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42" w:rsidRPr="00D67F42" w:rsidRDefault="00D67F42">
      <w:pPr>
        <w:pStyle w:val="ConsPlusNormal"/>
        <w:jc w:val="both"/>
        <w:rPr>
          <w:color w:val="000000" w:themeColor="text1"/>
        </w:rPr>
      </w:pP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  <w:r w:rsidRPr="00D67F42">
        <w:rPr>
          <w:color w:val="000000" w:themeColor="text1"/>
        </w:rPr>
        <w:t>ПРАВИТЕЛЬСТВО РЕСПУБЛИКИ МАРИЙ ЭЛ</w:t>
      </w: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  <w:r w:rsidRPr="00D67F42">
        <w:rPr>
          <w:color w:val="000000" w:themeColor="text1"/>
        </w:rPr>
        <w:t>ПОСТАНОВЛЕНИЕ</w:t>
      </w: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  <w:r w:rsidRPr="00D67F42">
        <w:rPr>
          <w:color w:val="000000" w:themeColor="text1"/>
        </w:rPr>
        <w:t>от 20 февраля 2016 г</w:t>
      </w:r>
      <w:r>
        <w:rPr>
          <w:color w:val="000000" w:themeColor="text1"/>
        </w:rPr>
        <w:t>ода</w:t>
      </w:r>
      <w:r w:rsidRPr="00D67F42">
        <w:rPr>
          <w:color w:val="000000" w:themeColor="text1"/>
        </w:rPr>
        <w:t xml:space="preserve">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63</w:t>
      </w: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  <w:r w:rsidRPr="00D67F42">
        <w:rPr>
          <w:color w:val="000000" w:themeColor="text1"/>
        </w:rPr>
        <w:t>ОБ ИТОГАХ СОЦИАЛЬНО-ЭКОНОМИЧЕСКОГО РАЗВИТИЯ, ИСПОЛНЕНИИ</w:t>
      </w: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  <w:r w:rsidRPr="00D67F42">
        <w:rPr>
          <w:color w:val="000000" w:themeColor="text1"/>
        </w:rPr>
        <w:t>КОНСОЛИДИРОВАННОГО БЮДЖЕТА РЕСПУБЛИКИ МАРИЙ ЭЛ ЗА 2015 ГОД</w:t>
      </w:r>
    </w:p>
    <w:p w:rsidR="00D67F42" w:rsidRPr="00D67F42" w:rsidRDefault="00D67F42">
      <w:pPr>
        <w:pStyle w:val="ConsPlusTitle"/>
        <w:jc w:val="center"/>
        <w:rPr>
          <w:color w:val="000000" w:themeColor="text1"/>
        </w:rPr>
      </w:pPr>
      <w:r w:rsidRPr="00D67F42">
        <w:rPr>
          <w:color w:val="000000" w:themeColor="text1"/>
        </w:rPr>
        <w:t xml:space="preserve">И </w:t>
      </w:r>
      <w:proofErr w:type="gramStart"/>
      <w:r w:rsidRPr="00D67F42">
        <w:rPr>
          <w:color w:val="000000" w:themeColor="text1"/>
        </w:rPr>
        <w:t>ЗАДАЧАХ</w:t>
      </w:r>
      <w:proofErr w:type="gramEnd"/>
      <w:r w:rsidRPr="00D67F42">
        <w:rPr>
          <w:color w:val="000000" w:themeColor="text1"/>
        </w:rPr>
        <w:t xml:space="preserve"> НА 2016 ГОД</w:t>
      </w:r>
    </w:p>
    <w:p w:rsidR="00D67F42" w:rsidRPr="00D67F42" w:rsidRDefault="00D67F42">
      <w:pPr>
        <w:pStyle w:val="ConsPlusNormal"/>
        <w:jc w:val="both"/>
        <w:rPr>
          <w:color w:val="000000" w:themeColor="text1"/>
        </w:rPr>
      </w:pP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Рассмотрев итоги социально-экономического развития Республики Марий Эл и исполнение консолидированного бюджета Республики Марий Эл за 2015 год, Правительство Республики Марий Эл постановляет: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1. Принять к сведению доклады Заместителя Председателя Правительства Республики Марий Эл, министра промышленности, транспорта и дорожного хозяйства Республики Марий Эл Пашина В.П. и исполняющего обязанности министра финансов Республики Марий Эл </w:t>
      </w:r>
      <w:proofErr w:type="spellStart"/>
      <w:r w:rsidRPr="00D67F42">
        <w:rPr>
          <w:color w:val="000000" w:themeColor="text1"/>
        </w:rPr>
        <w:t>Торощина</w:t>
      </w:r>
      <w:proofErr w:type="spellEnd"/>
      <w:r w:rsidRPr="00D67F42">
        <w:rPr>
          <w:color w:val="000000" w:themeColor="text1"/>
        </w:rPr>
        <w:t xml:space="preserve"> А.А. об итогах социально-экономического развития Республики Марий Эл, исполнении консолидированного бюджета Республики Марий Эл за 2015 год.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2. Отметить, что в 2015 году по сравнению с 2014 годом в Республике Марий Эл обеспечены рост по ряду основных экономических показателей и повышение уровня жизни населения: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индекс промышленного производства возрос на 8,3 процента;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объем сельскохозяйственной продукции вырос на 10,4 процента;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ввод в действие жилых домов увеличился на 5,6 процента;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среднемесячная заработная плата возросла на 8,1 процента и составила 22 037,1 рубля, в том числе за декабрь 2015 г. - 28 613,2 рубля;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среднедушевые денежные доходы населения увеличились на 6,3 процента и составили 17 408,0 рубля, в том числе за декабрь 2015 г. - 25 270,3 рубля.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В консолидированный бюджет Республики Марий Эл за 2015 год поступило доходов в сумме 27 378,7 млн. рублей, что на 4,5 процента больше уровня 2014 года.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В доходы консолидированного бюджета Республики Марий Эл за 2015 год зачислено налоговых и неналоговых доходов в сумме 16 288,4 млн. рублей, что составило 108,2 процента к уровню поступлений 2014 года.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3. Органам исполнительной власти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продолжить выполнение плана первоочередных мероприятий по обеспечению устойчивого развития экономики и социальной стабильности в 2016 году и на плановый 2017 год в Республике Марий Эл, утвержденного Правительством Республики Марий Эл;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проводить мониторинг основных показателей деятельности системообразующих организаций соответствующих отраслей;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осуществлять постоянный мониторинг рынка труда в организациях соответствующих отраслей в целях недопущения случаев необоснованных увольнений и сокращений рабочих мест, обеспечения соблюдения трудовых прав граждан;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обеспечить в 2016 году реализацию </w:t>
      </w:r>
      <w:hyperlink r:id="rId5" w:history="1">
        <w:r w:rsidRPr="00D67F42">
          <w:rPr>
            <w:color w:val="000000" w:themeColor="text1"/>
          </w:rPr>
          <w:t>Соглашения</w:t>
        </w:r>
      </w:hyperlink>
      <w:r w:rsidRPr="00D67F42">
        <w:rPr>
          <w:color w:val="000000" w:themeColor="text1"/>
        </w:rPr>
        <w:t xml:space="preserve"> между Правительством Республики Марий Эл, Объединением организаций профсоюзов Республики Марий Эл и республиканским объединением работодателей на 2016 - 2018 годы в области социально-трудовых отношений, в том числе в части повышения уровня заработной платы работающих;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обеспечить реализацию положений Федерального </w:t>
      </w:r>
      <w:hyperlink r:id="rId6" w:history="1">
        <w:r w:rsidRPr="00D67F42">
          <w:rPr>
            <w:color w:val="000000" w:themeColor="text1"/>
          </w:rPr>
          <w:t>закона</w:t>
        </w:r>
      </w:hyperlink>
      <w:r w:rsidRPr="00D67F42">
        <w:rPr>
          <w:color w:val="000000" w:themeColor="text1"/>
        </w:rPr>
        <w:t xml:space="preserve"> от 28 июня 2014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172-ФЗ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 стратегическом планировании в Российской Федерации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в Республике Марий Эл;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67F42">
        <w:rPr>
          <w:color w:val="000000" w:themeColor="text1"/>
        </w:rPr>
        <w:t xml:space="preserve">проводить на постоянной основе мониторинг достижения показателей, содержащихся в указах Президента Российской Федерации от 7 мая 2012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596 - 606, и ежемесячно мониторинг реализации мероприятий, направленных на их достижение, с размещением его результатов на официальном интернет-портале Республики Марий Эл в информационно-телекоммуникационной сети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Интернет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>;</w:t>
      </w:r>
      <w:proofErr w:type="gramEnd"/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продолжить мониторинг реализации инвестиционных проектов на территории Республики Марий Эл и представлять ежеквартально, до 25 числа месяца, следующего за отчетным </w:t>
      </w:r>
      <w:r w:rsidRPr="00D67F42">
        <w:rPr>
          <w:color w:val="000000" w:themeColor="text1"/>
        </w:rPr>
        <w:lastRenderedPageBreak/>
        <w:t>кварталом, в Министерство экономического развития и торговли Республики Марий Эл информацию о результатах мониторинга реализации инвестиционных проектов;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активизировать работу с федеральными органами исполнительной власти по привлечению средств федерального бюджета по государственным программам Российской Федерации, федеральным целевым программам и мероприятиям непрограммной части и обеспечить в 2016 году освоение привлеченных сре</w:t>
      </w:r>
      <w:proofErr w:type="gramStart"/>
      <w:r w:rsidRPr="00D67F42">
        <w:rPr>
          <w:color w:val="000000" w:themeColor="text1"/>
        </w:rPr>
        <w:t>дств в п</w:t>
      </w:r>
      <w:proofErr w:type="gramEnd"/>
      <w:r w:rsidRPr="00D67F42">
        <w:rPr>
          <w:color w:val="000000" w:themeColor="text1"/>
        </w:rPr>
        <w:t>олном объеме;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67F42">
        <w:rPr>
          <w:color w:val="000000" w:themeColor="text1"/>
        </w:rPr>
        <w:t>представлять ежемесячно, до 10 числа месяца, следующего за отчетным, в Министерство экономического развития и торговли Республики Марий Эл информацию об участии Республики Марий Эл в реализации государственных программ Российской Федерации, федеральных целевых программ и мероприятий непрограммной части.</w:t>
      </w:r>
      <w:proofErr w:type="gramEnd"/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4. Министерству экономического развития и торговли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в целях </w:t>
      </w:r>
      <w:proofErr w:type="gramStart"/>
      <w:r w:rsidRPr="00D67F42">
        <w:rPr>
          <w:color w:val="000000" w:themeColor="text1"/>
        </w:rPr>
        <w:t>увеличения объемов реализации продукции местных товаропроизводителей</w:t>
      </w:r>
      <w:proofErr w:type="gramEnd"/>
      <w:r w:rsidRPr="00D67F42">
        <w:rPr>
          <w:color w:val="000000" w:themeColor="text1"/>
        </w:rPr>
        <w:t xml:space="preserve"> проводить ежемесячный мониторинг структуры продовольственных товаров в торговых предприятиях Республики Марий Эл, способствовать развитию нестационарной, мобильной и ярмарочной торговли;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67F42">
        <w:rPr>
          <w:color w:val="000000" w:themeColor="text1"/>
        </w:rPr>
        <w:t>в целях привлечения средств федерального бюджета принять участие в проводимом Министерством экономического развития Российской Федерации ежегодном конкурсном отборе субъектов Российской Федерации, бюджетам которых предоставляются субсидии для финансирования мероприятий, осуществляемых в рамках оказания государственной поддержки малого и среднего предпринимательства;</w:t>
      </w:r>
      <w:proofErr w:type="gramEnd"/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разработать и внести на рассмотрение Правительства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изменения в план содействия </w:t>
      </w:r>
      <w:proofErr w:type="spellStart"/>
      <w:r w:rsidRPr="00D67F42">
        <w:rPr>
          <w:color w:val="000000" w:themeColor="text1"/>
        </w:rPr>
        <w:t>импортозамещению</w:t>
      </w:r>
      <w:proofErr w:type="spellEnd"/>
      <w:r w:rsidRPr="00D67F42">
        <w:rPr>
          <w:color w:val="000000" w:themeColor="text1"/>
        </w:rPr>
        <w:t xml:space="preserve"> в Республике Марий Эл на 2015 - 2017 годы, утвержденный распоряжением Правительства Республики Марий Эл от 11 марта 2015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97-р, с учетом Методических рекомендаций по подготовке региональных планов по </w:t>
      </w:r>
      <w:proofErr w:type="spellStart"/>
      <w:r w:rsidRPr="00D67F42">
        <w:rPr>
          <w:color w:val="000000" w:themeColor="text1"/>
        </w:rPr>
        <w:t>импортозамещению</w:t>
      </w:r>
      <w:proofErr w:type="spellEnd"/>
      <w:r w:rsidRPr="00D67F42">
        <w:rPr>
          <w:color w:val="000000" w:themeColor="text1"/>
        </w:rPr>
        <w:t>, разработанных Министерством экономического развития Российской Федерации, до 1 мая 2016 г.;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67F42">
        <w:rPr>
          <w:color w:val="000000" w:themeColor="text1"/>
        </w:rPr>
        <w:t>изменения в план мероприятий (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дорожную карту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) по содействию развитию конкуренции в Республике Марий Эл, утвержденный распоряжением Правительства Республики Марий Эл от 26 мая 2015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235-р, в соответствии с </w:t>
      </w:r>
      <w:hyperlink r:id="rId7" w:history="1">
        <w:r w:rsidRPr="00D67F42">
          <w:rPr>
            <w:color w:val="000000" w:themeColor="text1"/>
          </w:rPr>
          <w:t>распоряжением</w:t>
        </w:r>
      </w:hyperlink>
      <w:r w:rsidRPr="00D67F42">
        <w:rPr>
          <w:color w:val="000000" w:themeColor="text1"/>
        </w:rPr>
        <w:t xml:space="preserve"> Правительства Российской Федерации от 5 сентября 2015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1738-р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 стандарте развития конкуренции в субъектах Российской Федерации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до 1 июля 2016 г.</w:t>
      </w:r>
      <w:proofErr w:type="gramEnd"/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5. Министерству сельского хозяйства и продовольствия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обеспечить своевременное доведение до бюджетополучателей средств федерального бюджета;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заключить договоры (соглашения) с администрациями муниципальных образований в Республике Марий Эл о выполнении мероприятий федеральной целевой </w:t>
      </w:r>
      <w:hyperlink r:id="rId8" w:history="1">
        <w:r w:rsidRPr="00D67F42">
          <w:rPr>
            <w:color w:val="000000" w:themeColor="text1"/>
          </w:rPr>
          <w:t>программы</w:t>
        </w:r>
      </w:hyperlink>
      <w:r w:rsidRPr="00D67F42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Устойчивое развитие сельских территорий на 2014 - 2017 годы и на период до 2020 года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до 1 июля 2016 г.;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провести в 2016 году конкурсный отбор и предоставить гранты: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на создание и развитие крестьянских (фермерских) хозяйств и единовременной помощи на бытовое обустройство начинающим фермерам;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на развитие семейных животноводческих ферм.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6. Министерству промышленности, транспорта и дорожного хозяйства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в целях дальнейшего развития промышленного комплекса Республики Марий Эл осуществлять мероприятия, направленные на реализацию Федерального </w:t>
      </w:r>
      <w:hyperlink r:id="rId9" w:history="1">
        <w:r w:rsidRPr="00D67F42">
          <w:rPr>
            <w:color w:val="000000" w:themeColor="text1"/>
          </w:rPr>
          <w:t>закона</w:t>
        </w:r>
      </w:hyperlink>
      <w:r w:rsidRPr="00D67F42">
        <w:rPr>
          <w:color w:val="000000" w:themeColor="text1"/>
        </w:rPr>
        <w:t xml:space="preserve"> от 31 декабря 2014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488-ФЗ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 промышленной политике в Российской Федерации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>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67F42">
        <w:rPr>
          <w:color w:val="000000" w:themeColor="text1"/>
        </w:rPr>
        <w:t>провести работу по подписанию соглашения между Правительством Республики Марий Эл и Федеральным дорожным агентством о предоставлении в 2016 году субсидии из федерального бюджета бюджету Республики Марий Эл на строительство и реконструкцию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</w:t>
      </w:r>
      <w:proofErr w:type="gramEnd"/>
      <w:r w:rsidRPr="00D67F42">
        <w:rPr>
          <w:color w:val="000000" w:themeColor="text1"/>
        </w:rPr>
        <w:t xml:space="preserve"> сельскохозяйственной продукции, в рамках федеральной целевой </w:t>
      </w:r>
      <w:hyperlink r:id="rId10" w:history="1">
        <w:r w:rsidRPr="00D67F42">
          <w:rPr>
            <w:color w:val="000000" w:themeColor="text1"/>
          </w:rPr>
          <w:t>программы</w:t>
        </w:r>
      </w:hyperlink>
      <w:r w:rsidRPr="00D67F42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Устойчивое развитие сельских территорий на 2014 - 2017 годы и на период до 2020 года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до 1 августа 2016 г.;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lastRenderedPageBreak/>
        <w:t xml:space="preserve">обеспечить </w:t>
      </w:r>
      <w:proofErr w:type="gramStart"/>
      <w:r w:rsidRPr="00D67F42">
        <w:rPr>
          <w:color w:val="000000" w:themeColor="text1"/>
        </w:rPr>
        <w:t>контроль за</w:t>
      </w:r>
      <w:proofErr w:type="gramEnd"/>
      <w:r w:rsidRPr="00D67F42">
        <w:rPr>
          <w:color w:val="000000" w:themeColor="text1"/>
        </w:rPr>
        <w:t xml:space="preserve"> целевым расходованием бюджетных средств, предоставленных муниципальным образованиям в Республике Марий Эл в виде субсидий: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на проектирование и строительство (реконструкцию)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на осуществление целевых мероприятий в отношении автомобильных дорог общего пользования местного значения.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7. Министерству строительства, архитектуры и жилищно-коммунального хозяйства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обеспечить ввод в эксплуатацию не менее 445 тыс. кв. метров жилья по итогам 2016 года;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обеспечить жильем 124 семьи граждан, относящихся к категориям, установленным законодательством Российской Федерации, включая семьи ветеранов, инвалидов и семьи, имеющие детей-инвалидов, молодые семьи, а также социальным жильем работников бюджетной сферы;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в рамках реализации мероприятий Федерального </w:t>
      </w:r>
      <w:hyperlink r:id="rId11" w:history="1">
        <w:r w:rsidRPr="00D67F42">
          <w:rPr>
            <w:color w:val="000000" w:themeColor="text1"/>
          </w:rPr>
          <w:t>закона</w:t>
        </w:r>
      </w:hyperlink>
      <w:r w:rsidRPr="00D67F42">
        <w:rPr>
          <w:color w:val="000000" w:themeColor="text1"/>
        </w:rPr>
        <w:t xml:space="preserve"> от 21 июля 2007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185-ФЗ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 Фонде содействия реформированию жилищно-коммунального хозяйства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обеспечить: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переселение граждан из 101 аварийного многоквартирного дома до конца 2016 года;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67F42">
        <w:rPr>
          <w:color w:val="000000" w:themeColor="text1"/>
        </w:rPr>
        <w:t>реализацию мероприятий, направленных на информирование населения о принимаемых органами исполнительной власти Республики Марий Эл и органами местного самоуправления в Республике Марий Эл мерах в сфере жилищно-коммунального хозяйства и по вопросам развития общественного контроля в этой сфере.</w:t>
      </w:r>
      <w:proofErr w:type="gramEnd"/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8. Министерству государственного имущества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обеспечить выполнение прогнозного </w:t>
      </w:r>
      <w:hyperlink r:id="rId12" w:history="1">
        <w:r w:rsidRPr="00D67F42">
          <w:rPr>
            <w:color w:val="000000" w:themeColor="text1"/>
          </w:rPr>
          <w:t>плана (программы)</w:t>
        </w:r>
      </w:hyperlink>
      <w:r w:rsidRPr="00D67F42">
        <w:rPr>
          <w:color w:val="000000" w:themeColor="text1"/>
        </w:rPr>
        <w:t xml:space="preserve"> приватизации государственного имущества Республики Марий Эл на 2016 год и на плановый период 2017 и 2018 годов, утвержденного постановлением Правительства Республики Марий Эл от 6 октября 2015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533;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принять меры по обеспечению поступления в 2016 году в республиканский бюджет Республики Марий Эл доходов от использования и продажи государственного имущества Республики Марий Эл и администрируемого источника финансирования дефицита республиканского бюджета Республики Марий Эл.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9. Министерству образования и науки Республики Марий Эл совместно с администрациями муниципальных районов и городских округов в Республике Марий Эл (по согласованию):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принять необходимые меры по выполнению мероприятий комплекса мер (</w:t>
      </w:r>
      <w:hyperlink r:id="rId13" w:history="1">
        <w:r w:rsidRPr="00D67F42">
          <w:rPr>
            <w:color w:val="000000" w:themeColor="text1"/>
          </w:rPr>
          <w:t>программы</w:t>
        </w:r>
      </w:hyperlink>
      <w:r w:rsidRPr="00D67F42">
        <w:rPr>
          <w:color w:val="000000" w:themeColor="text1"/>
        </w:rPr>
        <w:t xml:space="preserve">), направленных на создание новых мест в общеобразовательных организациях в соответствии с прогнозируемой потребностью и современными требованиями к условиям обучения, на 2016 - 2025 годы, утвержденного постановлением Правительства Республики Марий Эл от 7 декабря 2015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680;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активизировать работу по обеспечению жилыми помещениями детей-сирот, детей, оставшихся без попечения родителей, обеспечив исполнение выделенных ассигнований федерального бюджета и республиканского бюджета Республики Марий Эл на эти цели до конца 2016 года в полном объеме, в том числе в первом полугодии 2016 г. - не менее 50 процентов.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10. Министерству социального развития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проводить работу по повышению эффективности государственной поддержки социально ориентированных некоммерческих организаций в Республике Марий Эл;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проводить работу по реализации мероприятий по обеспечению доступности объектов и услуг в приоритетных сферах жизнедеятельности инвалидов и других маломобильных групп населения в Республике Марий Эл.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11. Департаменту труда и занятости населения Республики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обеспечить еженедельный мониторинг численности безработных, а также численности работников организаций, находящихся под риском увольнения;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принять меры по обеспечению государственных гарантий безработных граждан в области занятости населения и своевременной выплаты пособия по безработице.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12. </w:t>
      </w:r>
      <w:proofErr w:type="gramStart"/>
      <w:r w:rsidRPr="00D67F42">
        <w:rPr>
          <w:color w:val="000000" w:themeColor="text1"/>
        </w:rPr>
        <w:t xml:space="preserve">Департаменту информатизации и связи Республики Марий Эл совместно с государственным бюджетным учреждением Республики Марий Эл </w:t>
      </w:r>
      <w:r>
        <w:rPr>
          <w:color w:val="000000" w:themeColor="text1"/>
        </w:rPr>
        <w:t>«</w:t>
      </w:r>
      <w:proofErr w:type="spellStart"/>
      <w:r w:rsidRPr="00D67F42">
        <w:rPr>
          <w:color w:val="000000" w:themeColor="text1"/>
        </w:rPr>
        <w:t>Информсреда</w:t>
      </w:r>
      <w:proofErr w:type="spellEnd"/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продолжить </w:t>
      </w:r>
      <w:r w:rsidRPr="00D67F42">
        <w:rPr>
          <w:color w:val="000000" w:themeColor="text1"/>
        </w:rPr>
        <w:lastRenderedPageBreak/>
        <w:t xml:space="preserve">работу по переводу наиболее востребованных, социально значимых государственных и муниципальных услуг, предоставляемых органами исполнительной власти Республики Марий Эл и органами местного самоуправления в Республике Марий Эл, в электронную форму предоставления в соответствии с </w:t>
      </w:r>
      <w:hyperlink r:id="rId14" w:history="1">
        <w:r w:rsidRPr="00D67F42">
          <w:rPr>
            <w:color w:val="000000" w:themeColor="text1"/>
          </w:rPr>
          <w:t>распоряжением</w:t>
        </w:r>
      </w:hyperlink>
      <w:r w:rsidRPr="00D67F42">
        <w:rPr>
          <w:color w:val="000000" w:themeColor="text1"/>
        </w:rPr>
        <w:t xml:space="preserve"> Правительства Российской Федерации от 17 декабря 2009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1993-р.</w:t>
      </w:r>
      <w:proofErr w:type="gramEnd"/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13. Комитету Республики Марий Эл по туризму обеспечить ежеквартальный мониторинг внутреннего и въездного туристских потоков в Республике Марий Эл.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14. Органам исполнительной власти Республики Марий Эл, осуществляющим функции и полномочия учредителей в отношении государственных бюджетных учреждений Республики Марий Эл и государственных автономных учреждений Республики Марий Эл (далее - государственные учреждения), обеспечить контроль: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за выполнением государственных заданий на оказание государственных услуг (выполнение работ) подведомственными государственными учреждениями;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за эффективным использованием субсидий, предоставленных из республиканского бюджета Республики Марий Эл на финансовое обеспечение выполнения государственных заданий на оказание государственных услуг (выполнение работ);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за целевым и эффективным использованием субсидий, предоставленных из республиканского бюджета Республики Марий Эл государственным учреждениям на цели, не связанные с выполнением государственных заданий на оказание государственных услуг (выполнение работ).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15. Рекомендовать администрациям муниципальных образований в Республике Марий Эл: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обеспечить в максимально полном объеме выполнение обязательств: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2015 - 2016 годов в рамках реализации </w:t>
      </w:r>
      <w:hyperlink r:id="rId15" w:history="1">
        <w:r w:rsidRPr="00D67F42">
          <w:rPr>
            <w:color w:val="000000" w:themeColor="text1"/>
          </w:rPr>
          <w:t>подпрограммы</w:t>
        </w:r>
      </w:hyperlink>
      <w:r w:rsidRPr="00D67F42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Обеспечение жильем молодых семей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федеральной целевой программы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Жилище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на 2015 - 2020 годы;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2015 - 2016 годов по обеспечению жильем детей-сирот, детей, оставшихся без попечения родителей;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2015 - 2016 годов в рамках реализации республиканской адресной </w:t>
      </w:r>
      <w:hyperlink r:id="rId16" w:history="1">
        <w:r w:rsidRPr="00D67F42">
          <w:rPr>
            <w:color w:val="000000" w:themeColor="text1"/>
          </w:rPr>
          <w:t>программы</w:t>
        </w:r>
      </w:hyperlink>
      <w:r w:rsidRPr="00D67F42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Переселение граждан из аварийного жилищного фонда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на 2013 - 2017 годы и исполнения </w:t>
      </w:r>
      <w:hyperlink r:id="rId17" w:history="1">
        <w:r w:rsidRPr="00D67F42">
          <w:rPr>
            <w:color w:val="000000" w:themeColor="text1"/>
          </w:rPr>
          <w:t>Указа</w:t>
        </w:r>
      </w:hyperlink>
      <w:r w:rsidRPr="00D67F42">
        <w:rPr>
          <w:color w:val="000000" w:themeColor="text1"/>
        </w:rPr>
        <w:t xml:space="preserve"> Президента Российской Федерации от 7 мая 2012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600;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актуализировать план первоочередных мероприятий по обеспечению устойчивого развития экономики и социальной стабильности в 2016 году и на плановый 2017 год муниципального образования в Республике Марий Эл до 1 апреля 2016 г.;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продолжить мониторинг реализации инвестиционных проектов и представлять ежеквартально, до 25 числа месяца, следующего за отчетным кварталом, в Министерство экономического развития и торговли Республики Марий Эл информацию о результатах мониторинга реализации инвестиционных проектов;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67F42">
        <w:rPr>
          <w:color w:val="000000" w:themeColor="text1"/>
        </w:rPr>
        <w:t xml:space="preserve">активизировать работу по предоставлению муниципальных услуг через многофункциональные центры предоставления государственных и муниципальных услуг в Республике Марий Эл, обеспечив по итогам 2016 года достижение доли муниципальных услуг, оказанных через многофункциональные центры предоставления государственных и муниципальных услуг, от числа муниципальных услуг, по которым организовано предоставление по принципу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одного окна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>, не менее 20 процентов.</w:t>
      </w:r>
      <w:proofErr w:type="gramEnd"/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16. Министерству финансов Республики Марий Эл проводить анализ мероприятий, определенных настоящим постановлением, касающихся исполнения консолидированного бюджета Республики Марий Эл, и представлять ежеквартально, до 1 числа второго месяца, следующего за отчетным кварталом, информацию о ходе их исполнения в Министерство экономического развития и торговли Республики Марий Эл для обобщения.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>17. Признать утратившими силу: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hyperlink r:id="rId18" w:history="1">
        <w:r w:rsidRPr="00D67F42">
          <w:rPr>
            <w:color w:val="000000" w:themeColor="text1"/>
          </w:rPr>
          <w:t>постановление</w:t>
        </w:r>
      </w:hyperlink>
      <w:r w:rsidRPr="00D67F42">
        <w:rPr>
          <w:color w:val="000000" w:themeColor="text1"/>
        </w:rPr>
        <w:t xml:space="preserve"> Правительства Республики Марий Эл от 27 октября 2014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557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 прогнозе социально-экономического развития Республики Марий Эл на 2015 год и на плановый период 2016 и 2017 годов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(портал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Марий Эл официальная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(portal.mari.ru/</w:t>
      </w:r>
      <w:proofErr w:type="spellStart"/>
      <w:r w:rsidRPr="00D67F42">
        <w:rPr>
          <w:color w:val="000000" w:themeColor="text1"/>
        </w:rPr>
        <w:t>pravo</w:t>
      </w:r>
      <w:proofErr w:type="spellEnd"/>
      <w:r w:rsidRPr="00D67F42">
        <w:rPr>
          <w:color w:val="000000" w:themeColor="text1"/>
        </w:rPr>
        <w:t xml:space="preserve">), 27 октября 2014 г.,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27102014040458);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hyperlink r:id="rId19" w:history="1">
        <w:r w:rsidRPr="00D67F42">
          <w:rPr>
            <w:color w:val="000000" w:themeColor="text1"/>
          </w:rPr>
          <w:t>постановление</w:t>
        </w:r>
      </w:hyperlink>
      <w:r w:rsidRPr="00D67F42">
        <w:rPr>
          <w:color w:val="000000" w:themeColor="text1"/>
        </w:rPr>
        <w:t xml:space="preserve"> Правительства Республики Марий Эл от 13 февраля 2015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50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 xml:space="preserve">Об итогах социально-экономического развития, исполнении консолидированного бюджета Республики </w:t>
      </w:r>
      <w:r w:rsidRPr="00D67F42">
        <w:rPr>
          <w:color w:val="000000" w:themeColor="text1"/>
        </w:rPr>
        <w:lastRenderedPageBreak/>
        <w:t>Марий Эл за 2014 год и задачах на 2015 год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(портал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Марий Эл официальная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(portal.mari.ru/</w:t>
      </w:r>
      <w:proofErr w:type="spellStart"/>
      <w:r w:rsidRPr="00D67F42">
        <w:rPr>
          <w:color w:val="000000" w:themeColor="text1"/>
        </w:rPr>
        <w:t>pravo</w:t>
      </w:r>
      <w:proofErr w:type="spellEnd"/>
      <w:r w:rsidRPr="00D67F42">
        <w:rPr>
          <w:color w:val="000000" w:themeColor="text1"/>
        </w:rPr>
        <w:t xml:space="preserve">), 13 февраля 2015 г.,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13022015040041), кроме </w:t>
      </w:r>
      <w:hyperlink r:id="rId20" w:history="1">
        <w:r w:rsidRPr="00D67F42">
          <w:rPr>
            <w:color w:val="000000" w:themeColor="text1"/>
          </w:rPr>
          <w:t>пункта 18</w:t>
        </w:r>
      </w:hyperlink>
      <w:r w:rsidRPr="00D67F42">
        <w:rPr>
          <w:color w:val="000000" w:themeColor="text1"/>
        </w:rPr>
        <w:t>;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hyperlink r:id="rId21" w:history="1">
        <w:r w:rsidRPr="00D67F42">
          <w:rPr>
            <w:color w:val="000000" w:themeColor="text1"/>
          </w:rPr>
          <w:t>постановление</w:t>
        </w:r>
      </w:hyperlink>
      <w:r w:rsidRPr="00D67F42">
        <w:rPr>
          <w:color w:val="000000" w:themeColor="text1"/>
        </w:rPr>
        <w:t xml:space="preserve"> Правительства Республики Марий Эл от 13 августа 2015 г.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448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Об итогах социально-экономического развития, исполнении консолидированного бюджета Республики Марий Эл за первое полугодие 2015 г.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(портал </w:t>
      </w:r>
      <w:r>
        <w:rPr>
          <w:color w:val="000000" w:themeColor="text1"/>
        </w:rPr>
        <w:t>«</w:t>
      </w:r>
      <w:r w:rsidRPr="00D67F42">
        <w:rPr>
          <w:color w:val="000000" w:themeColor="text1"/>
        </w:rPr>
        <w:t>Марий Эл официальная</w:t>
      </w:r>
      <w:r>
        <w:rPr>
          <w:color w:val="000000" w:themeColor="text1"/>
        </w:rPr>
        <w:t>»</w:t>
      </w:r>
      <w:r w:rsidRPr="00D67F42">
        <w:rPr>
          <w:color w:val="000000" w:themeColor="text1"/>
        </w:rPr>
        <w:t xml:space="preserve"> (portal.mari.ru/</w:t>
      </w:r>
      <w:proofErr w:type="spellStart"/>
      <w:r w:rsidRPr="00D67F42">
        <w:rPr>
          <w:color w:val="000000" w:themeColor="text1"/>
        </w:rPr>
        <w:t>pravo</w:t>
      </w:r>
      <w:proofErr w:type="spellEnd"/>
      <w:r w:rsidRPr="00D67F42">
        <w:rPr>
          <w:color w:val="000000" w:themeColor="text1"/>
        </w:rPr>
        <w:t xml:space="preserve">), 13 августа 2015 г., </w:t>
      </w:r>
      <w:r>
        <w:rPr>
          <w:color w:val="000000" w:themeColor="text1"/>
        </w:rPr>
        <w:t>№</w:t>
      </w:r>
      <w:r w:rsidRPr="00D67F42">
        <w:rPr>
          <w:color w:val="000000" w:themeColor="text1"/>
        </w:rPr>
        <w:t xml:space="preserve"> 13082015040259).</w:t>
      </w:r>
    </w:p>
    <w:p w:rsidR="00D67F42" w:rsidRPr="00D67F42" w:rsidRDefault="00D67F42">
      <w:pPr>
        <w:pStyle w:val="ConsPlusNormal"/>
        <w:ind w:firstLine="540"/>
        <w:jc w:val="both"/>
        <w:rPr>
          <w:color w:val="000000" w:themeColor="text1"/>
        </w:rPr>
      </w:pPr>
      <w:r w:rsidRPr="00D67F42">
        <w:rPr>
          <w:color w:val="000000" w:themeColor="text1"/>
        </w:rPr>
        <w:t xml:space="preserve">18. </w:t>
      </w:r>
      <w:proofErr w:type="gramStart"/>
      <w:r w:rsidRPr="00D67F42">
        <w:rPr>
          <w:color w:val="000000" w:themeColor="text1"/>
        </w:rPr>
        <w:t>Контроль за</w:t>
      </w:r>
      <w:proofErr w:type="gramEnd"/>
      <w:r w:rsidRPr="00D67F42">
        <w:rPr>
          <w:color w:val="000000" w:themeColor="text1"/>
        </w:rPr>
        <w:t xml:space="preserve"> исполнением настоящего постановления возложить на Заместителя Председателя Правительства Республики Марий Эл, министра промышленности, транспорта и дорожного хозяйства Республики Марий Эл Пашина В.П.</w:t>
      </w:r>
    </w:p>
    <w:p w:rsidR="00D67F42" w:rsidRPr="00D67F42" w:rsidRDefault="00D67F42">
      <w:pPr>
        <w:pStyle w:val="ConsPlusNormal"/>
        <w:jc w:val="both"/>
        <w:rPr>
          <w:color w:val="000000" w:themeColor="text1"/>
        </w:rPr>
      </w:pPr>
    </w:p>
    <w:p w:rsidR="00D67F42" w:rsidRPr="00D67F42" w:rsidRDefault="00D67F42">
      <w:pPr>
        <w:pStyle w:val="ConsPlusNormal"/>
        <w:jc w:val="right"/>
        <w:rPr>
          <w:i/>
          <w:color w:val="000000" w:themeColor="text1"/>
        </w:rPr>
      </w:pPr>
      <w:r w:rsidRPr="00D67F42">
        <w:rPr>
          <w:i/>
          <w:color w:val="000000" w:themeColor="text1"/>
        </w:rPr>
        <w:t>Председатель Правительства</w:t>
      </w:r>
    </w:p>
    <w:p w:rsidR="00D67F42" w:rsidRPr="00D67F42" w:rsidRDefault="00D67F42">
      <w:pPr>
        <w:pStyle w:val="ConsPlusNormal"/>
        <w:jc w:val="right"/>
        <w:rPr>
          <w:i/>
          <w:color w:val="000000" w:themeColor="text1"/>
        </w:rPr>
      </w:pPr>
      <w:r w:rsidRPr="00D67F42">
        <w:rPr>
          <w:i/>
          <w:color w:val="000000" w:themeColor="text1"/>
        </w:rPr>
        <w:t>Республики Марий Эл</w:t>
      </w:r>
    </w:p>
    <w:p w:rsidR="00D67F42" w:rsidRPr="00D67F42" w:rsidRDefault="00D67F42" w:rsidP="00D67F42">
      <w:pPr>
        <w:pStyle w:val="ConsPlusNormal"/>
        <w:jc w:val="right"/>
        <w:rPr>
          <w:color w:val="000000" w:themeColor="text1"/>
          <w:sz w:val="2"/>
          <w:szCs w:val="2"/>
        </w:rPr>
      </w:pPr>
      <w:r w:rsidRPr="00D67F42">
        <w:rPr>
          <w:i/>
          <w:color w:val="000000" w:themeColor="text1"/>
        </w:rPr>
        <w:t>Л.</w:t>
      </w:r>
      <w:r>
        <w:rPr>
          <w:i/>
          <w:color w:val="000000" w:themeColor="text1"/>
        </w:rPr>
        <w:t xml:space="preserve">И. </w:t>
      </w:r>
      <w:r w:rsidRPr="00D67F42">
        <w:rPr>
          <w:i/>
          <w:color w:val="000000" w:themeColor="text1"/>
        </w:rPr>
        <w:t>М</w:t>
      </w:r>
      <w:r>
        <w:rPr>
          <w:i/>
          <w:color w:val="000000" w:themeColor="text1"/>
        </w:rPr>
        <w:t>аркелов</w:t>
      </w:r>
      <w:bookmarkStart w:id="0" w:name="_GoBack"/>
      <w:bookmarkEnd w:id="0"/>
    </w:p>
    <w:sectPr w:rsidR="00D67F42" w:rsidRPr="00D67F42" w:rsidSect="00F4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42"/>
    <w:rsid w:val="00483E35"/>
    <w:rsid w:val="00D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42FEB76FACB9232809FD46212BC60A936B90B1571F244264D3A190D5B0AE25B775AC2FA307E1Es6N9M" TargetMode="External"/><Relationship Id="rId13" Type="http://schemas.openxmlformats.org/officeDocument/2006/relationships/hyperlink" Target="consultantplus://offline/ref=DED42FEB76FACB92328081D9747EE06DAE3AE3051476FD13721261445A5200B51C380380BE3D7F1F6B2681sANCM" TargetMode="External"/><Relationship Id="rId18" Type="http://schemas.openxmlformats.org/officeDocument/2006/relationships/hyperlink" Target="consultantplus://offline/ref=DED42FEB76FACB92328081D9747EE06DAE3AE305137CF816791261445A5200B5s1N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D42FEB76FACB92328081D9747EE06DAE3AE3051477F81A721261445A5200B5s1NCM" TargetMode="External"/><Relationship Id="rId7" Type="http://schemas.openxmlformats.org/officeDocument/2006/relationships/hyperlink" Target="consultantplus://offline/ref=DED42FEB76FACB9232809FD46212BC60A939B80E177DF244264D3A190Ds5NBM" TargetMode="External"/><Relationship Id="rId12" Type="http://schemas.openxmlformats.org/officeDocument/2006/relationships/hyperlink" Target="consultantplus://offline/ref=DED42FEB76FACB92328081D9747EE06DAE3AE3051477FF10721261445A5200B51C380380BE3D7F1F6B2680sAN5M" TargetMode="External"/><Relationship Id="rId17" Type="http://schemas.openxmlformats.org/officeDocument/2006/relationships/hyperlink" Target="consultantplus://offline/ref=DED42FEB76FACB9232809FD46212BC60A933B40B1370F244264D3A190Ds5N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D42FEB76FACB92328081D9747EE06DAE3AE3051471FB1A791261445A5200B51C380380BE3D7F17682481sAN6M" TargetMode="External"/><Relationship Id="rId20" Type="http://schemas.openxmlformats.org/officeDocument/2006/relationships/hyperlink" Target="consultantplus://offline/ref=DED42FEB76FACB92328081D9747EE06DAE3AE3051475FC147E1261445A5200B51C380380BE3D7F1F6B2687sA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D42FEB76FACB9232809FD46212BC60A937B9001474F244264D3A190Ds5NBM" TargetMode="External"/><Relationship Id="rId11" Type="http://schemas.openxmlformats.org/officeDocument/2006/relationships/hyperlink" Target="consultantplus://offline/ref=DED42FEB76FACB9232809FD46212BC60A939BE0B1573F244264D3A190Ds5NBM" TargetMode="External"/><Relationship Id="rId5" Type="http://schemas.openxmlformats.org/officeDocument/2006/relationships/hyperlink" Target="consultantplus://offline/ref=DED42FEB76FACB92328081D9747EE06DAE3AE3051477F010791261445A5200B5s1NCM" TargetMode="External"/><Relationship Id="rId15" Type="http://schemas.openxmlformats.org/officeDocument/2006/relationships/hyperlink" Target="consultantplus://offline/ref=DED42FEB76FACB9232809FD46212BC60A939B80B1573F244264D3A190D5B0AE25B775AC2F838s7NA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ED42FEB76FACB9232809FD46212BC60A936B90B1571F244264D3A190D5B0AE25B775AC2FA307E1Es6N9M" TargetMode="External"/><Relationship Id="rId19" Type="http://schemas.openxmlformats.org/officeDocument/2006/relationships/hyperlink" Target="consultantplus://offline/ref=DED42FEB76FACB92328081D9747EE06DAE3AE3051475FC147E1261445A5200B5s1N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D42FEB76FACB9232809FD46212BC60A939BF0E1976F244264D3A190Ds5NBM" TargetMode="External"/><Relationship Id="rId14" Type="http://schemas.openxmlformats.org/officeDocument/2006/relationships/hyperlink" Target="consultantplus://offline/ref=DED42FEB76FACB9232809FD46212BC60A933B90D1072F244264D3A190Ds5NB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2016-03-21T12:13:00Z</dcterms:created>
  <dcterms:modified xsi:type="dcterms:W3CDTF">2016-03-21T12:16:00Z</dcterms:modified>
</cp:coreProperties>
</file>