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FCE" w:rsidRPr="009E6803" w:rsidRDefault="00E81FCE" w:rsidP="006B37F3">
      <w:pPr>
        <w:shd w:val="clear" w:color="auto" w:fill="FFFFFF"/>
        <w:ind w:firstLine="709"/>
        <w:jc w:val="center"/>
        <w:rPr>
          <w:sz w:val="26"/>
          <w:szCs w:val="26"/>
        </w:rPr>
      </w:pPr>
    </w:p>
    <w:p w:rsidR="00E81FCE" w:rsidRPr="009E6803" w:rsidRDefault="00E81FCE" w:rsidP="006B37F3">
      <w:pPr>
        <w:shd w:val="clear" w:color="auto" w:fill="FFFFFF"/>
        <w:ind w:right="2" w:firstLine="709"/>
        <w:jc w:val="center"/>
        <w:rPr>
          <w:b/>
          <w:bCs/>
          <w:kern w:val="32"/>
          <w:sz w:val="26"/>
          <w:szCs w:val="26"/>
        </w:rPr>
      </w:pPr>
      <w:r w:rsidRPr="009E6803">
        <w:rPr>
          <w:b/>
          <w:bCs/>
          <w:kern w:val="32"/>
          <w:sz w:val="26"/>
          <w:szCs w:val="26"/>
        </w:rPr>
        <w:t>Должностной регламент</w:t>
      </w:r>
    </w:p>
    <w:p w:rsidR="00E81FCE" w:rsidRPr="009E6803" w:rsidRDefault="00E81FCE" w:rsidP="006B37F3">
      <w:pPr>
        <w:shd w:val="clear" w:color="auto" w:fill="FFFFFF"/>
        <w:ind w:right="2" w:firstLine="709"/>
        <w:jc w:val="center"/>
        <w:rPr>
          <w:b/>
          <w:bCs/>
          <w:kern w:val="32"/>
          <w:sz w:val="26"/>
          <w:szCs w:val="26"/>
        </w:rPr>
      </w:pPr>
      <w:r w:rsidRPr="009E6803">
        <w:rPr>
          <w:b/>
          <w:bCs/>
          <w:kern w:val="32"/>
          <w:sz w:val="26"/>
          <w:szCs w:val="26"/>
        </w:rPr>
        <w:t>старшего государственного налогового инспектора</w:t>
      </w:r>
    </w:p>
    <w:p w:rsidR="00E81FCE" w:rsidRPr="009E6803" w:rsidRDefault="00E81FCE" w:rsidP="006B37F3">
      <w:pPr>
        <w:shd w:val="clear" w:color="auto" w:fill="FFFFFF"/>
        <w:ind w:right="2" w:firstLine="709"/>
        <w:jc w:val="center"/>
        <w:rPr>
          <w:b/>
          <w:bCs/>
          <w:kern w:val="32"/>
          <w:sz w:val="26"/>
          <w:szCs w:val="26"/>
        </w:rPr>
      </w:pPr>
      <w:r w:rsidRPr="009E6803">
        <w:rPr>
          <w:b/>
          <w:bCs/>
          <w:kern w:val="32"/>
          <w:sz w:val="26"/>
          <w:szCs w:val="26"/>
        </w:rPr>
        <w:t>отдела оперативного контроля</w:t>
      </w:r>
    </w:p>
    <w:p w:rsidR="00E81FCE" w:rsidRPr="009E6803" w:rsidRDefault="00E81FCE" w:rsidP="006B37F3">
      <w:pPr>
        <w:shd w:val="clear" w:color="auto" w:fill="FFFFFF"/>
        <w:ind w:right="2" w:firstLine="709"/>
        <w:jc w:val="center"/>
        <w:rPr>
          <w:b/>
          <w:w w:val="98"/>
          <w:sz w:val="26"/>
          <w:szCs w:val="26"/>
        </w:rPr>
      </w:pPr>
      <w:r w:rsidRPr="009E6803">
        <w:rPr>
          <w:b/>
          <w:bCs/>
          <w:kern w:val="32"/>
          <w:sz w:val="26"/>
          <w:szCs w:val="26"/>
        </w:rPr>
        <w:t>Управления Федеральной налоговой службы по Республике Марий Эл</w:t>
      </w:r>
      <w:r w:rsidRPr="009E6803">
        <w:rPr>
          <w:b/>
          <w:bCs/>
          <w:kern w:val="32"/>
          <w:sz w:val="26"/>
          <w:szCs w:val="26"/>
        </w:rPr>
        <w:br/>
      </w:r>
    </w:p>
    <w:p w:rsidR="00E81FCE" w:rsidRPr="009E6803" w:rsidRDefault="00E81FCE" w:rsidP="006B37F3">
      <w:pPr>
        <w:shd w:val="clear" w:color="auto" w:fill="FFFFFF"/>
        <w:ind w:right="2" w:firstLine="709"/>
        <w:jc w:val="center"/>
        <w:rPr>
          <w:b/>
          <w:sz w:val="26"/>
          <w:szCs w:val="26"/>
        </w:rPr>
      </w:pPr>
      <w:r w:rsidRPr="009E6803">
        <w:rPr>
          <w:b/>
          <w:sz w:val="26"/>
          <w:szCs w:val="26"/>
        </w:rPr>
        <w:t>Общие положения</w:t>
      </w:r>
    </w:p>
    <w:p w:rsidR="00E81FCE" w:rsidRPr="009E6803" w:rsidRDefault="00E81FCE" w:rsidP="006B37F3">
      <w:pPr>
        <w:pStyle w:val="af"/>
        <w:shd w:val="clear" w:color="auto" w:fill="FFFFFF"/>
        <w:ind w:left="0" w:right="2" w:firstLine="709"/>
        <w:rPr>
          <w:b/>
          <w:sz w:val="26"/>
          <w:szCs w:val="26"/>
        </w:rPr>
      </w:pP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1. Должность федеральной государственной гражданской службы (далее – гражданская служба) старшего государственного налогового инспектора отдела оперативного контроля Управления Федеральной налоговой службы по Республике Марий Эл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Регистрационный номер (код) должности 11-3-4-070.</w:t>
      </w: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3. Вид профессиональной служебной деятельности старшего государст</w:t>
      </w:r>
      <w:r w:rsidR="002B3A4E" w:rsidRPr="009E6803">
        <w:rPr>
          <w:sz w:val="26"/>
          <w:szCs w:val="26"/>
        </w:rPr>
        <w:t>венного налогового инспектора: о</w:t>
      </w:r>
      <w:r w:rsidRPr="009E6803">
        <w:rPr>
          <w:sz w:val="26"/>
          <w:szCs w:val="26"/>
        </w:rPr>
        <w:t>существление налогового и операти</w:t>
      </w:r>
      <w:r w:rsidR="002B3A4E" w:rsidRPr="009E6803">
        <w:rPr>
          <w:sz w:val="26"/>
          <w:szCs w:val="26"/>
        </w:rPr>
        <w:t>вного контроля</w:t>
      </w:r>
      <w:r w:rsidRPr="009E6803">
        <w:rPr>
          <w:sz w:val="26"/>
          <w:szCs w:val="26"/>
        </w:rPr>
        <w:t>.</w:t>
      </w: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руководителя Управления Федеральной налоговой службы по Республике Марий Эл (далее – Управления).</w:t>
      </w: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5. Старший государственный налоговый инспектор непосредственно подчиняется начальнику и заместителю начальника отдела оперативного контроля (далее – Отдел).</w:t>
      </w:r>
    </w:p>
    <w:p w:rsidR="00E81FCE" w:rsidRPr="009E6803" w:rsidRDefault="00E81FCE" w:rsidP="006B37F3">
      <w:pPr>
        <w:shd w:val="clear" w:color="auto" w:fill="FFFFFF"/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 период временного отсутствия старшего государственного налогового инспектора его должностные обязанности возлагаются на сотрудников Отдела.</w:t>
      </w:r>
    </w:p>
    <w:p w:rsidR="00E81FCE" w:rsidRPr="009E6803" w:rsidRDefault="00E81FCE" w:rsidP="006B37F3">
      <w:pPr>
        <w:shd w:val="clear" w:color="auto" w:fill="FFFFFF"/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На гражданского служащего, замещающего должность старшего государственного </w:t>
      </w:r>
      <w:r w:rsidR="00984142" w:rsidRPr="009E6803">
        <w:rPr>
          <w:sz w:val="26"/>
          <w:szCs w:val="26"/>
        </w:rPr>
        <w:t xml:space="preserve">налогового </w:t>
      </w:r>
      <w:r w:rsidRPr="009E6803">
        <w:rPr>
          <w:sz w:val="26"/>
          <w:szCs w:val="26"/>
        </w:rPr>
        <w:t>инспектора, в случае служебной необходимости, может быть возложено исполнение должностных обязанностей по должности заместителя начальника Отдела.</w:t>
      </w:r>
    </w:p>
    <w:p w:rsidR="00E81FCE" w:rsidRPr="009E6803" w:rsidRDefault="00E81FCE" w:rsidP="006B37F3">
      <w:pPr>
        <w:shd w:val="clear" w:color="auto" w:fill="FFFFFF"/>
        <w:ind w:right="2" w:firstLine="709"/>
        <w:jc w:val="both"/>
        <w:rPr>
          <w:sz w:val="26"/>
          <w:szCs w:val="26"/>
        </w:rPr>
      </w:pPr>
    </w:p>
    <w:p w:rsidR="00E81FCE" w:rsidRPr="009E6803" w:rsidRDefault="00E81FCE" w:rsidP="006B37F3">
      <w:pPr>
        <w:pStyle w:val="ConsPlusNormal"/>
        <w:ind w:right="2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680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 для замещения должности</w:t>
      </w:r>
    </w:p>
    <w:p w:rsidR="00E81FCE" w:rsidRPr="009E6803" w:rsidRDefault="00E81FCE" w:rsidP="006B37F3">
      <w:pPr>
        <w:pStyle w:val="ConsPlusNormal"/>
        <w:ind w:right="2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6803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6.1. </w:t>
      </w:r>
      <w:r w:rsidR="00FC145B" w:rsidRPr="009E6803">
        <w:rPr>
          <w:sz w:val="26"/>
          <w:szCs w:val="26"/>
        </w:rPr>
        <w:t>Наличие высшего образования.</w:t>
      </w:r>
    </w:p>
    <w:p w:rsidR="00E81FCE" w:rsidRPr="009E6803" w:rsidRDefault="00E81FCE" w:rsidP="006B37F3">
      <w:pPr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6.3. Наличие базовых знаний: 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>знание государственного языка Российс</w:t>
      </w:r>
      <w:r w:rsidR="00256193" w:rsidRPr="009E6803">
        <w:rPr>
          <w:sz w:val="26"/>
          <w:szCs w:val="26"/>
        </w:rPr>
        <w:t>кой Федерации (русского языка);</w:t>
      </w:r>
      <w:r w:rsidR="001243F7" w:rsidRPr="009E6803">
        <w:rPr>
          <w:sz w:val="26"/>
          <w:szCs w:val="26"/>
        </w:rPr>
        <w:t xml:space="preserve"> </w:t>
      </w:r>
      <w:r w:rsidRPr="009E6803">
        <w:rPr>
          <w:sz w:val="26"/>
          <w:szCs w:val="26"/>
        </w:rPr>
        <w:t xml:space="preserve">знания основ Конституции Российской Федерации, Федерального закона от </w:t>
      </w:r>
      <w:r w:rsidR="00FD0276" w:rsidRPr="009E6803">
        <w:rPr>
          <w:sz w:val="26"/>
          <w:szCs w:val="26"/>
        </w:rPr>
        <w:t xml:space="preserve">                           </w:t>
      </w:r>
      <w:r w:rsidRPr="009E6803">
        <w:rPr>
          <w:sz w:val="26"/>
          <w:szCs w:val="26"/>
        </w:rPr>
        <w:t>27 мая 2003 года</w:t>
      </w:r>
      <w:r w:rsidR="001243F7" w:rsidRPr="009E6803">
        <w:rPr>
          <w:sz w:val="26"/>
          <w:szCs w:val="26"/>
        </w:rPr>
        <w:t xml:space="preserve"> </w:t>
      </w:r>
      <w:r w:rsidRPr="009E6803">
        <w:rPr>
          <w:sz w:val="26"/>
          <w:szCs w:val="26"/>
        </w:rPr>
        <w:t xml:space="preserve">№ 58-ФЗ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системе государственной службы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, Федерального закона от 27 июля 2004 года № 79-ФЗ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государственной гражданской службе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, Федерального закона от 25 декабря 2008 года № 273-ФЗ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противодействии коррупции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  <w:proofErr w:type="gramEnd"/>
    </w:p>
    <w:p w:rsidR="00EE306A" w:rsidRPr="009E6803" w:rsidRDefault="00EE306A" w:rsidP="001243F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знания и умения в области информационно-коммуникационных технологий (знания основ информационной безопасности и защиты информации; знания </w:t>
      </w:r>
      <w:r w:rsidRPr="009E6803">
        <w:rPr>
          <w:sz w:val="26"/>
          <w:szCs w:val="26"/>
        </w:rPr>
        <w:lastRenderedPageBreak/>
        <w:t>основных положений законодательства о персональных данных; знания общих принципов 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компьютера).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6.4. Наличие профессиональных знаний: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6.4.1. в сфере законодательства Российской Федерации: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Налоговый Кодекс Российской Федерации;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Бюджетный Кодекс Российской Федерации;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196F13" w:rsidRPr="009E6803" w:rsidRDefault="00196F13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Федеральный закон от 07 августа 2001 года № 115-ФЗ «О противодействии легализации (отмыванию) доходов, полученных преступным путём, и финансированию терроризма»;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08 августа 2001 года № 129-ФЗ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22 мая 2003 года № 54-ФЗ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применении контрольно-кассовой техники при осуществлении расч</w:t>
      </w:r>
      <w:r w:rsidR="00245B60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тов в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06 октября 2003 года № 131-ФЗ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;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11 ноября 2003 года № 138-ФЗ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лотереях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9E14C6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02 мая </w:t>
      </w:r>
      <w:r w:rsidR="007F4184" w:rsidRPr="009E6803">
        <w:rPr>
          <w:sz w:val="26"/>
          <w:szCs w:val="26"/>
        </w:rPr>
        <w:t xml:space="preserve">2006 </w:t>
      </w:r>
      <w:r w:rsidRPr="009E6803">
        <w:rPr>
          <w:sz w:val="26"/>
          <w:szCs w:val="26"/>
        </w:rPr>
        <w:t>года №</w:t>
      </w:r>
      <w:r w:rsidR="007F4184" w:rsidRPr="009E6803">
        <w:rPr>
          <w:sz w:val="26"/>
          <w:szCs w:val="26"/>
        </w:rPr>
        <w:t xml:space="preserve"> 59-ФЗ </w:t>
      </w:r>
      <w:r w:rsidR="00AF1E89" w:rsidRPr="009E6803">
        <w:rPr>
          <w:sz w:val="26"/>
          <w:szCs w:val="26"/>
        </w:rPr>
        <w:t>«</w:t>
      </w:r>
      <w:r w:rsidR="007F4184" w:rsidRPr="009E6803">
        <w:rPr>
          <w:sz w:val="26"/>
          <w:szCs w:val="26"/>
        </w:rPr>
        <w:t>О порядке рассмотрения обращений граждан Российской Федерации</w:t>
      </w:r>
      <w:r w:rsidR="00AF1E89" w:rsidRPr="009E6803">
        <w:rPr>
          <w:sz w:val="26"/>
          <w:szCs w:val="26"/>
        </w:rPr>
        <w:t>»</w:t>
      </w:r>
      <w:r w:rsidR="007F4184"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Российской Федерации от 27 июля 2006 года № 152-ФЗ </w:t>
      </w:r>
      <w:r w:rsidR="001B58F0" w:rsidRPr="009E6803">
        <w:rPr>
          <w:sz w:val="26"/>
          <w:szCs w:val="26"/>
        </w:rPr>
        <w:t xml:space="preserve"> </w:t>
      </w:r>
      <w:r w:rsidR="00FD0276" w:rsidRPr="009E6803">
        <w:rPr>
          <w:sz w:val="26"/>
          <w:szCs w:val="26"/>
        </w:rPr>
        <w:t xml:space="preserve">                              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персональных данных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;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29 декабря 2006 года № 244-ФЗ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29 ноября 2007 года № 282-ФЗ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официальном статистическом учете и системе государственной статистики в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01 декабря 2007 года № 315-ФЗ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саморегулируемых организациях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22 декабря 2008 года № 268-ФЗ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Технический регламент на табачную продукцию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26 декабря 2008 года № 294-ФЗ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09 февраля 2009 года № 8-ФЗ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;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Федеральный закон от 03 ию</w:t>
      </w:r>
      <w:r w:rsidR="00AE2BDC" w:rsidRPr="009E6803">
        <w:rPr>
          <w:sz w:val="26"/>
          <w:szCs w:val="26"/>
        </w:rPr>
        <w:t>н</w:t>
      </w:r>
      <w:r w:rsidRPr="009E6803">
        <w:rPr>
          <w:sz w:val="26"/>
          <w:szCs w:val="26"/>
        </w:rPr>
        <w:t xml:space="preserve">я 2009 года № 103-ФЗ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деятельности по приему платежей физических лиц, осуществляемой платежными агентами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27 июля 2010 года № 210-ФЗ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организации предоставления государственных и муниципальных услуг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6 апреля 2011 года № 63-ФЗ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электронной подписи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;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04 мая 2011 года № 99-ФЗ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лицензировании отдельных видов деятельности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27 июня 2011 года № 161-ФЗ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национальной плат</w:t>
      </w:r>
      <w:r w:rsidR="000B56A4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жной системе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28 декабря 2013 года № 443-ФЗ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 xml:space="preserve">О федеральной </w:t>
      </w:r>
      <w:r w:rsidRPr="009E6803">
        <w:rPr>
          <w:sz w:val="26"/>
          <w:szCs w:val="26"/>
        </w:rPr>
        <w:lastRenderedPageBreak/>
        <w:t xml:space="preserve">информационной адресной системе и о внесении изменений в Федеральный закон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;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Федеральный закон от 31 июля 2020 года № 248-ФЗ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государственном контроле (надзоре) и муниципальном контроле в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,  </w:t>
      </w:r>
    </w:p>
    <w:p w:rsidR="001243F7" w:rsidRPr="009E6803" w:rsidRDefault="001243F7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Федеральный закон от 21 декабря 2021 года № 414-ФЗ «Об общих принципах организации публичной власти в субъектах Российской Федерации»;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Закон Российской Федерации от 21 марта 1991 года № 943-1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налоговых органах Российской Федерации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;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Указ Президента Российской Федерации от 7 мая 2012 года № 601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Постановления Правительства Российской Федерации от 05 июля 2004 года </w:t>
      </w:r>
      <w:r w:rsidR="001F3ED9" w:rsidRPr="009E6803">
        <w:rPr>
          <w:sz w:val="26"/>
          <w:szCs w:val="26"/>
        </w:rPr>
        <w:t xml:space="preserve">           </w:t>
      </w:r>
      <w:r w:rsidRPr="009E6803">
        <w:rPr>
          <w:sz w:val="26"/>
          <w:szCs w:val="26"/>
        </w:rPr>
        <w:t xml:space="preserve">№ 338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 xml:space="preserve">О мерах по реализации Федерального закона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лотереях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Российской Федерации от 30 сентября 2004 года </w:t>
      </w:r>
      <w:r w:rsidR="00E11C4E" w:rsidRPr="009E6803">
        <w:rPr>
          <w:sz w:val="26"/>
          <w:szCs w:val="26"/>
        </w:rPr>
        <w:t xml:space="preserve">             </w:t>
      </w:r>
      <w:r w:rsidRPr="009E6803">
        <w:rPr>
          <w:sz w:val="26"/>
          <w:szCs w:val="26"/>
        </w:rPr>
        <w:t xml:space="preserve">№ 506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утверждении Положения о Федеральной налоговой службе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Российской Федерации от 29 сентября 2008 года </w:t>
      </w:r>
      <w:r w:rsidR="00E11C4E" w:rsidRPr="009E6803">
        <w:rPr>
          <w:sz w:val="26"/>
          <w:szCs w:val="26"/>
        </w:rPr>
        <w:t xml:space="preserve">                </w:t>
      </w:r>
      <w:r w:rsidRPr="009E6803">
        <w:rPr>
          <w:sz w:val="26"/>
          <w:szCs w:val="26"/>
        </w:rPr>
        <w:t xml:space="preserve">№ 724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утверждении порядка ведения государственного реестра саморегулируемых организаций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Российской Федерации от 26 января 2010 года № 27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специальных марках для маркировки табачной продукции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Российской Федерации от 30 июня 2010 года </w:t>
      </w:r>
      <w:r w:rsidR="00F5494F" w:rsidRPr="009E6803">
        <w:rPr>
          <w:sz w:val="26"/>
          <w:szCs w:val="26"/>
        </w:rPr>
        <w:t xml:space="preserve">        </w:t>
      </w:r>
      <w:r w:rsidRPr="009E6803">
        <w:rPr>
          <w:sz w:val="26"/>
          <w:szCs w:val="26"/>
        </w:rPr>
        <w:t xml:space="preserve">№ 489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Pr="009E6803"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9E6803">
        <w:rPr>
          <w:sz w:val="26"/>
          <w:szCs w:val="26"/>
        </w:rPr>
        <w:t xml:space="preserve"> и индивидуальных предпринимателей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Российской Федерации от 22 ноября 2012 года № 1202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утверждении Положения о государственном надзоре за деятельностью саморегулируемых организаций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F5494F" w:rsidRPr="009E6803" w:rsidRDefault="00F5494F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постановление Правительства Российской Федерации от 15 марта 2017 года       № 296 «Об утверждении Правил выдачи и учета документов, подтверждающих факт осуществления расч</w:t>
      </w:r>
      <w:r w:rsidR="0005114C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тов в отдал</w:t>
      </w:r>
      <w:r w:rsidR="0005114C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9E14C6" w:rsidRPr="009E6803" w:rsidRDefault="009E14C6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Постановление Правительства Российской Федерации от 14 августа 2020 года</w:t>
      </w:r>
      <w:r w:rsidR="00E11C4E" w:rsidRPr="009E6803">
        <w:rPr>
          <w:sz w:val="26"/>
          <w:szCs w:val="26"/>
        </w:rPr>
        <w:t xml:space="preserve"> </w:t>
      </w:r>
      <w:r w:rsidRPr="009E6803">
        <w:rPr>
          <w:sz w:val="26"/>
          <w:szCs w:val="26"/>
        </w:rPr>
        <w:t>№ 1216 «О дополнительных требованиях к организаторам азартных игр»;</w:t>
      </w:r>
    </w:p>
    <w:p w:rsidR="009E14C6" w:rsidRPr="009E6803" w:rsidRDefault="009E14C6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Постановление Правительства Российской Федерации от 14 августа 2020 года № 1220 «Правила совершения операций с денежными средствами при организации и проведении азартных игр»;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 xml:space="preserve">Постановление Правительства Российской Федерации от 14 августа 2020 года № 1221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утверждении Правил ведения в букмекерских конторах и тотализаторах уч</w:t>
      </w:r>
      <w:r w:rsidR="001D056A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</w:t>
      </w:r>
      <w:r w:rsidR="001D056A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  <w:proofErr w:type="gramEnd"/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РФ от 26 августа 2020 </w:t>
      </w:r>
      <w:r w:rsidR="009E14C6" w:rsidRPr="009E6803">
        <w:rPr>
          <w:sz w:val="26"/>
          <w:szCs w:val="26"/>
        </w:rPr>
        <w:t>года №</w:t>
      </w:r>
      <w:r w:rsidRPr="009E6803">
        <w:rPr>
          <w:sz w:val="26"/>
          <w:szCs w:val="26"/>
        </w:rPr>
        <w:t xml:space="preserve"> 1291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Российской Федерации от 08 октября 2020 года </w:t>
      </w:r>
      <w:r w:rsidR="00E11C4E" w:rsidRPr="009E6803">
        <w:rPr>
          <w:sz w:val="26"/>
          <w:szCs w:val="26"/>
        </w:rPr>
        <w:t xml:space="preserve">                </w:t>
      </w:r>
      <w:r w:rsidRPr="009E6803">
        <w:rPr>
          <w:sz w:val="26"/>
          <w:szCs w:val="26"/>
        </w:rPr>
        <w:t xml:space="preserve">№ 1625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 xml:space="preserve">О лицензировании деятельности по организации и проведению азартных игр </w:t>
      </w:r>
      <w:r w:rsidRPr="009E6803">
        <w:rPr>
          <w:sz w:val="26"/>
          <w:szCs w:val="26"/>
        </w:rPr>
        <w:lastRenderedPageBreak/>
        <w:t>в букмекерских конторах и тотализаторах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Российской Федерации от 05 ноября 2020 </w:t>
      </w:r>
      <w:r w:rsidR="001F3ED9" w:rsidRPr="009E6803">
        <w:rPr>
          <w:sz w:val="26"/>
          <w:szCs w:val="26"/>
        </w:rPr>
        <w:t xml:space="preserve">года </w:t>
      </w:r>
      <w:r w:rsidR="00E11C4E" w:rsidRPr="009E6803">
        <w:rPr>
          <w:sz w:val="26"/>
          <w:szCs w:val="26"/>
        </w:rPr>
        <w:t xml:space="preserve">             </w:t>
      </w:r>
      <w:r w:rsidRPr="009E6803">
        <w:rPr>
          <w:sz w:val="26"/>
          <w:szCs w:val="26"/>
        </w:rPr>
        <w:t xml:space="preserve">№ 1788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лицензировании деятельности по производству и реализации защищенной от подделок полиграфической продукции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</w:t>
      </w:r>
      <w:r w:rsidR="00D8140A" w:rsidRPr="009E6803">
        <w:rPr>
          <w:sz w:val="26"/>
          <w:szCs w:val="26"/>
        </w:rPr>
        <w:t>Российской Федерации</w:t>
      </w:r>
      <w:r w:rsidRPr="009E6803">
        <w:rPr>
          <w:sz w:val="26"/>
          <w:szCs w:val="26"/>
        </w:rPr>
        <w:t xml:space="preserve"> от 25</w:t>
      </w:r>
      <w:r w:rsidR="009E14C6" w:rsidRPr="009E6803">
        <w:rPr>
          <w:sz w:val="26"/>
          <w:szCs w:val="26"/>
        </w:rPr>
        <w:t xml:space="preserve"> июня </w:t>
      </w:r>
      <w:r w:rsidRPr="009E6803">
        <w:rPr>
          <w:sz w:val="26"/>
          <w:szCs w:val="26"/>
        </w:rPr>
        <w:t xml:space="preserve">2021 </w:t>
      </w:r>
      <w:r w:rsidR="009E14C6" w:rsidRPr="009E6803">
        <w:rPr>
          <w:sz w:val="26"/>
          <w:szCs w:val="26"/>
        </w:rPr>
        <w:t xml:space="preserve">года </w:t>
      </w:r>
      <w:r w:rsidR="00C85634">
        <w:rPr>
          <w:sz w:val="26"/>
          <w:szCs w:val="26"/>
        </w:rPr>
        <w:t xml:space="preserve">              </w:t>
      </w:r>
      <w:r w:rsidR="009E14C6" w:rsidRPr="009E6803">
        <w:rPr>
          <w:sz w:val="26"/>
          <w:szCs w:val="26"/>
        </w:rPr>
        <w:t>№</w:t>
      </w:r>
      <w:r w:rsidRPr="009E6803">
        <w:rPr>
          <w:sz w:val="26"/>
          <w:szCs w:val="26"/>
        </w:rPr>
        <w:t xml:space="preserve"> 1011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федеральном государственном контроле (надзоре) за организацией и проведением азартных игр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>;</w:t>
      </w:r>
    </w:p>
    <w:p w:rsidR="00D8140A" w:rsidRPr="009E6803" w:rsidRDefault="00D8140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Российской Федерации от 25 июня 2021 года </w:t>
      </w:r>
      <w:r w:rsidR="00C85634">
        <w:rPr>
          <w:sz w:val="26"/>
          <w:szCs w:val="26"/>
        </w:rPr>
        <w:t xml:space="preserve">                  </w:t>
      </w:r>
      <w:r w:rsidRPr="009E6803">
        <w:rPr>
          <w:sz w:val="26"/>
          <w:szCs w:val="26"/>
        </w:rPr>
        <w:t>№ 1012 «О федеральном государственном контроле (надзоре) за проведением лотерей»;</w:t>
      </w:r>
    </w:p>
    <w:p w:rsidR="00887466" w:rsidRPr="009E6803" w:rsidRDefault="00887466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Постановление Правительства </w:t>
      </w:r>
      <w:r w:rsidR="00D8140A" w:rsidRPr="009E6803">
        <w:rPr>
          <w:sz w:val="26"/>
          <w:szCs w:val="26"/>
        </w:rPr>
        <w:t>Российской Федерации</w:t>
      </w:r>
      <w:r w:rsidRPr="009E6803">
        <w:rPr>
          <w:sz w:val="26"/>
          <w:szCs w:val="26"/>
        </w:rPr>
        <w:t xml:space="preserve"> от 28 февраля 2022 года №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</w:t>
      </w:r>
      <w:r w:rsidR="000B56A4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та выручки в организациях и у индивидуальных предпринимателей»;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приказ Минфина России от 29 июня 2012 года № 94н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AF1E89" w:rsidRPr="009E6803">
        <w:rPr>
          <w:sz w:val="26"/>
          <w:szCs w:val="26"/>
        </w:rPr>
        <w:t>»</w:t>
      </w:r>
      <w:r w:rsidR="0005114C" w:rsidRPr="009E6803">
        <w:rPr>
          <w:sz w:val="26"/>
          <w:szCs w:val="26"/>
        </w:rPr>
        <w:t xml:space="preserve"> (далее – приказ Минфина № 94н)</w:t>
      </w:r>
      <w:r w:rsidR="002E2DEC" w:rsidRPr="009E6803">
        <w:rPr>
          <w:sz w:val="26"/>
          <w:szCs w:val="26"/>
        </w:rPr>
        <w:t>;</w:t>
      </w:r>
    </w:p>
    <w:p w:rsidR="009E14C6" w:rsidRPr="009E6803" w:rsidRDefault="009E14C6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приказ Минфина России от 06 февраля 2013 года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9E6803">
        <w:rPr>
          <w:sz w:val="26"/>
          <w:szCs w:val="26"/>
        </w:rPr>
        <w:t>хранения</w:t>
      </w:r>
      <w:proofErr w:type="gramEnd"/>
      <w:r w:rsidRPr="009E6803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</w:t>
      </w:r>
      <w:r w:rsidR="00FD0276" w:rsidRPr="009E6803">
        <w:rPr>
          <w:sz w:val="26"/>
          <w:szCs w:val="26"/>
        </w:rPr>
        <w:t xml:space="preserve">                          </w:t>
      </w:r>
      <w:r w:rsidRPr="009E6803">
        <w:rPr>
          <w:sz w:val="26"/>
          <w:szCs w:val="26"/>
        </w:rPr>
        <w:t xml:space="preserve">26 января 2010 года № 27, и признании утратившим силу приказа Министерства финансов Российской Федерации от 11 июня 2010 года № 59н»;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приказ Минфина России от 22 июля 2013 года № 69н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; </w:t>
      </w:r>
    </w:p>
    <w:p w:rsidR="007F4184" w:rsidRPr="009E6803" w:rsidRDefault="007F4184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приказ Минфина России от 17 сентября 2020 года № 206н </w:t>
      </w:r>
      <w:r w:rsidR="00AF1E89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Об утверждении формы и сроков представления отч</w:t>
      </w:r>
      <w:r w:rsidR="000B56A4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та о всероссийской государственной лотерее</w:t>
      </w:r>
      <w:r w:rsidR="00AF1E89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; </w:t>
      </w:r>
    </w:p>
    <w:p w:rsidR="00D8140A" w:rsidRPr="009E6803" w:rsidRDefault="00D8140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приказ Минэкономразвития России от 14 октября 2020 года № 678 «Об утверждении Требований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требований к технологическим, программным, лингвистическим средствам обеспечения пользования официальными сайтами таких саморегулируемых организаций»;</w:t>
      </w:r>
    </w:p>
    <w:p w:rsidR="001243F7" w:rsidRPr="009E6803" w:rsidRDefault="001243F7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приказ ФНС России от 22 августа 2017 года № ММВ-7-17/617@ «Об утверждении порядка ведения личного кабинета налогоплательщика»;</w:t>
      </w:r>
    </w:p>
    <w:p w:rsidR="001243F7" w:rsidRPr="009E6803" w:rsidRDefault="001243F7" w:rsidP="006B37F3">
      <w:pPr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>приказ ФНС России от 8 июля 2019 года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9E6803">
        <w:rPr>
          <w:sz w:val="26"/>
          <w:szCs w:val="26"/>
        </w:rPr>
        <w:t xml:space="preserve">, </w:t>
      </w:r>
      <w:proofErr w:type="gramStart"/>
      <w:r w:rsidRPr="009E6803">
        <w:rPr>
          <w:sz w:val="26"/>
          <w:szCs w:val="26"/>
        </w:rPr>
        <w:t xml:space="preserve">порядке исчисления и уплаты налогов, сборов и страховых взносов, </w:t>
      </w:r>
      <w:r w:rsidRPr="009E6803">
        <w:rPr>
          <w:sz w:val="26"/>
          <w:szCs w:val="26"/>
        </w:rPr>
        <w:lastRenderedPageBreak/>
        <w:t>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</w:t>
      </w:r>
      <w:r w:rsidR="003F20AF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му налоговых деклараций (расч</w:t>
      </w:r>
      <w:r w:rsidR="003F20AF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тов)»;</w:t>
      </w:r>
      <w:proofErr w:type="gramEnd"/>
    </w:p>
    <w:p w:rsidR="00887466" w:rsidRPr="009E6803" w:rsidRDefault="00887466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Указание Банка России от 11 марта 2014 года № 3210-У «О порядке ведения кассовых операций юридическими лицами и упрощ</w:t>
      </w:r>
      <w:r w:rsidR="00FD6FFD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 xml:space="preserve">нном порядке ведения кассовых операций индивидуальными предпринимателями и субъектами малого предпринимательства»; </w:t>
      </w:r>
    </w:p>
    <w:p w:rsidR="00887466" w:rsidRPr="009E6803" w:rsidRDefault="00887466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Указание Банка России от 09 декабря 2019 года</w:t>
      </w:r>
      <w:r w:rsidR="001F3ED9" w:rsidRPr="009E6803">
        <w:rPr>
          <w:sz w:val="26"/>
          <w:szCs w:val="26"/>
        </w:rPr>
        <w:t xml:space="preserve"> </w:t>
      </w:r>
      <w:r w:rsidRPr="009E6803">
        <w:rPr>
          <w:sz w:val="26"/>
          <w:szCs w:val="26"/>
        </w:rPr>
        <w:t>№ 5348-У «О правилах наличных расч</w:t>
      </w:r>
      <w:r w:rsidR="00FD6FFD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тов»</w:t>
      </w:r>
      <w:r w:rsidR="00E11C4E" w:rsidRPr="009E6803">
        <w:rPr>
          <w:sz w:val="26"/>
          <w:szCs w:val="26"/>
        </w:rPr>
        <w:t>.</w:t>
      </w:r>
    </w:p>
    <w:p w:rsidR="00592666" w:rsidRPr="009E6803" w:rsidRDefault="00592666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6.4.2. Иные профессиональные знания: </w:t>
      </w:r>
    </w:p>
    <w:p w:rsidR="00F5494F" w:rsidRPr="009E6803" w:rsidRDefault="00F5494F" w:rsidP="00F5494F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основы экономики, финансов и кредита, бухгалтерского и налогового уч</w:t>
      </w:r>
      <w:r w:rsidR="00D647AD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та;</w:t>
      </w:r>
    </w:p>
    <w:p w:rsidR="00F5494F" w:rsidRPr="009E6803" w:rsidRDefault="00F5494F" w:rsidP="00F5494F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основы налогообложения;</w:t>
      </w:r>
    </w:p>
    <w:p w:rsidR="00F5494F" w:rsidRPr="009E6803" w:rsidRDefault="00F5494F" w:rsidP="00F5494F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основы финансовых и кредитных отношений;</w:t>
      </w:r>
    </w:p>
    <w:p w:rsidR="00EE306A" w:rsidRPr="009E6803" w:rsidRDefault="00EE306A" w:rsidP="001243F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общие положения о налоговом контроле;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принципы формирования бюджетной системы Российской Федерации;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принципы формирования налоговой системы Российской Федерации;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 проведения мероприятий налогового контроля;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принципы налогового администрирования;</w:t>
      </w:r>
    </w:p>
    <w:p w:rsidR="00F5494F" w:rsidRPr="009E6803" w:rsidRDefault="00F5494F" w:rsidP="00F5494F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 формирования и ведения личного кабинета налогоплательщика;</w:t>
      </w:r>
    </w:p>
    <w:p w:rsidR="00F5494F" w:rsidRPr="009E6803" w:rsidRDefault="00F5494F" w:rsidP="00F5494F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функциональные возможности </w:t>
      </w:r>
      <w:proofErr w:type="gramStart"/>
      <w:r w:rsidRPr="009E6803">
        <w:rPr>
          <w:sz w:val="26"/>
          <w:szCs w:val="26"/>
        </w:rPr>
        <w:t>интернет-сервисов</w:t>
      </w:r>
      <w:proofErr w:type="gramEnd"/>
      <w:r w:rsidRPr="009E6803">
        <w:rPr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F5494F" w:rsidRPr="009E6803" w:rsidRDefault="00F5494F" w:rsidP="00F5494F">
      <w:pPr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9E6803">
        <w:rPr>
          <w:sz w:val="26"/>
          <w:szCs w:val="26"/>
        </w:rPr>
        <w:t xml:space="preserve"> лиц;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E306A" w:rsidRPr="009E6803" w:rsidRDefault="00EE306A" w:rsidP="006B37F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 организации и совершенствования сбора, обработки оперативной информации и данных статистической налоговой отч</w:t>
      </w:r>
      <w:r w:rsidR="00117BA3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 xml:space="preserve">тности, обеспечение достоверных данных о поступлении и задолженности по </w:t>
      </w:r>
      <w:r w:rsidR="00202652" w:rsidRPr="009E6803">
        <w:rPr>
          <w:sz w:val="26"/>
          <w:szCs w:val="26"/>
        </w:rPr>
        <w:t xml:space="preserve">административным штрафам </w:t>
      </w:r>
      <w:r w:rsidRPr="009E6803">
        <w:rPr>
          <w:sz w:val="26"/>
          <w:szCs w:val="26"/>
        </w:rPr>
        <w:t>в бюджетну</w:t>
      </w:r>
      <w:r w:rsidR="00202652" w:rsidRPr="009E6803">
        <w:rPr>
          <w:sz w:val="26"/>
          <w:szCs w:val="26"/>
        </w:rPr>
        <w:t>ю систему Российской Федерации;</w:t>
      </w:r>
    </w:p>
    <w:p w:rsidR="00571877" w:rsidRPr="009E6803" w:rsidRDefault="00571877" w:rsidP="005718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 применения контрольно-кассовой техники;</w:t>
      </w:r>
    </w:p>
    <w:p w:rsidR="00571877" w:rsidRPr="009E6803" w:rsidRDefault="00571877" w:rsidP="005718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основы оперативного контроля;</w:t>
      </w:r>
    </w:p>
    <w:p w:rsidR="00571877" w:rsidRPr="009E6803" w:rsidRDefault="00571877" w:rsidP="005718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способы оперативного контроля;</w:t>
      </w:r>
    </w:p>
    <w:p w:rsidR="00571877" w:rsidRPr="009E6803" w:rsidRDefault="00571877" w:rsidP="005718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организация планирования оперативного контроля;</w:t>
      </w:r>
    </w:p>
    <w:p w:rsidR="00571877" w:rsidRPr="009E6803" w:rsidRDefault="00571877" w:rsidP="005718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 проведения проверок по вопросам соблюдения требований к контрольно-кассовой технике, порядка и условий е</w:t>
      </w:r>
      <w:r w:rsidR="00A9267D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 xml:space="preserve"> регистрации и применения, полноты уч</w:t>
      </w:r>
      <w:r w:rsidR="00D647AD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та выручки денежных средств и использования специальных банковских счетов;</w:t>
      </w:r>
    </w:p>
    <w:p w:rsidR="00571877" w:rsidRPr="009E6803" w:rsidRDefault="00571877" w:rsidP="005718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порядок осуществления контроля и надзора в сфере </w:t>
      </w:r>
      <w:proofErr w:type="spellStart"/>
      <w:r w:rsidRPr="009E6803">
        <w:rPr>
          <w:sz w:val="26"/>
          <w:szCs w:val="26"/>
        </w:rPr>
        <w:t>гос</w:t>
      </w:r>
      <w:r w:rsidR="007C5C7A" w:rsidRPr="009E6803">
        <w:rPr>
          <w:sz w:val="26"/>
          <w:szCs w:val="26"/>
        </w:rPr>
        <w:t>регулируемых</w:t>
      </w:r>
      <w:proofErr w:type="spellEnd"/>
      <w:r w:rsidR="007C5C7A" w:rsidRPr="009E6803">
        <w:rPr>
          <w:sz w:val="26"/>
          <w:szCs w:val="26"/>
        </w:rPr>
        <w:t xml:space="preserve"> видов </w:t>
      </w:r>
      <w:r w:rsidR="007C5C7A" w:rsidRPr="009E6803">
        <w:rPr>
          <w:sz w:val="26"/>
          <w:szCs w:val="26"/>
        </w:rPr>
        <w:lastRenderedPageBreak/>
        <w:t>деятельности.</w:t>
      </w:r>
    </w:p>
    <w:p w:rsidR="00EE306A" w:rsidRPr="009E6803" w:rsidRDefault="00EE306A" w:rsidP="005718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6.5. Наличие функциональных знаний: 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понятие, способы и технологии осуществления государственного контроля (надзора), муниципального контроля, виды контроля;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принципы защиты прав подконтрольных лиц;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виды, порядок организации и осуществления мероприятий по профилактике нарушения обязательных требований;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обязанности и ограничения при проведении мероприятий по контролю;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виды и основные характеристики мероприятий по контролю;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 организации и осуществления мероприятий по контролю без взаимодействия;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порядок, этапы, инструменты организации и проведения проверки, контрольной закупки;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понятие единого реестра проверок, процедура его формирования;</w:t>
      </w:r>
    </w:p>
    <w:p w:rsidR="003507A5" w:rsidRPr="009E6803" w:rsidRDefault="003507A5" w:rsidP="003507A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меры, принимаемые по результатам проверки.</w:t>
      </w:r>
    </w:p>
    <w:p w:rsidR="00C85634" w:rsidRPr="00AE73CE" w:rsidRDefault="00C85634" w:rsidP="00C85634">
      <w:pPr>
        <w:ind w:firstLine="709"/>
        <w:jc w:val="both"/>
        <w:rPr>
          <w:sz w:val="26"/>
          <w:szCs w:val="26"/>
        </w:rPr>
      </w:pPr>
      <w:r w:rsidRPr="00AE73CE">
        <w:rPr>
          <w:sz w:val="26"/>
          <w:szCs w:val="26"/>
        </w:rPr>
        <w:t xml:space="preserve">6.6. Наличие базовых умений: </w:t>
      </w:r>
    </w:p>
    <w:p w:rsidR="00C85634" w:rsidRPr="00AE73CE" w:rsidRDefault="00C85634" w:rsidP="00C85634">
      <w:pPr>
        <w:ind w:firstLine="709"/>
        <w:jc w:val="both"/>
        <w:rPr>
          <w:sz w:val="26"/>
          <w:szCs w:val="26"/>
        </w:rPr>
      </w:pPr>
      <w:r w:rsidRPr="00AE73CE">
        <w:rPr>
          <w:sz w:val="26"/>
          <w:szCs w:val="26"/>
        </w:rPr>
        <w:t>умение мыслить системно (стратегически);</w:t>
      </w:r>
    </w:p>
    <w:p w:rsidR="00C85634" w:rsidRPr="00AE73CE" w:rsidRDefault="00C85634" w:rsidP="00C85634">
      <w:pPr>
        <w:ind w:firstLine="709"/>
        <w:jc w:val="both"/>
        <w:rPr>
          <w:sz w:val="26"/>
          <w:szCs w:val="26"/>
        </w:rPr>
      </w:pPr>
      <w:r w:rsidRPr="00AE73CE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85634" w:rsidRPr="00AE73CE" w:rsidRDefault="00C85634" w:rsidP="00C85634">
      <w:pPr>
        <w:ind w:firstLine="709"/>
        <w:jc w:val="both"/>
        <w:rPr>
          <w:sz w:val="26"/>
          <w:szCs w:val="26"/>
        </w:rPr>
      </w:pPr>
      <w:r w:rsidRPr="00AE73CE">
        <w:rPr>
          <w:sz w:val="26"/>
          <w:szCs w:val="26"/>
        </w:rPr>
        <w:t>коммуникативные умения;</w:t>
      </w:r>
    </w:p>
    <w:p w:rsidR="00C85634" w:rsidRPr="00AE73CE" w:rsidRDefault="00C85634" w:rsidP="00C85634">
      <w:pPr>
        <w:ind w:firstLine="709"/>
        <w:jc w:val="both"/>
        <w:rPr>
          <w:sz w:val="26"/>
          <w:szCs w:val="26"/>
        </w:rPr>
      </w:pPr>
      <w:r w:rsidRPr="00AE73CE">
        <w:rPr>
          <w:sz w:val="26"/>
          <w:szCs w:val="26"/>
        </w:rPr>
        <w:t>умение управлять изменениями.</w:t>
      </w:r>
    </w:p>
    <w:p w:rsidR="00C85634" w:rsidRPr="00AE73CE" w:rsidRDefault="00C85634" w:rsidP="00C85634">
      <w:pPr>
        <w:ind w:firstLine="709"/>
        <w:jc w:val="both"/>
        <w:rPr>
          <w:sz w:val="26"/>
          <w:szCs w:val="26"/>
        </w:rPr>
      </w:pPr>
      <w:r w:rsidRPr="00AE73CE">
        <w:rPr>
          <w:sz w:val="26"/>
          <w:szCs w:val="26"/>
        </w:rPr>
        <w:t>умение эффективно планировать, организовывать работу и контролировать ее выполнение;</w:t>
      </w:r>
    </w:p>
    <w:p w:rsidR="00C85634" w:rsidRPr="00AE73CE" w:rsidRDefault="00C85634" w:rsidP="00C85634">
      <w:pPr>
        <w:ind w:firstLine="709"/>
        <w:jc w:val="both"/>
        <w:rPr>
          <w:sz w:val="26"/>
          <w:szCs w:val="26"/>
          <w:highlight w:val="yellow"/>
        </w:rPr>
      </w:pPr>
      <w:r w:rsidRPr="00AE73CE">
        <w:rPr>
          <w:sz w:val="26"/>
          <w:szCs w:val="26"/>
        </w:rPr>
        <w:t>умение оперативно принимать и реализовывать управленческие решения</w:t>
      </w:r>
      <w:r>
        <w:rPr>
          <w:sz w:val="26"/>
          <w:szCs w:val="26"/>
        </w:rPr>
        <w:t xml:space="preserve"> в пределах компетенции</w:t>
      </w:r>
      <w:r w:rsidRPr="00AE73CE">
        <w:rPr>
          <w:sz w:val="26"/>
          <w:szCs w:val="26"/>
        </w:rPr>
        <w:t>.</w:t>
      </w:r>
    </w:p>
    <w:p w:rsidR="00EE306A" w:rsidRPr="009E6803" w:rsidRDefault="00EE306A" w:rsidP="007C5C7A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6.7. Н</w:t>
      </w:r>
      <w:r w:rsidR="00317319" w:rsidRPr="009E6803">
        <w:rPr>
          <w:sz w:val="26"/>
          <w:szCs w:val="26"/>
        </w:rPr>
        <w:t>аличие профессиональных умений:</w:t>
      </w:r>
    </w:p>
    <w:p w:rsidR="00196F13" w:rsidRPr="009E6803" w:rsidRDefault="00196F13" w:rsidP="00196F1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ведение личного кабинета налогоплательщика;</w:t>
      </w:r>
      <w:r w:rsidRPr="009E6803">
        <w:rPr>
          <w:sz w:val="26"/>
          <w:szCs w:val="26"/>
        </w:rPr>
        <w:tab/>
      </w:r>
    </w:p>
    <w:p w:rsidR="00196F13" w:rsidRPr="009E6803" w:rsidRDefault="00196F13" w:rsidP="00196F13">
      <w:pPr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– ККТ), использования бланков строгой отчётности, товарных чеков, квитанций и иных документов, подтверждающих приём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9E6803">
        <w:rPr>
          <w:sz w:val="26"/>
          <w:szCs w:val="26"/>
        </w:rPr>
        <w:t xml:space="preserve"> полноты учёта выручки денежных средств;</w:t>
      </w:r>
    </w:p>
    <w:p w:rsidR="00196F13" w:rsidRPr="009E6803" w:rsidRDefault="00196F13" w:rsidP="00196F13">
      <w:pPr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>проведение проверок соблюдения платёжными агентами, банковскими платёжными агентами и банковскими платёжными субагентами обязанностей по сдаче в кредитную организацию полученных от плательщиков при приёме платежей наличных денежных средств для зачисления в полном объёме на свой специальный банковский счёт (счета), использования платёжными агентами, поставщиками, банковскими платёжными агентами, банковскими платёжными субагентами специальных банковских счётов для осуществления расчётов;</w:t>
      </w:r>
      <w:proofErr w:type="gramEnd"/>
    </w:p>
    <w:p w:rsidR="00196F13" w:rsidRPr="009E6803" w:rsidRDefault="00196F13" w:rsidP="00196F1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участие в отборе налогоплательщиков для проведения оперативных проверок;</w:t>
      </w:r>
    </w:p>
    <w:p w:rsidR="00196F13" w:rsidRPr="009E6803" w:rsidRDefault="00196F13" w:rsidP="00196F1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lastRenderedPageBreak/>
        <w:t>подготовка постановления о проведении проверки;</w:t>
      </w:r>
    </w:p>
    <w:p w:rsidR="00196F13" w:rsidRPr="009E6803" w:rsidRDefault="00196F13" w:rsidP="00196F1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оформление результатов проверки и мероприятий налогового, оперативного контроля;</w:t>
      </w:r>
    </w:p>
    <w:p w:rsidR="00196F13" w:rsidRPr="009E6803" w:rsidRDefault="00196F13" w:rsidP="00196F1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проведение мероприятий по проверке достоверности сведений, включаемых в Единый государственный реестр юридических лиц; </w:t>
      </w:r>
    </w:p>
    <w:p w:rsidR="00196F13" w:rsidRPr="009E6803" w:rsidRDefault="00196F13" w:rsidP="00196F1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взаимодействие налоговых органов при планировании, ор</w:t>
      </w:r>
      <w:r w:rsidR="00046177" w:rsidRPr="009E6803">
        <w:rPr>
          <w:sz w:val="26"/>
          <w:szCs w:val="26"/>
        </w:rPr>
        <w:t>ганизации и проведении проверок;</w:t>
      </w:r>
    </w:p>
    <w:p w:rsidR="00046177" w:rsidRPr="009E6803" w:rsidRDefault="00046177" w:rsidP="000461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подготовка презентаций, использования графических объектов в электронных документах;</w:t>
      </w:r>
    </w:p>
    <w:p w:rsidR="00046177" w:rsidRPr="009E6803" w:rsidRDefault="00046177" w:rsidP="00046177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должен иметь навыки подготовки служебных документов; ведения делопроизводства, составления делового письма.</w:t>
      </w:r>
    </w:p>
    <w:p w:rsidR="00EE306A" w:rsidRPr="009E6803" w:rsidRDefault="00EE306A" w:rsidP="00196F13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6.8. </w:t>
      </w:r>
      <w:r w:rsidR="006E1EBF" w:rsidRPr="009E6803">
        <w:rPr>
          <w:sz w:val="26"/>
          <w:szCs w:val="26"/>
        </w:rPr>
        <w:t xml:space="preserve">Наличие функциональных умений: </w:t>
      </w:r>
    </w:p>
    <w:p w:rsidR="007B3345" w:rsidRPr="009E6803" w:rsidRDefault="007B3345" w:rsidP="007B334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</w:t>
      </w:r>
    </w:p>
    <w:p w:rsidR="007B3345" w:rsidRPr="009E6803" w:rsidRDefault="007B3345" w:rsidP="007B334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формирование и ведение реестров и иных информационных ресурсов для обеспечения контрольно-надзорных полномочий;</w:t>
      </w:r>
    </w:p>
    <w:p w:rsidR="007B3345" w:rsidRPr="009E6803" w:rsidRDefault="007B3345" w:rsidP="007B334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проведение мероприятий по профилактике нарушения обязательных требований;</w:t>
      </w:r>
    </w:p>
    <w:p w:rsidR="007B3345" w:rsidRPr="009E6803" w:rsidRDefault="007B3345" w:rsidP="007B334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проведение мероприятий по контролю без взаимодействия;</w:t>
      </w:r>
    </w:p>
    <w:p w:rsidR="007B3345" w:rsidRPr="009E6803" w:rsidRDefault="007B3345" w:rsidP="007B334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проведение плановых и внеплановых документарных (камеральных) проверок;</w:t>
      </w:r>
    </w:p>
    <w:p w:rsidR="007B3345" w:rsidRPr="009E6803" w:rsidRDefault="007B3345" w:rsidP="007B334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проведение плановых и внеплановых выездных проверок, контрольных закупок;</w:t>
      </w:r>
    </w:p>
    <w:p w:rsidR="007B3345" w:rsidRPr="009E6803" w:rsidRDefault="007B3345" w:rsidP="007B3345">
      <w:pPr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осуществление контроля исполнения предписаний и решений контрольно-надзорных органов</w:t>
      </w:r>
      <w:r w:rsidR="00B65D09" w:rsidRPr="009E6803">
        <w:rPr>
          <w:sz w:val="26"/>
          <w:szCs w:val="26"/>
        </w:rPr>
        <w:t>;</w:t>
      </w:r>
    </w:p>
    <w:p w:rsidR="00F16717" w:rsidRPr="009E6803" w:rsidRDefault="00F16717" w:rsidP="00F16717">
      <w:pPr>
        <w:shd w:val="clear" w:color="auto" w:fill="FFFFFF"/>
        <w:ind w:firstLine="709"/>
        <w:rPr>
          <w:sz w:val="26"/>
          <w:szCs w:val="26"/>
        </w:rPr>
      </w:pPr>
      <w:r w:rsidRPr="009E6803">
        <w:rPr>
          <w:sz w:val="26"/>
          <w:szCs w:val="26"/>
        </w:rPr>
        <w:t>подготовка презентаций, использования графических объектов в электронных документах;</w:t>
      </w:r>
    </w:p>
    <w:p w:rsidR="00F16717" w:rsidRPr="009E6803" w:rsidRDefault="00F16717" w:rsidP="00F16717">
      <w:pPr>
        <w:shd w:val="clear" w:color="auto" w:fill="FFFFFF"/>
        <w:ind w:firstLine="709"/>
        <w:rPr>
          <w:sz w:val="26"/>
          <w:szCs w:val="26"/>
        </w:rPr>
      </w:pPr>
      <w:r w:rsidRPr="009E6803">
        <w:rPr>
          <w:sz w:val="26"/>
          <w:szCs w:val="26"/>
        </w:rPr>
        <w:t>должен иметь навыки подготовки служебных документов; ведения делопроизводства, составления делового письма.</w:t>
      </w:r>
    </w:p>
    <w:p w:rsidR="00F16717" w:rsidRPr="009E6803" w:rsidRDefault="00F16717" w:rsidP="00F16717">
      <w:pPr>
        <w:shd w:val="clear" w:color="auto" w:fill="FFFFFF"/>
        <w:ind w:firstLine="709"/>
        <w:jc w:val="center"/>
        <w:rPr>
          <w:sz w:val="26"/>
          <w:szCs w:val="26"/>
        </w:rPr>
      </w:pPr>
    </w:p>
    <w:p w:rsidR="004130B4" w:rsidRPr="009E6803" w:rsidRDefault="004130B4" w:rsidP="00F16717">
      <w:pPr>
        <w:shd w:val="clear" w:color="auto" w:fill="FFFFFF"/>
        <w:ind w:firstLine="709"/>
        <w:jc w:val="center"/>
        <w:rPr>
          <w:b/>
          <w:sz w:val="26"/>
          <w:szCs w:val="26"/>
        </w:rPr>
      </w:pPr>
      <w:r w:rsidRPr="009E6803">
        <w:rPr>
          <w:b/>
          <w:sz w:val="26"/>
          <w:szCs w:val="26"/>
        </w:rPr>
        <w:t>III. Должностные обязанности, права и ответственность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8. В целях реализации задач и функций, возложенных на Отдел Управления Федеральной налоговой службы по Республике Марий Эл, </w:t>
      </w:r>
      <w:r w:rsidR="006236D5" w:rsidRPr="009E6803">
        <w:rPr>
          <w:sz w:val="26"/>
          <w:szCs w:val="26"/>
        </w:rPr>
        <w:t>старший</w:t>
      </w:r>
      <w:r w:rsidRPr="009E6803">
        <w:rPr>
          <w:sz w:val="26"/>
          <w:szCs w:val="26"/>
        </w:rPr>
        <w:t xml:space="preserve"> государственный налоговый инспектор обязан:</w:t>
      </w:r>
    </w:p>
    <w:p w:rsidR="00B65D09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Pr="009E6803">
        <w:rPr>
          <w:sz w:val="26"/>
          <w:szCs w:val="26"/>
        </w:rPr>
        <w:t>определённых</w:t>
      </w:r>
      <w:proofErr w:type="gramEnd"/>
      <w:r w:rsidRPr="009E6803">
        <w:rPr>
          <w:sz w:val="26"/>
          <w:szCs w:val="26"/>
        </w:rPr>
        <w:t xml:space="preserve"> Федеральным законом от 27 июля 2004 года № 79-ФЗ «О государственной гражданской службе»;</w:t>
      </w:r>
    </w:p>
    <w:p w:rsidR="00B65D09" w:rsidRPr="009E6803" w:rsidRDefault="00B65D09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поддерживать конституционный строй и соблюдать Конституцию Российской Федерации;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соблюдать Кодекс этики и служебного поведения;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lastRenderedPageBreak/>
        <w:t xml:space="preserve">строго выполнять основные задачи и функции по </w:t>
      </w:r>
      <w:proofErr w:type="gramStart"/>
      <w:r w:rsidRPr="009E6803">
        <w:rPr>
          <w:sz w:val="26"/>
          <w:szCs w:val="26"/>
        </w:rPr>
        <w:t>контролю за</w:t>
      </w:r>
      <w:proofErr w:type="gramEnd"/>
      <w:r w:rsidRPr="009E6803">
        <w:rPr>
          <w:sz w:val="26"/>
          <w:szCs w:val="26"/>
        </w:rPr>
        <w:t xml:space="preserve"> соблюдением законодательства о применении контрольно-кассовой техники; полноты уч</w:t>
      </w:r>
      <w:r w:rsidR="00865181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та выручки; законодательства о лотереях; законодательства об организации и проведению азартных игр;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осуществлять работу по следующим тех</w:t>
      </w:r>
      <w:r w:rsidR="00725B5B" w:rsidRPr="009E6803">
        <w:rPr>
          <w:sz w:val="26"/>
          <w:szCs w:val="26"/>
        </w:rPr>
        <w:t>процессам: ТП 103.14.00.00.0010, д</w:t>
      </w:r>
      <w:r w:rsidRPr="009E6803">
        <w:rPr>
          <w:sz w:val="26"/>
          <w:szCs w:val="26"/>
        </w:rPr>
        <w:t>еятельность должностных лиц налоговых органов по осуществлению полномочий, предоставленных КоАП;</w:t>
      </w:r>
    </w:p>
    <w:p w:rsidR="007B3345" w:rsidRPr="009E6803" w:rsidRDefault="007B3345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осуществлять работу в соответствии со следующими инструкциями на рабочие места:</w:t>
      </w:r>
    </w:p>
    <w:p w:rsidR="00E17944" w:rsidRPr="009E6803" w:rsidRDefault="00E17944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ИРМ – 29.01-1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правонарушениях;</w:t>
      </w:r>
    </w:p>
    <w:p w:rsidR="00CB1060" w:rsidRPr="009E6803" w:rsidRDefault="00CB1060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ИРМ - 05.04.13 Осмотр территорий, помещений, документов, предметов;</w:t>
      </w:r>
    </w:p>
    <w:p w:rsidR="00865181" w:rsidRPr="009E6803" w:rsidRDefault="00865181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ИРМ</w:t>
      </w:r>
      <w:r w:rsidR="009E6803" w:rsidRPr="009E6803">
        <w:rPr>
          <w:sz w:val="26"/>
          <w:szCs w:val="26"/>
        </w:rPr>
        <w:t xml:space="preserve"> </w:t>
      </w:r>
      <w:r w:rsidRPr="009E6803">
        <w:rPr>
          <w:sz w:val="26"/>
          <w:szCs w:val="26"/>
        </w:rPr>
        <w:t>-</w:t>
      </w:r>
      <w:r w:rsidR="009E6803" w:rsidRPr="009E6803">
        <w:rPr>
          <w:sz w:val="26"/>
          <w:szCs w:val="26"/>
        </w:rPr>
        <w:t xml:space="preserve"> </w:t>
      </w:r>
      <w:r w:rsidRPr="009E6803">
        <w:rPr>
          <w:sz w:val="26"/>
          <w:szCs w:val="26"/>
        </w:rPr>
        <w:t>05.04.12 «Допрос свидетеля»;</w:t>
      </w:r>
    </w:p>
    <w:p w:rsidR="007B3345" w:rsidRPr="009E6803" w:rsidRDefault="007B3345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ИРМ – 25.09.01-1 Заполнение формы «Сведения для организации внутреннего контроля» по технологическим процессам, выполняемым или координируемым;</w:t>
      </w:r>
    </w:p>
    <w:p w:rsidR="001F6F55" w:rsidRPr="009E6803" w:rsidRDefault="001F6F55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ИРМ – 25.09.01-2 Утверждение формы «Сведения для организации внутреннего контроля» по ТП, выполняемым или координируемым СП НО;</w:t>
      </w:r>
    </w:p>
    <w:p w:rsidR="001F6F55" w:rsidRPr="009E6803" w:rsidRDefault="001F6F55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ИРМ – 25.09.01-3 Просмотр сведений и выгрузка форм «Перечень операций» и «Карт внутреннего контроля»;</w:t>
      </w:r>
    </w:p>
    <w:p w:rsidR="001F6F55" w:rsidRPr="009E6803" w:rsidRDefault="001F6F55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 xml:space="preserve">ИРМ – 25.09.02-1 Построение аналитических схем организации внутреннего контроля в налоговых органах; </w:t>
      </w:r>
    </w:p>
    <w:p w:rsidR="001F6F55" w:rsidRPr="009E6803" w:rsidRDefault="001F6F55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ИРМ – 25.09.03-1</w:t>
      </w:r>
      <w:r w:rsidR="000E0639" w:rsidRPr="009E6803">
        <w:rPr>
          <w:sz w:val="26"/>
          <w:szCs w:val="26"/>
        </w:rPr>
        <w:t xml:space="preserve"> Заполнение формы «Сведения о результатах внутреннего контроля» по ТП, выполняемым или координируемым СП НО;</w:t>
      </w:r>
    </w:p>
    <w:p w:rsidR="000E0639" w:rsidRPr="009E6803" w:rsidRDefault="000E0639" w:rsidP="001F6F55">
      <w:pPr>
        <w:pStyle w:val="11"/>
        <w:spacing w:line="240" w:lineRule="auto"/>
        <w:ind w:firstLine="709"/>
        <w:contextualSpacing/>
        <w:rPr>
          <w:sz w:val="26"/>
          <w:szCs w:val="26"/>
        </w:rPr>
      </w:pPr>
      <w:r w:rsidRPr="009E6803">
        <w:rPr>
          <w:sz w:val="26"/>
          <w:szCs w:val="26"/>
        </w:rPr>
        <w:t>ИРМ – 25.09.03-</w:t>
      </w:r>
      <w:r w:rsidR="001F6F55" w:rsidRPr="009E6803">
        <w:rPr>
          <w:sz w:val="26"/>
          <w:szCs w:val="26"/>
        </w:rPr>
        <w:t>2</w:t>
      </w:r>
      <w:r w:rsidRPr="009E6803">
        <w:rPr>
          <w:sz w:val="26"/>
          <w:szCs w:val="26"/>
        </w:rPr>
        <w:t xml:space="preserve"> Утверждение формы «Сведения о результатах внутреннего контроля» по ТП, выполняемым или координируемым СП НО;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участвовать в формировании плана работы отдела, с уч</w:t>
      </w:r>
      <w:r w:rsidR="00D414BB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 xml:space="preserve">том приказов УФНС России по Республике Марий Эл, протокольных поручений, совещаний УФНС России по Республике Марий Эл и планов работы Управления; 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участвовать в рассмотрении писем, обращений, заявлений, жалоб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отдела своих обязанностей; участвовать в подготовке ответов, проектов решений;</w:t>
      </w:r>
    </w:p>
    <w:p w:rsidR="004130B4" w:rsidRPr="009E6803" w:rsidRDefault="00667FCD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своевременно рассматривать письма, заявления граждан, запросы органов государственной власти и Управления, а также депутатские запросы и подготавливать проекты ответов по ним</w:t>
      </w:r>
      <w:r w:rsidR="004130B4" w:rsidRPr="009E6803">
        <w:rPr>
          <w:sz w:val="26"/>
          <w:szCs w:val="26"/>
        </w:rPr>
        <w:t>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обеспечивать выполнение плановых мероприятий, а также заданий руководства Управления и Отдела, решений совещаний УФНС России по Республике Марий Эл в полном объеме и в установленные сроки;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качественно и в установленные сроки проводить проверки соблюдения требований законодательства о применении контрольно-кассовой техники, порядка полноты учёта выручки, анализировать их результаты и принимать соответствующие меры по уст</w:t>
      </w:r>
      <w:r w:rsidR="00E17944" w:rsidRPr="009E6803">
        <w:rPr>
          <w:sz w:val="26"/>
          <w:szCs w:val="26"/>
        </w:rPr>
        <w:t>ранению выявленных недостатков;</w:t>
      </w:r>
    </w:p>
    <w:p w:rsidR="00B900FD" w:rsidRPr="009E6803" w:rsidRDefault="00B900FD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обеспечивать выполнение основных задач и функций по </w:t>
      </w:r>
      <w:proofErr w:type="gramStart"/>
      <w:r w:rsidRPr="009E6803">
        <w:rPr>
          <w:sz w:val="26"/>
          <w:szCs w:val="26"/>
        </w:rPr>
        <w:t>контролю за</w:t>
      </w:r>
      <w:proofErr w:type="gramEnd"/>
      <w:r w:rsidRPr="009E6803">
        <w:rPr>
          <w:sz w:val="26"/>
          <w:szCs w:val="26"/>
        </w:rPr>
        <w:t xml:space="preserve"> соблюдением законодательства о применении контрольно-кассовой техники; полноты учета выручки в рамках федерального закон от 31 июля 2020 года № 248-ФЗ                    «О государственном контроле (надзоре) и муниципальном контроле в Российской Федерации»;</w:t>
      </w:r>
    </w:p>
    <w:p w:rsidR="006856D1" w:rsidRPr="009E6803" w:rsidRDefault="006856D1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lastRenderedPageBreak/>
        <w:t xml:space="preserve">обеспечивать в Отделе режим конфиденциальности </w:t>
      </w:r>
      <w:proofErr w:type="gramStart"/>
      <w:r w:rsidRPr="009E6803">
        <w:rPr>
          <w:sz w:val="26"/>
          <w:szCs w:val="26"/>
        </w:rPr>
        <w:t>в</w:t>
      </w:r>
      <w:proofErr w:type="gramEnd"/>
      <w:r w:rsidRPr="009E6803">
        <w:rPr>
          <w:sz w:val="26"/>
          <w:szCs w:val="26"/>
        </w:rPr>
        <w:t xml:space="preserve"> проводимых отделом мероприятий налогового, оперативного контроля;</w:t>
      </w:r>
    </w:p>
    <w:p w:rsidR="00340517" w:rsidRPr="009E6803" w:rsidRDefault="00340517" w:rsidP="006B37F3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>участвовать совместно с другими отделами, в осуществлении контроля за соблюдением законодательства гражданами, занимающихся предпринимательской деятельностью в местах массовой торговли;</w:t>
      </w:r>
      <w:proofErr w:type="gramEnd"/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обеспечивать проведение работы по максимальному достижению целевой модели при реализации проводим</w:t>
      </w:r>
      <w:r w:rsidR="00E03249" w:rsidRPr="009E6803">
        <w:rPr>
          <w:sz w:val="26"/>
          <w:szCs w:val="26"/>
        </w:rPr>
        <w:t>ого</w:t>
      </w:r>
      <w:r w:rsidRPr="009E6803">
        <w:rPr>
          <w:sz w:val="26"/>
          <w:szCs w:val="26"/>
        </w:rPr>
        <w:t xml:space="preserve"> ФНС России отраслев</w:t>
      </w:r>
      <w:r w:rsidR="00E03249" w:rsidRPr="009E6803">
        <w:rPr>
          <w:sz w:val="26"/>
          <w:szCs w:val="26"/>
        </w:rPr>
        <w:t>ого</w:t>
      </w:r>
      <w:r w:rsidRPr="009E6803">
        <w:rPr>
          <w:sz w:val="26"/>
          <w:szCs w:val="26"/>
        </w:rPr>
        <w:t xml:space="preserve"> проект</w:t>
      </w:r>
      <w:r w:rsidR="00E03249" w:rsidRPr="009E6803">
        <w:rPr>
          <w:sz w:val="26"/>
          <w:szCs w:val="26"/>
        </w:rPr>
        <w:t>а</w:t>
      </w:r>
      <w:r w:rsidRPr="009E6803">
        <w:rPr>
          <w:sz w:val="26"/>
          <w:szCs w:val="26"/>
        </w:rPr>
        <w:t xml:space="preserve"> «Рынки»;</w:t>
      </w:r>
    </w:p>
    <w:p w:rsidR="00F903AD" w:rsidRPr="009E6803" w:rsidRDefault="00F903AD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предоставление сводной информация в рамках проводимого ФНС России отраслевого проекта «Рынки» в адрес Управления оперативного контроля ФНС России ежемесячно до 20 числа по форме, </w:t>
      </w:r>
      <w:proofErr w:type="gramStart"/>
      <w:r w:rsidRPr="009E6803">
        <w:rPr>
          <w:sz w:val="26"/>
          <w:szCs w:val="26"/>
        </w:rPr>
        <w:t>согласно приложения</w:t>
      </w:r>
      <w:proofErr w:type="gramEnd"/>
      <w:r w:rsidRPr="009E6803">
        <w:rPr>
          <w:sz w:val="26"/>
          <w:szCs w:val="26"/>
        </w:rPr>
        <w:t xml:space="preserve"> «Инвентаризация»;</w:t>
      </w:r>
    </w:p>
    <w:p w:rsidR="00F903AD" w:rsidRPr="009E6803" w:rsidRDefault="00F903AD" w:rsidP="00F903AD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обеспечивать проведение работы по максимальному достижению целевой модели при реализации проводимого ФНС России отраслевого проекта «Общественное питание»;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обеспечивать выполнение СМС показателей по курируемым Отделом направлениям работы: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качественно и в установленные сроки представлять материалы по провед</w:t>
      </w:r>
      <w:r w:rsidR="00D414BB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нным проверкам, административным правонарушениям должностному лицу Отдела, ответственному за ведение административного производства;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качественно и в установленные сроки направлять документы в судебные, иные органы по фактам выявленных нарушений, принятие процессуальных решений по которым в компетенцию налогового органа не входит;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качественно и своевременно рассматривать заявления граждан, проводить контрольные мероприятия и подготавливать мотивированные ответы в установленные сроки;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>осуществлять контроль и надзор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в соответстви</w:t>
      </w:r>
      <w:r w:rsidR="009E6803" w:rsidRPr="009E6803">
        <w:rPr>
          <w:sz w:val="26"/>
          <w:szCs w:val="26"/>
        </w:rPr>
        <w:t>и</w:t>
      </w:r>
      <w:r w:rsidRPr="009E6803">
        <w:rPr>
          <w:sz w:val="26"/>
          <w:szCs w:val="26"/>
        </w:rPr>
        <w:t xml:space="preserve"> с требованиями Федерального закона </w:t>
      </w:r>
      <w:r w:rsidR="00A9267D" w:rsidRPr="009E6803">
        <w:rPr>
          <w:sz w:val="26"/>
          <w:szCs w:val="26"/>
        </w:rPr>
        <w:t>«</w:t>
      </w:r>
      <w:r w:rsidRPr="009E6803">
        <w:rPr>
          <w:sz w:val="26"/>
          <w:szCs w:val="26"/>
        </w:rPr>
        <w:t>О противодействии легализации (отмыванию) доходов, полученных преступным путём, и финансированию терроризма</w:t>
      </w:r>
      <w:r w:rsidR="00A9267D" w:rsidRPr="009E6803">
        <w:rPr>
          <w:sz w:val="26"/>
          <w:szCs w:val="26"/>
        </w:rPr>
        <w:t>»</w:t>
      </w:r>
      <w:r w:rsidRPr="009E6803">
        <w:rPr>
          <w:sz w:val="26"/>
          <w:szCs w:val="26"/>
        </w:rPr>
        <w:t xml:space="preserve"> в части фиксирования, хранения и представления информации об операциях, подлежащих</w:t>
      </w:r>
      <w:proofErr w:type="gramEnd"/>
      <w:r w:rsidRPr="009E6803">
        <w:rPr>
          <w:sz w:val="26"/>
          <w:szCs w:val="26"/>
        </w:rPr>
        <w:t xml:space="preserve"> обязательному контролю;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выявлять в ходе проводимых мероприятий оперативного контроля лиц осуществляющих деятельность без государственной регистрации качественно оформлять материалы проверки и направлять в установленные сроки в суд для принятия процессуального решения; 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контролировать поступление штрафных санкций по проведенным проверкам, проводить работу по добровольной уплате, применять меры ответственности по </w:t>
      </w:r>
      <w:proofErr w:type="gramStart"/>
      <w:r w:rsidRPr="009E6803">
        <w:rPr>
          <w:sz w:val="26"/>
          <w:szCs w:val="26"/>
        </w:rPr>
        <w:t>лицам</w:t>
      </w:r>
      <w:proofErr w:type="gramEnd"/>
      <w:r w:rsidRPr="009E6803">
        <w:rPr>
          <w:sz w:val="26"/>
          <w:szCs w:val="26"/>
        </w:rPr>
        <w:t xml:space="preserve"> не уплатившим в установленные сроки штрафные санкции согласно КоАП РФ;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принимать участие в разработке предложений по совершенствованию законодательства по вопросам, входящим в компетенцию Отдела, подготовки соответствующих запросов в ФНС России, законодательные и исполнительные органы Республики Марий Эл;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принимать участие в организационно-методологическом сопровождении ведения закрепленных за отделом информационных ресурсов;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lastRenderedPageBreak/>
        <w:t>содержать в надлежащем порядке и сохранности рабочего места, оборудования, инвентаря;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выполнять поручения начальника, заместителя начальника Отдела по вопросам, не вошедшим в данный регламент;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подготавливать ответы на письменные и устные запросы налоговых органов других субъектов Российской Федерации, а также рассмотрение поступающих в УФНС России по Республике Марий Эл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принимать участие в рассмотрении жалоб на постановления по делам об административных правонарушениях, поступивших в Отдел, подготавливать и представлять заключения по ним в установленные сроки в соответствующие отделы УФНС России по Республике Марий Эл;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формировать и представлять в ФНС России, отделы УФНС России по Республике Марий Эл отчетность по направлениям деятельности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проводить разъяснительную работу с налогоплательщиками в информационном центре УФНС России по Республике Марий Эл по </w:t>
      </w:r>
      <w:proofErr w:type="gramStart"/>
      <w:r w:rsidRPr="009E6803">
        <w:rPr>
          <w:sz w:val="26"/>
          <w:szCs w:val="26"/>
        </w:rPr>
        <w:t>вопросам</w:t>
      </w:r>
      <w:proofErr w:type="gramEnd"/>
      <w:r w:rsidRPr="009E6803">
        <w:rPr>
          <w:sz w:val="26"/>
          <w:szCs w:val="26"/>
        </w:rPr>
        <w:t xml:space="preserve"> относящимся к направлениям деятельности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поддерживать квалификацию на уровне, позволяющем исполнять свои должностные обязанности своевременно и в полном объ</w:t>
      </w:r>
      <w:r w:rsidR="00D414BB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ме, регулярно изучать и использовать в практической работе нормативно-инструктивные материалы;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соблюдать служебный распорядок при выполнении должностных обязанностей и полномочий</w:t>
      </w:r>
      <w:r w:rsidR="002A7A12" w:rsidRPr="009E6803">
        <w:rPr>
          <w:sz w:val="26"/>
          <w:szCs w:val="26"/>
        </w:rPr>
        <w:t>, правила пожарной безопасности и охраны труда</w:t>
      </w:r>
      <w:r w:rsidRPr="009E6803">
        <w:rPr>
          <w:sz w:val="26"/>
          <w:szCs w:val="26"/>
        </w:rPr>
        <w:t>;</w:t>
      </w:r>
    </w:p>
    <w:p w:rsidR="00C8198A" w:rsidRPr="009E6803" w:rsidRDefault="00C8198A" w:rsidP="00C8198A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соблюдать порядок и условия командирования федеральных государственных гражданских служащих, установленный Указом Президента Российской Федерации от 18 июля 2005 года № 813;</w:t>
      </w:r>
    </w:p>
    <w:p w:rsidR="00C8198A" w:rsidRPr="009E6803" w:rsidRDefault="00C8198A" w:rsidP="00C8198A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незамедлительно уведомлять в установленном порядке представителя нанимателя об изменении анкетных и автобиографических данных;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соблюдать нормы Федерального закона от 25 декабря 2008 года № 273-ФЗ «О противодействии коррупции»;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принимать участие в расч</w:t>
      </w:r>
      <w:r w:rsidR="00D414BB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 xml:space="preserve">те </w:t>
      </w:r>
      <w:proofErr w:type="gramStart"/>
      <w:r w:rsidRPr="009E6803">
        <w:rPr>
          <w:sz w:val="26"/>
          <w:szCs w:val="26"/>
        </w:rPr>
        <w:t>показателей оценки эффективности деятельности Отдела</w:t>
      </w:r>
      <w:proofErr w:type="gramEnd"/>
      <w:r w:rsidRPr="009E6803">
        <w:rPr>
          <w:sz w:val="26"/>
          <w:szCs w:val="26"/>
        </w:rPr>
        <w:t>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обеспечивать соблюдение режима секретности, налоговой и служебной тайны в проводимых Отделом работах, в том числе при обработке документов с использованием технических средств;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представлять в установленном порядке предусмотренные федеральным </w:t>
      </w:r>
      <w:r w:rsidRPr="009E6803">
        <w:rPr>
          <w:sz w:val="26"/>
          <w:szCs w:val="26"/>
        </w:rPr>
        <w:lastRenderedPageBreak/>
        <w:t>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повышать свою квалификацию на курсах, организуемых ФНС России, а также участвовать в технической и правовой учёбе, семинарах, организуемых другими отделами Управления;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принимать участие в совещаниях и семинарах, </w:t>
      </w:r>
      <w:proofErr w:type="gramStart"/>
      <w:r w:rsidRPr="009E6803">
        <w:rPr>
          <w:sz w:val="26"/>
          <w:szCs w:val="26"/>
        </w:rPr>
        <w:t>относящимся</w:t>
      </w:r>
      <w:proofErr w:type="gramEnd"/>
      <w:r w:rsidRPr="009E6803">
        <w:rPr>
          <w:sz w:val="26"/>
          <w:szCs w:val="26"/>
        </w:rPr>
        <w:t xml:space="preserve"> к компетенции Отдела, участвовать в работе совещаний и семинаров, организуемых другими отделами Управления;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принимать участие в технической и экономической учёбе Отдела по курируемым вопросам, выступать с разъяснениями по вопросам, входящим в его компетенцию перед работниками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обеспечивать ведение в установленном порядке делопроизводства и хранение документов </w:t>
      </w:r>
      <w:proofErr w:type="gramStart"/>
      <w:r w:rsidRPr="009E6803">
        <w:rPr>
          <w:sz w:val="26"/>
          <w:szCs w:val="26"/>
        </w:rPr>
        <w:t>Отдела</w:t>
      </w:r>
      <w:proofErr w:type="gramEnd"/>
      <w:r w:rsidRPr="009E6803">
        <w:rPr>
          <w:sz w:val="26"/>
          <w:szCs w:val="26"/>
        </w:rPr>
        <w:t xml:space="preserve"> и передачу их в архив Управления;</w:t>
      </w:r>
    </w:p>
    <w:p w:rsidR="00667FCD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соблюдать служебный распорядок Управления;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осуществлять регистрацию, перерегистрацию, снятие с учёта ККТ в соответствии с Административным регламентом ФНС;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осуществлять аудио (видео) запись в ходе проводимых проверок, представляя их руководству Отдела вместе с материалами проверки;</w:t>
      </w:r>
    </w:p>
    <w:p w:rsidR="00865181" w:rsidRPr="009E6803" w:rsidRDefault="00865181" w:rsidP="00865181">
      <w:pPr>
        <w:shd w:val="clear" w:color="auto" w:fill="FFFFFF"/>
        <w:spacing w:after="20"/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соблюдать последовательность и сроки выполнения административных процедур производств по делам об административных правонарушениях, согласно КоАП РФ, иных нормативных документов;</w:t>
      </w:r>
    </w:p>
    <w:p w:rsidR="008B5958" w:rsidRPr="009E6803" w:rsidRDefault="00865181" w:rsidP="00865181">
      <w:pPr>
        <w:shd w:val="clear" w:color="auto" w:fill="FFFFFF"/>
        <w:spacing w:after="20"/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соблюдать последовательность и сроки выполнения процедур производств по делам, свидетельствующих о нарушениях законодательства о налогах и сборах, ответственность за которые установлена статьёй 101.4 Налогового кодекса Российской Федерации</w:t>
      </w:r>
      <w:r w:rsidR="008B5958" w:rsidRPr="009E6803">
        <w:rPr>
          <w:sz w:val="26"/>
          <w:szCs w:val="26"/>
        </w:rPr>
        <w:t>;</w:t>
      </w:r>
    </w:p>
    <w:p w:rsidR="00865181" w:rsidRPr="009E6803" w:rsidRDefault="008B5958" w:rsidP="00865181">
      <w:pPr>
        <w:shd w:val="clear" w:color="auto" w:fill="FFFFFF"/>
        <w:spacing w:after="20"/>
        <w:ind w:right="2"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соблюдать обеспечение применения санкций в соответствии с законодательством Российской Федерации</w:t>
      </w:r>
      <w:r w:rsidR="00865181" w:rsidRPr="009E6803">
        <w:rPr>
          <w:sz w:val="26"/>
          <w:szCs w:val="26"/>
        </w:rPr>
        <w:t>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докладывать руководству Отдела о</w:t>
      </w:r>
      <w:r w:rsidR="007C5C7A" w:rsidRPr="009E6803">
        <w:rPr>
          <w:sz w:val="26"/>
          <w:szCs w:val="26"/>
        </w:rPr>
        <w:t>бо</w:t>
      </w:r>
      <w:r w:rsidRPr="009E6803">
        <w:rPr>
          <w:sz w:val="26"/>
          <w:szCs w:val="26"/>
        </w:rPr>
        <w:t xml:space="preserve"> всех выявленных недостатках в работе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исполнять иные обязанности, предусмотренные Налоговым кодексом Российской Федерации, иными федеральными законами и другими нормативными правовыми актами, в связи с выполнением возложенных на Отдел задач и полномочий.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повышать квалификацию за счёт средств соответствующего бюджета (в пределах выделенного бюджетного финансирования);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докладывать начальнику отдела или заместителю начальника отдела о выявленных резервах и возможностях улучшения работы, вносить предложения по совершенствованию работы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требовать в установленном порядке от других должностных лиц Управления </w:t>
      </w:r>
      <w:r w:rsidRPr="009E6803">
        <w:rPr>
          <w:sz w:val="26"/>
          <w:szCs w:val="26"/>
        </w:rPr>
        <w:lastRenderedPageBreak/>
        <w:t>представления материалов, сведений, заключений, необходимых для реализации возложенных на него обязанностей;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участвовать в обсуждении текущих и перспективных планов улучшения работы;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</w:t>
      </w:r>
      <w:r w:rsidR="00984142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ме, необходимом для выполнения своих должностных обязанностей;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запрашивать и получать в установленном порядке от структурных подразделений Управления сведения, материалы и документы, необходимые для обеспечения работы Отдела в соответствии с возложенными на него задачами, а также знакомит</w:t>
      </w:r>
      <w:r w:rsidR="00984142" w:rsidRPr="009E6803">
        <w:rPr>
          <w:sz w:val="26"/>
          <w:szCs w:val="26"/>
        </w:rPr>
        <w:t>ь</w:t>
      </w:r>
      <w:r w:rsidRPr="009E6803">
        <w:rPr>
          <w:sz w:val="26"/>
          <w:szCs w:val="26"/>
        </w:rPr>
        <w:t>ся с указанными материалами в местах их нахождения;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давать юридическим и физическим лицам разъяснения, ответы, консультации по вопросам деятельности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иметь доступ в установленном порядке к сведениям, содержащим государственную и налоговую тайну;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знакомиться с документами, определяющими его права и обязанности по замещаемой государственной должности государственной службы, критериями оценки качества работы;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требовать от предприятий и организаций представления аналитических материалов, отчетов и другой информации, предусмотренных законодательством Российской Федерации и касающихся вопросов, относящихся к компетенции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вносить предложения об изменениях в законодательство по вопросам, относящимся к компетенции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анализировать деятельность Отдела, вносить предложения по повышению ее эффективности;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ознакомление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9E680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 за ненормированный рабочий день и выслугу лет;</w:t>
      </w:r>
      <w:proofErr w:type="gramEnd"/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доступ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на ознакомление с отзывами 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</w:t>
      </w:r>
      <w:r w:rsidRPr="009E6803">
        <w:rPr>
          <w:sz w:val="26"/>
          <w:szCs w:val="26"/>
        </w:rPr>
        <w:lastRenderedPageBreak/>
        <w:t>документов и материалов;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защиту сведений о гражданском служащем;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на должностной </w:t>
      </w:r>
      <w:proofErr w:type="gramStart"/>
      <w:r w:rsidRPr="009E6803">
        <w:rPr>
          <w:sz w:val="26"/>
          <w:szCs w:val="26"/>
        </w:rPr>
        <w:t>рост</w:t>
      </w:r>
      <w:proofErr w:type="gramEnd"/>
      <w:r w:rsidRPr="009E6803">
        <w:rPr>
          <w:sz w:val="26"/>
          <w:szCs w:val="26"/>
        </w:rPr>
        <w:t xml:space="preserve"> на конкурсной основе;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членство в профессиональном союзе;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осуществлять иные права, предусмотренные Положением об Управлении, иными нормативными актами.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10. </w:t>
      </w:r>
      <w:proofErr w:type="gramStart"/>
      <w:r w:rsidRPr="009E6803">
        <w:rPr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</w:t>
      </w:r>
      <w:r w:rsidR="002567EF" w:rsidRPr="009E6803">
        <w:rPr>
          <w:sz w:val="26"/>
          <w:szCs w:val="26"/>
        </w:rPr>
        <w:t xml:space="preserve">                  </w:t>
      </w:r>
      <w:r w:rsidRPr="009E6803">
        <w:rPr>
          <w:sz w:val="26"/>
          <w:szCs w:val="26"/>
        </w:rPr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</w:t>
      </w:r>
      <w:r w:rsidR="00D414BB" w:rsidRPr="009E6803">
        <w:rPr>
          <w:sz w:val="26"/>
          <w:szCs w:val="26"/>
        </w:rPr>
        <w:t>ё</w:t>
      </w:r>
      <w:r w:rsidRPr="009E6803">
        <w:rPr>
          <w:sz w:val="26"/>
          <w:szCs w:val="26"/>
        </w:rPr>
        <w:t>н к ответственности в соответствии с законодательством Российской Федерации.</w:t>
      </w:r>
    </w:p>
    <w:p w:rsidR="002778B6" w:rsidRPr="00FF38AE" w:rsidRDefault="002778B6" w:rsidP="002778B6">
      <w:pPr>
        <w:ind w:right="2" w:firstLine="709"/>
        <w:jc w:val="both"/>
        <w:rPr>
          <w:sz w:val="26"/>
          <w:szCs w:val="26"/>
        </w:rPr>
      </w:pPr>
      <w:r w:rsidRPr="00FF38AE">
        <w:rPr>
          <w:sz w:val="26"/>
          <w:szCs w:val="26"/>
        </w:rPr>
        <w:t xml:space="preserve">В соответствии с </w:t>
      </w:r>
      <w:proofErr w:type="spellStart"/>
      <w:r w:rsidRPr="00FF38AE">
        <w:rPr>
          <w:sz w:val="26"/>
          <w:szCs w:val="26"/>
        </w:rPr>
        <w:t>п.п</w:t>
      </w:r>
      <w:proofErr w:type="spellEnd"/>
      <w:r w:rsidRPr="00FF38AE">
        <w:rPr>
          <w:sz w:val="26"/>
          <w:szCs w:val="26"/>
        </w:rPr>
        <w:t xml:space="preserve">. 97, 98 приказа Минфина № 94н устанавливается персональная ответственность за решения и действия (бездействие), принимаемые (осуществляемые) </w:t>
      </w:r>
      <w:r>
        <w:rPr>
          <w:sz w:val="26"/>
          <w:szCs w:val="26"/>
        </w:rPr>
        <w:t>старшим г</w:t>
      </w:r>
      <w:r w:rsidRPr="005A4586">
        <w:rPr>
          <w:sz w:val="26"/>
          <w:szCs w:val="26"/>
        </w:rPr>
        <w:t>осударственны</w:t>
      </w:r>
      <w:r>
        <w:rPr>
          <w:sz w:val="26"/>
          <w:szCs w:val="26"/>
        </w:rPr>
        <w:t>м</w:t>
      </w:r>
      <w:r w:rsidRPr="005A4586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м</w:t>
      </w:r>
      <w:r w:rsidRPr="005A458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ом</w:t>
      </w:r>
      <w:r w:rsidRPr="005A4586">
        <w:rPr>
          <w:sz w:val="26"/>
          <w:szCs w:val="26"/>
        </w:rPr>
        <w:t xml:space="preserve"> </w:t>
      </w:r>
      <w:r w:rsidRPr="00FF38AE">
        <w:rPr>
          <w:sz w:val="26"/>
          <w:szCs w:val="26"/>
        </w:rPr>
        <w:t>в ходе предоставления государственной услуги.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Старший государственный налоговый инспектор несёт ответственность за неисполнение (ненадлежащее исполнение) должностных обязанностей в соответствии с положением об инспекции, задачами и функциями инспекции,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 низкую исполнительскую, производственную и трудовую дисциплину;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 нарушение правил и инструкций по охране труда и технике безопасности, производственной санитарии, правил пожарной безопасности;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 нарушение служебного распорядка Управления;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 недостоверность отчётных документов и другой информации по своему участку работы;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 ущерб причиненный Управлению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 результате небрежного исполнения или неисполнения должностных обязанностей;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 сохранность компьютерной техники и программного обеспечения;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за несоблюдение иных должностных обязанностей, предусмотренных настоящим  регламентом.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lastRenderedPageBreak/>
        <w:t>В зависимости от возложенных на гражданского служащего должностных обязанностей установлены следующие виды ответственности: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ответственность за снижение эффективности коллективного труда;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9E6803">
        <w:rPr>
          <w:sz w:val="26"/>
          <w:szCs w:val="26"/>
        </w:rPr>
        <w:t>указаний</w:t>
      </w:r>
      <w:proofErr w:type="gramEnd"/>
      <w:r w:rsidRPr="009E6803">
        <w:rPr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130B4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Согласно пункту 3 статьи 15 Федерального закона от 27 июля 2004 года                         № 79-ФЗ «О государственной гражданской службе Российской Федерации»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05114C" w:rsidRPr="009E6803" w:rsidRDefault="0005114C" w:rsidP="0005114C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4130B4" w:rsidRPr="009E6803" w:rsidRDefault="004130B4" w:rsidP="006B37F3">
      <w:pPr>
        <w:shd w:val="clear" w:color="auto" w:fill="FFFFFF"/>
        <w:ind w:firstLine="709"/>
        <w:jc w:val="center"/>
        <w:rPr>
          <w:b/>
          <w:sz w:val="26"/>
          <w:szCs w:val="26"/>
        </w:rPr>
      </w:pPr>
      <w:r w:rsidRPr="009E6803">
        <w:rPr>
          <w:b/>
          <w:sz w:val="26"/>
          <w:szCs w:val="26"/>
        </w:rPr>
        <w:t>IV.</w:t>
      </w:r>
      <w:r w:rsidRPr="009E6803">
        <w:rPr>
          <w:b/>
          <w:sz w:val="26"/>
          <w:szCs w:val="26"/>
        </w:rPr>
        <w:tab/>
        <w:t>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иным вопросам, относящимся к компетенции </w:t>
      </w:r>
      <w:r w:rsidR="002B3A4E" w:rsidRPr="009E6803">
        <w:rPr>
          <w:sz w:val="26"/>
          <w:szCs w:val="26"/>
        </w:rPr>
        <w:t>старшего</w:t>
      </w:r>
      <w:r w:rsidRPr="009E6803">
        <w:rPr>
          <w:sz w:val="26"/>
          <w:szCs w:val="26"/>
        </w:rPr>
        <w:t xml:space="preserve"> налогового инспектора.</w:t>
      </w:r>
    </w:p>
    <w:p w:rsidR="00C37BCF" w:rsidRDefault="00C37BCF" w:rsidP="006B37F3">
      <w:pPr>
        <w:shd w:val="clear" w:color="auto" w:fill="FFFFFF"/>
        <w:ind w:firstLine="709"/>
        <w:jc w:val="both"/>
      </w:pPr>
    </w:p>
    <w:p w:rsidR="00CB5F0F" w:rsidRDefault="00CB5F0F" w:rsidP="006B37F3">
      <w:pPr>
        <w:shd w:val="clear" w:color="auto" w:fill="FFFFFF"/>
        <w:ind w:firstLine="709"/>
        <w:jc w:val="both"/>
      </w:pPr>
    </w:p>
    <w:p w:rsidR="00CB5F0F" w:rsidRDefault="00CB5F0F" w:rsidP="006B37F3">
      <w:pPr>
        <w:shd w:val="clear" w:color="auto" w:fill="FFFFFF"/>
        <w:ind w:firstLine="709"/>
        <w:jc w:val="both"/>
      </w:pPr>
    </w:p>
    <w:p w:rsidR="00CB5F0F" w:rsidRPr="009E6803" w:rsidRDefault="00CB5F0F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center"/>
        <w:rPr>
          <w:b/>
          <w:sz w:val="26"/>
          <w:szCs w:val="26"/>
        </w:rPr>
      </w:pPr>
      <w:r w:rsidRPr="009E6803">
        <w:rPr>
          <w:b/>
          <w:sz w:val="26"/>
          <w:szCs w:val="26"/>
        </w:rPr>
        <w:t>V.</w:t>
      </w:r>
      <w:r w:rsidRPr="009E6803">
        <w:rPr>
          <w:b/>
          <w:sz w:val="26"/>
          <w:szCs w:val="26"/>
        </w:rPr>
        <w:tab/>
        <w:t>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30B4" w:rsidRPr="009E6803" w:rsidRDefault="004130B4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14.</w:t>
      </w:r>
      <w:r w:rsidRPr="009E6803">
        <w:rPr>
          <w:sz w:val="26"/>
          <w:szCs w:val="26"/>
        </w:rPr>
        <w:tab/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подготовка информации;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анализ факторов, влияющих на выбор объектов для проведения проверок;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участие в обсуждении проекта;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внесение предложений по проекту нормативного правового акта;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иным вопросам.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положений об Отделе и Управления;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графика отпусков гражданских служащих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аналитических материалов по направлению деятельности отдела;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информации и сведений по вопросам, входящим в его должностные обязанности;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иных актов по поручению руководства Отдела и Управления.</w:t>
      </w:r>
    </w:p>
    <w:p w:rsidR="004130B4" w:rsidRPr="009E6803" w:rsidRDefault="004130B4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center"/>
        <w:rPr>
          <w:b/>
          <w:sz w:val="26"/>
          <w:szCs w:val="26"/>
        </w:rPr>
      </w:pPr>
      <w:r w:rsidRPr="009E6803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30B4" w:rsidRPr="009E6803" w:rsidRDefault="004130B4" w:rsidP="006B37F3">
      <w:pPr>
        <w:shd w:val="clear" w:color="auto" w:fill="FFFFFF"/>
        <w:ind w:firstLine="709"/>
        <w:jc w:val="center"/>
      </w:pP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16.</w:t>
      </w:r>
      <w:r w:rsidRPr="009E6803">
        <w:rPr>
          <w:sz w:val="26"/>
          <w:szCs w:val="26"/>
        </w:rPr>
        <w:tab/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 xml:space="preserve">В случае нарушения сроков и процедур подготовки, рассмотрения проектов управленческих и иных решений, порядка согласования и принятия данных решений, </w:t>
      </w:r>
      <w:r w:rsidR="00411821" w:rsidRPr="009E6803">
        <w:rPr>
          <w:sz w:val="26"/>
          <w:szCs w:val="26"/>
        </w:rPr>
        <w:t>старший</w:t>
      </w:r>
      <w:r w:rsidRPr="009E6803">
        <w:rPr>
          <w:sz w:val="26"/>
          <w:szCs w:val="26"/>
        </w:rPr>
        <w:t xml:space="preserve"> государственный налоговый инспектор оформляет объяснительную записку на имя начальника (заместителя начальника) Отдела о причинах нарушения сроков и процедур.</w:t>
      </w:r>
    </w:p>
    <w:p w:rsidR="004130B4" w:rsidRPr="009E6803" w:rsidRDefault="004130B4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center"/>
        <w:rPr>
          <w:b/>
          <w:sz w:val="26"/>
          <w:szCs w:val="26"/>
        </w:rPr>
      </w:pPr>
      <w:r w:rsidRPr="009E6803">
        <w:rPr>
          <w:b/>
          <w:sz w:val="26"/>
          <w:szCs w:val="26"/>
        </w:rPr>
        <w:t>VII. Порядок служебного взаимодействия</w:t>
      </w:r>
    </w:p>
    <w:p w:rsidR="004130B4" w:rsidRPr="009E6803" w:rsidRDefault="004130B4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17.</w:t>
      </w:r>
      <w:r w:rsidRPr="009E6803">
        <w:rPr>
          <w:sz w:val="26"/>
          <w:szCs w:val="26"/>
        </w:rPr>
        <w:tab/>
      </w:r>
      <w:proofErr w:type="gramStart"/>
      <w:r w:rsidRPr="009E6803">
        <w:rPr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№885 «Об утверждении общих принципов служебного поведения государственных служащих» (Собрание</w:t>
      </w:r>
      <w:proofErr w:type="gramEnd"/>
      <w:r w:rsidRPr="009E6803">
        <w:rPr>
          <w:sz w:val="26"/>
          <w:szCs w:val="26"/>
        </w:rPr>
        <w:t xml:space="preserve"> законодательства Российской Федерации, 2002, № 33, ст.3196; 2007, № 13, ст. 1531; </w:t>
      </w:r>
      <w:proofErr w:type="gramStart"/>
      <w:r w:rsidRPr="009E6803">
        <w:rPr>
          <w:sz w:val="26"/>
          <w:szCs w:val="26"/>
        </w:rPr>
        <w:t xml:space="preserve">2009, № 29, ст.3658), и требований к служебному поведению, установленных статьей 18 Федерального закона от 27 июля 2004 года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Федеральной налоговой службы от </w:t>
      </w:r>
      <w:r w:rsidR="002567EF" w:rsidRPr="009E6803">
        <w:rPr>
          <w:sz w:val="26"/>
          <w:szCs w:val="26"/>
        </w:rPr>
        <w:t xml:space="preserve">               </w:t>
      </w:r>
      <w:r w:rsidRPr="009E6803">
        <w:rPr>
          <w:sz w:val="26"/>
          <w:szCs w:val="26"/>
        </w:rPr>
        <w:t>11 апреля 2011 года № ММВ-7-4/260@, а также в соответствии с иными нормативными правовыми актами Российской Федерации</w:t>
      </w:r>
      <w:proofErr w:type="gramEnd"/>
      <w:r w:rsidRPr="009E6803">
        <w:rPr>
          <w:sz w:val="26"/>
          <w:szCs w:val="26"/>
        </w:rPr>
        <w:t xml:space="preserve"> и приказами (распоряжениями) ФНС России.</w:t>
      </w:r>
    </w:p>
    <w:p w:rsidR="004130B4" w:rsidRPr="009E6803" w:rsidRDefault="004130B4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center"/>
        <w:rPr>
          <w:b/>
          <w:sz w:val="26"/>
          <w:szCs w:val="26"/>
        </w:rPr>
      </w:pPr>
      <w:r w:rsidRPr="009E6803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130B4" w:rsidRPr="009E6803" w:rsidRDefault="004130B4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18.</w:t>
      </w:r>
      <w:r w:rsidRPr="009E6803">
        <w:rPr>
          <w:sz w:val="26"/>
          <w:szCs w:val="26"/>
        </w:rPr>
        <w:tab/>
        <w:t>В соответствии с замещаемой государственной гражданской должностью и в пределах функциональной компетенции старшим государственным налоговым инспектором оказывается государственная услуга по регистрации ККТ, используемой организациями и индивидуальными предпринимателями в соответствии с законодательством Российской Федерации.</w:t>
      </w:r>
    </w:p>
    <w:p w:rsidR="001B2D9D" w:rsidRPr="009E6803" w:rsidRDefault="001B2D9D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center"/>
        <w:rPr>
          <w:b/>
          <w:sz w:val="26"/>
          <w:szCs w:val="26"/>
        </w:rPr>
      </w:pPr>
      <w:r w:rsidRPr="009E6803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130B4" w:rsidRPr="009E6803" w:rsidRDefault="004130B4" w:rsidP="006B37F3">
      <w:pPr>
        <w:shd w:val="clear" w:color="auto" w:fill="FFFFFF"/>
        <w:ind w:firstLine="709"/>
        <w:jc w:val="both"/>
      </w:pP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своевременности и оперативности выполнения поручений;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r w:rsidRPr="009E6803">
        <w:rPr>
          <w:sz w:val="26"/>
          <w:szCs w:val="26"/>
        </w:rPr>
        <w:t>осознанию ответственности за последствия своих действий.</w:t>
      </w: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4130B4" w:rsidRPr="009E6803" w:rsidRDefault="004130B4" w:rsidP="006B37F3">
      <w:pPr>
        <w:shd w:val="clear" w:color="auto" w:fill="FFFFFF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4130B4" w:rsidRPr="009E6803" w:rsidSect="00C8198A">
      <w:headerReference w:type="default" r:id="rId9"/>
      <w:type w:val="continuous"/>
      <w:pgSz w:w="11909" w:h="16834"/>
      <w:pgMar w:top="1134" w:right="567" w:bottom="993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3EB" w:rsidRDefault="002653EB" w:rsidP="00CB3E69">
      <w:r>
        <w:separator/>
      </w:r>
    </w:p>
  </w:endnote>
  <w:endnote w:type="continuationSeparator" w:id="0">
    <w:p w:rsidR="002653EB" w:rsidRDefault="002653EB" w:rsidP="00CB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3EB" w:rsidRDefault="002653EB" w:rsidP="00CB3E69">
      <w:r>
        <w:separator/>
      </w:r>
    </w:p>
  </w:footnote>
  <w:footnote w:type="continuationSeparator" w:id="0">
    <w:p w:rsidR="002653EB" w:rsidRDefault="002653EB" w:rsidP="00CB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2637031"/>
      <w:docPartObj>
        <w:docPartGallery w:val="Page Numbers (Top of Page)"/>
        <w:docPartUnique/>
      </w:docPartObj>
    </w:sdtPr>
    <w:sdtEndPr/>
    <w:sdtContent>
      <w:p w:rsidR="00F16717" w:rsidRDefault="00F1671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8EC">
          <w:rPr>
            <w:noProof/>
          </w:rPr>
          <w:t>16</w:t>
        </w:r>
        <w:r>
          <w:fldChar w:fldCharType="end"/>
        </w:r>
      </w:p>
    </w:sdtContent>
  </w:sdt>
  <w:p w:rsidR="00F16717" w:rsidRDefault="00F1671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763"/>
    <w:multiLevelType w:val="hybridMultilevel"/>
    <w:tmpl w:val="A920D470"/>
    <w:lvl w:ilvl="0" w:tplc="3FA614A0">
      <w:start w:val="1"/>
      <w:numFmt w:val="upperRoman"/>
      <w:lvlText w:val="%1."/>
      <w:lvlJc w:val="left"/>
      <w:pPr>
        <w:ind w:left="46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04" w:hanging="360"/>
      </w:pPr>
    </w:lvl>
    <w:lvl w:ilvl="2" w:tplc="0419001B" w:tentative="1">
      <w:start w:val="1"/>
      <w:numFmt w:val="lowerRoman"/>
      <w:lvlText w:val="%3."/>
      <w:lvlJc w:val="right"/>
      <w:pPr>
        <w:ind w:left="5724" w:hanging="180"/>
      </w:pPr>
    </w:lvl>
    <w:lvl w:ilvl="3" w:tplc="0419000F" w:tentative="1">
      <w:start w:val="1"/>
      <w:numFmt w:val="decimal"/>
      <w:lvlText w:val="%4."/>
      <w:lvlJc w:val="left"/>
      <w:pPr>
        <w:ind w:left="6444" w:hanging="360"/>
      </w:pPr>
    </w:lvl>
    <w:lvl w:ilvl="4" w:tplc="04190019" w:tentative="1">
      <w:start w:val="1"/>
      <w:numFmt w:val="lowerLetter"/>
      <w:lvlText w:val="%5."/>
      <w:lvlJc w:val="left"/>
      <w:pPr>
        <w:ind w:left="7164" w:hanging="360"/>
      </w:pPr>
    </w:lvl>
    <w:lvl w:ilvl="5" w:tplc="0419001B" w:tentative="1">
      <w:start w:val="1"/>
      <w:numFmt w:val="lowerRoman"/>
      <w:lvlText w:val="%6."/>
      <w:lvlJc w:val="right"/>
      <w:pPr>
        <w:ind w:left="7884" w:hanging="180"/>
      </w:pPr>
    </w:lvl>
    <w:lvl w:ilvl="6" w:tplc="0419000F" w:tentative="1">
      <w:start w:val="1"/>
      <w:numFmt w:val="decimal"/>
      <w:lvlText w:val="%7."/>
      <w:lvlJc w:val="left"/>
      <w:pPr>
        <w:ind w:left="8604" w:hanging="360"/>
      </w:pPr>
    </w:lvl>
    <w:lvl w:ilvl="7" w:tplc="04190019" w:tentative="1">
      <w:start w:val="1"/>
      <w:numFmt w:val="lowerLetter"/>
      <w:lvlText w:val="%8."/>
      <w:lvlJc w:val="left"/>
      <w:pPr>
        <w:ind w:left="9324" w:hanging="360"/>
      </w:pPr>
    </w:lvl>
    <w:lvl w:ilvl="8" w:tplc="0419001B" w:tentative="1">
      <w:start w:val="1"/>
      <w:numFmt w:val="lowerRoman"/>
      <w:lvlText w:val="%9."/>
      <w:lvlJc w:val="right"/>
      <w:pPr>
        <w:ind w:left="10044" w:hanging="180"/>
      </w:pPr>
    </w:lvl>
  </w:abstractNum>
  <w:abstractNum w:abstractNumId="1">
    <w:nsid w:val="0B490EBB"/>
    <w:multiLevelType w:val="multilevel"/>
    <w:tmpl w:val="A9FE11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EF0737"/>
    <w:multiLevelType w:val="multilevel"/>
    <w:tmpl w:val="FC8C12C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>
    <w:nsid w:val="2D6F4773"/>
    <w:multiLevelType w:val="multilevel"/>
    <w:tmpl w:val="B88686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F936994"/>
    <w:multiLevelType w:val="hybridMultilevel"/>
    <w:tmpl w:val="FAE4876E"/>
    <w:lvl w:ilvl="0" w:tplc="B30A03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E54B5"/>
    <w:multiLevelType w:val="hybridMultilevel"/>
    <w:tmpl w:val="436E3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143FF1"/>
    <w:multiLevelType w:val="hybridMultilevel"/>
    <w:tmpl w:val="D1A68D14"/>
    <w:lvl w:ilvl="0" w:tplc="BAFA830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FB56A28"/>
    <w:multiLevelType w:val="hybridMultilevel"/>
    <w:tmpl w:val="49E64D14"/>
    <w:lvl w:ilvl="0" w:tplc="D72065B4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7F123A81"/>
    <w:multiLevelType w:val="multilevel"/>
    <w:tmpl w:val="4D4606D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CD"/>
    <w:rsid w:val="000040FE"/>
    <w:rsid w:val="0001091D"/>
    <w:rsid w:val="00013344"/>
    <w:rsid w:val="000202C6"/>
    <w:rsid w:val="00023D09"/>
    <w:rsid w:val="0002435C"/>
    <w:rsid w:val="00033833"/>
    <w:rsid w:val="00034776"/>
    <w:rsid w:val="000425EB"/>
    <w:rsid w:val="000438E0"/>
    <w:rsid w:val="0004497B"/>
    <w:rsid w:val="00046177"/>
    <w:rsid w:val="00050A00"/>
    <w:rsid w:val="0005114C"/>
    <w:rsid w:val="00056230"/>
    <w:rsid w:val="0006007E"/>
    <w:rsid w:val="00062D2A"/>
    <w:rsid w:val="00063519"/>
    <w:rsid w:val="00072C8E"/>
    <w:rsid w:val="00072FE0"/>
    <w:rsid w:val="00074A13"/>
    <w:rsid w:val="00075141"/>
    <w:rsid w:val="00076017"/>
    <w:rsid w:val="0008176C"/>
    <w:rsid w:val="00082F94"/>
    <w:rsid w:val="0008435D"/>
    <w:rsid w:val="00084C8D"/>
    <w:rsid w:val="0008576E"/>
    <w:rsid w:val="00085C9D"/>
    <w:rsid w:val="000920A1"/>
    <w:rsid w:val="000A2F9E"/>
    <w:rsid w:val="000A6063"/>
    <w:rsid w:val="000B2B22"/>
    <w:rsid w:val="000B4803"/>
    <w:rsid w:val="000B4DCB"/>
    <w:rsid w:val="000B5347"/>
    <w:rsid w:val="000B5424"/>
    <w:rsid w:val="000B56A4"/>
    <w:rsid w:val="000B7DB1"/>
    <w:rsid w:val="000E0639"/>
    <w:rsid w:val="000E1124"/>
    <w:rsid w:val="000E1ADA"/>
    <w:rsid w:val="000E4599"/>
    <w:rsid w:val="000E4D47"/>
    <w:rsid w:val="000E7048"/>
    <w:rsid w:val="000F092A"/>
    <w:rsid w:val="000F4E1B"/>
    <w:rsid w:val="000F57FB"/>
    <w:rsid w:val="00103A62"/>
    <w:rsid w:val="00103CC5"/>
    <w:rsid w:val="0011144E"/>
    <w:rsid w:val="0011170A"/>
    <w:rsid w:val="00112786"/>
    <w:rsid w:val="00114DA6"/>
    <w:rsid w:val="00117BA3"/>
    <w:rsid w:val="00120EAC"/>
    <w:rsid w:val="001243F7"/>
    <w:rsid w:val="00124759"/>
    <w:rsid w:val="00141737"/>
    <w:rsid w:val="00142A77"/>
    <w:rsid w:val="0014620A"/>
    <w:rsid w:val="001546B6"/>
    <w:rsid w:val="0015502D"/>
    <w:rsid w:val="00176435"/>
    <w:rsid w:val="00177C6F"/>
    <w:rsid w:val="00181867"/>
    <w:rsid w:val="00182B40"/>
    <w:rsid w:val="0018776B"/>
    <w:rsid w:val="00192426"/>
    <w:rsid w:val="00196F13"/>
    <w:rsid w:val="001B1189"/>
    <w:rsid w:val="001B261C"/>
    <w:rsid w:val="001B2D9D"/>
    <w:rsid w:val="001B58F0"/>
    <w:rsid w:val="001C2AE9"/>
    <w:rsid w:val="001C427E"/>
    <w:rsid w:val="001C63E5"/>
    <w:rsid w:val="001C74B1"/>
    <w:rsid w:val="001D004F"/>
    <w:rsid w:val="001D056A"/>
    <w:rsid w:val="001D5676"/>
    <w:rsid w:val="001D5729"/>
    <w:rsid w:val="001D588A"/>
    <w:rsid w:val="001D60BA"/>
    <w:rsid w:val="001E6DF9"/>
    <w:rsid w:val="001F27BB"/>
    <w:rsid w:val="001F29B2"/>
    <w:rsid w:val="001F3ED9"/>
    <w:rsid w:val="001F43BB"/>
    <w:rsid w:val="001F58EC"/>
    <w:rsid w:val="001F6F55"/>
    <w:rsid w:val="001F787D"/>
    <w:rsid w:val="001F78D8"/>
    <w:rsid w:val="00202652"/>
    <w:rsid w:val="00203345"/>
    <w:rsid w:val="00211803"/>
    <w:rsid w:val="0021237F"/>
    <w:rsid w:val="00213945"/>
    <w:rsid w:val="0021471D"/>
    <w:rsid w:val="0022344A"/>
    <w:rsid w:val="00224D4F"/>
    <w:rsid w:val="002319C9"/>
    <w:rsid w:val="00233477"/>
    <w:rsid w:val="00233A89"/>
    <w:rsid w:val="00234791"/>
    <w:rsid w:val="002352A8"/>
    <w:rsid w:val="00240D90"/>
    <w:rsid w:val="0024473E"/>
    <w:rsid w:val="002453C9"/>
    <w:rsid w:val="00245B60"/>
    <w:rsid w:val="0024755C"/>
    <w:rsid w:val="00251292"/>
    <w:rsid w:val="00254962"/>
    <w:rsid w:val="00255839"/>
    <w:rsid w:val="00256193"/>
    <w:rsid w:val="002567EF"/>
    <w:rsid w:val="00256B5E"/>
    <w:rsid w:val="00260BBD"/>
    <w:rsid w:val="00262287"/>
    <w:rsid w:val="002628E2"/>
    <w:rsid w:val="00264E25"/>
    <w:rsid w:val="002653EB"/>
    <w:rsid w:val="002654C3"/>
    <w:rsid w:val="00266145"/>
    <w:rsid w:val="00271A06"/>
    <w:rsid w:val="00273A22"/>
    <w:rsid w:val="002755EA"/>
    <w:rsid w:val="002778B6"/>
    <w:rsid w:val="00281AAB"/>
    <w:rsid w:val="00282F0A"/>
    <w:rsid w:val="00284664"/>
    <w:rsid w:val="00287737"/>
    <w:rsid w:val="00295C75"/>
    <w:rsid w:val="00295CF6"/>
    <w:rsid w:val="002975FB"/>
    <w:rsid w:val="002A0F8C"/>
    <w:rsid w:val="002A1097"/>
    <w:rsid w:val="002A4805"/>
    <w:rsid w:val="002A7A12"/>
    <w:rsid w:val="002B0998"/>
    <w:rsid w:val="002B3A4E"/>
    <w:rsid w:val="002B4A77"/>
    <w:rsid w:val="002B54D1"/>
    <w:rsid w:val="002B6D4D"/>
    <w:rsid w:val="002B747F"/>
    <w:rsid w:val="002C7384"/>
    <w:rsid w:val="002C7EF9"/>
    <w:rsid w:val="002C7F07"/>
    <w:rsid w:val="002D3A34"/>
    <w:rsid w:val="002D4392"/>
    <w:rsid w:val="002D57E4"/>
    <w:rsid w:val="002E2179"/>
    <w:rsid w:val="002E2DEC"/>
    <w:rsid w:val="002E408B"/>
    <w:rsid w:val="002E4D12"/>
    <w:rsid w:val="002F3EC2"/>
    <w:rsid w:val="002F451D"/>
    <w:rsid w:val="002F7B0A"/>
    <w:rsid w:val="00305B14"/>
    <w:rsid w:val="00312680"/>
    <w:rsid w:val="00312DE9"/>
    <w:rsid w:val="003145CB"/>
    <w:rsid w:val="003166D6"/>
    <w:rsid w:val="00317319"/>
    <w:rsid w:val="00320A90"/>
    <w:rsid w:val="00324FB3"/>
    <w:rsid w:val="00330EC5"/>
    <w:rsid w:val="003377C7"/>
    <w:rsid w:val="00340517"/>
    <w:rsid w:val="00342A03"/>
    <w:rsid w:val="003431CE"/>
    <w:rsid w:val="00343ACD"/>
    <w:rsid w:val="003456B8"/>
    <w:rsid w:val="00347358"/>
    <w:rsid w:val="00350257"/>
    <w:rsid w:val="003507A5"/>
    <w:rsid w:val="003551AC"/>
    <w:rsid w:val="003567E8"/>
    <w:rsid w:val="003569AD"/>
    <w:rsid w:val="00371E2C"/>
    <w:rsid w:val="00380AB0"/>
    <w:rsid w:val="00381ADF"/>
    <w:rsid w:val="00383F2A"/>
    <w:rsid w:val="00396365"/>
    <w:rsid w:val="003A04BC"/>
    <w:rsid w:val="003B5AB7"/>
    <w:rsid w:val="003B6B7C"/>
    <w:rsid w:val="003B7E95"/>
    <w:rsid w:val="003C03B3"/>
    <w:rsid w:val="003C2AD7"/>
    <w:rsid w:val="003C4F83"/>
    <w:rsid w:val="003C7FE1"/>
    <w:rsid w:val="003D30F6"/>
    <w:rsid w:val="003D3B9F"/>
    <w:rsid w:val="003D7B95"/>
    <w:rsid w:val="003E6F95"/>
    <w:rsid w:val="003E79AF"/>
    <w:rsid w:val="003F20AF"/>
    <w:rsid w:val="003F5371"/>
    <w:rsid w:val="003F7511"/>
    <w:rsid w:val="00411821"/>
    <w:rsid w:val="00412467"/>
    <w:rsid w:val="004130B4"/>
    <w:rsid w:val="0042180D"/>
    <w:rsid w:val="00424862"/>
    <w:rsid w:val="00425453"/>
    <w:rsid w:val="0042553C"/>
    <w:rsid w:val="00427D64"/>
    <w:rsid w:val="00427EA6"/>
    <w:rsid w:val="004303E3"/>
    <w:rsid w:val="00435559"/>
    <w:rsid w:val="00435E24"/>
    <w:rsid w:val="0045372D"/>
    <w:rsid w:val="00470F5D"/>
    <w:rsid w:val="0047335B"/>
    <w:rsid w:val="0048204D"/>
    <w:rsid w:val="004836E4"/>
    <w:rsid w:val="00483AE9"/>
    <w:rsid w:val="00487ED2"/>
    <w:rsid w:val="004926C4"/>
    <w:rsid w:val="00492F68"/>
    <w:rsid w:val="0049301E"/>
    <w:rsid w:val="00493E85"/>
    <w:rsid w:val="004A3C04"/>
    <w:rsid w:val="004C64B3"/>
    <w:rsid w:val="004C66A0"/>
    <w:rsid w:val="004D4C4F"/>
    <w:rsid w:val="004D4FA4"/>
    <w:rsid w:val="004D7486"/>
    <w:rsid w:val="004E2FAF"/>
    <w:rsid w:val="004E4D87"/>
    <w:rsid w:val="004E7F03"/>
    <w:rsid w:val="004F2059"/>
    <w:rsid w:val="00505E82"/>
    <w:rsid w:val="00507CAA"/>
    <w:rsid w:val="00510210"/>
    <w:rsid w:val="00512DA1"/>
    <w:rsid w:val="00521633"/>
    <w:rsid w:val="00522DDD"/>
    <w:rsid w:val="00530E29"/>
    <w:rsid w:val="00536541"/>
    <w:rsid w:val="00545CF9"/>
    <w:rsid w:val="005469C5"/>
    <w:rsid w:val="00563E1E"/>
    <w:rsid w:val="005677D7"/>
    <w:rsid w:val="00571877"/>
    <w:rsid w:val="005749DA"/>
    <w:rsid w:val="00587C78"/>
    <w:rsid w:val="00592666"/>
    <w:rsid w:val="00596DEE"/>
    <w:rsid w:val="00597280"/>
    <w:rsid w:val="005A59C7"/>
    <w:rsid w:val="005A64F7"/>
    <w:rsid w:val="005A6C4A"/>
    <w:rsid w:val="005B69E6"/>
    <w:rsid w:val="005C1C45"/>
    <w:rsid w:val="005C33A1"/>
    <w:rsid w:val="005D4B89"/>
    <w:rsid w:val="005E0A8D"/>
    <w:rsid w:val="005E2AC9"/>
    <w:rsid w:val="005E4039"/>
    <w:rsid w:val="005E6728"/>
    <w:rsid w:val="005F0608"/>
    <w:rsid w:val="00601583"/>
    <w:rsid w:val="0060579D"/>
    <w:rsid w:val="00606629"/>
    <w:rsid w:val="006133F8"/>
    <w:rsid w:val="006236D5"/>
    <w:rsid w:val="0063765F"/>
    <w:rsid w:val="00643BD1"/>
    <w:rsid w:val="00660F3C"/>
    <w:rsid w:val="00663DB2"/>
    <w:rsid w:val="0066499D"/>
    <w:rsid w:val="00667FCD"/>
    <w:rsid w:val="006705AF"/>
    <w:rsid w:val="00685538"/>
    <w:rsid w:val="006856D1"/>
    <w:rsid w:val="00686F7F"/>
    <w:rsid w:val="00691634"/>
    <w:rsid w:val="00691ABA"/>
    <w:rsid w:val="006A0982"/>
    <w:rsid w:val="006A4B59"/>
    <w:rsid w:val="006B0596"/>
    <w:rsid w:val="006B21B5"/>
    <w:rsid w:val="006B2D39"/>
    <w:rsid w:val="006B3692"/>
    <w:rsid w:val="006B37F3"/>
    <w:rsid w:val="006B5B33"/>
    <w:rsid w:val="006B6F4D"/>
    <w:rsid w:val="006B6F70"/>
    <w:rsid w:val="006C1EA2"/>
    <w:rsid w:val="006C7EB0"/>
    <w:rsid w:val="006D1400"/>
    <w:rsid w:val="006E1EBF"/>
    <w:rsid w:val="006E522B"/>
    <w:rsid w:val="006E543B"/>
    <w:rsid w:val="006F7DF1"/>
    <w:rsid w:val="00703EBD"/>
    <w:rsid w:val="00714C81"/>
    <w:rsid w:val="00715152"/>
    <w:rsid w:val="007151C9"/>
    <w:rsid w:val="007217A5"/>
    <w:rsid w:val="00723AC1"/>
    <w:rsid w:val="00723B1A"/>
    <w:rsid w:val="0072432B"/>
    <w:rsid w:val="00725B5B"/>
    <w:rsid w:val="00730224"/>
    <w:rsid w:val="00733B8B"/>
    <w:rsid w:val="0073577F"/>
    <w:rsid w:val="00740491"/>
    <w:rsid w:val="007421BF"/>
    <w:rsid w:val="00744EF4"/>
    <w:rsid w:val="00745F57"/>
    <w:rsid w:val="0074744F"/>
    <w:rsid w:val="00747B7F"/>
    <w:rsid w:val="00752F0F"/>
    <w:rsid w:val="00771689"/>
    <w:rsid w:val="00771B17"/>
    <w:rsid w:val="00773B82"/>
    <w:rsid w:val="0077546E"/>
    <w:rsid w:val="007765F4"/>
    <w:rsid w:val="00777418"/>
    <w:rsid w:val="0078212F"/>
    <w:rsid w:val="00782894"/>
    <w:rsid w:val="00787C5C"/>
    <w:rsid w:val="00790C38"/>
    <w:rsid w:val="00790FF4"/>
    <w:rsid w:val="00797111"/>
    <w:rsid w:val="007A08EB"/>
    <w:rsid w:val="007B03E0"/>
    <w:rsid w:val="007B30B2"/>
    <w:rsid w:val="007B3345"/>
    <w:rsid w:val="007B5BCE"/>
    <w:rsid w:val="007B641C"/>
    <w:rsid w:val="007C17AE"/>
    <w:rsid w:val="007C5C7A"/>
    <w:rsid w:val="007E0841"/>
    <w:rsid w:val="007E28AC"/>
    <w:rsid w:val="007F4184"/>
    <w:rsid w:val="007F4793"/>
    <w:rsid w:val="007F7CE2"/>
    <w:rsid w:val="008015B9"/>
    <w:rsid w:val="00802C9A"/>
    <w:rsid w:val="0081282D"/>
    <w:rsid w:val="008144C1"/>
    <w:rsid w:val="008148CC"/>
    <w:rsid w:val="00815BE6"/>
    <w:rsid w:val="0082089A"/>
    <w:rsid w:val="00821606"/>
    <w:rsid w:val="00821FB2"/>
    <w:rsid w:val="008272DF"/>
    <w:rsid w:val="00830BD2"/>
    <w:rsid w:val="008356C8"/>
    <w:rsid w:val="00836F24"/>
    <w:rsid w:val="008404C9"/>
    <w:rsid w:val="008417EB"/>
    <w:rsid w:val="00841BDC"/>
    <w:rsid w:val="008435D9"/>
    <w:rsid w:val="0084443F"/>
    <w:rsid w:val="00845656"/>
    <w:rsid w:val="00847D3B"/>
    <w:rsid w:val="00847E63"/>
    <w:rsid w:val="0085605C"/>
    <w:rsid w:val="00856BF3"/>
    <w:rsid w:val="008610EA"/>
    <w:rsid w:val="00864C85"/>
    <w:rsid w:val="00865181"/>
    <w:rsid w:val="008659A2"/>
    <w:rsid w:val="008726A1"/>
    <w:rsid w:val="0087389C"/>
    <w:rsid w:val="008755C7"/>
    <w:rsid w:val="00876CB1"/>
    <w:rsid w:val="008827B5"/>
    <w:rsid w:val="00885660"/>
    <w:rsid w:val="00886FE7"/>
    <w:rsid w:val="00887466"/>
    <w:rsid w:val="00887778"/>
    <w:rsid w:val="008931BF"/>
    <w:rsid w:val="00897301"/>
    <w:rsid w:val="008A2C3C"/>
    <w:rsid w:val="008A311F"/>
    <w:rsid w:val="008B5958"/>
    <w:rsid w:val="008D35CF"/>
    <w:rsid w:val="008D7D06"/>
    <w:rsid w:val="008E28C4"/>
    <w:rsid w:val="008E5AFF"/>
    <w:rsid w:val="008F0E5C"/>
    <w:rsid w:val="008F174D"/>
    <w:rsid w:val="008F25B8"/>
    <w:rsid w:val="008F4E34"/>
    <w:rsid w:val="008F5C3C"/>
    <w:rsid w:val="009032DA"/>
    <w:rsid w:val="00904320"/>
    <w:rsid w:val="0091043F"/>
    <w:rsid w:val="00912449"/>
    <w:rsid w:val="00912B52"/>
    <w:rsid w:val="00913D07"/>
    <w:rsid w:val="009149D9"/>
    <w:rsid w:val="00930968"/>
    <w:rsid w:val="009419EC"/>
    <w:rsid w:val="0094273A"/>
    <w:rsid w:val="00950504"/>
    <w:rsid w:val="00956F6D"/>
    <w:rsid w:val="00957B19"/>
    <w:rsid w:val="00964A2F"/>
    <w:rsid w:val="00971612"/>
    <w:rsid w:val="009755B5"/>
    <w:rsid w:val="0098073E"/>
    <w:rsid w:val="00980D85"/>
    <w:rsid w:val="00984142"/>
    <w:rsid w:val="009856BF"/>
    <w:rsid w:val="0098574D"/>
    <w:rsid w:val="00987122"/>
    <w:rsid w:val="00994B7C"/>
    <w:rsid w:val="009A4264"/>
    <w:rsid w:val="009A50B2"/>
    <w:rsid w:val="009B184A"/>
    <w:rsid w:val="009B3663"/>
    <w:rsid w:val="009C1D47"/>
    <w:rsid w:val="009C1EB7"/>
    <w:rsid w:val="009C3BFF"/>
    <w:rsid w:val="009C5E0A"/>
    <w:rsid w:val="009D2841"/>
    <w:rsid w:val="009E0788"/>
    <w:rsid w:val="009E14C6"/>
    <w:rsid w:val="009E2986"/>
    <w:rsid w:val="009E5A86"/>
    <w:rsid w:val="009E6803"/>
    <w:rsid w:val="009F1369"/>
    <w:rsid w:val="009F2316"/>
    <w:rsid w:val="009F23ED"/>
    <w:rsid w:val="00A01014"/>
    <w:rsid w:val="00A01437"/>
    <w:rsid w:val="00A05125"/>
    <w:rsid w:val="00A10869"/>
    <w:rsid w:val="00A13999"/>
    <w:rsid w:val="00A16254"/>
    <w:rsid w:val="00A16BA2"/>
    <w:rsid w:val="00A17801"/>
    <w:rsid w:val="00A20BE7"/>
    <w:rsid w:val="00A23D60"/>
    <w:rsid w:val="00A2554F"/>
    <w:rsid w:val="00A25F43"/>
    <w:rsid w:val="00A336FB"/>
    <w:rsid w:val="00A35FE8"/>
    <w:rsid w:val="00A40BA3"/>
    <w:rsid w:val="00A41F5B"/>
    <w:rsid w:val="00A52F73"/>
    <w:rsid w:val="00A53911"/>
    <w:rsid w:val="00A61386"/>
    <w:rsid w:val="00A63783"/>
    <w:rsid w:val="00A71CD3"/>
    <w:rsid w:val="00A7421D"/>
    <w:rsid w:val="00A81123"/>
    <w:rsid w:val="00A84868"/>
    <w:rsid w:val="00A90971"/>
    <w:rsid w:val="00A9267D"/>
    <w:rsid w:val="00A93024"/>
    <w:rsid w:val="00A939F1"/>
    <w:rsid w:val="00A95633"/>
    <w:rsid w:val="00A95E8F"/>
    <w:rsid w:val="00A97151"/>
    <w:rsid w:val="00AA48E5"/>
    <w:rsid w:val="00AB0936"/>
    <w:rsid w:val="00AB46BA"/>
    <w:rsid w:val="00AB4D68"/>
    <w:rsid w:val="00AB78DE"/>
    <w:rsid w:val="00AB7B67"/>
    <w:rsid w:val="00AC0FC0"/>
    <w:rsid w:val="00AC35E6"/>
    <w:rsid w:val="00AD0683"/>
    <w:rsid w:val="00AD5F17"/>
    <w:rsid w:val="00AE2000"/>
    <w:rsid w:val="00AE2BDC"/>
    <w:rsid w:val="00AE4988"/>
    <w:rsid w:val="00AE49F2"/>
    <w:rsid w:val="00AE5731"/>
    <w:rsid w:val="00AE6829"/>
    <w:rsid w:val="00AF1E89"/>
    <w:rsid w:val="00AF3C7D"/>
    <w:rsid w:val="00AF5956"/>
    <w:rsid w:val="00B00816"/>
    <w:rsid w:val="00B011FD"/>
    <w:rsid w:val="00B019CD"/>
    <w:rsid w:val="00B0404C"/>
    <w:rsid w:val="00B04F7C"/>
    <w:rsid w:val="00B105FA"/>
    <w:rsid w:val="00B107C4"/>
    <w:rsid w:val="00B135E2"/>
    <w:rsid w:val="00B13650"/>
    <w:rsid w:val="00B148D8"/>
    <w:rsid w:val="00B169B3"/>
    <w:rsid w:val="00B30AA0"/>
    <w:rsid w:val="00B32E00"/>
    <w:rsid w:val="00B347F6"/>
    <w:rsid w:val="00B36FB4"/>
    <w:rsid w:val="00B400A2"/>
    <w:rsid w:val="00B40B3B"/>
    <w:rsid w:val="00B41B36"/>
    <w:rsid w:val="00B65D09"/>
    <w:rsid w:val="00B713AE"/>
    <w:rsid w:val="00B7517D"/>
    <w:rsid w:val="00B818F9"/>
    <w:rsid w:val="00B86A3E"/>
    <w:rsid w:val="00B900FD"/>
    <w:rsid w:val="00B93EF5"/>
    <w:rsid w:val="00B962E9"/>
    <w:rsid w:val="00BB3242"/>
    <w:rsid w:val="00BB3C1E"/>
    <w:rsid w:val="00BB623B"/>
    <w:rsid w:val="00BB7836"/>
    <w:rsid w:val="00BB7FFE"/>
    <w:rsid w:val="00BC3ECC"/>
    <w:rsid w:val="00BC46E9"/>
    <w:rsid w:val="00BD0B61"/>
    <w:rsid w:val="00BD34D1"/>
    <w:rsid w:val="00BD4076"/>
    <w:rsid w:val="00BD6FE1"/>
    <w:rsid w:val="00BE102B"/>
    <w:rsid w:val="00BE5F5D"/>
    <w:rsid w:val="00BF179B"/>
    <w:rsid w:val="00BF4100"/>
    <w:rsid w:val="00C13C19"/>
    <w:rsid w:val="00C25BB3"/>
    <w:rsid w:val="00C26640"/>
    <w:rsid w:val="00C27C16"/>
    <w:rsid w:val="00C30FC5"/>
    <w:rsid w:val="00C311DA"/>
    <w:rsid w:val="00C322ED"/>
    <w:rsid w:val="00C3309C"/>
    <w:rsid w:val="00C35772"/>
    <w:rsid w:val="00C37BCF"/>
    <w:rsid w:val="00C40DB4"/>
    <w:rsid w:val="00C41CA6"/>
    <w:rsid w:val="00C42384"/>
    <w:rsid w:val="00C46449"/>
    <w:rsid w:val="00C53447"/>
    <w:rsid w:val="00C61420"/>
    <w:rsid w:val="00C614F4"/>
    <w:rsid w:val="00C640CD"/>
    <w:rsid w:val="00C672A8"/>
    <w:rsid w:val="00C75BA2"/>
    <w:rsid w:val="00C75CAE"/>
    <w:rsid w:val="00C8198A"/>
    <w:rsid w:val="00C83326"/>
    <w:rsid w:val="00C85634"/>
    <w:rsid w:val="00C9028D"/>
    <w:rsid w:val="00CA165E"/>
    <w:rsid w:val="00CA1822"/>
    <w:rsid w:val="00CA5055"/>
    <w:rsid w:val="00CA75AF"/>
    <w:rsid w:val="00CB1060"/>
    <w:rsid w:val="00CB3E69"/>
    <w:rsid w:val="00CB5F0F"/>
    <w:rsid w:val="00CE028B"/>
    <w:rsid w:val="00CE0D95"/>
    <w:rsid w:val="00CE1C4A"/>
    <w:rsid w:val="00CE5CBA"/>
    <w:rsid w:val="00CF62E7"/>
    <w:rsid w:val="00CF6F2F"/>
    <w:rsid w:val="00D04734"/>
    <w:rsid w:val="00D05513"/>
    <w:rsid w:val="00D0713B"/>
    <w:rsid w:val="00D103AC"/>
    <w:rsid w:val="00D127F2"/>
    <w:rsid w:val="00D15626"/>
    <w:rsid w:val="00D21D48"/>
    <w:rsid w:val="00D22128"/>
    <w:rsid w:val="00D22442"/>
    <w:rsid w:val="00D360C1"/>
    <w:rsid w:val="00D371EC"/>
    <w:rsid w:val="00D40DC8"/>
    <w:rsid w:val="00D414BB"/>
    <w:rsid w:val="00D42E54"/>
    <w:rsid w:val="00D47587"/>
    <w:rsid w:val="00D57C98"/>
    <w:rsid w:val="00D63366"/>
    <w:rsid w:val="00D647AD"/>
    <w:rsid w:val="00D654DE"/>
    <w:rsid w:val="00D657D0"/>
    <w:rsid w:val="00D661A1"/>
    <w:rsid w:val="00D72756"/>
    <w:rsid w:val="00D74D9E"/>
    <w:rsid w:val="00D75F67"/>
    <w:rsid w:val="00D776D1"/>
    <w:rsid w:val="00D8140A"/>
    <w:rsid w:val="00D814BC"/>
    <w:rsid w:val="00D83F57"/>
    <w:rsid w:val="00D84DFF"/>
    <w:rsid w:val="00D852A6"/>
    <w:rsid w:val="00D858CB"/>
    <w:rsid w:val="00D87FBB"/>
    <w:rsid w:val="00D9045F"/>
    <w:rsid w:val="00D93C13"/>
    <w:rsid w:val="00D97790"/>
    <w:rsid w:val="00D97F9B"/>
    <w:rsid w:val="00DA428B"/>
    <w:rsid w:val="00DA5967"/>
    <w:rsid w:val="00DB09E2"/>
    <w:rsid w:val="00DB1301"/>
    <w:rsid w:val="00DB1A0A"/>
    <w:rsid w:val="00DB4BDE"/>
    <w:rsid w:val="00DB6E05"/>
    <w:rsid w:val="00DC0A27"/>
    <w:rsid w:val="00DC7C2B"/>
    <w:rsid w:val="00DD408E"/>
    <w:rsid w:val="00DD6912"/>
    <w:rsid w:val="00DF2B0C"/>
    <w:rsid w:val="00DF7372"/>
    <w:rsid w:val="00E03249"/>
    <w:rsid w:val="00E03A2A"/>
    <w:rsid w:val="00E04F26"/>
    <w:rsid w:val="00E07A15"/>
    <w:rsid w:val="00E11C4E"/>
    <w:rsid w:val="00E1393C"/>
    <w:rsid w:val="00E17944"/>
    <w:rsid w:val="00E20B36"/>
    <w:rsid w:val="00E20C2B"/>
    <w:rsid w:val="00E212E7"/>
    <w:rsid w:val="00E214C4"/>
    <w:rsid w:val="00E25B56"/>
    <w:rsid w:val="00E26604"/>
    <w:rsid w:val="00E323FC"/>
    <w:rsid w:val="00E60C2A"/>
    <w:rsid w:val="00E64B48"/>
    <w:rsid w:val="00E67C2E"/>
    <w:rsid w:val="00E71D43"/>
    <w:rsid w:val="00E81FCE"/>
    <w:rsid w:val="00E85231"/>
    <w:rsid w:val="00E85EA2"/>
    <w:rsid w:val="00E868EB"/>
    <w:rsid w:val="00E9351D"/>
    <w:rsid w:val="00E93E0E"/>
    <w:rsid w:val="00E96698"/>
    <w:rsid w:val="00E968E6"/>
    <w:rsid w:val="00EA6529"/>
    <w:rsid w:val="00EB4909"/>
    <w:rsid w:val="00EC1475"/>
    <w:rsid w:val="00ED1624"/>
    <w:rsid w:val="00ED7F2F"/>
    <w:rsid w:val="00EE306A"/>
    <w:rsid w:val="00EE59D6"/>
    <w:rsid w:val="00EF0703"/>
    <w:rsid w:val="00EF28E7"/>
    <w:rsid w:val="00EF747E"/>
    <w:rsid w:val="00F0239E"/>
    <w:rsid w:val="00F04AA0"/>
    <w:rsid w:val="00F1147C"/>
    <w:rsid w:val="00F150FB"/>
    <w:rsid w:val="00F16717"/>
    <w:rsid w:val="00F17C03"/>
    <w:rsid w:val="00F26A01"/>
    <w:rsid w:val="00F30E15"/>
    <w:rsid w:val="00F331DC"/>
    <w:rsid w:val="00F41E87"/>
    <w:rsid w:val="00F4490D"/>
    <w:rsid w:val="00F45EA2"/>
    <w:rsid w:val="00F523E1"/>
    <w:rsid w:val="00F5494F"/>
    <w:rsid w:val="00F55B5B"/>
    <w:rsid w:val="00F60A78"/>
    <w:rsid w:val="00F733AF"/>
    <w:rsid w:val="00F75843"/>
    <w:rsid w:val="00F87FF8"/>
    <w:rsid w:val="00F903AD"/>
    <w:rsid w:val="00F92094"/>
    <w:rsid w:val="00F94811"/>
    <w:rsid w:val="00F95B6F"/>
    <w:rsid w:val="00F969EC"/>
    <w:rsid w:val="00FA5B74"/>
    <w:rsid w:val="00FB12CF"/>
    <w:rsid w:val="00FB175C"/>
    <w:rsid w:val="00FB65FE"/>
    <w:rsid w:val="00FB7648"/>
    <w:rsid w:val="00FC145B"/>
    <w:rsid w:val="00FC1CB2"/>
    <w:rsid w:val="00FC61C4"/>
    <w:rsid w:val="00FD0276"/>
    <w:rsid w:val="00FD2844"/>
    <w:rsid w:val="00FD6FFD"/>
    <w:rsid w:val="00FE1EE5"/>
    <w:rsid w:val="00FE44AC"/>
    <w:rsid w:val="00FE5D8A"/>
    <w:rsid w:val="00FE769B"/>
    <w:rsid w:val="00FF2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B1189"/>
    <w:pPr>
      <w:ind w:left="720"/>
      <w:contextualSpacing/>
    </w:pPr>
  </w:style>
  <w:style w:type="table" w:styleId="af0">
    <w:name w:val="Table Grid"/>
    <w:basedOn w:val="a1"/>
    <w:uiPriority w:val="59"/>
    <w:rsid w:val="00B400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4238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2384"/>
    <w:rPr>
      <w:rFonts w:ascii="Times New Roman" w:hAnsi="Times New Roman"/>
      <w:sz w:val="16"/>
      <w:szCs w:val="16"/>
    </w:rPr>
  </w:style>
  <w:style w:type="paragraph" w:customStyle="1" w:styleId="11">
    <w:name w:val="Обычный1"/>
    <w:rsid w:val="003E6F95"/>
    <w:pPr>
      <w:widowControl w:val="0"/>
      <w:snapToGrid w:val="0"/>
      <w:spacing w:line="300" w:lineRule="auto"/>
      <w:ind w:firstLine="860"/>
      <w:jc w:val="both"/>
    </w:pPr>
    <w:rPr>
      <w:rFonts w:ascii="Times New Roman" w:hAnsi="Times New Roman"/>
      <w:sz w:val="24"/>
    </w:rPr>
  </w:style>
  <w:style w:type="paragraph" w:styleId="af1">
    <w:name w:val="Block Text"/>
    <w:basedOn w:val="a"/>
    <w:rsid w:val="003E6F95"/>
    <w:pPr>
      <w:shd w:val="clear" w:color="auto" w:fill="FFFFFF"/>
      <w:tabs>
        <w:tab w:val="left" w:pos="10206"/>
      </w:tabs>
      <w:spacing w:before="53" w:line="240" w:lineRule="exact"/>
      <w:ind w:left="235" w:right="23" w:firstLine="485"/>
      <w:jc w:val="both"/>
    </w:pPr>
    <w:rPr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B1189"/>
    <w:pPr>
      <w:ind w:left="720"/>
      <w:contextualSpacing/>
    </w:pPr>
  </w:style>
  <w:style w:type="table" w:styleId="af0">
    <w:name w:val="Table Grid"/>
    <w:basedOn w:val="a1"/>
    <w:uiPriority w:val="59"/>
    <w:rsid w:val="00B400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4238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2384"/>
    <w:rPr>
      <w:rFonts w:ascii="Times New Roman" w:hAnsi="Times New Roman"/>
      <w:sz w:val="16"/>
      <w:szCs w:val="16"/>
    </w:rPr>
  </w:style>
  <w:style w:type="paragraph" w:customStyle="1" w:styleId="11">
    <w:name w:val="Обычный1"/>
    <w:rsid w:val="003E6F95"/>
    <w:pPr>
      <w:widowControl w:val="0"/>
      <w:snapToGrid w:val="0"/>
      <w:spacing w:line="300" w:lineRule="auto"/>
      <w:ind w:firstLine="860"/>
      <w:jc w:val="both"/>
    </w:pPr>
    <w:rPr>
      <w:rFonts w:ascii="Times New Roman" w:hAnsi="Times New Roman"/>
      <w:sz w:val="24"/>
    </w:rPr>
  </w:style>
  <w:style w:type="paragraph" w:styleId="af1">
    <w:name w:val="Block Text"/>
    <w:basedOn w:val="a"/>
    <w:rsid w:val="003E6F95"/>
    <w:pPr>
      <w:shd w:val="clear" w:color="auto" w:fill="FFFFFF"/>
      <w:tabs>
        <w:tab w:val="left" w:pos="10206"/>
      </w:tabs>
      <w:spacing w:before="53" w:line="240" w:lineRule="exact"/>
      <w:ind w:left="235" w:right="23" w:firstLine="485"/>
      <w:jc w:val="both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81521-000E-4DA1-BAA5-5567470F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5160</Words>
  <Characters>39268</Characters>
  <Application>Microsoft Office Word</Application>
  <DocSecurity>0</DocSecurity>
  <Lines>327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Чулкова Елена Владимировна</dc:creator>
  <cp:lastModifiedBy>Смирнова Ольга Валерьевна</cp:lastModifiedBy>
  <cp:revision>4</cp:revision>
  <cp:lastPrinted>2023-08-15T09:53:00Z</cp:lastPrinted>
  <dcterms:created xsi:type="dcterms:W3CDTF">2024-08-19T07:12:00Z</dcterms:created>
  <dcterms:modified xsi:type="dcterms:W3CDTF">2024-08-21T07:11:00Z</dcterms:modified>
</cp:coreProperties>
</file>