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BA" w:rsidRDefault="00FA73BA" w:rsidP="00FA73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A73BA" w:rsidRPr="000F18A4" w:rsidRDefault="00FA73BA" w:rsidP="00FA73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F18A4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6874E8" w:rsidRDefault="0081307C" w:rsidP="00FA73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ведущего</w:t>
      </w:r>
      <w:r w:rsidR="006874E8">
        <w:rPr>
          <w:rFonts w:ascii="Times New Roman" w:hAnsi="Times New Roman"/>
          <w:b/>
          <w:sz w:val="26"/>
          <w:szCs w:val="26"/>
        </w:rPr>
        <w:t xml:space="preserve"> </w:t>
      </w:r>
      <w:r w:rsidR="002251B4">
        <w:rPr>
          <w:rFonts w:ascii="Times New Roman" w:hAnsi="Times New Roman"/>
          <w:b/>
          <w:sz w:val="26"/>
          <w:szCs w:val="26"/>
        </w:rPr>
        <w:t>с</w:t>
      </w:r>
      <w:r w:rsidR="00FA73BA" w:rsidRPr="000F18A4">
        <w:rPr>
          <w:rFonts w:ascii="Times New Roman" w:hAnsi="Times New Roman"/>
          <w:b/>
          <w:sz w:val="26"/>
          <w:szCs w:val="26"/>
        </w:rPr>
        <w:t>пециалист</w:t>
      </w:r>
      <w:r w:rsidR="00FA73BA">
        <w:rPr>
          <w:rFonts w:ascii="Times New Roman" w:hAnsi="Times New Roman"/>
          <w:b/>
          <w:sz w:val="26"/>
          <w:szCs w:val="26"/>
        </w:rPr>
        <w:t>а</w:t>
      </w:r>
      <w:r w:rsidR="002251B4">
        <w:rPr>
          <w:rFonts w:ascii="Times New Roman" w:hAnsi="Times New Roman"/>
          <w:b/>
          <w:sz w:val="26"/>
          <w:szCs w:val="26"/>
        </w:rPr>
        <w:t>-эксперта</w:t>
      </w:r>
      <w:r w:rsidR="00FA73BA" w:rsidRPr="000F18A4">
        <w:rPr>
          <w:rFonts w:ascii="Times New Roman" w:hAnsi="Times New Roman"/>
          <w:b/>
          <w:sz w:val="26"/>
          <w:szCs w:val="26"/>
        </w:rPr>
        <w:t xml:space="preserve"> отдела</w:t>
      </w:r>
      <w:r w:rsidR="002251B4">
        <w:rPr>
          <w:rFonts w:ascii="Times New Roman" w:hAnsi="Times New Roman"/>
          <w:b/>
          <w:sz w:val="26"/>
          <w:szCs w:val="26"/>
        </w:rPr>
        <w:t xml:space="preserve"> </w:t>
      </w:r>
    </w:p>
    <w:p w:rsidR="00FA73BA" w:rsidRDefault="00FA73BA" w:rsidP="00FA73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F18A4">
        <w:rPr>
          <w:rFonts w:ascii="Times New Roman" w:hAnsi="Times New Roman"/>
          <w:b/>
          <w:sz w:val="26"/>
          <w:szCs w:val="26"/>
        </w:rPr>
        <w:t xml:space="preserve"> </w:t>
      </w:r>
      <w:r w:rsidRPr="00534959">
        <w:rPr>
          <w:rFonts w:ascii="Times New Roman" w:hAnsi="Times New Roman"/>
          <w:b/>
          <w:sz w:val="26"/>
          <w:szCs w:val="26"/>
        </w:rPr>
        <w:t>урегулирования</w:t>
      </w:r>
      <w:r w:rsidR="002251B4">
        <w:rPr>
          <w:rFonts w:ascii="Times New Roman" w:hAnsi="Times New Roman"/>
          <w:b/>
          <w:sz w:val="26"/>
          <w:szCs w:val="26"/>
        </w:rPr>
        <w:t xml:space="preserve"> </w:t>
      </w:r>
      <w:r w:rsidRPr="00534959">
        <w:rPr>
          <w:rFonts w:ascii="Times New Roman" w:hAnsi="Times New Roman"/>
          <w:b/>
          <w:sz w:val="26"/>
          <w:szCs w:val="26"/>
        </w:rPr>
        <w:t>задолженности</w:t>
      </w:r>
      <w:r w:rsidR="002251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физических лиц </w:t>
      </w:r>
    </w:p>
    <w:p w:rsidR="00FA73BA" w:rsidRPr="000F18A4" w:rsidRDefault="00FA73BA" w:rsidP="00FA73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0F18A4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Республике Марий Эл</w:t>
      </w:r>
    </w:p>
    <w:p w:rsidR="00FA73BA" w:rsidRPr="000F18A4" w:rsidRDefault="00FA73BA" w:rsidP="00FA73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A73BA" w:rsidRPr="00E55F1D" w:rsidRDefault="00FA73BA" w:rsidP="00FA73B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F18A4">
        <w:rPr>
          <w:rFonts w:ascii="Times New Roman" w:eastAsia="Times New Roman" w:hAnsi="Times New Roman"/>
          <w:b/>
          <w:sz w:val="26"/>
          <w:szCs w:val="26"/>
          <w:lang w:eastAsia="ru-RU"/>
        </w:rPr>
        <w:t>Общие положения</w:t>
      </w:r>
    </w:p>
    <w:p w:rsidR="00FA73BA" w:rsidRDefault="00FA73BA" w:rsidP="00FA73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251B4" w:rsidRPr="004B6F0B" w:rsidRDefault="002251B4" w:rsidP="002251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 w:rsidR="0081307C">
        <w:rPr>
          <w:rFonts w:ascii="Times New Roman" w:eastAsia="Times New Roman" w:hAnsi="Times New Roman"/>
          <w:sz w:val="26"/>
          <w:szCs w:val="26"/>
          <w:lang w:eastAsia="ru-RU"/>
        </w:rPr>
        <w:t>ведущего</w:t>
      </w:r>
      <w:r w:rsidR="00182BBD"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специалиста - эксперта отдела </w:t>
      </w:r>
      <w:r w:rsidRPr="004B6F0B">
        <w:rPr>
          <w:rFonts w:ascii="Times New Roman" w:hAnsi="Times New Roman"/>
          <w:sz w:val="26"/>
          <w:szCs w:val="26"/>
        </w:rPr>
        <w:t>урегулирования задолженности физических лиц</w:t>
      </w: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</w:t>
      </w:r>
      <w:r w:rsidR="0081307C">
        <w:rPr>
          <w:rFonts w:ascii="Times New Roman" w:eastAsia="Times New Roman" w:hAnsi="Times New Roman"/>
          <w:sz w:val="26"/>
          <w:szCs w:val="26"/>
          <w:lang w:eastAsia="ru-RU"/>
        </w:rPr>
        <w:t>ведущий</w:t>
      </w:r>
      <w:r w:rsidR="003511B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специалист - эксперт) Управления Федеральной налоговой службы по Республике Марий Эл (далее – Управление) относится к </w:t>
      </w:r>
      <w:r w:rsidR="00F801E1" w:rsidRPr="004B6F0B">
        <w:rPr>
          <w:rFonts w:ascii="Times New Roman" w:eastAsia="Times New Roman" w:hAnsi="Times New Roman"/>
          <w:sz w:val="26"/>
          <w:szCs w:val="26"/>
          <w:lang w:eastAsia="ru-RU"/>
        </w:rPr>
        <w:t>старшей</w:t>
      </w: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FA73BA" w:rsidRPr="004B6F0B" w:rsidRDefault="00FA73BA" w:rsidP="00FA73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6F0B">
        <w:rPr>
          <w:rFonts w:ascii="Times New Roman" w:eastAsia="Times New Roman" w:hAnsi="Times New Roman"/>
          <w:sz w:val="26"/>
          <w:szCs w:val="26"/>
          <w:lang w:eastAsia="ru-RU"/>
        </w:rPr>
        <w:t>Регистрационный номер (код) должности –</w:t>
      </w:r>
      <w:r w:rsidR="0081307C" w:rsidRPr="0081307C">
        <w:rPr>
          <w:rFonts w:ascii="Times New Roman" w:eastAsia="Times New Roman" w:hAnsi="Times New Roman"/>
          <w:bCs/>
          <w:kern w:val="32"/>
          <w:sz w:val="26"/>
          <w:szCs w:val="26"/>
          <w:lang w:eastAsia="ru-RU"/>
        </w:rPr>
        <w:t xml:space="preserve"> </w:t>
      </w:r>
      <w:r w:rsidR="0081307C">
        <w:rPr>
          <w:rFonts w:ascii="Times New Roman" w:eastAsia="Times New Roman" w:hAnsi="Times New Roman"/>
          <w:bCs/>
          <w:kern w:val="32"/>
          <w:sz w:val="26"/>
          <w:szCs w:val="26"/>
          <w:lang w:eastAsia="ru-RU"/>
        </w:rPr>
        <w:t>11-3-4-061</w:t>
      </w:r>
      <w:r w:rsidRPr="004B6F0B">
        <w:rPr>
          <w:rFonts w:ascii="Times New Roman" w:eastAsia="Times New Roman" w:hAnsi="Times New Roman" w:cs="Calibri"/>
          <w:bCs/>
          <w:kern w:val="32"/>
          <w:sz w:val="26"/>
          <w:szCs w:val="26"/>
          <w:lang w:eastAsia="ru-RU"/>
        </w:rPr>
        <w:t>.</w:t>
      </w:r>
    </w:p>
    <w:p w:rsidR="00FA73BA" w:rsidRPr="004B6F0B" w:rsidRDefault="00FA73BA" w:rsidP="00FA7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4B6F0B" w:rsidRPr="004B6F0B">
        <w:rPr>
          <w:rFonts w:ascii="Times New Roman" w:hAnsi="Times New Roman"/>
          <w:sz w:val="26"/>
          <w:szCs w:val="26"/>
        </w:rPr>
        <w:t xml:space="preserve"> </w:t>
      </w:r>
      <w:r w:rsidRPr="004B6F0B">
        <w:rPr>
          <w:rFonts w:ascii="Times New Roman" w:hAnsi="Times New Roman"/>
          <w:sz w:val="26"/>
          <w:szCs w:val="26"/>
        </w:rPr>
        <w:t>специалиста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-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эксперта</w:t>
      </w:r>
      <w:r w:rsidRPr="004B6F0B">
        <w:rPr>
          <w:rFonts w:ascii="Times New Roman" w:hAnsi="Times New Roman"/>
          <w:sz w:val="26"/>
          <w:szCs w:val="26"/>
        </w:rPr>
        <w:t>: Регулирование финансовой деятельности и финансовых рынков. Регулирование налоговой деятельности.</w:t>
      </w:r>
    </w:p>
    <w:p w:rsidR="00FA73BA" w:rsidRPr="004B6F0B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4B6F0B" w:rsidRPr="004B6F0B">
        <w:rPr>
          <w:rFonts w:ascii="Times New Roman" w:hAnsi="Times New Roman"/>
          <w:sz w:val="26"/>
          <w:szCs w:val="26"/>
        </w:rPr>
        <w:t xml:space="preserve"> </w:t>
      </w:r>
      <w:r w:rsidRPr="004B6F0B">
        <w:rPr>
          <w:rFonts w:ascii="Times New Roman" w:hAnsi="Times New Roman"/>
          <w:sz w:val="26"/>
          <w:szCs w:val="26"/>
        </w:rPr>
        <w:t>специалиста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-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эксперта</w:t>
      </w:r>
      <w:r w:rsidRPr="004B6F0B">
        <w:rPr>
          <w:rFonts w:ascii="Times New Roman" w:hAnsi="Times New Roman"/>
          <w:sz w:val="26"/>
          <w:szCs w:val="26"/>
        </w:rPr>
        <w:t>: Регулирование в сфере урегулирования задолженности.</w:t>
      </w:r>
    </w:p>
    <w:p w:rsidR="002251B4" w:rsidRPr="004B6F0B" w:rsidRDefault="002251B4" w:rsidP="002251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4B6F0B" w:rsidRPr="004B6F0B">
        <w:rPr>
          <w:rFonts w:ascii="Times New Roman" w:hAnsi="Times New Roman"/>
          <w:sz w:val="26"/>
          <w:szCs w:val="26"/>
        </w:rPr>
        <w:t xml:space="preserve"> </w:t>
      </w:r>
      <w:r w:rsidRPr="004B6F0B">
        <w:rPr>
          <w:rFonts w:ascii="Times New Roman" w:hAnsi="Times New Roman"/>
          <w:sz w:val="26"/>
          <w:szCs w:val="26"/>
        </w:rPr>
        <w:t>специалиста - эксперта осуществляются руководителем Управления.</w:t>
      </w:r>
    </w:p>
    <w:p w:rsidR="002251B4" w:rsidRPr="004B6F0B" w:rsidRDefault="004B6F0B" w:rsidP="002251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5.</w:t>
      </w:r>
      <w:r w:rsidR="0081307C" w:rsidRPr="0081307C">
        <w:rPr>
          <w:rFonts w:ascii="Times New Roman" w:hAnsi="Times New Roman"/>
          <w:sz w:val="26"/>
          <w:szCs w:val="26"/>
        </w:rPr>
        <w:t xml:space="preserve"> 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Pr="004B6F0B">
        <w:rPr>
          <w:rFonts w:ascii="Times New Roman" w:hAnsi="Times New Roman"/>
          <w:sz w:val="26"/>
          <w:szCs w:val="26"/>
        </w:rPr>
        <w:t xml:space="preserve"> с</w:t>
      </w:r>
      <w:r w:rsidR="002251B4" w:rsidRPr="004B6F0B">
        <w:rPr>
          <w:rFonts w:ascii="Times New Roman" w:hAnsi="Times New Roman"/>
          <w:sz w:val="26"/>
          <w:szCs w:val="26"/>
        </w:rPr>
        <w:t xml:space="preserve">пециалист - эксперт непосредственно подчиняется начальнику отдела урегулирования задолженности физических лиц (далее – Отдел), функционально - заместителю начальника Отдела. </w:t>
      </w:r>
    </w:p>
    <w:p w:rsidR="00FA73BA" w:rsidRPr="00E73EC9" w:rsidRDefault="00FA73BA" w:rsidP="00FA73B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FA73BA" w:rsidRPr="004B6F0B" w:rsidRDefault="00FA73BA" w:rsidP="00FA73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4B6F0B">
        <w:rPr>
          <w:rFonts w:ascii="Times New Roman" w:eastAsia="Times New Roman" w:hAnsi="Times New Roman"/>
          <w:b/>
          <w:sz w:val="26"/>
          <w:szCs w:val="26"/>
          <w:lang w:eastAsia="ru-RU"/>
        </w:rPr>
        <w:t>II. Квалификационные требования</w:t>
      </w:r>
      <w:r w:rsidRPr="004B6F0B"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4B6F0B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4B6F0B" w:rsidRPr="004B6F0B">
        <w:rPr>
          <w:rFonts w:ascii="Times New Roman" w:hAnsi="Times New Roman"/>
          <w:sz w:val="26"/>
          <w:szCs w:val="26"/>
        </w:rPr>
        <w:t xml:space="preserve"> </w:t>
      </w:r>
      <w:r w:rsidRPr="004B6F0B">
        <w:rPr>
          <w:rFonts w:ascii="Times New Roman" w:hAnsi="Times New Roman"/>
          <w:sz w:val="26"/>
          <w:szCs w:val="26"/>
        </w:rPr>
        <w:t>специалиста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-</w:t>
      </w:r>
      <w:r w:rsidR="00075521" w:rsidRPr="004B6F0B">
        <w:rPr>
          <w:rFonts w:ascii="Times New Roman" w:hAnsi="Times New Roman"/>
          <w:sz w:val="26"/>
          <w:szCs w:val="26"/>
        </w:rPr>
        <w:t xml:space="preserve"> </w:t>
      </w:r>
      <w:r w:rsidR="002251B4" w:rsidRPr="004B6F0B">
        <w:rPr>
          <w:rFonts w:ascii="Times New Roman" w:hAnsi="Times New Roman"/>
          <w:sz w:val="26"/>
          <w:szCs w:val="26"/>
        </w:rPr>
        <w:t>эксперта</w:t>
      </w:r>
      <w:r w:rsidRPr="004B6F0B"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075521" w:rsidRPr="004B6F0B" w:rsidRDefault="00075521" w:rsidP="000755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075521" w:rsidRPr="004B6F0B" w:rsidRDefault="00075521" w:rsidP="000755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pacing w:val="-2"/>
          <w:sz w:val="26"/>
          <w:szCs w:val="26"/>
        </w:rPr>
        <w:t>6.2. </w:t>
      </w:r>
      <w:r w:rsidRPr="004B6F0B">
        <w:rPr>
          <w:rFonts w:ascii="Times New Roman" w:hAnsi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A73BA" w:rsidRPr="004B6F0B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 xml:space="preserve">6.3 Наличие базовых знаний: </w:t>
      </w:r>
    </w:p>
    <w:p w:rsidR="00FA73BA" w:rsidRPr="004B6F0B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B6F0B">
        <w:rPr>
          <w:rFonts w:ascii="Times New Roman" w:hAnsi="Times New Roman"/>
          <w:sz w:val="26"/>
          <w:szCs w:val="26"/>
        </w:rPr>
        <w:t xml:space="preserve">знания государственного языка Российской Федерации (русского языка); знания основ Конституции Российской Федерации, Федерального закона от 27 мая 2003 года </w:t>
      </w:r>
      <w:r w:rsidR="00813129">
        <w:rPr>
          <w:rFonts w:ascii="Times New Roman" w:hAnsi="Times New Roman"/>
          <w:sz w:val="26"/>
          <w:szCs w:val="26"/>
        </w:rPr>
        <w:br/>
      </w:r>
      <w:r w:rsidRPr="004B6F0B">
        <w:rPr>
          <w:rFonts w:ascii="Times New Roman" w:hAnsi="Times New Roman"/>
          <w:sz w:val="26"/>
          <w:szCs w:val="26"/>
        </w:rPr>
        <w:t>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коррупции»;</w:t>
      </w:r>
      <w:proofErr w:type="gramEnd"/>
    </w:p>
    <w:p w:rsidR="00FA73BA" w:rsidRPr="004B6F0B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знания и умения в области информационно-коммуникационных технологий 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6.4.1. В сфере законодательства Российской Федерации</w:t>
      </w:r>
      <w:r w:rsidRPr="004B6F0B">
        <w:rPr>
          <w:rFonts w:ascii="Times New Roman" w:hAnsi="Times New Roman"/>
          <w:b/>
          <w:sz w:val="26"/>
          <w:szCs w:val="26"/>
        </w:rPr>
        <w:t xml:space="preserve">: 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lastRenderedPageBreak/>
        <w:t xml:space="preserve">Бюджетный кодекс Российской Федерации; 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Гражданский кодекс Российской Федерации (часть первая);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FA73BA" w:rsidRPr="004B6F0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6F0B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553F9F" w:rsidRPr="00553F9F" w:rsidRDefault="00553F9F" w:rsidP="00553F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Уголовный кодекс Российской Федерации (статьи 198-199.2);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Закон Российской Федерации от 21 марта 1991 года № 943-1 «О налоговых органах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8 августа 2001 года № 129-ФЗ «О государственной регистрации юридических лиц и индивидуальных предпринимателей»;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6 октября 2003 года № 131-ФЗ «Об общих принципах организации местного самоуправления в Российской Федерации»;</w:t>
      </w:r>
    </w:p>
    <w:p w:rsidR="00813129" w:rsidRPr="006402CA" w:rsidRDefault="00813129" w:rsidP="0081312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402CA">
        <w:rPr>
          <w:color w:val="auto"/>
          <w:sz w:val="26"/>
          <w:szCs w:val="26"/>
        </w:rPr>
        <w:t>Федеральный закон от 2 мая 2006 года № 59-ФЗ «О порядке рассмотрения обращений граждан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27 июля 2006 года № 152-ФЗ «О персональных данных»;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29 ноября 2007 года № 282-ФЗ «Об официальном статистическом учете и системе государственной статистики в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 октября 2007 года № 229-ФЗ «Об исполнительном производстве»;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9 февраля 2009 года № 8-ФЗ «Об обеспечении доступа                       к информации о деятельности государственных органов и органов местного самоуправления»;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6 апреля 2011 года № 63-ФЗ «Об электронной подписи»;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28 декабря 2013 года № 443-ФЗ «О федеральной информационной адресной системе и о внесении изменений в Федеральный закон                   «Об общих принципах организации местного самоуправления в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Федеральный закон от 21 декабря 2021 года № 414-ФЗ «Об общих принципах организации публичной власти в субъектах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года № 601 </w:t>
      </w:r>
      <w:r w:rsidRPr="00553F9F">
        <w:rPr>
          <w:rFonts w:ascii="Times New Roman" w:hAnsi="Times New Roman"/>
          <w:sz w:val="26"/>
          <w:szCs w:val="26"/>
        </w:rPr>
        <w:br/>
        <w:t>«Об основных направлениях совершенствования системы государственного управления»;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 ноября 1994 года </w:t>
      </w:r>
      <w:r w:rsidR="00CB5F56" w:rsidRPr="00553F9F">
        <w:rPr>
          <w:rFonts w:ascii="Times New Roman" w:hAnsi="Times New Roman"/>
          <w:sz w:val="26"/>
          <w:szCs w:val="26"/>
        </w:rPr>
        <w:br/>
      </w:r>
      <w:r w:rsidRPr="00553F9F">
        <w:rPr>
          <w:rFonts w:ascii="Times New Roman" w:hAnsi="Times New Roman"/>
          <w:sz w:val="26"/>
          <w:szCs w:val="26"/>
        </w:rPr>
        <w:t>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года              № 506 «Об утверждении Положения о Федеральной налоговой службе»;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Приказ ФНС России от 12 июля 2005 года № САЭ-3-19/319@ «О создании информационного ресурса «Журнал результатов работы налоговых органов                               по принудительному взысканию недоимки»;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Приказ ФНС России от 20 марта 2015 года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553F9F">
        <w:rPr>
          <w:rFonts w:ascii="Times New Roman" w:hAnsi="Times New Roman"/>
          <w:sz w:val="26"/>
          <w:szCs w:val="26"/>
        </w:rPr>
        <w:t>дств в б</w:t>
      </w:r>
      <w:proofErr w:type="gramEnd"/>
      <w:r w:rsidRPr="00553F9F">
        <w:rPr>
          <w:rFonts w:ascii="Times New Roman" w:hAnsi="Times New Roman"/>
          <w:sz w:val="26"/>
          <w:szCs w:val="26"/>
        </w:rPr>
        <w:t xml:space="preserve">анке, а также по счетам лиц, указанных в пункте 11 статьи 76 </w:t>
      </w:r>
      <w:r w:rsidRPr="00553F9F">
        <w:rPr>
          <w:rFonts w:ascii="Times New Roman" w:hAnsi="Times New Roman"/>
          <w:sz w:val="26"/>
          <w:szCs w:val="26"/>
        </w:rPr>
        <w:lastRenderedPageBreak/>
        <w:t>Налогового кодекса Российской Федерации»;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53F9F">
        <w:rPr>
          <w:rFonts w:ascii="Times New Roman" w:hAnsi="Times New Roman"/>
          <w:sz w:val="26"/>
          <w:szCs w:val="26"/>
        </w:rPr>
        <w:t xml:space="preserve">Приказ ФНС России от 12 мая 2015 года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</w:t>
      </w:r>
      <w:r w:rsidRPr="00553F9F">
        <w:rPr>
          <w:rFonts w:ascii="Times New Roman" w:hAnsi="Times New Roman"/>
          <w:sz w:val="26"/>
          <w:szCs w:val="26"/>
        </w:rPr>
        <w:br/>
        <w:t>«О внесении изменений в части первую и вторую Налогового кодекса Российской Федерации» недоимки, задолженности по пеням и шт</w:t>
      </w:r>
      <w:r w:rsidR="00442DD4" w:rsidRPr="00553F9F">
        <w:rPr>
          <w:rFonts w:ascii="Times New Roman" w:hAnsi="Times New Roman"/>
          <w:sz w:val="26"/>
          <w:szCs w:val="26"/>
        </w:rPr>
        <w:t xml:space="preserve">рафам безнадежными </w:t>
      </w:r>
      <w:r w:rsidR="00075521" w:rsidRPr="00553F9F">
        <w:rPr>
          <w:rFonts w:ascii="Times New Roman" w:hAnsi="Times New Roman"/>
          <w:sz w:val="26"/>
          <w:szCs w:val="26"/>
        </w:rPr>
        <w:t xml:space="preserve">                                 </w:t>
      </w:r>
      <w:r w:rsidR="00442DD4" w:rsidRPr="00553F9F">
        <w:rPr>
          <w:rFonts w:ascii="Times New Roman" w:hAnsi="Times New Roman"/>
          <w:sz w:val="26"/>
          <w:szCs w:val="26"/>
        </w:rPr>
        <w:t xml:space="preserve">к взысканию </w:t>
      </w:r>
      <w:r w:rsidRPr="00553F9F">
        <w:rPr>
          <w:rFonts w:ascii="Times New Roman" w:hAnsi="Times New Roman"/>
          <w:sz w:val="26"/>
          <w:szCs w:val="26"/>
        </w:rPr>
        <w:t>и об их списании, и порядка</w:t>
      </w:r>
      <w:proofErr w:type="gramEnd"/>
      <w:r w:rsidRPr="00553F9F">
        <w:rPr>
          <w:rFonts w:ascii="Times New Roman" w:hAnsi="Times New Roman"/>
          <w:sz w:val="26"/>
          <w:szCs w:val="26"/>
        </w:rPr>
        <w:t xml:space="preserve"> списания </w:t>
      </w:r>
      <w:proofErr w:type="gramStart"/>
      <w:r w:rsidRPr="00553F9F">
        <w:rPr>
          <w:rFonts w:ascii="Times New Roman" w:hAnsi="Times New Roman"/>
          <w:sz w:val="26"/>
          <w:szCs w:val="26"/>
        </w:rPr>
        <w:t>указанных</w:t>
      </w:r>
      <w:proofErr w:type="gramEnd"/>
      <w:r w:rsidRPr="00553F9F">
        <w:rPr>
          <w:rFonts w:ascii="Times New Roman" w:hAnsi="Times New Roman"/>
          <w:sz w:val="26"/>
          <w:szCs w:val="26"/>
        </w:rPr>
        <w:t xml:space="preserve"> недоимки </w:t>
      </w:r>
      <w:r w:rsidR="00075521" w:rsidRPr="00553F9F">
        <w:rPr>
          <w:rFonts w:ascii="Times New Roman" w:hAnsi="Times New Roman"/>
          <w:sz w:val="26"/>
          <w:szCs w:val="26"/>
        </w:rPr>
        <w:t xml:space="preserve">                               </w:t>
      </w:r>
      <w:r w:rsidRPr="00553F9F">
        <w:rPr>
          <w:rFonts w:ascii="Times New Roman" w:hAnsi="Times New Roman"/>
          <w:sz w:val="26"/>
          <w:szCs w:val="26"/>
        </w:rPr>
        <w:t>и задолженности»;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>Приказ ФНС России от 14 марта 2016 года № ММВ-7-12/134@ «Положение                      об автоматизированной информационной системе Федеральной налоговой службы»;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 xml:space="preserve">Приказ ФНС России от 22 августа 2017 года № ММВ-7-17/617@ </w:t>
      </w:r>
      <w:r w:rsidRPr="00553F9F">
        <w:rPr>
          <w:rFonts w:ascii="Times New Roman" w:hAnsi="Times New Roman"/>
          <w:sz w:val="26"/>
          <w:szCs w:val="26"/>
        </w:rPr>
        <w:br/>
        <w:t>«Об утверждении порядка ведения личного кабинета налогоплательщика»;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53F9F">
        <w:rPr>
          <w:rFonts w:ascii="Times New Roman" w:hAnsi="Times New Roman"/>
          <w:sz w:val="26"/>
          <w:szCs w:val="26"/>
        </w:rPr>
        <w:t xml:space="preserve">Приказ ФНС России от 14 мая 2018 года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                       и задолженности по соответствующим пеням и штрафам, образовавшихся на 1 января        2017 года, а также сумм страховых взносов, пеней и штрафов, </w:t>
      </w:r>
      <w:proofErr w:type="spellStart"/>
      <w:r w:rsidRPr="00553F9F">
        <w:rPr>
          <w:rFonts w:ascii="Times New Roman" w:hAnsi="Times New Roman"/>
          <w:sz w:val="26"/>
          <w:szCs w:val="26"/>
        </w:rPr>
        <w:t>доначисленных</w:t>
      </w:r>
      <w:proofErr w:type="spellEnd"/>
      <w:proofErr w:type="gramEnd"/>
      <w:r w:rsidRPr="00553F9F">
        <w:rPr>
          <w:rFonts w:ascii="Times New Roman" w:hAnsi="Times New Roman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</w:t>
      </w:r>
      <w:r w:rsidR="00A04EC9">
        <w:rPr>
          <w:rFonts w:ascii="Times New Roman" w:hAnsi="Times New Roman"/>
          <w:sz w:val="26"/>
          <w:szCs w:val="26"/>
        </w:rPr>
        <w:t xml:space="preserve">      </w:t>
      </w:r>
      <w:r w:rsidRPr="00553F9F">
        <w:rPr>
          <w:rFonts w:ascii="Times New Roman" w:hAnsi="Times New Roman"/>
          <w:sz w:val="26"/>
          <w:szCs w:val="26"/>
        </w:rPr>
        <w:t>с истечением установленного срока их взыскания в период с 1 января 2017 г. до даты подписания акта приема-передачи»;</w:t>
      </w:r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53F9F">
        <w:rPr>
          <w:rFonts w:ascii="Times New Roman" w:hAnsi="Times New Roman"/>
          <w:sz w:val="26"/>
          <w:szCs w:val="26"/>
        </w:rPr>
        <w:t>Приказ ФНС России от 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                 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53F9F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553F9F">
        <w:rPr>
          <w:rFonts w:ascii="Times New Roman" w:hAnsi="Times New Roman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                                      и их должностных лиц, а также по приему налоговых деклараций (расчетов)»;</w:t>
      </w:r>
      <w:proofErr w:type="gramEnd"/>
    </w:p>
    <w:p w:rsidR="00FA73BA" w:rsidRPr="00553F9F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3F9F">
        <w:rPr>
          <w:rFonts w:ascii="Times New Roman" w:hAnsi="Times New Roman"/>
          <w:sz w:val="26"/>
          <w:szCs w:val="26"/>
        </w:rPr>
        <w:t xml:space="preserve">Приказ ФНС России от 14 августа 2020 года </w:t>
      </w:r>
      <w:r w:rsidR="00442DD4" w:rsidRPr="00553F9F">
        <w:rPr>
          <w:rFonts w:ascii="Times New Roman" w:hAnsi="Times New Roman"/>
          <w:sz w:val="26"/>
          <w:szCs w:val="26"/>
        </w:rPr>
        <w:t>№</w:t>
      </w:r>
      <w:r w:rsidRPr="00553F9F">
        <w:rPr>
          <w:rFonts w:ascii="Times New Roman" w:hAnsi="Times New Roman"/>
          <w:sz w:val="26"/>
          <w:szCs w:val="26"/>
        </w:rPr>
        <w:t xml:space="preserve"> ЕД-7-8/583@ 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FA73BA" w:rsidRPr="00553F9F" w:rsidRDefault="00FA73BA" w:rsidP="00FA7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553F9F">
        <w:rPr>
          <w:rFonts w:ascii="Times New Roman" w:hAnsi="Times New Roman"/>
          <w:sz w:val="26"/>
          <w:szCs w:val="26"/>
          <w:lang w:eastAsia="ru-RU"/>
        </w:rPr>
        <w:t>Соглашение о порядке взаимодействия Федеральной налоговой службы                               и Федеральной службы судебных приставов при исполнении исполнительных документов, утверждено ФНС России № ЕД-23-8/7@, ФССП России № 00016/23/3-МВ 13</w:t>
      </w:r>
      <w:r w:rsidR="00442DD4" w:rsidRPr="00553F9F">
        <w:rPr>
          <w:rFonts w:ascii="Times New Roman" w:hAnsi="Times New Roman"/>
          <w:sz w:val="26"/>
          <w:szCs w:val="26"/>
          <w:lang w:eastAsia="ru-RU"/>
        </w:rPr>
        <w:t xml:space="preserve"> февраля </w:t>
      </w:r>
      <w:r w:rsidRPr="00553F9F">
        <w:rPr>
          <w:rFonts w:ascii="Times New Roman" w:hAnsi="Times New Roman"/>
          <w:sz w:val="26"/>
          <w:szCs w:val="26"/>
          <w:lang w:eastAsia="ru-RU"/>
        </w:rPr>
        <w:t>2023</w:t>
      </w:r>
      <w:r w:rsidR="00442DD4" w:rsidRPr="00553F9F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Pr="00553F9F">
        <w:rPr>
          <w:rFonts w:ascii="Times New Roman" w:hAnsi="Times New Roman"/>
          <w:sz w:val="26"/>
          <w:szCs w:val="26"/>
          <w:lang w:eastAsia="ru-RU"/>
        </w:rPr>
        <w:t>).</w:t>
      </w:r>
      <w:proofErr w:type="gramEnd"/>
    </w:p>
    <w:p w:rsidR="00BF0589" w:rsidRPr="00553F9F" w:rsidRDefault="0081307C" w:rsidP="00BF05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Ведущий</w:t>
      </w:r>
      <w:r w:rsidR="00553F9F" w:rsidRPr="00553F9F">
        <w:rPr>
          <w:rFonts w:ascii="Times New Roman" w:hAnsi="Times New Roman"/>
          <w:sz w:val="26"/>
          <w:szCs w:val="26"/>
        </w:rPr>
        <w:t xml:space="preserve"> с</w:t>
      </w:r>
      <w:r w:rsidR="00BF0589" w:rsidRPr="00553F9F">
        <w:rPr>
          <w:rFonts w:ascii="Times New Roman" w:hAnsi="Times New Roman"/>
          <w:sz w:val="26"/>
          <w:szCs w:val="26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</w:t>
      </w:r>
      <w:r w:rsidRPr="00163874">
        <w:rPr>
          <w:rFonts w:ascii="Times New Roman" w:hAnsi="Times New Roman"/>
          <w:sz w:val="26"/>
          <w:szCs w:val="26"/>
        </w:rPr>
        <w:lastRenderedPageBreak/>
        <w:t>задолженности;</w:t>
      </w:r>
    </w:p>
    <w:p w:rsidR="00163874" w:rsidRPr="00163874" w:rsidRDefault="00163874" w:rsidP="00163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основы налогообложения;</w:t>
      </w:r>
    </w:p>
    <w:p w:rsidR="00163874" w:rsidRPr="00163874" w:rsidRDefault="00163874" w:rsidP="00163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основы финансовых и кредитных отношений;</w:t>
      </w:r>
    </w:p>
    <w:p w:rsidR="00163874" w:rsidRPr="00163874" w:rsidRDefault="00163874" w:rsidP="00163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</w:t>
      </w:r>
    </w:p>
    <w:p w:rsidR="00163874" w:rsidRPr="00163874" w:rsidRDefault="00163874" w:rsidP="00163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Федерации;</w:t>
      </w:r>
    </w:p>
    <w:p w:rsidR="00163874" w:rsidRPr="00163874" w:rsidRDefault="00163874" w:rsidP="00163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принципы налогового администрирования;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порядок представления сведений об отсутствии задолженности;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функциональные возможности </w:t>
      </w:r>
      <w:proofErr w:type="gramStart"/>
      <w:r w:rsidRPr="00163874">
        <w:rPr>
          <w:rFonts w:ascii="Times New Roman" w:hAnsi="Times New Roman"/>
          <w:sz w:val="26"/>
          <w:szCs w:val="26"/>
        </w:rPr>
        <w:t>интернет-сервиса</w:t>
      </w:r>
      <w:proofErr w:type="gramEnd"/>
      <w:r w:rsidRPr="00163874">
        <w:rPr>
          <w:rFonts w:ascii="Times New Roman" w:hAnsi="Times New Roman"/>
          <w:sz w:val="26"/>
          <w:szCs w:val="26"/>
        </w:rPr>
        <w:t xml:space="preserve"> «Личный кабинет налогоплательщика для физических лиц»;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63874">
        <w:rPr>
          <w:rFonts w:ascii="Times New Roman" w:hAnsi="Times New Roman"/>
          <w:sz w:val="26"/>
          <w:szCs w:val="26"/>
        </w:rPr>
        <w:t>порядок организации работы по бесплатному информированию (в том числе                      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63874">
        <w:rPr>
          <w:rFonts w:ascii="Times New Roman" w:hAnsi="Times New Roman"/>
          <w:sz w:val="26"/>
          <w:szCs w:val="26"/>
        </w:rPr>
        <w:t xml:space="preserve"> лиц.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6.5. Наличие функциональных знаний: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понятие, процедура рассмотрения обращений граждан;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принципы предоставления государственных услуг;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ответственность за правонарушения в области защиты государственной тайны;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основы управления, организации труда и делопроизводства;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правила эксплуатации зданий и сооружений;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система технической и противопожарной безопасности; 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основные мероприяти</w:t>
      </w:r>
      <w:r w:rsidR="003A558E" w:rsidRPr="00163874">
        <w:rPr>
          <w:rFonts w:ascii="Times New Roman" w:hAnsi="Times New Roman"/>
          <w:sz w:val="26"/>
          <w:szCs w:val="26"/>
        </w:rPr>
        <w:t>я</w:t>
      </w:r>
      <w:r w:rsidRPr="00163874">
        <w:rPr>
          <w:rFonts w:ascii="Times New Roman" w:hAnsi="Times New Roman"/>
          <w:sz w:val="26"/>
          <w:szCs w:val="26"/>
        </w:rPr>
        <w:t xml:space="preserve"> мобилизационной подготовки;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правовые основы прохождения федеральной государственной гражданской службы.</w:t>
      </w:r>
    </w:p>
    <w:p w:rsidR="00FA73BA" w:rsidRPr="00163874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442DD4" w:rsidRPr="00163874" w:rsidRDefault="00442DD4" w:rsidP="00442D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3874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442DD4" w:rsidRPr="00167C4D" w:rsidRDefault="00442DD4" w:rsidP="00442D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42DD4" w:rsidRPr="00167C4D" w:rsidRDefault="00442DD4" w:rsidP="00442D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коммуникативные умения;</w:t>
      </w:r>
    </w:p>
    <w:p w:rsidR="00442DD4" w:rsidRDefault="00E84820" w:rsidP="00442D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167C4D" w:rsidRPr="000C4F16" w:rsidRDefault="00167C4D" w:rsidP="00167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F16">
        <w:rPr>
          <w:rFonts w:ascii="Times New Roman" w:hAnsi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E84820" w:rsidRPr="00167C4D" w:rsidRDefault="00E84820" w:rsidP="00E848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FA73BA" w:rsidRPr="00167C4D" w:rsidRDefault="00FA73BA" w:rsidP="00442D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FA73BA" w:rsidRPr="00167C4D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 xml:space="preserve">умение применять на практике требования налогового законодательства; </w:t>
      </w:r>
    </w:p>
    <w:p w:rsidR="00FA73BA" w:rsidRPr="00167C4D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FA73BA" w:rsidRPr="00167C4D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квалифицированного планирования работы;</w:t>
      </w:r>
    </w:p>
    <w:p w:rsidR="00FA73BA" w:rsidRPr="00167C4D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lastRenderedPageBreak/>
        <w:t>подготовки служебных документов;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ведения делопроизводства, составления делового письма;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 xml:space="preserve">анализ информации и сведений, содержащихся в информационных базах данных; 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умение работать в стрессовых ситуациях;</w:t>
      </w:r>
    </w:p>
    <w:p w:rsidR="00FA73BA" w:rsidRPr="00167C4D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7C4D">
        <w:rPr>
          <w:rFonts w:ascii="Times New Roman" w:hAnsi="Times New Roman"/>
          <w:sz w:val="26"/>
          <w:szCs w:val="26"/>
        </w:rPr>
        <w:t>наличие умения, необходимых для осуществления экспертизы проектов нормативных правовых актов, обеспечения выполнения поставленных руководством Управления задач;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 xml:space="preserve">умение анализа и прогнозирования деятельности в порученной сфере, использования опыта и мнения коллег, 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 xml:space="preserve">умение работы с внутренними и периферийными устройствами компьютера, информационно-коммуникационными сетями (в том числе с сетью Интернет),                              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умение подготовки деловой корреспонденции и актов Управления.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подготовка методических рекомендаций;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подготовка аналитических, информационных и других материалов;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рассмотрение запросов, ходатайств, уведомлений, жалоб;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проведение консультаций;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A9B">
        <w:rPr>
          <w:rFonts w:ascii="Times New Roman" w:hAnsi="Times New Roman"/>
          <w:sz w:val="26"/>
          <w:szCs w:val="26"/>
        </w:rPr>
        <w:t>подготовка официальных ответов на запросы;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подготовка разъяснений;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организация и проведение мониторинга;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подготовка проектов служебных документов;</w:t>
      </w:r>
    </w:p>
    <w:p w:rsidR="00FA73BA" w:rsidRPr="001C0A9B" w:rsidRDefault="00FA73BA" w:rsidP="00FA7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сбор, систематизация, использование актуальной информации.</w:t>
      </w:r>
    </w:p>
    <w:p w:rsidR="001C0A9B" w:rsidRDefault="001C0A9B" w:rsidP="00FA73B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FA73BA" w:rsidRPr="001C0A9B" w:rsidRDefault="00FA73BA" w:rsidP="00FA73B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0A9B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1C0A9B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hAnsi="Times New Roman"/>
          <w:sz w:val="26"/>
          <w:szCs w:val="26"/>
        </w:rPr>
        <w:t>7. </w:t>
      </w:r>
      <w:r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Основные права и обязанности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1C0A9B"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Pr="001C0A9B">
        <w:rPr>
          <w:rFonts w:ascii="Times New Roman" w:hAnsi="Times New Roman"/>
          <w:sz w:val="26"/>
          <w:szCs w:val="26"/>
        </w:rPr>
        <w:t>специалиста</w:t>
      </w:r>
      <w:r w:rsidR="00625603" w:rsidRPr="001C0A9B">
        <w:rPr>
          <w:rFonts w:ascii="Times New Roman" w:hAnsi="Times New Roman"/>
          <w:sz w:val="26"/>
          <w:szCs w:val="26"/>
        </w:rPr>
        <w:t xml:space="preserve"> - эксперта</w:t>
      </w:r>
      <w:r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625603"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            </w:t>
      </w: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от 27 июля 2004 года № 79-ФЗ «О государственной гражданской службе Российской Федерации».</w:t>
      </w:r>
    </w:p>
    <w:p w:rsidR="00FA73BA" w:rsidRPr="001C0A9B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8. В целях реализации задач и функций, возложенных на Отдел, на </w:t>
      </w:r>
      <w:r w:rsidR="00FA4989">
        <w:rPr>
          <w:rFonts w:ascii="Times New Roman" w:eastAsia="Times New Roman" w:hAnsi="Times New Roman"/>
          <w:sz w:val="26"/>
          <w:szCs w:val="26"/>
          <w:lang w:bidi="en-US"/>
        </w:rPr>
        <w:t>ведущего</w:t>
      </w:r>
      <w:r w:rsidR="001C0A9B" w:rsidRPr="001C0A9B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Pr="001C0A9B">
        <w:rPr>
          <w:rFonts w:ascii="Times New Roman" w:hAnsi="Times New Roman"/>
          <w:sz w:val="26"/>
          <w:szCs w:val="26"/>
        </w:rPr>
        <w:t>специалиста</w:t>
      </w:r>
      <w:r w:rsidR="00625603" w:rsidRPr="001C0A9B">
        <w:rPr>
          <w:rFonts w:ascii="Times New Roman" w:hAnsi="Times New Roman"/>
          <w:sz w:val="26"/>
          <w:szCs w:val="26"/>
        </w:rPr>
        <w:t xml:space="preserve"> - эксперта</w:t>
      </w:r>
      <w:r w:rsidRPr="001C0A9B">
        <w:rPr>
          <w:rFonts w:ascii="Times New Roman" w:hAnsi="Times New Roman"/>
          <w:sz w:val="26"/>
          <w:szCs w:val="26"/>
        </w:rPr>
        <w:t xml:space="preserve"> </w:t>
      </w:r>
      <w:r w:rsidRPr="001C0A9B">
        <w:rPr>
          <w:rFonts w:ascii="Times New Roman" w:eastAsia="Times New Roman" w:hAnsi="Times New Roman"/>
          <w:sz w:val="26"/>
          <w:szCs w:val="26"/>
          <w:lang w:bidi="en-US"/>
        </w:rPr>
        <w:t>возлагается следующее:</w:t>
      </w:r>
    </w:p>
    <w:p w:rsidR="0081307C" w:rsidRPr="00695A4C" w:rsidRDefault="0081307C" w:rsidP="008130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95A4C">
        <w:rPr>
          <w:rFonts w:ascii="Times New Roman" w:eastAsia="Times New Roman" w:hAnsi="Times New Roman"/>
          <w:sz w:val="26"/>
          <w:szCs w:val="26"/>
          <w:lang w:bidi="en-US"/>
        </w:rPr>
        <w:t>исполнение обязанностей главного - специалиста эксперта Отдела в период его временного отсутствия;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обеспечение единого методологического подхода по вопросам урегулирования задолженности физических лиц;</w:t>
      </w:r>
    </w:p>
    <w:p w:rsidR="00C04DC9" w:rsidRPr="00FA4989" w:rsidRDefault="00C04DC9" w:rsidP="00C04D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на постоянной основе изучение действующих законодательных актов, инструктивных материалов;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 xml:space="preserve">подготовка и анализ информации о задолженности физических лиц; 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осуществление мониторинга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Федерации;</w:t>
      </w:r>
    </w:p>
    <w:p w:rsidR="003511B0" w:rsidRPr="008E3D50" w:rsidRDefault="003511B0" w:rsidP="003511B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подготовка материал</w:t>
      </w:r>
      <w:r w:rsidR="003B4BAC" w:rsidRPr="008E3D50">
        <w:rPr>
          <w:rFonts w:ascii="Times New Roman" w:eastAsia="Times New Roman" w:hAnsi="Times New Roman"/>
          <w:sz w:val="26"/>
          <w:szCs w:val="26"/>
          <w:lang w:bidi="en-US"/>
        </w:rPr>
        <w:t>ов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к коллегиям Управления, ФНС России по вопросам урегулирования задолженности;</w:t>
      </w:r>
    </w:p>
    <w:p w:rsidR="003511B0" w:rsidRPr="008E3D50" w:rsidRDefault="003511B0" w:rsidP="003511B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lastRenderedPageBreak/>
        <w:t>подготовка информационных и аналитических материалов для руководства Управления по вопросам, входящим в компетенцию Отдела;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ежедневная работа с налогоплательщиками по вопросу погашения задолженности;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формирование документов по взысканию задолженности с физических лиц                          в соответствии со статьей 48 Налогового кодекса Российской Федерации;</w:t>
      </w:r>
    </w:p>
    <w:p w:rsidR="00FA4989" w:rsidRPr="00FA4989" w:rsidRDefault="00FA4989" w:rsidP="00FA49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 xml:space="preserve">проведение на постоянной основе сверки </w:t>
      </w:r>
      <w:proofErr w:type="gramStart"/>
      <w:r w:rsidRPr="00FA4989">
        <w:rPr>
          <w:rFonts w:ascii="Times New Roman" w:eastAsia="Times New Roman" w:hAnsi="Times New Roman"/>
          <w:sz w:val="26"/>
          <w:szCs w:val="26"/>
          <w:lang w:bidi="en-US"/>
        </w:rPr>
        <w:t>с</w:t>
      </w:r>
      <w:proofErr w:type="gramEnd"/>
      <w:r w:rsidRPr="00FA4989">
        <w:rPr>
          <w:rFonts w:ascii="Times New Roman" w:eastAsia="Times New Roman" w:hAnsi="Times New Roman"/>
          <w:sz w:val="26"/>
          <w:szCs w:val="26"/>
          <w:lang w:bidi="en-US"/>
        </w:rPr>
        <w:t xml:space="preserve"> структурными подразделениями Федеральной службы судебных приставов по исполнительным производствам, находящимся на исполнении;</w:t>
      </w:r>
    </w:p>
    <w:p w:rsidR="00FA4989" w:rsidRPr="00FA4989" w:rsidRDefault="00FA4989" w:rsidP="00FA49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проведение на постоянной основе сверки с мировыми (городскими, районными) судьями, в целях своевременного получения исполнительных документов по заявлениям Управления;</w:t>
      </w:r>
    </w:p>
    <w:p w:rsidR="00FA4989" w:rsidRPr="00FA4989" w:rsidRDefault="00FA4989" w:rsidP="00FA49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направление исполнительных документов для повторного предъявления                      в  структурные подразделения Федеральной службы судебных приставов;</w:t>
      </w:r>
    </w:p>
    <w:p w:rsidR="00FA73BA" w:rsidRPr="00FA498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FA4989">
        <w:rPr>
          <w:rFonts w:ascii="Times New Roman" w:eastAsia="Times New Roman" w:hAnsi="Times New Roman"/>
          <w:sz w:val="26"/>
          <w:szCs w:val="26"/>
          <w:lang w:bidi="en-US"/>
        </w:rPr>
        <w:t>осуществление переписки со службой судебных приставов, судебными органами, с налогоплательщиками;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осуществление методологического и организационного обеспечения ведения информационных ресурсов по вопросам, отнесенным к компетенции Отдела;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обеспечение полноты, своевременности и достоверности ведения информационного ресурса АИС Налог-3 для получения объективных и достоверных результатов работы отдела;</w:t>
      </w:r>
    </w:p>
    <w:p w:rsidR="008E3D50" w:rsidRPr="008E3D50" w:rsidRDefault="008E3D50" w:rsidP="008E3D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соблюдение требования инструкций на рабочие места ИРМ-03.06. «Информационное взаимодействие с Федеральной службой судебных приставов», </w:t>
      </w:r>
      <w:r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ИРМ-05.08.19 «Подготовка материалов для восстановления пропущенных сроков             в судебном порядке», ИРМ-05.08.09.02 «Взыскание недоимки за счет имуществ налогоплательщика»;</w:t>
      </w:r>
    </w:p>
    <w:p w:rsidR="008E3D50" w:rsidRPr="008E3D50" w:rsidRDefault="008E3D50" w:rsidP="008E3D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ежедневная работа со службой судебных приставов по вопросу погашения задолженности по исполнительным производствам;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взаимодействие со структурными подразделениями Управления по вопросам, относящимся к компетенции Отдела;</w:t>
      </w:r>
    </w:p>
    <w:p w:rsidR="008E3D50" w:rsidRPr="008E3D50" w:rsidRDefault="008E3D50" w:rsidP="008E3D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ведение в установленном порядке делопроизводства, хранение и сдача в архив документов Отдела;</w:t>
      </w:r>
    </w:p>
    <w:p w:rsidR="008E3D50" w:rsidRPr="008E3D50" w:rsidRDefault="008E3D50" w:rsidP="008E3D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формирование реестров для отправки документов в Общий отдел;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соблюдение требования политики информационной безопасности;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осуществление процедуры внутреннего контроля </w:t>
      </w:r>
      <w:proofErr w:type="gramStart"/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по объектам </w:t>
      </w:r>
      <w:r w:rsidR="001E6CB2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                   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ФНС России;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участие в работе комиссий, групп по вопросам, входящим в компетенцию Отдела;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поддержание уровня квалификации, достаточного для исполнения своих должностных обязанностей, повышение своей квалификации не реже одного раза </w:t>
      </w:r>
      <w:r w:rsidR="001E6CB2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в три года;</w:t>
      </w:r>
    </w:p>
    <w:p w:rsidR="00FA73BA" w:rsidRPr="008E3D50" w:rsidRDefault="00FA73BA" w:rsidP="00FA73B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подготовка ответов на запросы, письма, обращения, жалобы по вопросам урегулирования задолженности;</w:t>
      </w:r>
    </w:p>
    <w:p w:rsidR="00442DD4" w:rsidRPr="008E3D50" w:rsidRDefault="00442DD4" w:rsidP="00442D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соблюд</w:t>
      </w:r>
      <w:r w:rsidR="003B4BAC" w:rsidRPr="008E3D50">
        <w:rPr>
          <w:rFonts w:ascii="Times New Roman" w:eastAsia="Times New Roman" w:hAnsi="Times New Roman"/>
          <w:sz w:val="26"/>
          <w:szCs w:val="26"/>
          <w:lang w:bidi="en-US"/>
        </w:rPr>
        <w:t>ение порядка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и услови</w:t>
      </w:r>
      <w:r w:rsidR="003B4BAC" w:rsidRPr="008E3D50">
        <w:rPr>
          <w:rFonts w:ascii="Times New Roman" w:eastAsia="Times New Roman" w:hAnsi="Times New Roman"/>
          <w:sz w:val="26"/>
          <w:szCs w:val="26"/>
          <w:lang w:bidi="en-US"/>
        </w:rPr>
        <w:t>й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командирования федеральных государственных гражданских служащих, установленны</w:t>
      </w:r>
      <w:r w:rsidR="008E3D50">
        <w:rPr>
          <w:rFonts w:ascii="Times New Roman" w:eastAsia="Times New Roman" w:hAnsi="Times New Roman"/>
          <w:sz w:val="26"/>
          <w:szCs w:val="26"/>
          <w:lang w:bidi="en-US"/>
        </w:rPr>
        <w:t>х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Указом Президента Российской Федерации от 18 июля 2005 года № 813;</w:t>
      </w:r>
    </w:p>
    <w:p w:rsidR="00442DD4" w:rsidRPr="008E3D50" w:rsidRDefault="00442DD4" w:rsidP="00442D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незамедлительно уведомлять в установленном порядке представителя нанимателя об изменении анкетных и автобиографических данных;</w:t>
      </w:r>
    </w:p>
    <w:p w:rsidR="00FA73BA" w:rsidRPr="008E3D50" w:rsidRDefault="00FA73BA" w:rsidP="00442D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взаимодействие в установленном порядке с органами государственной власти,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lastRenderedPageBreak/>
        <w:t>местного самоуправления, юридическими и физическими лицами по вопросам, входящим в компетенцию Отдела;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оказание практической помощи молодым специалистам;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осуществление обеспечения сохранности находящегося в ведении Управления государственного имущества и его целевого использования;</w:t>
      </w:r>
    </w:p>
    <w:p w:rsidR="00FA73BA" w:rsidRPr="008E3D50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proofErr w:type="gramStart"/>
      <w:r w:rsidRPr="008E3D50">
        <w:rPr>
          <w:rFonts w:ascii="Times New Roman" w:eastAsia="Times New Roman" w:hAnsi="Times New Roman"/>
          <w:sz w:val="26"/>
          <w:szCs w:val="26"/>
          <w:lang w:bidi="en-US"/>
        </w:rPr>
        <w:t>соблюдение требования к служебному поведению гражданского служащего, определенные статьей 18 Федерального закона от 27</w:t>
      </w:r>
      <w:r w:rsidR="00442DD4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июля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2004 </w:t>
      </w:r>
      <w:r w:rsidR="00442DD4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года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№ 79-ФЗ </w:t>
      </w:r>
      <w:r w:rsidR="001E6CB2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             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Управления и трудовую дисциплину, правила и нормы охраны труда и техники</w:t>
      </w:r>
      <w:proofErr w:type="gramEnd"/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безопасности;</w:t>
      </w:r>
    </w:p>
    <w:p w:rsidR="00FE03D5" w:rsidRPr="008E3D50" w:rsidRDefault="00FE03D5" w:rsidP="00FE03D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исполнение обязанностей отсутствующих сотрудников Отдела по поручению начальника Отдела;</w:t>
      </w:r>
    </w:p>
    <w:p w:rsidR="00FA73BA" w:rsidRPr="00C04D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осуществление иных функции, связанных с основными задачами Отдела,         выполнение поручений начальника Отдела, заместителя начальника Отдела, руководства Управления, а также других функций, предусмотренных Положением </w:t>
      </w:r>
      <w:r w:rsidR="00803CB9" w:rsidRPr="008E3D50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</w:t>
      </w:r>
      <w:r w:rsidRPr="008E3D50">
        <w:rPr>
          <w:rFonts w:ascii="Times New Roman" w:eastAsia="Times New Roman" w:hAnsi="Times New Roman"/>
          <w:sz w:val="26"/>
          <w:szCs w:val="26"/>
          <w:lang w:bidi="en-US"/>
        </w:rPr>
        <w:t>об Отделе.</w:t>
      </w:r>
    </w:p>
    <w:p w:rsidR="00FA73BA" w:rsidRPr="006059D4" w:rsidRDefault="00FA73BA" w:rsidP="00FA49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9. В целях исполнения возложенных должностных обязанностей </w:t>
      </w:r>
      <w:r w:rsidR="0081307C">
        <w:rPr>
          <w:rFonts w:ascii="Times New Roman" w:eastAsia="Times New Roman" w:hAnsi="Times New Roman"/>
          <w:sz w:val="26"/>
          <w:szCs w:val="26"/>
          <w:lang w:bidi="en-US"/>
        </w:rPr>
        <w:t>ведущий</w:t>
      </w:r>
      <w:r w:rsidR="006059D4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Pr="006059D4">
        <w:rPr>
          <w:rFonts w:ascii="Times New Roman" w:hAnsi="Times New Roman"/>
          <w:sz w:val="26"/>
          <w:szCs w:val="26"/>
        </w:rPr>
        <w:t>специалист</w:t>
      </w:r>
      <w:r w:rsidR="00695A4C" w:rsidRPr="006059D4">
        <w:rPr>
          <w:rFonts w:ascii="Times New Roman" w:hAnsi="Times New Roman"/>
          <w:sz w:val="26"/>
          <w:szCs w:val="26"/>
        </w:rPr>
        <w:t xml:space="preserve"> - эксперт</w:t>
      </w:r>
      <w:r w:rsidRPr="006059D4">
        <w:rPr>
          <w:rFonts w:ascii="Times New Roman" w:hAnsi="Times New Roman"/>
          <w:sz w:val="26"/>
          <w:szCs w:val="26"/>
        </w:rPr>
        <w:t xml:space="preserve">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имеет право: 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вносить предложения начальнику Отдела, направленные на совершенствование работы Отдела, Управления;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вести переписку по вопросам, относящимся к компетенции Отдела;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запрашивать и получать от структурных подразделений Управления необходимые материалы и информацию по вопросам, относящимся к компетенции Отдела;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работать с документами структурных подразделений Управления для </w:t>
      </w:r>
      <w:proofErr w:type="gramStart"/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выполнения</w:t>
      </w:r>
      <w:proofErr w:type="gramEnd"/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возложенных на Отдел задач;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осуществлять взаимодействие с другими органами и налогоплательщиками                       по вопросам, относящимся к компетенции Отдела;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докладывать начальнику Отдела в пределах своей компетенции о выявленных </w:t>
      </w:r>
      <w:r w:rsidR="001E6CB2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 процессе деятельности недостатках и вносить предложения об их устранении;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FA73BA" w:rsidRPr="006059D4" w:rsidRDefault="00FA73BA" w:rsidP="00FA73B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10. </w:t>
      </w:r>
      <w:proofErr w:type="gramStart"/>
      <w:r w:rsidR="0081307C">
        <w:rPr>
          <w:rFonts w:ascii="Times New Roman" w:eastAsia="Times New Roman" w:hAnsi="Times New Roman"/>
          <w:sz w:val="26"/>
          <w:szCs w:val="26"/>
          <w:lang w:bidi="en-US"/>
        </w:rPr>
        <w:t>Ведущий</w:t>
      </w:r>
      <w:r w:rsidR="006059D4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6059D4">
        <w:rPr>
          <w:rFonts w:ascii="Times New Roman" w:eastAsia="Times New Roman" w:hAnsi="Times New Roman"/>
          <w:sz w:val="26"/>
          <w:szCs w:val="26"/>
          <w:lang w:bidi="en-US"/>
        </w:rPr>
        <w:t>с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пециалист</w:t>
      </w:r>
      <w:r w:rsidR="00CD6D35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- эксперт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о Федеральной налоговой службе»,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11. </w:t>
      </w:r>
      <w:r w:rsidR="0081307C">
        <w:rPr>
          <w:rFonts w:ascii="Times New Roman" w:eastAsia="Times New Roman" w:hAnsi="Times New Roman"/>
          <w:sz w:val="26"/>
          <w:szCs w:val="26"/>
          <w:lang w:bidi="en-US"/>
        </w:rPr>
        <w:t>Ведущий</w:t>
      </w:r>
      <w:r w:rsidR="006059D4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с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пециалист</w:t>
      </w:r>
      <w:r w:rsidR="00CD6D35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- эксперт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за неисполнение или ненадлежащее исполнение должностных обязанностей может быть привлечен к ответственности </w:t>
      </w:r>
      <w:r w:rsidR="006059D4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 соответствии с законодательством Российской Федерации.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Кроме того, </w:t>
      </w:r>
      <w:r w:rsidR="0081307C">
        <w:rPr>
          <w:rFonts w:ascii="Times New Roman" w:eastAsia="Times New Roman" w:hAnsi="Times New Roman"/>
          <w:bCs/>
          <w:sz w:val="26"/>
          <w:szCs w:val="26"/>
          <w:lang w:bidi="en-US"/>
        </w:rPr>
        <w:t>ведущий</w:t>
      </w:r>
      <w:r w:rsidR="006059D4"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 </w:t>
      </w:r>
      <w:r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>специалист</w:t>
      </w:r>
      <w:r w:rsidR="00CD6D35"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 </w:t>
      </w:r>
      <w:r w:rsidR="006059D4"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>-</w:t>
      </w:r>
      <w:r w:rsidR="00CD6D35"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 эксперт </w:t>
      </w:r>
      <w:r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>несет ответственность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3B4BAC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              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неисполнение</w:t>
      </w:r>
      <w:r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(ненадлежащее</w:t>
      </w:r>
      <w:r w:rsidRPr="006059D4">
        <w:rPr>
          <w:rFonts w:ascii="Times New Roman" w:eastAsia="Times New Roman" w:hAnsi="Times New Roman"/>
          <w:bCs/>
          <w:sz w:val="26"/>
          <w:szCs w:val="26"/>
          <w:lang w:bidi="en-US"/>
        </w:rPr>
        <w:t xml:space="preserve">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исполнение) должностных обязанностей </w:t>
      </w:r>
      <w:r w:rsidR="003B4BAC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             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некачественное и несвоевременное выполнение своих функциональных обязанностей; 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lastRenderedPageBreak/>
        <w:t xml:space="preserve">за некачественное и несвоевременное выполнение задач, возложенных                                на Управление заданий, приказов, распоряжений и </w:t>
      </w:r>
      <w:proofErr w:type="gramStart"/>
      <w:r w:rsidRPr="006059D4">
        <w:rPr>
          <w:rFonts w:ascii="Times New Roman" w:eastAsia="Times New Roman" w:hAnsi="Times New Roman"/>
          <w:sz w:val="26"/>
          <w:szCs w:val="26"/>
          <w:lang w:bidi="en-US"/>
        </w:rPr>
        <w:t>указаний</w:t>
      </w:r>
      <w:proofErr w:type="gramEnd"/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вышестоящих в порядке подчиненности руководителей, за исключением незаконных;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ненадлежащее исполнение обязанностей пользователя системы АИС «Налог»;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имущественный ущерб, причиненный по его вине;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действие или бездействие, приведшее к нарушению прав и законных интересов граждан;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несоблюдение ограничений, связанных с прохождением государственной гражданской службы;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за нарушение Кодекса этики и служебного поведения государственных  гражданских служащих отдела;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</w:t>
      </w:r>
      <w:r w:rsidR="001E6CB2" w:rsidRPr="006059D4">
        <w:rPr>
          <w:rFonts w:ascii="Times New Roman" w:eastAsia="Times New Roman" w:hAnsi="Times New Roman"/>
          <w:sz w:val="26"/>
          <w:szCs w:val="26"/>
          <w:lang w:bidi="en-US"/>
        </w:rPr>
        <w:t xml:space="preserve">               </w:t>
      </w: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а также законодательством о гражданской службе;</w:t>
      </w:r>
    </w:p>
    <w:p w:rsidR="00FA73BA" w:rsidRPr="006059D4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6059D4">
        <w:rPr>
          <w:rFonts w:ascii="Times New Roman" w:eastAsia="Times New Roman" w:hAnsi="Times New Roman"/>
          <w:sz w:val="26"/>
          <w:szCs w:val="26"/>
          <w:lang w:bidi="en-US"/>
        </w:rPr>
        <w:t>иных должностных обязанностей, предусмотренных настоящим регламентом.</w:t>
      </w:r>
    </w:p>
    <w:p w:rsidR="003B4BAC" w:rsidRPr="00E73EC9" w:rsidRDefault="003B4BAC" w:rsidP="00FA73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highlight w:val="yellow"/>
          <w:lang w:bidi="en-US"/>
        </w:rPr>
      </w:pPr>
    </w:p>
    <w:p w:rsidR="00FA73BA" w:rsidRPr="0047401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4015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FA4989">
        <w:rPr>
          <w:rFonts w:ascii="Times New Roman" w:hAnsi="Times New Roman"/>
          <w:b/>
          <w:sz w:val="26"/>
          <w:szCs w:val="26"/>
        </w:rPr>
        <w:t>ведущий</w:t>
      </w:r>
      <w:r w:rsidR="00474015" w:rsidRPr="00474015">
        <w:rPr>
          <w:rFonts w:ascii="Times New Roman" w:hAnsi="Times New Roman"/>
          <w:b/>
          <w:sz w:val="26"/>
          <w:szCs w:val="26"/>
        </w:rPr>
        <w:t xml:space="preserve"> </w:t>
      </w:r>
      <w:r w:rsidRPr="00474015">
        <w:rPr>
          <w:rFonts w:ascii="Times New Roman" w:hAnsi="Times New Roman"/>
          <w:b/>
          <w:sz w:val="26"/>
          <w:szCs w:val="26"/>
        </w:rPr>
        <w:t xml:space="preserve">специалист </w:t>
      </w:r>
      <w:r w:rsidR="00A51EC5" w:rsidRPr="00474015">
        <w:rPr>
          <w:rFonts w:ascii="Times New Roman" w:hAnsi="Times New Roman"/>
          <w:b/>
          <w:sz w:val="26"/>
          <w:szCs w:val="26"/>
        </w:rPr>
        <w:t>- экспе</w:t>
      </w:r>
      <w:proofErr w:type="gramStart"/>
      <w:r w:rsidR="00A51EC5" w:rsidRPr="00474015">
        <w:rPr>
          <w:rFonts w:ascii="Times New Roman" w:hAnsi="Times New Roman"/>
          <w:b/>
          <w:sz w:val="26"/>
          <w:szCs w:val="26"/>
        </w:rPr>
        <w:t>рт</w:t>
      </w:r>
      <w:r w:rsidRPr="00474015">
        <w:rPr>
          <w:rFonts w:ascii="Times New Roman" w:hAnsi="Times New Roman"/>
          <w:b/>
          <w:sz w:val="26"/>
          <w:szCs w:val="26"/>
        </w:rPr>
        <w:t xml:space="preserve"> впр</w:t>
      </w:r>
      <w:proofErr w:type="gramEnd"/>
      <w:r w:rsidRPr="00474015">
        <w:rPr>
          <w:rFonts w:ascii="Times New Roman" w:hAnsi="Times New Roman"/>
          <w:b/>
          <w:sz w:val="26"/>
          <w:szCs w:val="26"/>
        </w:rPr>
        <w:t>аве или обязан  самостоятельно принимать управленческие и иные решения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47401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015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="00474015" w:rsidRPr="00474015">
        <w:rPr>
          <w:rFonts w:ascii="Times New Roman" w:hAnsi="Times New Roman"/>
          <w:sz w:val="26"/>
          <w:szCs w:val="26"/>
        </w:rPr>
        <w:t xml:space="preserve"> </w:t>
      </w:r>
      <w:r w:rsidRPr="00474015">
        <w:rPr>
          <w:rFonts w:ascii="Times New Roman" w:hAnsi="Times New Roman"/>
          <w:sz w:val="26"/>
          <w:szCs w:val="26"/>
        </w:rPr>
        <w:t>специалист</w:t>
      </w:r>
      <w:r w:rsidR="00A51EC5" w:rsidRPr="00474015">
        <w:rPr>
          <w:rFonts w:ascii="Times New Roman" w:hAnsi="Times New Roman"/>
          <w:sz w:val="26"/>
          <w:szCs w:val="26"/>
        </w:rPr>
        <w:t xml:space="preserve"> - экспе</w:t>
      </w:r>
      <w:proofErr w:type="gramStart"/>
      <w:r w:rsidR="00A51EC5" w:rsidRPr="00474015">
        <w:rPr>
          <w:rFonts w:ascii="Times New Roman" w:hAnsi="Times New Roman"/>
          <w:sz w:val="26"/>
          <w:szCs w:val="26"/>
        </w:rPr>
        <w:t>рт</w:t>
      </w:r>
      <w:r w:rsidRPr="00474015">
        <w:rPr>
          <w:rFonts w:ascii="Times New Roman" w:hAnsi="Times New Roman"/>
          <w:sz w:val="26"/>
          <w:szCs w:val="26"/>
        </w:rPr>
        <w:t xml:space="preserve"> впр</w:t>
      </w:r>
      <w:proofErr w:type="gramEnd"/>
      <w:r w:rsidRPr="00474015">
        <w:rPr>
          <w:rFonts w:ascii="Times New Roman" w:hAnsi="Times New Roman"/>
          <w:sz w:val="26"/>
          <w:szCs w:val="26"/>
        </w:rPr>
        <w:t xml:space="preserve">аве самостоятельно принимать решения по вопросам: </w:t>
      </w:r>
    </w:p>
    <w:p w:rsidR="00FA73BA" w:rsidRPr="0047401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015">
        <w:rPr>
          <w:rFonts w:ascii="Times New Roman" w:hAnsi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FA73BA" w:rsidRPr="0047401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015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FA4989">
        <w:rPr>
          <w:rFonts w:ascii="Times New Roman" w:hAnsi="Times New Roman"/>
          <w:sz w:val="26"/>
          <w:szCs w:val="26"/>
        </w:rPr>
        <w:t>ведущий</w:t>
      </w:r>
      <w:r w:rsidR="00474015" w:rsidRPr="00474015">
        <w:rPr>
          <w:rFonts w:ascii="Times New Roman" w:hAnsi="Times New Roman"/>
          <w:sz w:val="26"/>
          <w:szCs w:val="26"/>
        </w:rPr>
        <w:t xml:space="preserve"> </w:t>
      </w:r>
      <w:r w:rsidR="00A51EC5" w:rsidRPr="00474015">
        <w:rPr>
          <w:rFonts w:ascii="Times New Roman" w:hAnsi="Times New Roman"/>
          <w:sz w:val="26"/>
          <w:szCs w:val="26"/>
        </w:rPr>
        <w:t xml:space="preserve">специалист - эксперт </w:t>
      </w:r>
      <w:r w:rsidRPr="00474015">
        <w:rPr>
          <w:rFonts w:ascii="Times New Roman" w:hAnsi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FA73BA" w:rsidRPr="0047401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015">
        <w:rPr>
          <w:rFonts w:ascii="Times New Roman" w:hAnsi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FA73BA" w:rsidRPr="0047401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4015">
        <w:rPr>
          <w:rFonts w:ascii="Times New Roman" w:hAnsi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F801E1" w:rsidRPr="00E73EC9" w:rsidRDefault="00F801E1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7D4C7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4C75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81307C">
        <w:rPr>
          <w:rFonts w:ascii="Times New Roman" w:hAnsi="Times New Roman"/>
          <w:b/>
          <w:sz w:val="26"/>
          <w:szCs w:val="26"/>
        </w:rPr>
        <w:t>ведущий</w:t>
      </w:r>
      <w:r w:rsidR="007D4C75" w:rsidRPr="007D4C75">
        <w:rPr>
          <w:rFonts w:ascii="Times New Roman" w:hAnsi="Times New Roman"/>
          <w:b/>
          <w:sz w:val="26"/>
          <w:szCs w:val="26"/>
        </w:rPr>
        <w:t xml:space="preserve"> </w:t>
      </w:r>
      <w:r w:rsidRPr="007D4C75">
        <w:rPr>
          <w:rFonts w:ascii="Times New Roman" w:hAnsi="Times New Roman"/>
          <w:b/>
          <w:sz w:val="26"/>
          <w:szCs w:val="26"/>
        </w:rPr>
        <w:t>специалист</w:t>
      </w:r>
      <w:r w:rsidR="00A51EC5" w:rsidRPr="007D4C75">
        <w:rPr>
          <w:rFonts w:ascii="Times New Roman" w:hAnsi="Times New Roman"/>
          <w:b/>
          <w:sz w:val="26"/>
          <w:szCs w:val="26"/>
        </w:rPr>
        <w:t xml:space="preserve"> - эксперт</w:t>
      </w:r>
      <w:r w:rsidRPr="007D4C75">
        <w:rPr>
          <w:rFonts w:ascii="Times New Roman" w:hAnsi="Times New Roman"/>
          <w:b/>
          <w:sz w:val="26"/>
          <w:szCs w:val="26"/>
        </w:rPr>
        <w:t xml:space="preserve"> отдела вправе </w:t>
      </w:r>
    </w:p>
    <w:p w:rsidR="00FA73BA" w:rsidRPr="007D4C7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4C75">
        <w:rPr>
          <w:rFonts w:ascii="Times New Roman" w:hAnsi="Times New Roman"/>
          <w:b/>
          <w:sz w:val="26"/>
          <w:szCs w:val="26"/>
        </w:rPr>
        <w:t xml:space="preserve">или </w:t>
      </w:r>
      <w:proofErr w:type="gramStart"/>
      <w:r w:rsidRPr="007D4C75">
        <w:rPr>
          <w:rFonts w:ascii="Times New Roman" w:hAnsi="Times New Roman"/>
          <w:b/>
          <w:sz w:val="26"/>
          <w:szCs w:val="26"/>
        </w:rPr>
        <w:t>обязан</w:t>
      </w:r>
      <w:proofErr w:type="gramEnd"/>
      <w:r w:rsidRPr="007D4C75">
        <w:rPr>
          <w:rFonts w:ascii="Times New Roman" w:hAnsi="Times New Roman"/>
          <w:b/>
          <w:sz w:val="26"/>
          <w:szCs w:val="26"/>
        </w:rPr>
        <w:t xml:space="preserve"> участвовать при подготовке проектов нормативных правовых </w:t>
      </w:r>
    </w:p>
    <w:p w:rsidR="00FA73BA" w:rsidRPr="007D4C7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4C75">
        <w:rPr>
          <w:rFonts w:ascii="Times New Roman" w:hAnsi="Times New Roman"/>
          <w:b/>
          <w:sz w:val="26"/>
          <w:szCs w:val="26"/>
        </w:rPr>
        <w:t>актов и (или) проектов управленческих и иных решений</w:t>
      </w:r>
    </w:p>
    <w:p w:rsidR="00FA73BA" w:rsidRPr="007D4C75" w:rsidRDefault="00FA73BA" w:rsidP="00FA73B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C75">
        <w:rPr>
          <w:rFonts w:ascii="Times New Roman" w:hAnsi="Times New Roman"/>
          <w:sz w:val="26"/>
          <w:szCs w:val="26"/>
        </w:rPr>
        <w:t>14. 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="007D4C75" w:rsidRPr="007D4C75">
        <w:rPr>
          <w:rFonts w:ascii="Times New Roman" w:hAnsi="Times New Roman"/>
          <w:sz w:val="26"/>
          <w:szCs w:val="26"/>
        </w:rPr>
        <w:t xml:space="preserve"> с</w:t>
      </w:r>
      <w:r w:rsidRPr="007D4C75">
        <w:rPr>
          <w:rFonts w:ascii="Times New Roman" w:hAnsi="Times New Roman"/>
          <w:sz w:val="26"/>
          <w:szCs w:val="26"/>
        </w:rPr>
        <w:t xml:space="preserve">пециалист </w:t>
      </w:r>
      <w:r w:rsidR="00A51EC5" w:rsidRPr="007D4C75">
        <w:rPr>
          <w:rFonts w:ascii="Times New Roman" w:hAnsi="Times New Roman"/>
          <w:sz w:val="26"/>
          <w:szCs w:val="26"/>
        </w:rPr>
        <w:t>- эксперт</w:t>
      </w:r>
      <w:r w:rsidRPr="007D4C75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C75">
        <w:rPr>
          <w:rFonts w:ascii="Times New Roman" w:hAnsi="Times New Roman"/>
          <w:sz w:val="26"/>
          <w:szCs w:val="26"/>
        </w:rPr>
        <w:t xml:space="preserve">нормативных актов и (или) проектов управленческих и иных решений </w:t>
      </w:r>
      <w:r w:rsidR="007D4C75">
        <w:rPr>
          <w:rFonts w:ascii="Times New Roman" w:hAnsi="Times New Roman"/>
          <w:sz w:val="26"/>
          <w:szCs w:val="26"/>
        </w:rPr>
        <w:t xml:space="preserve">                    </w:t>
      </w:r>
      <w:r w:rsidRPr="007D4C75">
        <w:rPr>
          <w:rFonts w:ascii="Times New Roman" w:hAnsi="Times New Roman"/>
          <w:sz w:val="26"/>
          <w:szCs w:val="26"/>
        </w:rPr>
        <w:t xml:space="preserve">по вопросам урегулирования задолженности; </w:t>
      </w: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C75">
        <w:rPr>
          <w:rFonts w:ascii="Times New Roman" w:hAnsi="Times New Roman"/>
          <w:sz w:val="26"/>
          <w:szCs w:val="26"/>
        </w:rPr>
        <w:t xml:space="preserve">иных вопросов в пределах возложенных должностных обязанностей </w:t>
      </w:r>
      <w:r w:rsidR="001E6CB2" w:rsidRPr="007D4C75">
        <w:rPr>
          <w:rFonts w:ascii="Times New Roman" w:hAnsi="Times New Roman"/>
          <w:sz w:val="26"/>
          <w:szCs w:val="26"/>
        </w:rPr>
        <w:t xml:space="preserve">                         </w:t>
      </w:r>
      <w:r w:rsidRPr="007D4C75">
        <w:rPr>
          <w:rFonts w:ascii="Times New Roman" w:hAnsi="Times New Roman"/>
          <w:sz w:val="26"/>
          <w:szCs w:val="26"/>
        </w:rPr>
        <w:t>и полномочий.</w:t>
      </w: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C75">
        <w:rPr>
          <w:rFonts w:ascii="Times New Roman" w:hAnsi="Times New Roman"/>
          <w:sz w:val="26"/>
          <w:szCs w:val="26"/>
        </w:rPr>
        <w:t>15. 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="007D4C75" w:rsidRPr="007D4C75">
        <w:rPr>
          <w:rFonts w:ascii="Times New Roman" w:hAnsi="Times New Roman"/>
          <w:sz w:val="26"/>
          <w:szCs w:val="26"/>
        </w:rPr>
        <w:t xml:space="preserve"> с</w:t>
      </w:r>
      <w:r w:rsidRPr="007D4C75">
        <w:rPr>
          <w:rFonts w:ascii="Times New Roman" w:hAnsi="Times New Roman"/>
          <w:sz w:val="26"/>
          <w:szCs w:val="26"/>
        </w:rPr>
        <w:t xml:space="preserve">пециалист </w:t>
      </w:r>
      <w:r w:rsidR="00A51EC5" w:rsidRPr="007D4C75">
        <w:rPr>
          <w:rFonts w:ascii="Times New Roman" w:hAnsi="Times New Roman"/>
          <w:sz w:val="26"/>
          <w:szCs w:val="26"/>
        </w:rPr>
        <w:t xml:space="preserve">– эксперт </w:t>
      </w:r>
      <w:r w:rsidRPr="007D4C75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A73BA" w:rsidRPr="007D4C75" w:rsidRDefault="00FA73BA" w:rsidP="00FA7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D4C7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положений об Отделе и Управлении;</w:t>
      </w:r>
    </w:p>
    <w:p w:rsidR="00FA73BA" w:rsidRPr="007D4C75" w:rsidRDefault="00FA73BA" w:rsidP="00FA7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D4C75">
        <w:rPr>
          <w:rFonts w:ascii="Times New Roman" w:eastAsia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FA73BA" w:rsidRPr="007D4C75" w:rsidRDefault="00FA73BA" w:rsidP="00FA7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D4C75">
        <w:rPr>
          <w:rFonts w:ascii="Times New Roman" w:eastAsia="Times New Roman" w:hAnsi="Times New Roman"/>
          <w:sz w:val="26"/>
          <w:szCs w:val="26"/>
          <w:lang w:eastAsia="ru-RU"/>
        </w:rPr>
        <w:t>иных актов по поручению  руководства Управления.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7D4C7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4C75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D4C75">
        <w:rPr>
          <w:rFonts w:ascii="Times New Roman" w:hAnsi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FA73BA" w:rsidRPr="007D4C75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4C75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73BA" w:rsidRPr="007D4C75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4C75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="007D4C75" w:rsidRPr="007D4C75">
        <w:rPr>
          <w:rFonts w:ascii="Times New Roman" w:hAnsi="Times New Roman"/>
          <w:sz w:val="26"/>
          <w:szCs w:val="26"/>
        </w:rPr>
        <w:t xml:space="preserve"> </w:t>
      </w:r>
      <w:r w:rsidRPr="007D4C75">
        <w:rPr>
          <w:rFonts w:ascii="Times New Roman" w:hAnsi="Times New Roman"/>
          <w:sz w:val="26"/>
          <w:szCs w:val="26"/>
        </w:rPr>
        <w:t>специалист</w:t>
      </w:r>
      <w:r w:rsidR="00A51EC5" w:rsidRPr="007D4C75">
        <w:rPr>
          <w:rFonts w:ascii="Times New Roman" w:hAnsi="Times New Roman"/>
          <w:sz w:val="26"/>
          <w:szCs w:val="26"/>
        </w:rPr>
        <w:t xml:space="preserve"> - эксперт</w:t>
      </w:r>
      <w:r w:rsidRPr="007D4C75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FA73BA" w:rsidRPr="00B952C7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FA73BA" w:rsidRPr="00B952C7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73BA" w:rsidRPr="00B952C7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52C7">
        <w:rPr>
          <w:rFonts w:ascii="Times New Roman" w:hAnsi="Times New Roman"/>
          <w:sz w:val="26"/>
          <w:szCs w:val="26"/>
        </w:rPr>
        <w:t>17. </w:t>
      </w:r>
      <w:proofErr w:type="gramStart"/>
      <w:r w:rsidRPr="00B952C7">
        <w:rPr>
          <w:rFonts w:ascii="Times New Roman" w:hAnsi="Times New Roman"/>
          <w:sz w:val="26"/>
          <w:szCs w:val="26"/>
        </w:rPr>
        <w:t xml:space="preserve">Взаимодействие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B952C7" w:rsidRPr="00B952C7">
        <w:rPr>
          <w:rFonts w:ascii="Times New Roman" w:hAnsi="Times New Roman"/>
          <w:sz w:val="26"/>
          <w:szCs w:val="26"/>
        </w:rPr>
        <w:t xml:space="preserve"> </w:t>
      </w:r>
      <w:r w:rsidRPr="00B952C7">
        <w:rPr>
          <w:rFonts w:ascii="Times New Roman" w:hAnsi="Times New Roman"/>
          <w:sz w:val="26"/>
          <w:szCs w:val="26"/>
        </w:rPr>
        <w:t>специалиста</w:t>
      </w:r>
      <w:r w:rsidR="00A51EC5" w:rsidRPr="00B952C7">
        <w:rPr>
          <w:rFonts w:ascii="Times New Roman" w:hAnsi="Times New Roman"/>
          <w:sz w:val="26"/>
          <w:szCs w:val="26"/>
        </w:rPr>
        <w:t xml:space="preserve"> - эксперта</w:t>
      </w:r>
      <w:r w:rsidRPr="00B952C7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</w:t>
      </w:r>
      <w:r w:rsidR="00B952C7" w:rsidRPr="00B952C7">
        <w:rPr>
          <w:rFonts w:ascii="Times New Roman" w:hAnsi="Times New Roman"/>
          <w:sz w:val="26"/>
          <w:szCs w:val="26"/>
        </w:rPr>
        <w:t xml:space="preserve">                         </w:t>
      </w:r>
      <w:r w:rsidRPr="00B952C7">
        <w:rPr>
          <w:rFonts w:ascii="Times New Roman" w:hAnsi="Times New Roman"/>
          <w:sz w:val="26"/>
          <w:szCs w:val="26"/>
        </w:rPr>
        <w:t>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года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B952C7">
        <w:rPr>
          <w:rFonts w:ascii="Times New Roman" w:hAnsi="Times New Roman"/>
          <w:sz w:val="26"/>
          <w:szCs w:val="26"/>
        </w:rPr>
        <w:t xml:space="preserve">, №33, ст. 3196; </w:t>
      </w:r>
      <w:proofErr w:type="gramStart"/>
      <w:r w:rsidRPr="00B952C7">
        <w:rPr>
          <w:rFonts w:ascii="Times New Roman" w:hAnsi="Times New Roman"/>
          <w:sz w:val="26"/>
          <w:szCs w:val="26"/>
        </w:rPr>
        <w:t xml:space="preserve">2009, № 29, ст. 3658), </w:t>
      </w:r>
      <w:r w:rsidR="00B952C7" w:rsidRPr="00B952C7">
        <w:rPr>
          <w:rFonts w:ascii="Times New Roman" w:hAnsi="Times New Roman"/>
          <w:sz w:val="26"/>
          <w:szCs w:val="26"/>
        </w:rPr>
        <w:t xml:space="preserve">                    </w:t>
      </w:r>
      <w:r w:rsidRPr="00B952C7">
        <w:rPr>
          <w:rFonts w:ascii="Times New Roman" w:hAnsi="Times New Roman"/>
          <w:sz w:val="26"/>
          <w:szCs w:val="26"/>
        </w:rPr>
        <w:t xml:space="preserve">и требований к служебному поведению, установленных статьей 18 Федерального закона от 27 июля 2004 года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</w:t>
      </w:r>
      <w:r w:rsidR="00813129">
        <w:rPr>
          <w:rFonts w:ascii="Times New Roman" w:hAnsi="Times New Roman"/>
          <w:sz w:val="26"/>
          <w:szCs w:val="26"/>
        </w:rPr>
        <w:br/>
      </w:r>
      <w:r w:rsidRPr="00B952C7">
        <w:rPr>
          <w:rFonts w:ascii="Times New Roman" w:hAnsi="Times New Roman"/>
          <w:sz w:val="26"/>
          <w:szCs w:val="26"/>
        </w:rPr>
        <w:t>11 апреля 2011 года № ММВ-7-4/260@, а также в соответствии с иными нормативными правовыми актами Российской Федерации и</w:t>
      </w:r>
      <w:proofErr w:type="gramEnd"/>
      <w:r w:rsidRPr="00B952C7">
        <w:rPr>
          <w:rFonts w:ascii="Times New Roman" w:hAnsi="Times New Roman"/>
          <w:sz w:val="26"/>
          <w:szCs w:val="26"/>
        </w:rPr>
        <w:t xml:space="preserve"> приказами (распоряжениями) ФНС России.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B952C7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</w:t>
      </w:r>
    </w:p>
    <w:p w:rsidR="00FA73BA" w:rsidRPr="00B952C7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>и организациям в соответствии с административным регламентом</w:t>
      </w:r>
    </w:p>
    <w:p w:rsidR="00FA73BA" w:rsidRPr="00B952C7" w:rsidRDefault="00FA73BA" w:rsidP="00FA73B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FA73BA" w:rsidRPr="00B952C7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73BA" w:rsidRPr="00B952C7" w:rsidRDefault="00FA73BA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52C7">
        <w:rPr>
          <w:rFonts w:ascii="Times New Roman" w:hAnsi="Times New Roman"/>
          <w:sz w:val="26"/>
          <w:szCs w:val="26"/>
        </w:rPr>
        <w:t xml:space="preserve">18.  В соответствии с замещаемой государственной гражданской должностью </w:t>
      </w:r>
      <w:r w:rsidR="0081307C">
        <w:rPr>
          <w:rFonts w:ascii="Times New Roman" w:hAnsi="Times New Roman"/>
          <w:sz w:val="26"/>
          <w:szCs w:val="26"/>
        </w:rPr>
        <w:t>ведущий</w:t>
      </w:r>
      <w:r w:rsidR="00B952C7" w:rsidRPr="00B952C7">
        <w:rPr>
          <w:rFonts w:ascii="Times New Roman" w:hAnsi="Times New Roman"/>
          <w:sz w:val="26"/>
          <w:szCs w:val="26"/>
        </w:rPr>
        <w:t xml:space="preserve"> </w:t>
      </w:r>
      <w:r w:rsidRPr="00B952C7">
        <w:rPr>
          <w:rFonts w:ascii="Times New Roman" w:hAnsi="Times New Roman"/>
          <w:sz w:val="26"/>
          <w:szCs w:val="26"/>
        </w:rPr>
        <w:t>специалист</w:t>
      </w:r>
      <w:r w:rsidR="00A51EC5" w:rsidRPr="00B952C7">
        <w:rPr>
          <w:rFonts w:ascii="Times New Roman" w:hAnsi="Times New Roman"/>
          <w:sz w:val="26"/>
          <w:szCs w:val="26"/>
        </w:rPr>
        <w:t xml:space="preserve"> - эксперт</w:t>
      </w:r>
      <w:r w:rsidRPr="00B952C7">
        <w:rPr>
          <w:rFonts w:ascii="Times New Roman" w:hAnsi="Times New Roman"/>
          <w:sz w:val="26"/>
          <w:szCs w:val="26"/>
        </w:rPr>
        <w:t xml:space="preserve"> государственные услуги не оказывает.</w:t>
      </w:r>
    </w:p>
    <w:p w:rsidR="00F801E1" w:rsidRPr="00E73EC9" w:rsidRDefault="00F801E1" w:rsidP="00FA73B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B952C7" w:rsidRDefault="00FA73BA" w:rsidP="00FA73B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FA73BA" w:rsidRPr="00B952C7" w:rsidRDefault="00FA73BA" w:rsidP="00FA73B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952C7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FA73BA" w:rsidRPr="00E73EC9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A73BA" w:rsidRPr="00B952C7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52C7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1307C">
        <w:rPr>
          <w:rFonts w:ascii="Times New Roman" w:hAnsi="Times New Roman"/>
          <w:sz w:val="26"/>
          <w:szCs w:val="26"/>
        </w:rPr>
        <w:t>ведущего</w:t>
      </w:r>
      <w:r w:rsidR="00B952C7" w:rsidRPr="00B952C7">
        <w:rPr>
          <w:rFonts w:ascii="Times New Roman" w:hAnsi="Times New Roman"/>
          <w:sz w:val="26"/>
          <w:szCs w:val="26"/>
        </w:rPr>
        <w:t xml:space="preserve"> </w:t>
      </w:r>
      <w:r w:rsidRPr="00B952C7">
        <w:rPr>
          <w:rFonts w:ascii="Times New Roman" w:hAnsi="Times New Roman"/>
          <w:sz w:val="26"/>
          <w:szCs w:val="26"/>
        </w:rPr>
        <w:t>специалиста</w:t>
      </w:r>
      <w:r w:rsidR="00A51EC5" w:rsidRPr="00B952C7">
        <w:rPr>
          <w:rFonts w:ascii="Times New Roman" w:hAnsi="Times New Roman"/>
          <w:sz w:val="26"/>
          <w:szCs w:val="26"/>
        </w:rPr>
        <w:t xml:space="preserve"> - эксперта</w:t>
      </w:r>
      <w:r w:rsidRPr="00B952C7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FA73BA" w:rsidRPr="00B952C7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52C7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73BA" w:rsidRPr="00B952C7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52C7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A73BA" w:rsidRPr="00DB72D1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1E6CB2" w:rsidRPr="00DB72D1">
        <w:rPr>
          <w:rFonts w:ascii="Times New Roman" w:hAnsi="Times New Roman"/>
          <w:sz w:val="26"/>
          <w:szCs w:val="26"/>
        </w:rPr>
        <w:t xml:space="preserve">                         </w:t>
      </w:r>
      <w:r w:rsidRPr="00DB72D1">
        <w:rPr>
          <w:rFonts w:ascii="Times New Roman" w:hAnsi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3B4BAC">
        <w:rPr>
          <w:rFonts w:ascii="Times New Roman" w:hAnsi="Times New Roman"/>
          <w:sz w:val="26"/>
          <w:szCs w:val="26"/>
        </w:rPr>
        <w:t xml:space="preserve">                      </w:t>
      </w:r>
      <w:r w:rsidRPr="00DB72D1">
        <w:rPr>
          <w:rFonts w:ascii="Times New Roman" w:hAnsi="Times New Roman"/>
          <w:sz w:val="26"/>
          <w:szCs w:val="26"/>
        </w:rPr>
        <w:t>и грамматических ошибок);</w:t>
      </w:r>
    </w:p>
    <w:p w:rsidR="00FA73BA" w:rsidRPr="00DB72D1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73BA" w:rsidRPr="00DB72D1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73BA" w:rsidRPr="00DB72D1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t xml:space="preserve">своевременности и полноты представления разъяснений и информации </w:t>
      </w:r>
      <w:r w:rsidR="001E6CB2" w:rsidRPr="00DB72D1">
        <w:rPr>
          <w:rFonts w:ascii="Times New Roman" w:hAnsi="Times New Roman"/>
          <w:sz w:val="26"/>
          <w:szCs w:val="26"/>
        </w:rPr>
        <w:t xml:space="preserve">                        </w:t>
      </w:r>
      <w:r w:rsidRPr="00DB72D1">
        <w:rPr>
          <w:rFonts w:ascii="Times New Roman" w:hAnsi="Times New Roman"/>
          <w:sz w:val="26"/>
          <w:szCs w:val="26"/>
        </w:rPr>
        <w:t>в рамках проведения публичных обсуждений;</w:t>
      </w:r>
    </w:p>
    <w:p w:rsidR="00FA73BA" w:rsidRPr="00DB72D1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t xml:space="preserve">творческому подходу к решению поставленных задач, активности </w:t>
      </w:r>
      <w:r w:rsidR="003B4BAC">
        <w:rPr>
          <w:rFonts w:ascii="Times New Roman" w:hAnsi="Times New Roman"/>
          <w:sz w:val="26"/>
          <w:szCs w:val="26"/>
        </w:rPr>
        <w:t xml:space="preserve">                              </w:t>
      </w:r>
      <w:r w:rsidRPr="00DB72D1">
        <w:rPr>
          <w:rFonts w:ascii="Times New Roman" w:hAnsi="Times New Roman"/>
          <w:sz w:val="26"/>
          <w:szCs w:val="26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73BA" w:rsidRDefault="00FA73BA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72D1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B5F56" w:rsidRDefault="00CB5F56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860F7" w:rsidRDefault="009860F7" w:rsidP="00FA73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74E8" w:rsidRPr="006874E8" w:rsidRDefault="006874E8" w:rsidP="006874E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highlight w:val="cyan"/>
        </w:rPr>
      </w:pPr>
      <w:bookmarkStart w:id="0" w:name="_GoBack"/>
      <w:bookmarkEnd w:id="0"/>
    </w:p>
    <w:sectPr w:rsidR="006874E8" w:rsidRPr="006874E8" w:rsidSect="00813129">
      <w:headerReference w:type="default" r:id="rId9"/>
      <w:type w:val="continuous"/>
      <w:pgSz w:w="11906" w:h="16838"/>
      <w:pgMar w:top="851" w:right="567" w:bottom="1134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989" w:rsidRDefault="00FA4989" w:rsidP="003B7A81">
      <w:pPr>
        <w:spacing w:after="0" w:line="240" w:lineRule="auto"/>
      </w:pPr>
      <w:r>
        <w:separator/>
      </w:r>
    </w:p>
  </w:endnote>
  <w:endnote w:type="continuationSeparator" w:id="0">
    <w:p w:rsidR="00FA4989" w:rsidRDefault="00FA49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989" w:rsidRDefault="00FA4989" w:rsidP="003B7A81">
      <w:pPr>
        <w:spacing w:after="0" w:line="240" w:lineRule="auto"/>
      </w:pPr>
      <w:r>
        <w:separator/>
      </w:r>
    </w:p>
  </w:footnote>
  <w:footnote w:type="continuationSeparator" w:id="0">
    <w:p w:rsidR="00FA4989" w:rsidRDefault="00FA49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989" w:rsidRPr="00B310A4" w:rsidRDefault="00FA498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4090E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A4989" w:rsidRPr="00B310A4" w:rsidRDefault="00FA498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5184"/>
    <w:multiLevelType w:val="hybridMultilevel"/>
    <w:tmpl w:val="2EF03CCE"/>
    <w:lvl w:ilvl="0" w:tplc="5664D580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92227DC"/>
    <w:multiLevelType w:val="hybridMultilevel"/>
    <w:tmpl w:val="8CB436E0"/>
    <w:lvl w:ilvl="0" w:tplc="8C82D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399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396"/>
    <w:rsid w:val="0001315F"/>
    <w:rsid w:val="00016846"/>
    <w:rsid w:val="00021CDE"/>
    <w:rsid w:val="00022A81"/>
    <w:rsid w:val="000242B2"/>
    <w:rsid w:val="00027871"/>
    <w:rsid w:val="000310FE"/>
    <w:rsid w:val="000457F3"/>
    <w:rsid w:val="000474DF"/>
    <w:rsid w:val="00051B66"/>
    <w:rsid w:val="00054F6F"/>
    <w:rsid w:val="000574EB"/>
    <w:rsid w:val="00063B53"/>
    <w:rsid w:val="00071921"/>
    <w:rsid w:val="00075521"/>
    <w:rsid w:val="00077F2A"/>
    <w:rsid w:val="00084C91"/>
    <w:rsid w:val="00086980"/>
    <w:rsid w:val="000916AA"/>
    <w:rsid w:val="00091FC2"/>
    <w:rsid w:val="00092644"/>
    <w:rsid w:val="00096463"/>
    <w:rsid w:val="000A674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D49BB"/>
    <w:rsid w:val="000E1C88"/>
    <w:rsid w:val="000F07F0"/>
    <w:rsid w:val="000F18A4"/>
    <w:rsid w:val="000F66E6"/>
    <w:rsid w:val="000F6DEF"/>
    <w:rsid w:val="00106B86"/>
    <w:rsid w:val="00121DFA"/>
    <w:rsid w:val="00131001"/>
    <w:rsid w:val="00141E3E"/>
    <w:rsid w:val="001559CE"/>
    <w:rsid w:val="00157E8B"/>
    <w:rsid w:val="00163874"/>
    <w:rsid w:val="001655D9"/>
    <w:rsid w:val="00165B7A"/>
    <w:rsid w:val="001665C3"/>
    <w:rsid w:val="00167C4D"/>
    <w:rsid w:val="00173113"/>
    <w:rsid w:val="00175938"/>
    <w:rsid w:val="00182BBD"/>
    <w:rsid w:val="00183ED9"/>
    <w:rsid w:val="0019306E"/>
    <w:rsid w:val="001A0913"/>
    <w:rsid w:val="001A4270"/>
    <w:rsid w:val="001A445E"/>
    <w:rsid w:val="001A5EBA"/>
    <w:rsid w:val="001A70AD"/>
    <w:rsid w:val="001B00B9"/>
    <w:rsid w:val="001B2DF3"/>
    <w:rsid w:val="001B5BBA"/>
    <w:rsid w:val="001B70C4"/>
    <w:rsid w:val="001B7D2E"/>
    <w:rsid w:val="001C0A9B"/>
    <w:rsid w:val="001D2783"/>
    <w:rsid w:val="001D7F88"/>
    <w:rsid w:val="001E1592"/>
    <w:rsid w:val="001E48B8"/>
    <w:rsid w:val="001E6CB2"/>
    <w:rsid w:val="001E6FEA"/>
    <w:rsid w:val="002031E1"/>
    <w:rsid w:val="002041B0"/>
    <w:rsid w:val="00204243"/>
    <w:rsid w:val="002160F5"/>
    <w:rsid w:val="0022091F"/>
    <w:rsid w:val="002233FF"/>
    <w:rsid w:val="002251B4"/>
    <w:rsid w:val="00226EF1"/>
    <w:rsid w:val="00227455"/>
    <w:rsid w:val="00244397"/>
    <w:rsid w:val="0025122B"/>
    <w:rsid w:val="00254973"/>
    <w:rsid w:val="00254D09"/>
    <w:rsid w:val="0026153A"/>
    <w:rsid w:val="0026351E"/>
    <w:rsid w:val="00271AF1"/>
    <w:rsid w:val="00283E24"/>
    <w:rsid w:val="00284C9B"/>
    <w:rsid w:val="00295029"/>
    <w:rsid w:val="002A3217"/>
    <w:rsid w:val="002A782E"/>
    <w:rsid w:val="002A7F13"/>
    <w:rsid w:val="002B3231"/>
    <w:rsid w:val="002B4BF1"/>
    <w:rsid w:val="002B788F"/>
    <w:rsid w:val="002B7A62"/>
    <w:rsid w:val="002C7DDC"/>
    <w:rsid w:val="002D1878"/>
    <w:rsid w:val="002D18ED"/>
    <w:rsid w:val="002D1BC2"/>
    <w:rsid w:val="002D4283"/>
    <w:rsid w:val="002E14B6"/>
    <w:rsid w:val="002E1F7B"/>
    <w:rsid w:val="002F5B24"/>
    <w:rsid w:val="002F6864"/>
    <w:rsid w:val="00303BA5"/>
    <w:rsid w:val="0030769C"/>
    <w:rsid w:val="00307907"/>
    <w:rsid w:val="00312BA2"/>
    <w:rsid w:val="00313753"/>
    <w:rsid w:val="003158C2"/>
    <w:rsid w:val="00316168"/>
    <w:rsid w:val="00321B5F"/>
    <w:rsid w:val="003258AB"/>
    <w:rsid w:val="00327BDC"/>
    <w:rsid w:val="003314B0"/>
    <w:rsid w:val="00331A7A"/>
    <w:rsid w:val="00334894"/>
    <w:rsid w:val="00340885"/>
    <w:rsid w:val="00340BCC"/>
    <w:rsid w:val="003511B0"/>
    <w:rsid w:val="0035551B"/>
    <w:rsid w:val="00362117"/>
    <w:rsid w:val="00362994"/>
    <w:rsid w:val="003666C3"/>
    <w:rsid w:val="00371BF5"/>
    <w:rsid w:val="00373414"/>
    <w:rsid w:val="00373C50"/>
    <w:rsid w:val="00380086"/>
    <w:rsid w:val="00380262"/>
    <w:rsid w:val="00390A46"/>
    <w:rsid w:val="003918DE"/>
    <w:rsid w:val="003A43AB"/>
    <w:rsid w:val="003A4613"/>
    <w:rsid w:val="003A558E"/>
    <w:rsid w:val="003B353C"/>
    <w:rsid w:val="003B4BAC"/>
    <w:rsid w:val="003B538D"/>
    <w:rsid w:val="003B7A81"/>
    <w:rsid w:val="003C0C6B"/>
    <w:rsid w:val="003C4B94"/>
    <w:rsid w:val="003E053E"/>
    <w:rsid w:val="003E23EC"/>
    <w:rsid w:val="003E3068"/>
    <w:rsid w:val="003F3989"/>
    <w:rsid w:val="003F7450"/>
    <w:rsid w:val="00400C27"/>
    <w:rsid w:val="00404AE7"/>
    <w:rsid w:val="004318D5"/>
    <w:rsid w:val="00436D36"/>
    <w:rsid w:val="00442ABD"/>
    <w:rsid w:val="00442DD4"/>
    <w:rsid w:val="0044318B"/>
    <w:rsid w:val="00450484"/>
    <w:rsid w:val="004519B9"/>
    <w:rsid w:val="00452B1E"/>
    <w:rsid w:val="00460A45"/>
    <w:rsid w:val="004663B0"/>
    <w:rsid w:val="00474015"/>
    <w:rsid w:val="004776BC"/>
    <w:rsid w:val="004867AF"/>
    <w:rsid w:val="00486EB2"/>
    <w:rsid w:val="00486F78"/>
    <w:rsid w:val="0049073B"/>
    <w:rsid w:val="00493417"/>
    <w:rsid w:val="00497CF7"/>
    <w:rsid w:val="004A0AD4"/>
    <w:rsid w:val="004A3010"/>
    <w:rsid w:val="004B260C"/>
    <w:rsid w:val="004B41C7"/>
    <w:rsid w:val="004B6F0B"/>
    <w:rsid w:val="004B7353"/>
    <w:rsid w:val="004D15AF"/>
    <w:rsid w:val="004D2E3F"/>
    <w:rsid w:val="004E1029"/>
    <w:rsid w:val="004E32BA"/>
    <w:rsid w:val="004E3DFD"/>
    <w:rsid w:val="004E59B8"/>
    <w:rsid w:val="004F4F89"/>
    <w:rsid w:val="004F56C1"/>
    <w:rsid w:val="004F7FA4"/>
    <w:rsid w:val="00513EFA"/>
    <w:rsid w:val="00516C46"/>
    <w:rsid w:val="005244E0"/>
    <w:rsid w:val="00526FFE"/>
    <w:rsid w:val="00530CF1"/>
    <w:rsid w:val="0053153E"/>
    <w:rsid w:val="00532AAD"/>
    <w:rsid w:val="00534959"/>
    <w:rsid w:val="00536AA0"/>
    <w:rsid w:val="00537821"/>
    <w:rsid w:val="00537E24"/>
    <w:rsid w:val="00550C0F"/>
    <w:rsid w:val="00553F9F"/>
    <w:rsid w:val="00560515"/>
    <w:rsid w:val="00572558"/>
    <w:rsid w:val="00575860"/>
    <w:rsid w:val="00583A08"/>
    <w:rsid w:val="005848E2"/>
    <w:rsid w:val="0058504A"/>
    <w:rsid w:val="00585805"/>
    <w:rsid w:val="00586826"/>
    <w:rsid w:val="005875DF"/>
    <w:rsid w:val="0058764C"/>
    <w:rsid w:val="00587D20"/>
    <w:rsid w:val="0059009F"/>
    <w:rsid w:val="00592612"/>
    <w:rsid w:val="0059302E"/>
    <w:rsid w:val="0059423D"/>
    <w:rsid w:val="00595B95"/>
    <w:rsid w:val="005A4708"/>
    <w:rsid w:val="005B45D5"/>
    <w:rsid w:val="005C0179"/>
    <w:rsid w:val="005C3DE0"/>
    <w:rsid w:val="005D1E6A"/>
    <w:rsid w:val="005D7A86"/>
    <w:rsid w:val="005D7ABC"/>
    <w:rsid w:val="005E59BF"/>
    <w:rsid w:val="005F2E70"/>
    <w:rsid w:val="005F614D"/>
    <w:rsid w:val="00603C31"/>
    <w:rsid w:val="006053DA"/>
    <w:rsid w:val="006059D4"/>
    <w:rsid w:val="00612B04"/>
    <w:rsid w:val="00615483"/>
    <w:rsid w:val="0061711E"/>
    <w:rsid w:val="006226B3"/>
    <w:rsid w:val="00622CF8"/>
    <w:rsid w:val="00625603"/>
    <w:rsid w:val="00630578"/>
    <w:rsid w:val="00630988"/>
    <w:rsid w:val="006334D8"/>
    <w:rsid w:val="00640599"/>
    <w:rsid w:val="00645F47"/>
    <w:rsid w:val="006501E8"/>
    <w:rsid w:val="0065560D"/>
    <w:rsid w:val="00655AE0"/>
    <w:rsid w:val="00656803"/>
    <w:rsid w:val="0065743E"/>
    <w:rsid w:val="00660B66"/>
    <w:rsid w:val="006610CE"/>
    <w:rsid w:val="006618E5"/>
    <w:rsid w:val="00662341"/>
    <w:rsid w:val="00663248"/>
    <w:rsid w:val="00663D96"/>
    <w:rsid w:val="00681090"/>
    <w:rsid w:val="00683559"/>
    <w:rsid w:val="00684C97"/>
    <w:rsid w:val="006874E8"/>
    <w:rsid w:val="00695A4C"/>
    <w:rsid w:val="00696D1E"/>
    <w:rsid w:val="00697F43"/>
    <w:rsid w:val="006A03B0"/>
    <w:rsid w:val="006A44FB"/>
    <w:rsid w:val="006A5528"/>
    <w:rsid w:val="006B77B5"/>
    <w:rsid w:val="006B7C10"/>
    <w:rsid w:val="006C21F9"/>
    <w:rsid w:val="006C50F5"/>
    <w:rsid w:val="006D1D50"/>
    <w:rsid w:val="006D1DF5"/>
    <w:rsid w:val="006D3E95"/>
    <w:rsid w:val="006E2C92"/>
    <w:rsid w:val="006E332B"/>
    <w:rsid w:val="006E5382"/>
    <w:rsid w:val="006E6747"/>
    <w:rsid w:val="006F140C"/>
    <w:rsid w:val="006F4DD3"/>
    <w:rsid w:val="006F66C1"/>
    <w:rsid w:val="00706D30"/>
    <w:rsid w:val="00712D9A"/>
    <w:rsid w:val="0071560A"/>
    <w:rsid w:val="00721040"/>
    <w:rsid w:val="007243DC"/>
    <w:rsid w:val="00726F41"/>
    <w:rsid w:val="007431E8"/>
    <w:rsid w:val="00757903"/>
    <w:rsid w:val="00762C81"/>
    <w:rsid w:val="00765E4A"/>
    <w:rsid w:val="007660F2"/>
    <w:rsid w:val="007702BC"/>
    <w:rsid w:val="007747B8"/>
    <w:rsid w:val="00774DA4"/>
    <w:rsid w:val="007752F6"/>
    <w:rsid w:val="00775378"/>
    <w:rsid w:val="00776E94"/>
    <w:rsid w:val="00783E24"/>
    <w:rsid w:val="0078614F"/>
    <w:rsid w:val="007967D4"/>
    <w:rsid w:val="007A056A"/>
    <w:rsid w:val="007A171F"/>
    <w:rsid w:val="007A4002"/>
    <w:rsid w:val="007A66A8"/>
    <w:rsid w:val="007A69BD"/>
    <w:rsid w:val="007A7062"/>
    <w:rsid w:val="007B0EB1"/>
    <w:rsid w:val="007B2780"/>
    <w:rsid w:val="007B4314"/>
    <w:rsid w:val="007C2180"/>
    <w:rsid w:val="007C3E62"/>
    <w:rsid w:val="007C5F95"/>
    <w:rsid w:val="007D402F"/>
    <w:rsid w:val="007D4C75"/>
    <w:rsid w:val="007D5306"/>
    <w:rsid w:val="007D6887"/>
    <w:rsid w:val="007E1DE4"/>
    <w:rsid w:val="007E3459"/>
    <w:rsid w:val="007E3557"/>
    <w:rsid w:val="007F2890"/>
    <w:rsid w:val="007F339E"/>
    <w:rsid w:val="007F3D35"/>
    <w:rsid w:val="007F7CFB"/>
    <w:rsid w:val="008006B3"/>
    <w:rsid w:val="00802DE2"/>
    <w:rsid w:val="00803CB9"/>
    <w:rsid w:val="00804AB6"/>
    <w:rsid w:val="00806B0C"/>
    <w:rsid w:val="008072FE"/>
    <w:rsid w:val="00807D88"/>
    <w:rsid w:val="00812BFB"/>
    <w:rsid w:val="0081307C"/>
    <w:rsid w:val="00813129"/>
    <w:rsid w:val="0081372A"/>
    <w:rsid w:val="0081666B"/>
    <w:rsid w:val="00822936"/>
    <w:rsid w:val="008300CC"/>
    <w:rsid w:val="00830861"/>
    <w:rsid w:val="008347A6"/>
    <w:rsid w:val="008357F8"/>
    <w:rsid w:val="00836CDF"/>
    <w:rsid w:val="008440ED"/>
    <w:rsid w:val="00845EF2"/>
    <w:rsid w:val="0084670E"/>
    <w:rsid w:val="00855FCE"/>
    <w:rsid w:val="00866BB2"/>
    <w:rsid w:val="00867FF3"/>
    <w:rsid w:val="00877280"/>
    <w:rsid w:val="00881491"/>
    <w:rsid w:val="00882463"/>
    <w:rsid w:val="00896179"/>
    <w:rsid w:val="00897FB6"/>
    <w:rsid w:val="008B5FF6"/>
    <w:rsid w:val="008C573E"/>
    <w:rsid w:val="008C7E2E"/>
    <w:rsid w:val="008D11C5"/>
    <w:rsid w:val="008D2608"/>
    <w:rsid w:val="008D6290"/>
    <w:rsid w:val="008E3D50"/>
    <w:rsid w:val="008E4B65"/>
    <w:rsid w:val="008E611C"/>
    <w:rsid w:val="008F18BF"/>
    <w:rsid w:val="008F1FE0"/>
    <w:rsid w:val="008F214D"/>
    <w:rsid w:val="008F7217"/>
    <w:rsid w:val="00911088"/>
    <w:rsid w:val="00921890"/>
    <w:rsid w:val="0092243B"/>
    <w:rsid w:val="00924702"/>
    <w:rsid w:val="00926516"/>
    <w:rsid w:val="00932402"/>
    <w:rsid w:val="00933CCA"/>
    <w:rsid w:val="00942953"/>
    <w:rsid w:val="0094362D"/>
    <w:rsid w:val="009439F8"/>
    <w:rsid w:val="00950A95"/>
    <w:rsid w:val="00952F9F"/>
    <w:rsid w:val="00953938"/>
    <w:rsid w:val="00954143"/>
    <w:rsid w:val="00956741"/>
    <w:rsid w:val="00981F22"/>
    <w:rsid w:val="0098413A"/>
    <w:rsid w:val="009860F7"/>
    <w:rsid w:val="00991494"/>
    <w:rsid w:val="00995D24"/>
    <w:rsid w:val="009A1F8A"/>
    <w:rsid w:val="009A54EC"/>
    <w:rsid w:val="009A7229"/>
    <w:rsid w:val="009A732F"/>
    <w:rsid w:val="009A7768"/>
    <w:rsid w:val="009A77AC"/>
    <w:rsid w:val="009B6831"/>
    <w:rsid w:val="009C2E63"/>
    <w:rsid w:val="009C47A1"/>
    <w:rsid w:val="009D0343"/>
    <w:rsid w:val="009D234B"/>
    <w:rsid w:val="009D3770"/>
    <w:rsid w:val="009D4EC9"/>
    <w:rsid w:val="009D5A89"/>
    <w:rsid w:val="009E5244"/>
    <w:rsid w:val="009F0BC2"/>
    <w:rsid w:val="009F3087"/>
    <w:rsid w:val="00A044DB"/>
    <w:rsid w:val="00A04A91"/>
    <w:rsid w:val="00A04EC9"/>
    <w:rsid w:val="00A068D7"/>
    <w:rsid w:val="00A07EA8"/>
    <w:rsid w:val="00A108B6"/>
    <w:rsid w:val="00A10BAB"/>
    <w:rsid w:val="00A10C0F"/>
    <w:rsid w:val="00A10C91"/>
    <w:rsid w:val="00A1146A"/>
    <w:rsid w:val="00A17916"/>
    <w:rsid w:val="00A2339B"/>
    <w:rsid w:val="00A42DF7"/>
    <w:rsid w:val="00A47D91"/>
    <w:rsid w:val="00A51A99"/>
    <w:rsid w:val="00A51EC5"/>
    <w:rsid w:val="00A524EE"/>
    <w:rsid w:val="00A537B6"/>
    <w:rsid w:val="00A66C77"/>
    <w:rsid w:val="00A81F2A"/>
    <w:rsid w:val="00A84015"/>
    <w:rsid w:val="00A86EEF"/>
    <w:rsid w:val="00A92EC5"/>
    <w:rsid w:val="00A93783"/>
    <w:rsid w:val="00AA08DF"/>
    <w:rsid w:val="00AA5A86"/>
    <w:rsid w:val="00AA6C95"/>
    <w:rsid w:val="00AC3B9F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40DB"/>
    <w:rsid w:val="00B05BB0"/>
    <w:rsid w:val="00B05C8E"/>
    <w:rsid w:val="00B11A5E"/>
    <w:rsid w:val="00B14886"/>
    <w:rsid w:val="00B14EB0"/>
    <w:rsid w:val="00B17003"/>
    <w:rsid w:val="00B269D9"/>
    <w:rsid w:val="00B272D9"/>
    <w:rsid w:val="00B310A4"/>
    <w:rsid w:val="00B35E0D"/>
    <w:rsid w:val="00B37506"/>
    <w:rsid w:val="00B37576"/>
    <w:rsid w:val="00B37586"/>
    <w:rsid w:val="00B4682E"/>
    <w:rsid w:val="00B5258E"/>
    <w:rsid w:val="00B54381"/>
    <w:rsid w:val="00B573DE"/>
    <w:rsid w:val="00B61099"/>
    <w:rsid w:val="00B725C4"/>
    <w:rsid w:val="00B7300E"/>
    <w:rsid w:val="00B85140"/>
    <w:rsid w:val="00B85515"/>
    <w:rsid w:val="00B942CF"/>
    <w:rsid w:val="00B94863"/>
    <w:rsid w:val="00B952C7"/>
    <w:rsid w:val="00B96572"/>
    <w:rsid w:val="00BA29D1"/>
    <w:rsid w:val="00BA409E"/>
    <w:rsid w:val="00BA51E1"/>
    <w:rsid w:val="00BB3568"/>
    <w:rsid w:val="00BB3D0B"/>
    <w:rsid w:val="00BB4205"/>
    <w:rsid w:val="00BC0593"/>
    <w:rsid w:val="00BC659C"/>
    <w:rsid w:val="00BD19DF"/>
    <w:rsid w:val="00BD361C"/>
    <w:rsid w:val="00BD7FC2"/>
    <w:rsid w:val="00BE46F2"/>
    <w:rsid w:val="00BE52D9"/>
    <w:rsid w:val="00BF0589"/>
    <w:rsid w:val="00BF1562"/>
    <w:rsid w:val="00BF7391"/>
    <w:rsid w:val="00C04DC9"/>
    <w:rsid w:val="00C158E5"/>
    <w:rsid w:val="00C20C8F"/>
    <w:rsid w:val="00C23B14"/>
    <w:rsid w:val="00C33897"/>
    <w:rsid w:val="00C34D19"/>
    <w:rsid w:val="00C415B9"/>
    <w:rsid w:val="00C45584"/>
    <w:rsid w:val="00C51116"/>
    <w:rsid w:val="00C57DBD"/>
    <w:rsid w:val="00C60DD7"/>
    <w:rsid w:val="00C61C79"/>
    <w:rsid w:val="00C67C87"/>
    <w:rsid w:val="00C712EB"/>
    <w:rsid w:val="00C71512"/>
    <w:rsid w:val="00C73A81"/>
    <w:rsid w:val="00C9446A"/>
    <w:rsid w:val="00CA42A9"/>
    <w:rsid w:val="00CA730A"/>
    <w:rsid w:val="00CA7EC2"/>
    <w:rsid w:val="00CB1127"/>
    <w:rsid w:val="00CB5F56"/>
    <w:rsid w:val="00CB74A0"/>
    <w:rsid w:val="00CC293B"/>
    <w:rsid w:val="00CC56D9"/>
    <w:rsid w:val="00CD004D"/>
    <w:rsid w:val="00CD41AA"/>
    <w:rsid w:val="00CD48E9"/>
    <w:rsid w:val="00CD6D35"/>
    <w:rsid w:val="00CE00DB"/>
    <w:rsid w:val="00CE1E71"/>
    <w:rsid w:val="00CE265A"/>
    <w:rsid w:val="00CE32DF"/>
    <w:rsid w:val="00CE5967"/>
    <w:rsid w:val="00D0055F"/>
    <w:rsid w:val="00D00C06"/>
    <w:rsid w:val="00D0115F"/>
    <w:rsid w:val="00D133B6"/>
    <w:rsid w:val="00D1572F"/>
    <w:rsid w:val="00D16424"/>
    <w:rsid w:val="00D20B6A"/>
    <w:rsid w:val="00D2167B"/>
    <w:rsid w:val="00D270CA"/>
    <w:rsid w:val="00D322FA"/>
    <w:rsid w:val="00D4090E"/>
    <w:rsid w:val="00D438E9"/>
    <w:rsid w:val="00D443A8"/>
    <w:rsid w:val="00D460D5"/>
    <w:rsid w:val="00D461D5"/>
    <w:rsid w:val="00D6462A"/>
    <w:rsid w:val="00D739F0"/>
    <w:rsid w:val="00D74E9D"/>
    <w:rsid w:val="00D75100"/>
    <w:rsid w:val="00D7769A"/>
    <w:rsid w:val="00D77A0F"/>
    <w:rsid w:val="00D821BB"/>
    <w:rsid w:val="00D830BA"/>
    <w:rsid w:val="00D879B9"/>
    <w:rsid w:val="00D902E4"/>
    <w:rsid w:val="00DA44AC"/>
    <w:rsid w:val="00DA6555"/>
    <w:rsid w:val="00DB712D"/>
    <w:rsid w:val="00DB72D1"/>
    <w:rsid w:val="00DC3EB9"/>
    <w:rsid w:val="00DD1315"/>
    <w:rsid w:val="00DE4DDD"/>
    <w:rsid w:val="00DE672F"/>
    <w:rsid w:val="00DE6E00"/>
    <w:rsid w:val="00DF0A8C"/>
    <w:rsid w:val="00DF0C2F"/>
    <w:rsid w:val="00DF4AD3"/>
    <w:rsid w:val="00DF5869"/>
    <w:rsid w:val="00DF6358"/>
    <w:rsid w:val="00DF7CCB"/>
    <w:rsid w:val="00E0468F"/>
    <w:rsid w:val="00E26685"/>
    <w:rsid w:val="00E30A57"/>
    <w:rsid w:val="00E351B2"/>
    <w:rsid w:val="00E417ED"/>
    <w:rsid w:val="00E5383C"/>
    <w:rsid w:val="00E55F1D"/>
    <w:rsid w:val="00E6275C"/>
    <w:rsid w:val="00E67157"/>
    <w:rsid w:val="00E67578"/>
    <w:rsid w:val="00E7114D"/>
    <w:rsid w:val="00E711C3"/>
    <w:rsid w:val="00E73EC9"/>
    <w:rsid w:val="00E7545C"/>
    <w:rsid w:val="00E82343"/>
    <w:rsid w:val="00E82DD6"/>
    <w:rsid w:val="00E84820"/>
    <w:rsid w:val="00E85F58"/>
    <w:rsid w:val="00E910CC"/>
    <w:rsid w:val="00E9184D"/>
    <w:rsid w:val="00E95328"/>
    <w:rsid w:val="00E95456"/>
    <w:rsid w:val="00E96882"/>
    <w:rsid w:val="00EA320E"/>
    <w:rsid w:val="00EA60E2"/>
    <w:rsid w:val="00EB4113"/>
    <w:rsid w:val="00EB478C"/>
    <w:rsid w:val="00EB4F38"/>
    <w:rsid w:val="00EC1200"/>
    <w:rsid w:val="00EC2369"/>
    <w:rsid w:val="00EC3748"/>
    <w:rsid w:val="00EC7DBC"/>
    <w:rsid w:val="00ED286B"/>
    <w:rsid w:val="00ED344F"/>
    <w:rsid w:val="00ED70C2"/>
    <w:rsid w:val="00EE10F8"/>
    <w:rsid w:val="00EF5431"/>
    <w:rsid w:val="00F01BBE"/>
    <w:rsid w:val="00F03193"/>
    <w:rsid w:val="00F03E6B"/>
    <w:rsid w:val="00F046D2"/>
    <w:rsid w:val="00F05CF7"/>
    <w:rsid w:val="00F05D56"/>
    <w:rsid w:val="00F0719A"/>
    <w:rsid w:val="00F10953"/>
    <w:rsid w:val="00F11C8A"/>
    <w:rsid w:val="00F17EC4"/>
    <w:rsid w:val="00F20F77"/>
    <w:rsid w:val="00F215F0"/>
    <w:rsid w:val="00F25D3D"/>
    <w:rsid w:val="00F26B46"/>
    <w:rsid w:val="00F3280F"/>
    <w:rsid w:val="00F359BF"/>
    <w:rsid w:val="00F40F17"/>
    <w:rsid w:val="00F421B9"/>
    <w:rsid w:val="00F50129"/>
    <w:rsid w:val="00F509EA"/>
    <w:rsid w:val="00F53A12"/>
    <w:rsid w:val="00F557ED"/>
    <w:rsid w:val="00F55A97"/>
    <w:rsid w:val="00F70A7F"/>
    <w:rsid w:val="00F71282"/>
    <w:rsid w:val="00F72CE0"/>
    <w:rsid w:val="00F732B3"/>
    <w:rsid w:val="00F801E1"/>
    <w:rsid w:val="00F9087E"/>
    <w:rsid w:val="00F94890"/>
    <w:rsid w:val="00F961B4"/>
    <w:rsid w:val="00F975FE"/>
    <w:rsid w:val="00FA4989"/>
    <w:rsid w:val="00FA73BA"/>
    <w:rsid w:val="00FB1E9E"/>
    <w:rsid w:val="00FB38B2"/>
    <w:rsid w:val="00FB594A"/>
    <w:rsid w:val="00FB6244"/>
    <w:rsid w:val="00FC0EE7"/>
    <w:rsid w:val="00FC2D51"/>
    <w:rsid w:val="00FD04A3"/>
    <w:rsid w:val="00FD6110"/>
    <w:rsid w:val="00FE03D5"/>
    <w:rsid w:val="00FE414D"/>
    <w:rsid w:val="00FE70C4"/>
    <w:rsid w:val="00FE77D1"/>
    <w:rsid w:val="00FF0870"/>
    <w:rsid w:val="00FF20BC"/>
    <w:rsid w:val="00FF296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26B4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rsid w:val="00F26B4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8">
    <w:name w:val="No Spacing"/>
    <w:link w:val="af9"/>
    <w:uiPriority w:val="1"/>
    <w:qFormat/>
    <w:rsid w:val="00F50129"/>
    <w:rPr>
      <w:rFonts w:eastAsia="Times New Roman"/>
      <w:sz w:val="22"/>
      <w:szCs w:val="22"/>
      <w:lang w:val="en-US" w:eastAsia="en-US" w:bidi="en-US"/>
    </w:rPr>
  </w:style>
  <w:style w:type="character" w:customStyle="1" w:styleId="af9">
    <w:name w:val="Без интервала Знак"/>
    <w:link w:val="af8"/>
    <w:uiPriority w:val="1"/>
    <w:rsid w:val="00F50129"/>
    <w:rPr>
      <w:rFonts w:eastAsia="Times New Roman"/>
      <w:sz w:val="22"/>
      <w:szCs w:val="22"/>
      <w:lang w:val="en-US" w:eastAsia="en-US" w:bidi="en-US"/>
    </w:rPr>
  </w:style>
  <w:style w:type="table" w:styleId="afa">
    <w:name w:val="Table Grid"/>
    <w:basedOn w:val="a1"/>
    <w:uiPriority w:val="39"/>
    <w:rsid w:val="008E611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95414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uiPriority w:val="99"/>
    <w:rsid w:val="00954143"/>
    <w:rPr>
      <w:sz w:val="22"/>
      <w:szCs w:val="22"/>
      <w:lang w:eastAsia="en-US"/>
    </w:rPr>
  </w:style>
  <w:style w:type="paragraph" w:styleId="afb">
    <w:name w:val="caption"/>
    <w:basedOn w:val="a"/>
    <w:next w:val="a"/>
    <w:uiPriority w:val="35"/>
    <w:semiHidden/>
    <w:unhideWhenUsed/>
    <w:qFormat/>
    <w:rsid w:val="00380086"/>
    <w:rPr>
      <w:b/>
      <w:bCs/>
      <w:sz w:val="20"/>
      <w:szCs w:val="20"/>
    </w:rPr>
  </w:style>
  <w:style w:type="paragraph" w:customStyle="1" w:styleId="afc">
    <w:name w:val="Нормальный (таблица)"/>
    <w:basedOn w:val="a"/>
    <w:next w:val="a"/>
    <w:rsid w:val="00086980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1312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26B4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rsid w:val="00F26B4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f8">
    <w:name w:val="No Spacing"/>
    <w:link w:val="af9"/>
    <w:uiPriority w:val="1"/>
    <w:qFormat/>
    <w:rsid w:val="00F50129"/>
    <w:rPr>
      <w:rFonts w:eastAsia="Times New Roman"/>
      <w:sz w:val="22"/>
      <w:szCs w:val="22"/>
      <w:lang w:val="en-US" w:eastAsia="en-US" w:bidi="en-US"/>
    </w:rPr>
  </w:style>
  <w:style w:type="character" w:customStyle="1" w:styleId="af9">
    <w:name w:val="Без интервала Знак"/>
    <w:link w:val="af8"/>
    <w:uiPriority w:val="1"/>
    <w:rsid w:val="00F50129"/>
    <w:rPr>
      <w:rFonts w:eastAsia="Times New Roman"/>
      <w:sz w:val="22"/>
      <w:szCs w:val="22"/>
      <w:lang w:val="en-US" w:eastAsia="en-US" w:bidi="en-US"/>
    </w:rPr>
  </w:style>
  <w:style w:type="table" w:styleId="afa">
    <w:name w:val="Table Grid"/>
    <w:basedOn w:val="a1"/>
    <w:uiPriority w:val="39"/>
    <w:rsid w:val="008E611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95414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uiPriority w:val="99"/>
    <w:rsid w:val="00954143"/>
    <w:rPr>
      <w:sz w:val="22"/>
      <w:szCs w:val="22"/>
      <w:lang w:eastAsia="en-US"/>
    </w:rPr>
  </w:style>
  <w:style w:type="paragraph" w:styleId="afb">
    <w:name w:val="caption"/>
    <w:basedOn w:val="a"/>
    <w:next w:val="a"/>
    <w:uiPriority w:val="35"/>
    <w:semiHidden/>
    <w:unhideWhenUsed/>
    <w:qFormat/>
    <w:rsid w:val="00380086"/>
    <w:rPr>
      <w:b/>
      <w:bCs/>
      <w:sz w:val="20"/>
      <w:szCs w:val="20"/>
    </w:rPr>
  </w:style>
  <w:style w:type="paragraph" w:customStyle="1" w:styleId="afc">
    <w:name w:val="Нормальный (таблица)"/>
    <w:basedOn w:val="a"/>
    <w:next w:val="a"/>
    <w:rsid w:val="00086980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1312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301FE-31F9-4452-B763-B49DB30B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3987</Words>
  <Characters>22727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26661</CharactersWithSpaces>
  <SharedDoc>false</SharedDoc>
  <HLinks>
    <vt:vector size="72" baseType="variant">
      <vt:variant>
        <vt:i4>3014690</vt:i4>
      </vt:variant>
      <vt:variant>
        <vt:i4>33</vt:i4>
      </vt:variant>
      <vt:variant>
        <vt:i4>0</vt:i4>
      </vt:variant>
      <vt:variant>
        <vt:i4>5</vt:i4>
      </vt:variant>
      <vt:variant>
        <vt:lpwstr>http://wiki.tax.nalog.ru/mw/index.php?title=%D0%98%D0%A0%D0%9C-07.04-21._%D0%A4%D0%BE%D1%80%D0%BC%D0%B8%D1%80%D0%BE%D0%B2%D0%B0%D0%BD%D0%B8%D0%B5_%D0%B8_%D0%BF%D1%80%D0%BE%D1%81%D0%BC%D0%BE%D1%82%D1%80_%D1%81%D1%82%D0%B0%D1%82%D0%B8%D1%81%D1%82%D0%B8%D1%87%D0%B5%D1%81%D0%BA%D0%BE%D0%B9_%D0%BD%D0%B0%D0%BB%D0%BE%D0%B3%D0%BE%D0%B2%D0%BE%D0%B9_%D0%BE%D1%82%D1%87%D0%B5%D1%82%D0%BD%D0%BE%D1%81%D1%82%D0%B8_%D0%BF%D0%BE_%D1%84%D0%BE%D1%80%D0%BC%D0%B0%D0%BC_%E2%84%96%E2%84%96_4-%D0%98%D0%9D,_4-%D0%9D%D0%91,_4-%D0%9E%D0%A0,_4-%D0%A0%D0%95%D0%A1</vt:lpwstr>
      </vt:variant>
      <vt:variant>
        <vt:lpwstr/>
      </vt:variant>
      <vt:variant>
        <vt:i4>1900625</vt:i4>
      </vt:variant>
      <vt:variant>
        <vt:i4>30</vt:i4>
      </vt:variant>
      <vt:variant>
        <vt:i4>0</vt:i4>
      </vt:variant>
      <vt:variant>
        <vt:i4>5</vt:i4>
      </vt:variant>
      <vt:variant>
        <vt:lpwstr>http://wiki.tax.nalog.ru/mw/index.php?title=%D0%98%D0%A0%D0%9C-05.06.01-1._%D0%9E%D1%82%D1%81%D1%80%D0%BE%D1%87%D0%BA%D0%B8,_%D1%80%D0%B0%D1%81%D1%81%D1%80%D0%BE%D1%87%D0%BA%D0%B8_%D0%B4%D0%BB%D1%8F_%D1%81%D0%BE%D1%82%D1%80%D1%83%D0%B4%D0%BD%D0%B8%D0%BA%D0%B0_%D0%A3%D0%A4%D0%9D%D0%A1&amp;action=view</vt:lpwstr>
      </vt:variant>
      <vt:variant>
        <vt:lpwstr/>
      </vt:variant>
      <vt:variant>
        <vt:i4>1507375</vt:i4>
      </vt:variant>
      <vt:variant>
        <vt:i4>27</vt:i4>
      </vt:variant>
      <vt:variant>
        <vt:i4>0</vt:i4>
      </vt:variant>
      <vt:variant>
        <vt:i4>5</vt:i4>
      </vt:variant>
      <vt:variant>
        <vt:lpwstr>http://wiki.tax.nalog.ru/mw/index.php?title=%D0%98%D0%A0%D0%9C-05.06.06._%D0%9F%D1%80%D0%B5%D0%B4%D0%BE%D1%81%D1%82%D0%B0%D0%B2%D0%BB%D0%B5%D0%BD%D0%B8%D0%B5_%D0%B1%D0%B0%D0%BD%D0%BA%D0%BE%D0%B2%D1%81%D0%BA%D0%BE%D0%B9_%D0%B3%D0%B0%D1%80%D0%B0%D0%BD%D1%82%D0%B8%D0%B8</vt:lpwstr>
      </vt:variant>
      <vt:variant>
        <vt:lpwstr/>
      </vt:variant>
      <vt:variant>
        <vt:i4>5636098</vt:i4>
      </vt:variant>
      <vt:variant>
        <vt:i4>24</vt:i4>
      </vt:variant>
      <vt:variant>
        <vt:i4>0</vt:i4>
      </vt:variant>
      <vt:variant>
        <vt:i4>5</vt:i4>
      </vt:variant>
      <vt:variant>
        <vt:lpwstr>http://wiki.tax.nalog.ru/mw/index.php?title=%D0%98%D0%A0%D0%9C-05.06.05._%D0%97%D0%B0%D0%BA%D0%BB%D1%8E%D1%87%D0%B5%D0%BD%D0%B8%D0%B5_%D0%B4%D0%BE%D0%B3%D0%BE%D0%B2%D0%BE%D1%80%D0%B0_%D0%B7%D0%B0%D0%BB%D0%BE%D0%B3%D0%B0,_%D0%BF%D0%BE%D1%80%D1%83%D1%87%D0%B8%D1%82%D0%B5%D0%BB%D1%8C%D1%81%D1%82%D0%B2%D0%B0</vt:lpwstr>
      </vt:variant>
      <vt:variant>
        <vt:lpwstr/>
      </vt:variant>
      <vt:variant>
        <vt:i4>2949167</vt:i4>
      </vt:variant>
      <vt:variant>
        <vt:i4>21</vt:i4>
      </vt:variant>
      <vt:variant>
        <vt:i4>0</vt:i4>
      </vt:variant>
      <vt:variant>
        <vt:i4>5</vt:i4>
      </vt:variant>
      <vt:variant>
        <vt:lpwstr>http://wiki.tax.nalog.ru/mw/index.php?title=05.04.07.02._%D0%98%D1%81%D1%82%D1%80%D0%B5%D0%B1%D0%BE%D0%B2%D0%B0%D0%BD%D0%B8%D0%B5_%D0%B4%D0%BE%D0%BA%D1%83%D0%BC%D0%B5%D0%BD%D1%82%D0%BE%D0%B2_(%D0%B8%D0%BD%D1%84%D0%BE%D1%80%D0%BC%D0%B0%D1%86%D0%B8%D0%B8)_%D0%BE_%D0%9D%D0%9F,_%D0%BF%D0%BB%D0%B0%D1%82%D0%B5%D0%BB%D1%8C%D1%89%D0%B8%D0%BA%D0%B5_%D1%81%D0%B1%D0%BE%D1%80%D0%BE%D0%B2_%D0%B8_%D0%BD%D0%B0%D0%BB%D0%BE%D0%B3%D0%BE%D0%B2%D0%BE%D0%BC_%D0%B0%D0%B3%D0%B5%D0%BD%D1%82%D0%B5_%D0%B8%D0%BB%D0%B8_%D0%B8%D0%BD%D1%84%D0%BE%D1%80%D0%BC%D0%B0%D1%86%D0%B8%D0%B8_%D0%BE_%D0%BA%D0%BE%D0%BD%D0%BA%D1%80%D0%B5%D1%82%D0%BD%D1%8B%D1%85_%D1%81%D0%B4%D0%B5%D0%BB%D0%BA%D0%B0%D1%85</vt:lpwstr>
      </vt:variant>
      <vt:variant>
        <vt:lpwstr/>
      </vt:variant>
      <vt:variant>
        <vt:i4>2818152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consultantplus://offline/ref=E7B460B16AEC1DED917914C48146220C3D66B3C8314202B5EE8CE443CE3A6EAA3CF3DBA49C67E124CD0307173479775E2494071F6367m3G2O</vt:lpwstr>
      </vt:variant>
      <vt:variant>
        <vt:lpwstr/>
      </vt:variant>
      <vt:variant>
        <vt:i4>1900634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consultantplus://offline/ref=E7B460B16AEC1DED917914C48146220C3D66B3C8314202B5EE8CE443CE3A6EAA3CF3DBAD9E69EB7BC816164F397E6E40228C1B1D61m6G4O</vt:lpwstr>
      </vt:variant>
      <vt:variant>
        <vt:lpwstr/>
      </vt:variant>
      <vt:variant>
        <vt:i4>8323123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consultantplus://offline/ref=E7B460B16AEC1DED917914C48146220C3D66B3C8314202B5EE8CE443CE3A6EAA3CF3DBA49E6EE72A9D5917137D2C7D40238C191B7D67338Am6G6O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consultantplus://offline/ref=E7B460B16AEC1DED917914C48146220C3D66B3C8314202B5EE8CE443CE3A6EAA3CF3DBA49A6AE224CD0307173479775E2494071F6367m3G2O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consultantplus://offline/ref=E7B460B16AEC1DED917914C48146220C3D66B3C8314202B5EE8CE443CE3A6EAA3CF3DBA79869E624CD0307173479775E2494071F6367m3G2O</vt:lpwstr>
      </vt:variant>
      <vt:variant>
        <vt:lpwstr/>
      </vt:variant>
      <vt:variant>
        <vt:i4>8323178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consultantplus://offline/ref=E7B460B16AEC1DED917914C48146220C3D66B3C8314202B5EE8CE443CE3A6EAA3CF3DBA49E6EE72D985917137D2C7D40238C191B7D67338Am6G6O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consultantplus://offline/ref=E7B460B16AEC1DED917914C48146220C3D66B3C8314202B5EE8CE443CE3A6EAA3CF3DBA49E6EE72E9B5917137D2C7D40238C191B7D67338Am6G6O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Смирнова Ольга Валерьевна</cp:lastModifiedBy>
  <cp:revision>3</cp:revision>
  <cp:lastPrinted>2023-05-30T08:32:00Z</cp:lastPrinted>
  <dcterms:created xsi:type="dcterms:W3CDTF">2024-08-12T08:14:00Z</dcterms:created>
  <dcterms:modified xsi:type="dcterms:W3CDTF">2024-08-21T07:14:00Z</dcterms:modified>
</cp:coreProperties>
</file>