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92DA6">
        <w:rPr>
          <w:rFonts w:ascii="Calibri" w:hAnsi="Calibri" w:cs="Calibri"/>
        </w:rPr>
        <w:t>Приложение 2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92DA6">
        <w:rPr>
          <w:rFonts w:ascii="Calibri" w:hAnsi="Calibri" w:cs="Calibri"/>
        </w:rPr>
        <w:t>к Порядку оценки эффективности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92DA6">
        <w:rPr>
          <w:rFonts w:ascii="Calibri" w:hAnsi="Calibri" w:cs="Calibri"/>
        </w:rPr>
        <w:t>предоставляемых налоговых льгот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92DA6">
        <w:rPr>
          <w:rFonts w:ascii="Calibri" w:hAnsi="Calibri" w:cs="Calibri"/>
        </w:rPr>
        <w:t>Соглашение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92DA6">
        <w:rPr>
          <w:rFonts w:ascii="Calibri" w:hAnsi="Calibri" w:cs="Calibri"/>
        </w:rPr>
        <w:t>по предоставлению информации о расчете оценки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92DA6">
        <w:rPr>
          <w:rFonts w:ascii="Calibri" w:hAnsi="Calibri" w:cs="Calibri"/>
        </w:rPr>
        <w:t>эффективности предоставляемых налоговых преимуществ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41CB0" w:rsidRPr="00492DA6" w:rsidRDefault="00E41CB0" w:rsidP="00E41CB0">
      <w:pPr>
        <w:pStyle w:val="ConsPlusNonformat"/>
      </w:pPr>
      <w:r w:rsidRPr="00492DA6">
        <w:t xml:space="preserve">    г. Саранск                                     "___" __________ 201_ г.</w:t>
      </w:r>
    </w:p>
    <w:p w:rsidR="00E41CB0" w:rsidRPr="00492DA6" w:rsidRDefault="00E41CB0" w:rsidP="00E41CB0">
      <w:pPr>
        <w:pStyle w:val="ConsPlusNonformat"/>
      </w:pPr>
    </w:p>
    <w:p w:rsidR="00E41CB0" w:rsidRPr="00492DA6" w:rsidRDefault="00E41CB0" w:rsidP="00E41CB0">
      <w:pPr>
        <w:pStyle w:val="ConsPlusNonformat"/>
      </w:pPr>
      <w:r w:rsidRPr="00492DA6">
        <w:t>__________________________________________________________________________,</w:t>
      </w:r>
    </w:p>
    <w:p w:rsidR="00E41CB0" w:rsidRPr="00492DA6" w:rsidRDefault="00E41CB0" w:rsidP="00E41CB0">
      <w:pPr>
        <w:pStyle w:val="ConsPlusNonformat"/>
      </w:pPr>
      <w:r w:rsidRPr="00492DA6">
        <w:t xml:space="preserve">       (наименование исполнительного органа государственной власти)</w:t>
      </w:r>
    </w:p>
    <w:p w:rsidR="00E41CB0" w:rsidRPr="00492DA6" w:rsidRDefault="00E41CB0" w:rsidP="00E41CB0">
      <w:pPr>
        <w:pStyle w:val="ConsPlusNonformat"/>
      </w:pPr>
      <w:r w:rsidRPr="00492DA6">
        <w:t xml:space="preserve">в лице, ___________________________________________________ </w:t>
      </w:r>
      <w:proofErr w:type="gramStart"/>
      <w:r w:rsidRPr="00492DA6">
        <w:t>действующего</w:t>
      </w:r>
      <w:proofErr w:type="gramEnd"/>
      <w:r w:rsidRPr="00492DA6">
        <w:t xml:space="preserve"> на</w:t>
      </w:r>
    </w:p>
    <w:p w:rsidR="00E41CB0" w:rsidRPr="00492DA6" w:rsidRDefault="00E41CB0" w:rsidP="00E41CB0">
      <w:pPr>
        <w:pStyle w:val="ConsPlusNonformat"/>
      </w:pPr>
      <w:proofErr w:type="gramStart"/>
      <w:r w:rsidRPr="00492DA6">
        <w:t>основании</w:t>
      </w:r>
      <w:proofErr w:type="gramEnd"/>
      <w:r w:rsidRPr="00492DA6">
        <w:t>, ________________________________________________________________</w:t>
      </w:r>
    </w:p>
    <w:p w:rsidR="00E41CB0" w:rsidRPr="00492DA6" w:rsidRDefault="00E41CB0" w:rsidP="00E41CB0">
      <w:pPr>
        <w:pStyle w:val="ConsPlusNonformat"/>
      </w:pPr>
      <w:r w:rsidRPr="00492DA6">
        <w:t>с одной стороны, _________________________________________________________,</w:t>
      </w:r>
    </w:p>
    <w:p w:rsidR="00E41CB0" w:rsidRPr="00492DA6" w:rsidRDefault="00E41CB0" w:rsidP="00E41CB0">
      <w:pPr>
        <w:pStyle w:val="ConsPlusNonformat"/>
      </w:pPr>
      <w:r w:rsidRPr="00492DA6">
        <w:t xml:space="preserve">                              (наименование налогоплательщика)</w:t>
      </w:r>
    </w:p>
    <w:p w:rsidR="00E41CB0" w:rsidRPr="00492DA6" w:rsidRDefault="00E41CB0" w:rsidP="00E41CB0">
      <w:pPr>
        <w:pStyle w:val="ConsPlusNonformat"/>
      </w:pPr>
      <w:r w:rsidRPr="00492DA6">
        <w:t>именуемый в дальнейшем получатель налоговых преимуществ, в лице ___________</w:t>
      </w:r>
    </w:p>
    <w:p w:rsidR="00E41CB0" w:rsidRPr="00492DA6" w:rsidRDefault="00E41CB0" w:rsidP="00E41CB0">
      <w:pPr>
        <w:pStyle w:val="ConsPlusNonformat"/>
      </w:pPr>
      <w:r w:rsidRPr="00492DA6">
        <w:t xml:space="preserve">__________________, </w:t>
      </w:r>
      <w:proofErr w:type="gramStart"/>
      <w:r w:rsidRPr="00492DA6">
        <w:t>действующего</w:t>
      </w:r>
      <w:proofErr w:type="gramEnd"/>
      <w:r w:rsidRPr="00492DA6">
        <w:t xml:space="preserve"> на основании ____________________________,</w:t>
      </w:r>
    </w:p>
    <w:p w:rsidR="00E41CB0" w:rsidRPr="00492DA6" w:rsidRDefault="00E41CB0" w:rsidP="00E41CB0">
      <w:pPr>
        <w:pStyle w:val="ConsPlusNonformat"/>
      </w:pPr>
      <w:r w:rsidRPr="00492DA6">
        <w:t>и "ГКУ Республики Мордовия "НЦСЭМ", в лице _______________________________,</w:t>
      </w:r>
    </w:p>
    <w:p w:rsidR="00E41CB0" w:rsidRPr="00492DA6" w:rsidRDefault="00E41CB0" w:rsidP="00E41CB0">
      <w:pPr>
        <w:pStyle w:val="ConsPlusNonformat"/>
      </w:pPr>
      <w:proofErr w:type="gramStart"/>
      <w:r w:rsidRPr="00492DA6">
        <w:t>действующего</w:t>
      </w:r>
      <w:proofErr w:type="gramEnd"/>
      <w:r w:rsidRPr="00492DA6">
        <w:t xml:space="preserve"> на основании ______________________________________, исходя из</w:t>
      </w:r>
    </w:p>
    <w:p w:rsidR="00E41CB0" w:rsidRPr="00492DA6" w:rsidRDefault="00E41CB0" w:rsidP="00E41CB0">
      <w:pPr>
        <w:pStyle w:val="ConsPlusNonformat"/>
      </w:pPr>
      <w:r w:rsidRPr="00492DA6">
        <w:t>взаимной заинтересованности в совместной деятельности, заключили  настоящее</w:t>
      </w:r>
    </w:p>
    <w:p w:rsidR="00E41CB0" w:rsidRPr="00492DA6" w:rsidRDefault="00E41CB0" w:rsidP="00E41CB0">
      <w:pPr>
        <w:pStyle w:val="ConsPlusNonformat"/>
      </w:pPr>
      <w:r w:rsidRPr="00492DA6">
        <w:t>Соглашение о нижеследующем: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92DA6">
        <w:rPr>
          <w:rFonts w:ascii="Calibri" w:hAnsi="Calibri" w:cs="Calibri"/>
        </w:rPr>
        <w:t>1. Общие положения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92DA6">
        <w:rPr>
          <w:rFonts w:ascii="Calibri" w:hAnsi="Calibri" w:cs="Calibri"/>
        </w:rPr>
        <w:t>1.1. Предметом настоящего Соглашения является информационное взаимодействие для оценки эффективности предоставляемых налоговых преимуществ.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92DA6">
        <w:rPr>
          <w:rFonts w:ascii="Calibri" w:hAnsi="Calibri" w:cs="Calibri"/>
        </w:rPr>
        <w:t xml:space="preserve">1.2. Взаимодействие Сторон осуществляется в соответствии с </w:t>
      </w:r>
      <w:hyperlink r:id="rId5" w:history="1">
        <w:r w:rsidRPr="00492DA6">
          <w:rPr>
            <w:rFonts w:ascii="Calibri" w:hAnsi="Calibri" w:cs="Calibri"/>
          </w:rPr>
          <w:t>Конституцией</w:t>
        </w:r>
      </w:hyperlink>
      <w:r w:rsidRPr="00492DA6">
        <w:rPr>
          <w:rFonts w:ascii="Calibri" w:hAnsi="Calibri" w:cs="Calibri"/>
        </w:rPr>
        <w:t xml:space="preserve"> Российской Федерации и </w:t>
      </w:r>
      <w:hyperlink r:id="rId6" w:history="1">
        <w:r w:rsidRPr="00492DA6">
          <w:rPr>
            <w:rFonts w:ascii="Calibri" w:hAnsi="Calibri" w:cs="Calibri"/>
          </w:rPr>
          <w:t>Конституцией</w:t>
        </w:r>
      </w:hyperlink>
      <w:r w:rsidRPr="00492DA6">
        <w:rPr>
          <w:rFonts w:ascii="Calibri" w:hAnsi="Calibri" w:cs="Calibri"/>
        </w:rPr>
        <w:t xml:space="preserve"> Республики Мордовия, законодательными и иными нормативными правовыми актами Российской Федерации и Республики Мордовия.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92DA6">
        <w:rPr>
          <w:rFonts w:ascii="Calibri" w:hAnsi="Calibri" w:cs="Calibri"/>
        </w:rPr>
        <w:t>2. Взаимные обязанности сторон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92DA6">
        <w:rPr>
          <w:rFonts w:ascii="Calibri" w:hAnsi="Calibri" w:cs="Calibri"/>
        </w:rPr>
        <w:t>В целях обеспечения эффективного сотрудничества: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92DA6">
        <w:rPr>
          <w:rFonts w:ascii="Calibri" w:hAnsi="Calibri" w:cs="Calibri"/>
        </w:rPr>
        <w:t>2.1. Получатель налоговых преимуществ обязуется в срок до 1 июня текущего финансового года представить информацию о расчете эффективности предоставленных налоговых преимуществ в "ГКУ Республики Мордовия "НЦСЭМ".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92DA6">
        <w:rPr>
          <w:rFonts w:ascii="Calibri" w:hAnsi="Calibri" w:cs="Calibri"/>
        </w:rPr>
        <w:t xml:space="preserve">2.2. ГКУ Республики Мордовия "НЦСЭМ" обязуется в срок до 10 июня текущего финансового года представить информацию о расчете эффективности предоставленных налоговых преимуществ </w:t>
      </w:r>
      <w:proofErr w:type="gramStart"/>
      <w:r w:rsidRPr="00492DA6">
        <w:rPr>
          <w:rFonts w:ascii="Calibri" w:hAnsi="Calibri" w:cs="Calibri"/>
        </w:rPr>
        <w:t>в</w:t>
      </w:r>
      <w:proofErr w:type="gramEnd"/>
      <w:r w:rsidRPr="00492DA6">
        <w:rPr>
          <w:rFonts w:ascii="Calibri" w:hAnsi="Calibri" w:cs="Calibri"/>
        </w:rPr>
        <w:t xml:space="preserve"> _____________________________________.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92DA6">
        <w:rPr>
          <w:rFonts w:ascii="Calibri" w:hAnsi="Calibri" w:cs="Calibri"/>
        </w:rPr>
        <w:t>2.3. Получатель налоговых преимуществ по запросу ГКУ Республики Мордовия "НЦСЭМ" и _________________________________________________________ обязуется представить формы федерального статистического наблюдения об объемах отгруженных товаров собственного производства, фонде заработной платы, выполненных работ и услуг, среднегодовой стоимости основных средств, среднесписочной численности работников, среднемесячной заработной плате.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92DA6">
        <w:rPr>
          <w:rFonts w:ascii="Calibri" w:hAnsi="Calibri" w:cs="Calibri"/>
        </w:rPr>
        <w:t>2.4. ГКУ Республики Мордовия "НЦСЭМ" и __________________________________ обязуются использовать информацию, полученную в результате сотрудничества, в целях, предусмотренных настоящим Соглашением.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92DA6">
        <w:rPr>
          <w:rFonts w:ascii="Calibri" w:hAnsi="Calibri" w:cs="Calibri"/>
        </w:rPr>
        <w:t>2.5. Все споры и разногласия между Сторонами, связанные с настоящим Соглашением, разрешаются путем консультаций и переговоров.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92DA6">
        <w:rPr>
          <w:rFonts w:ascii="Calibri" w:hAnsi="Calibri" w:cs="Calibri"/>
        </w:rPr>
        <w:t>3. Срок действия Соглашения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92DA6">
        <w:rPr>
          <w:rFonts w:ascii="Calibri" w:hAnsi="Calibri" w:cs="Calibri"/>
        </w:rPr>
        <w:t>3.1. Настоящее Соглашение заключено на неопределенный срок и может быть расторгнуто по письменному уведомлению любой из Сторон не менее чем за один месяц до предполагаемой даты расторжения Соглашения.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92DA6">
        <w:rPr>
          <w:rFonts w:ascii="Calibri" w:hAnsi="Calibri" w:cs="Calibri"/>
        </w:rPr>
        <w:lastRenderedPageBreak/>
        <w:t>3.2. Соглашение составлено в трех экземплярах для каждой из Сторон, имеющих одинаковую юридическую силу.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92DA6">
        <w:rPr>
          <w:rFonts w:ascii="Calibri" w:hAnsi="Calibri" w:cs="Calibri"/>
        </w:rPr>
        <w:t>4. Реквизиты сторон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B0" w:rsidRPr="00492DA6" w:rsidRDefault="00E41CB0" w:rsidP="00E41CB0">
      <w:pPr>
        <w:pStyle w:val="ConsPlusNonformat"/>
      </w:pPr>
      <w:r w:rsidRPr="00492DA6">
        <w:t>___________________________________     ___________________________________</w:t>
      </w:r>
    </w:p>
    <w:p w:rsidR="00E41CB0" w:rsidRPr="00492DA6" w:rsidRDefault="00E41CB0" w:rsidP="00E41CB0">
      <w:pPr>
        <w:pStyle w:val="ConsPlusNonformat"/>
      </w:pPr>
      <w:r w:rsidRPr="00492DA6">
        <w:t>___________________________________     ___________________________________</w:t>
      </w:r>
    </w:p>
    <w:p w:rsidR="00E41CB0" w:rsidRPr="00492DA6" w:rsidRDefault="00E41CB0" w:rsidP="00E41CB0">
      <w:pPr>
        <w:pStyle w:val="ConsPlusNonformat"/>
      </w:pPr>
      <w:r w:rsidRPr="00492DA6">
        <w:t>___________________________________     ___________________________________</w:t>
      </w:r>
    </w:p>
    <w:p w:rsidR="00E41CB0" w:rsidRPr="00492DA6" w:rsidRDefault="00E41CB0" w:rsidP="00E41CB0">
      <w:pPr>
        <w:pStyle w:val="ConsPlusNonformat"/>
      </w:pPr>
      <w:r w:rsidRPr="00492DA6">
        <w:t>___________________________________     ___________________________________</w:t>
      </w:r>
    </w:p>
    <w:p w:rsidR="00E41CB0" w:rsidRPr="00492DA6" w:rsidRDefault="00E41CB0" w:rsidP="00E41CB0">
      <w:pPr>
        <w:pStyle w:val="ConsPlusNonformat"/>
      </w:pPr>
      <w:r w:rsidRPr="00492DA6">
        <w:t>___________________________________     ___________________________________</w:t>
      </w:r>
    </w:p>
    <w:p w:rsidR="00E41CB0" w:rsidRPr="00492DA6" w:rsidRDefault="00E41CB0" w:rsidP="00E41CB0">
      <w:pPr>
        <w:pStyle w:val="ConsPlusNonformat"/>
      </w:pPr>
      <w:r w:rsidRPr="00492DA6">
        <w:t>___________________________________     ___________________________________</w:t>
      </w:r>
    </w:p>
    <w:p w:rsidR="00E41CB0" w:rsidRPr="00492DA6" w:rsidRDefault="00E41CB0" w:rsidP="00E41CB0">
      <w:pPr>
        <w:pStyle w:val="ConsPlusNonformat"/>
      </w:pPr>
    </w:p>
    <w:p w:rsidR="00E41CB0" w:rsidRPr="00492DA6" w:rsidRDefault="00E41CB0" w:rsidP="00E41CB0">
      <w:pPr>
        <w:pStyle w:val="ConsPlusNonformat"/>
      </w:pPr>
      <w:r w:rsidRPr="00492DA6">
        <w:t xml:space="preserve">  М.</w:t>
      </w:r>
      <w:proofErr w:type="gramStart"/>
      <w:r w:rsidRPr="00492DA6">
        <w:t>П</w:t>
      </w:r>
      <w:proofErr w:type="gramEnd"/>
      <w:r w:rsidRPr="00492DA6">
        <w:t xml:space="preserve">                                   </w:t>
      </w:r>
      <w:proofErr w:type="spellStart"/>
      <w:r w:rsidRPr="00492DA6">
        <w:t>М.П</w:t>
      </w:r>
      <w:proofErr w:type="spellEnd"/>
      <w:r w:rsidRPr="00492DA6">
        <w:t>.</w:t>
      </w:r>
    </w:p>
    <w:p w:rsidR="00E41CB0" w:rsidRPr="00492DA6" w:rsidRDefault="00E41CB0" w:rsidP="00E41CB0">
      <w:pPr>
        <w:pStyle w:val="ConsPlusNonformat"/>
      </w:pPr>
    </w:p>
    <w:p w:rsidR="00E41CB0" w:rsidRPr="00492DA6" w:rsidRDefault="00E41CB0" w:rsidP="00E41CB0">
      <w:pPr>
        <w:pStyle w:val="ConsPlusNonformat"/>
      </w:pPr>
      <w:r w:rsidRPr="00492DA6">
        <w:t>___________________________________</w:t>
      </w:r>
    </w:p>
    <w:p w:rsidR="00E41CB0" w:rsidRPr="00492DA6" w:rsidRDefault="00E41CB0" w:rsidP="00E41CB0">
      <w:pPr>
        <w:pStyle w:val="ConsPlusNonformat"/>
      </w:pPr>
      <w:r w:rsidRPr="00492DA6">
        <w:t>___________________________________</w:t>
      </w:r>
    </w:p>
    <w:p w:rsidR="00E41CB0" w:rsidRPr="00492DA6" w:rsidRDefault="00E41CB0" w:rsidP="00E41CB0">
      <w:pPr>
        <w:pStyle w:val="ConsPlusNonformat"/>
      </w:pPr>
      <w:r w:rsidRPr="00492DA6">
        <w:t>___________________________________</w:t>
      </w:r>
    </w:p>
    <w:p w:rsidR="00E41CB0" w:rsidRPr="00492DA6" w:rsidRDefault="00E41CB0" w:rsidP="00E41CB0">
      <w:pPr>
        <w:pStyle w:val="ConsPlusNonformat"/>
      </w:pPr>
      <w:r w:rsidRPr="00492DA6">
        <w:t>___________________________________</w:t>
      </w:r>
    </w:p>
    <w:p w:rsidR="00E41CB0" w:rsidRPr="00492DA6" w:rsidRDefault="00E41CB0" w:rsidP="00E41CB0">
      <w:pPr>
        <w:pStyle w:val="ConsPlusNonformat"/>
      </w:pPr>
      <w:r w:rsidRPr="00492DA6">
        <w:t>___________________________________</w:t>
      </w:r>
    </w:p>
    <w:p w:rsidR="00E41CB0" w:rsidRPr="00492DA6" w:rsidRDefault="00E41CB0" w:rsidP="00E41CB0">
      <w:pPr>
        <w:pStyle w:val="ConsPlusNonformat"/>
      </w:pPr>
      <w:r w:rsidRPr="00492DA6">
        <w:t>___________________________________</w:t>
      </w:r>
    </w:p>
    <w:p w:rsidR="00E41CB0" w:rsidRPr="00492DA6" w:rsidRDefault="00E41CB0" w:rsidP="00E41CB0">
      <w:pPr>
        <w:pStyle w:val="ConsPlusNonformat"/>
      </w:pPr>
    </w:p>
    <w:p w:rsidR="00E41CB0" w:rsidRPr="00492DA6" w:rsidRDefault="00E41CB0" w:rsidP="00E41CB0">
      <w:pPr>
        <w:pStyle w:val="ConsPlusNonformat"/>
      </w:pPr>
      <w:r w:rsidRPr="00492DA6">
        <w:t xml:space="preserve">  М.П.";</w:t>
      </w:r>
      <w:bookmarkStart w:id="0" w:name="_GoBack"/>
      <w:bookmarkEnd w:id="0"/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92DA6">
        <w:rPr>
          <w:rFonts w:ascii="Calibri" w:hAnsi="Calibri" w:cs="Calibri"/>
        </w:rPr>
        <w:t xml:space="preserve">4) в </w:t>
      </w:r>
      <w:hyperlink r:id="rId7" w:history="1">
        <w:r w:rsidRPr="00492DA6">
          <w:rPr>
            <w:rFonts w:ascii="Calibri" w:hAnsi="Calibri" w:cs="Calibri"/>
          </w:rPr>
          <w:t>приложении 3</w:t>
        </w:r>
      </w:hyperlink>
      <w:r w:rsidRPr="00492DA6">
        <w:rPr>
          <w:rFonts w:ascii="Calibri" w:hAnsi="Calibri" w:cs="Calibri"/>
        </w:rPr>
        <w:t xml:space="preserve"> слова "ГУ "НЦСЭМ Республики Мордовия" заменить словами "ГКУ Республики Мордовия "НЦСЭМ";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92DA6">
        <w:rPr>
          <w:rFonts w:ascii="Calibri" w:hAnsi="Calibri" w:cs="Calibri"/>
        </w:rPr>
        <w:t>5) пункты 3 и 3.1 таблиц приложений 3 и 4 изложить в следующей редакции: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92DA6">
        <w:rPr>
          <w:rFonts w:ascii="Calibri" w:hAnsi="Calibri" w:cs="Calibri"/>
        </w:rPr>
        <w:t>"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3701"/>
        <w:gridCol w:w="1157"/>
        <w:gridCol w:w="1567"/>
        <w:gridCol w:w="1134"/>
        <w:gridCol w:w="1624"/>
      </w:tblGrid>
      <w:tr w:rsidR="00E41CB0" w:rsidRPr="00492DA6" w:rsidTr="0003567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CB0" w:rsidRPr="00492DA6" w:rsidRDefault="00E41CB0" w:rsidP="0003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CB0" w:rsidRPr="00492DA6" w:rsidRDefault="00E41CB0" w:rsidP="0003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Коэффициент социальной эффективности (</w:t>
            </w:r>
            <w:hyperlink w:anchor="Par150" w:history="1">
              <w:r w:rsidRPr="00492DA6">
                <w:rPr>
                  <w:rFonts w:ascii="Calibri" w:hAnsi="Calibri" w:cs="Calibri"/>
                </w:rPr>
                <w:t>стр. 3.1.</w:t>
              </w:r>
            </w:hyperlink>
            <w:r w:rsidRPr="00492DA6">
              <w:rPr>
                <w:rFonts w:ascii="Calibri" w:hAnsi="Calibri" w:cs="Calibri"/>
              </w:rPr>
              <w:t xml:space="preserve"> и 3.3 &gt; 1 или </w:t>
            </w:r>
            <w:hyperlink w:anchor="Par150" w:history="1">
              <w:r w:rsidRPr="00492DA6">
                <w:rPr>
                  <w:rFonts w:ascii="Calibri" w:hAnsi="Calibri" w:cs="Calibri"/>
                </w:rPr>
                <w:t>стр. 3.1.</w:t>
              </w:r>
            </w:hyperlink>
            <w:r w:rsidRPr="00492DA6">
              <w:rPr>
                <w:rFonts w:ascii="Calibri" w:hAnsi="Calibri" w:cs="Calibri"/>
              </w:rPr>
              <w:t xml:space="preserve"> и 3.3 &gt; 1 или стр. 3.2. &gt; 1)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CB0" w:rsidRPr="00492DA6" w:rsidRDefault="00E41CB0" w:rsidP="0003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CB0" w:rsidRPr="00492DA6" w:rsidRDefault="00E41CB0" w:rsidP="0003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CB0" w:rsidRPr="00492DA6" w:rsidRDefault="00E41CB0" w:rsidP="0003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CB0" w:rsidRPr="00492DA6" w:rsidRDefault="00E41CB0" w:rsidP="0003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41CB0" w:rsidRPr="00492DA6" w:rsidTr="0003567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CB0" w:rsidRPr="00492DA6" w:rsidRDefault="00E41CB0" w:rsidP="0003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" w:name="Par150"/>
            <w:bookmarkEnd w:id="1"/>
            <w:r w:rsidRPr="00492DA6">
              <w:rPr>
                <w:rFonts w:ascii="Calibri" w:hAnsi="Calibri" w:cs="Calibri"/>
              </w:rPr>
              <w:t>3.1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CB0" w:rsidRPr="00492DA6" w:rsidRDefault="00E41CB0" w:rsidP="0003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Фонд заработной платы, всего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CB0" w:rsidRPr="00492DA6" w:rsidRDefault="00E41CB0" w:rsidP="0003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тыс. руб.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CB0" w:rsidRPr="00492DA6" w:rsidRDefault="00E41CB0" w:rsidP="0003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CB0" w:rsidRPr="00492DA6" w:rsidRDefault="00E41CB0" w:rsidP="0003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CB0" w:rsidRPr="00492DA6" w:rsidRDefault="00E41CB0" w:rsidP="0003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92DA6">
        <w:rPr>
          <w:rFonts w:ascii="Calibri" w:hAnsi="Calibri" w:cs="Calibri"/>
        </w:rPr>
        <w:t>2. Настоящее постановление вступает в силу со дня его официального опубликования.</w:t>
      </w:r>
    </w:p>
    <w:p w:rsidR="00E41CB0" w:rsidRPr="00492DA6" w:rsidRDefault="00E41CB0" w:rsidP="00E41C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76FEA" w:rsidRDefault="00B76FEA"/>
    <w:sectPr w:rsidR="00B76FEA" w:rsidSect="00E41C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B0"/>
    <w:rsid w:val="00B76FEA"/>
    <w:rsid w:val="00E41CB0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1C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1C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7342A0E4185F1BECCFC54D3AF393D06920ADBD36254339AA311E73E645D15E6FBC9AD49F7DAD58FBBEF6x9o3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7342A0E4185F1BECCFC54D3AF393D06920ADBD36274E38A9311E73E645D15Ex6oFG" TargetMode="External"/><Relationship Id="rId5" Type="http://schemas.openxmlformats.org/officeDocument/2006/relationships/hyperlink" Target="consultantplus://offline/ref=3A7342A0E4185F1BECCFDB402C9FCEDC6F23F4B53B711669A33B4Bx2o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2015-05-20T06:44:00Z</dcterms:created>
  <dcterms:modified xsi:type="dcterms:W3CDTF">2015-05-20T06:46:00Z</dcterms:modified>
</cp:coreProperties>
</file>