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A2" w:rsidRDefault="00F830B8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</w:t>
      </w:r>
      <w:r w:rsidR="001815A2" w:rsidRPr="001815A2">
        <w:rPr>
          <w:rFonts w:ascii="Times New Roman" w:hAnsi="Times New Roman" w:cs="Times New Roman"/>
          <w:b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1815A2"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1815A2"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F830B8" w:rsidRPr="001815A2" w:rsidRDefault="00F830B8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РЕСПУБЛИКЕ МОРДОВИЯ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2C2D1B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1815A2" w:rsidRPr="001815A2" w:rsidRDefault="001815A2" w:rsidP="001815A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FD7" w:rsidRDefault="00B83FD7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УЧРЕЖДЕНИЕ</w:t>
      </w:r>
      <w:r w:rsidR="001A5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A5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РЕГИОНАЛЬНОЕ ОТДЕЛЕНИЕ</w:t>
      </w:r>
    </w:p>
    <w:p w:rsid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>ФОНД</w:t>
      </w:r>
      <w:r w:rsidR="00B83FD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СОЦИАЛЬНОГО СТРАХОВАНИЯ РОССИЙСКОЙ ФЕДЕРАЦИИ</w:t>
      </w:r>
    </w:p>
    <w:p w:rsidR="00B83FD7" w:rsidRPr="001815A2" w:rsidRDefault="00B83FD7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РЕСПУБЛИКЕ МОРДОВИЯ 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B83FD7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>ПО ВЗАИМОДЕЙСТВИЮ</w:t>
      </w:r>
    </w:p>
    <w:p w:rsidR="00390D22" w:rsidRDefault="001815A2" w:rsidP="00390D2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УПРАВЛЕНИЕМ </w:t>
      </w:r>
      <w:r w:rsidR="00390D22" w:rsidRPr="001815A2">
        <w:rPr>
          <w:rFonts w:ascii="Times New Roman" w:hAnsi="Times New Roman" w:cs="Times New Roman"/>
          <w:b/>
          <w:bCs/>
          <w:sz w:val="24"/>
          <w:szCs w:val="24"/>
        </w:rPr>
        <w:t>ФЕДЕРАЛЬН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390D22"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НАЛОГОВ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390D22"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СЛУЖБ</w:t>
      </w:r>
      <w:r w:rsidR="00390D22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proofErr w:type="gramStart"/>
      <w:r w:rsidR="00390D2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="00390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15A2" w:rsidRPr="001815A2" w:rsidRDefault="00390D22" w:rsidP="00390D2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РЕСПУБЛИКЕ МОРДОВИЯ</w:t>
      </w:r>
      <w:r w:rsidR="001815A2"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ГОСУДАРСТВЕННЫМ УЧРЕЖДЕНИЕМ</w:t>
      </w:r>
      <w:r w:rsidR="00F10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ЕГИОНАЛЬНОЕ ОТДЕЛЕНИЕ 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>ФОНД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815A2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СОЦИАЛЬНОГО СТРАХОВАНИЯ РОССИЙСКОЙ ФЕДЕРАЦИИ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РЕСПУБЛИКЕ МОРДОВИЯ</w:t>
      </w: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F107C8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7C8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по Республике Мордовия (далее – </w:t>
      </w:r>
      <w:r w:rsidR="006E6B72">
        <w:rPr>
          <w:rFonts w:ascii="Times New Roman" w:hAnsi="Times New Roman" w:cs="Times New Roman"/>
          <w:sz w:val="24"/>
          <w:szCs w:val="24"/>
        </w:rPr>
        <w:t>Управление</w:t>
      </w:r>
      <w:r w:rsidRPr="00F107C8">
        <w:rPr>
          <w:rFonts w:ascii="Times New Roman" w:hAnsi="Times New Roman" w:cs="Times New Roman"/>
          <w:sz w:val="24"/>
          <w:szCs w:val="24"/>
        </w:rPr>
        <w:t xml:space="preserve">) в лице Руководителя </w:t>
      </w:r>
      <w:proofErr w:type="spellStart"/>
      <w:r w:rsidRPr="00F107C8">
        <w:rPr>
          <w:rFonts w:ascii="Times New Roman" w:hAnsi="Times New Roman" w:cs="Times New Roman"/>
          <w:sz w:val="24"/>
          <w:szCs w:val="24"/>
        </w:rPr>
        <w:t>Лушенковой</w:t>
      </w:r>
      <w:proofErr w:type="spellEnd"/>
      <w:r w:rsidRPr="00F107C8">
        <w:rPr>
          <w:rFonts w:ascii="Times New Roman" w:hAnsi="Times New Roman" w:cs="Times New Roman"/>
          <w:sz w:val="24"/>
          <w:szCs w:val="24"/>
        </w:rPr>
        <w:t xml:space="preserve"> Марии Григорьевны 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и </w:t>
      </w:r>
      <w:r w:rsidR="00F55303">
        <w:rPr>
          <w:rFonts w:ascii="Times New Roman" w:hAnsi="Times New Roman" w:cs="Times New Roman"/>
          <w:sz w:val="24"/>
          <w:szCs w:val="24"/>
        </w:rPr>
        <w:t xml:space="preserve">Государственное учреждение – Региональное отделение </w:t>
      </w:r>
      <w:r w:rsidR="001815A2" w:rsidRPr="001815A2">
        <w:rPr>
          <w:rFonts w:ascii="Times New Roman" w:hAnsi="Times New Roman" w:cs="Times New Roman"/>
          <w:sz w:val="24"/>
          <w:szCs w:val="24"/>
        </w:rPr>
        <w:t>Фонд</w:t>
      </w:r>
      <w:r w:rsidR="00F55303">
        <w:rPr>
          <w:rFonts w:ascii="Times New Roman" w:hAnsi="Times New Roman" w:cs="Times New Roman"/>
          <w:sz w:val="24"/>
          <w:szCs w:val="24"/>
        </w:rPr>
        <w:t>а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 </w:t>
      </w:r>
      <w:r w:rsidR="00F55303">
        <w:rPr>
          <w:rFonts w:ascii="Times New Roman" w:hAnsi="Times New Roman" w:cs="Times New Roman"/>
          <w:sz w:val="24"/>
          <w:szCs w:val="24"/>
        </w:rPr>
        <w:t xml:space="preserve">по Республике Мордовия 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FD7">
        <w:rPr>
          <w:rFonts w:ascii="Times New Roman" w:hAnsi="Times New Roman" w:cs="Times New Roman"/>
          <w:sz w:val="24"/>
          <w:szCs w:val="24"/>
        </w:rPr>
        <w:t>–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 </w:t>
      </w:r>
      <w:r w:rsidR="007D4400">
        <w:rPr>
          <w:rFonts w:ascii="Times New Roman" w:hAnsi="Times New Roman" w:cs="Times New Roman"/>
          <w:sz w:val="24"/>
          <w:szCs w:val="24"/>
        </w:rPr>
        <w:t>отделение Фонда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8A7FD7">
        <w:rPr>
          <w:rFonts w:ascii="Times New Roman" w:hAnsi="Times New Roman" w:cs="Times New Roman"/>
          <w:sz w:val="24"/>
          <w:szCs w:val="24"/>
        </w:rPr>
        <w:t>Управляющего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 </w:t>
      </w:r>
      <w:r w:rsidR="008A7FD7">
        <w:rPr>
          <w:rFonts w:ascii="Times New Roman" w:hAnsi="Times New Roman" w:cs="Times New Roman"/>
          <w:sz w:val="24"/>
          <w:szCs w:val="24"/>
        </w:rPr>
        <w:t>Ивановой Людмилы Александровны</w:t>
      </w:r>
      <w:r w:rsidR="001815A2" w:rsidRPr="001815A2">
        <w:rPr>
          <w:rFonts w:ascii="Times New Roman" w:hAnsi="Times New Roman" w:cs="Times New Roman"/>
          <w:sz w:val="24"/>
          <w:szCs w:val="24"/>
        </w:rPr>
        <w:t xml:space="preserve">, именуемые далее </w:t>
      </w:r>
      <w:r w:rsidR="001815A2" w:rsidRPr="00623BFE">
        <w:rPr>
          <w:rFonts w:ascii="Times New Roman" w:hAnsi="Times New Roman" w:cs="Times New Roman"/>
          <w:sz w:val="24"/>
          <w:szCs w:val="24"/>
        </w:rPr>
        <w:t xml:space="preserve">Сторонами, в целях обеспечения координации и эффективного взаимодействия при выполнении задач, возложенных на них Налоговым </w:t>
      </w:r>
      <w:hyperlink r:id="rId5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08.08.2001 N 129-ФЗ "О государственной регистрации юридических лиц и индивидуальных предпринимателей" (далее - Федеральный закон N 129-ФЗ), </w:t>
      </w:r>
      <w:hyperlink r:id="rId7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Российской Федерации от 21.03.1991 N 943-1 "О налоговых органах Российской Федерации", Федеральным </w:t>
      </w:r>
      <w:hyperlink r:id="rId8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от 24.07.2009 N 212-</w:t>
      </w:r>
      <w:r w:rsidR="001815A2" w:rsidRPr="00D51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" (далее - Федеральный </w:t>
      </w:r>
      <w:r w:rsidR="001815A2" w:rsidRPr="001815A2">
        <w:rPr>
          <w:rFonts w:ascii="Times New Roman" w:hAnsi="Times New Roman" w:cs="Times New Roman"/>
          <w:sz w:val="24"/>
          <w:szCs w:val="24"/>
        </w:rPr>
        <w:t>закон N 212-ФЗ</w:t>
      </w:r>
      <w:r w:rsidR="001815A2" w:rsidRPr="00623BFE">
        <w:rPr>
          <w:rFonts w:ascii="Times New Roman" w:hAnsi="Times New Roman" w:cs="Times New Roman"/>
          <w:sz w:val="24"/>
          <w:szCs w:val="24"/>
        </w:rPr>
        <w:t xml:space="preserve">), </w:t>
      </w:r>
      <w:hyperlink r:id="rId9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статьей 38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 закона от 24.07.2009 N 213-ФЗ "О внесении изменений в </w:t>
      </w:r>
      <w:proofErr w:type="gramStart"/>
      <w:r w:rsidR="001815A2" w:rsidRPr="00623BFE"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</w:t>
      </w:r>
      <w:hyperlink r:id="rId10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</w:t>
      </w:r>
      <w:proofErr w:type="gramEnd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 </w:t>
      </w:r>
      <w:r w:rsidR="001815A2" w:rsidRPr="001815A2">
        <w:rPr>
          <w:rFonts w:ascii="Times New Roman" w:hAnsi="Times New Roman" w:cs="Times New Roman"/>
          <w:sz w:val="24"/>
          <w:szCs w:val="24"/>
        </w:rPr>
        <w:t>о Фонде социального страхования Российской Федерации, утвержденным Постановлением Правительства Российской Федерации от 12.02.1994 N 101, и иными нормативными правовыми актами Российской Федерации, заключили Соглашение о нижеследующем: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I. Предмет Соглашения и принципы обмена информацией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1.1. Настоящее Соглашение определяет принципы взаимодействия </w:t>
      </w:r>
      <w:r w:rsidR="007D4400">
        <w:rPr>
          <w:rFonts w:ascii="Times New Roman" w:hAnsi="Times New Roman" w:cs="Times New Roman"/>
          <w:sz w:val="24"/>
          <w:szCs w:val="24"/>
        </w:rPr>
        <w:t>Управления</w:t>
      </w:r>
      <w:r w:rsidRPr="001815A2">
        <w:rPr>
          <w:rFonts w:ascii="Times New Roman" w:hAnsi="Times New Roman" w:cs="Times New Roman"/>
          <w:sz w:val="24"/>
          <w:szCs w:val="24"/>
        </w:rPr>
        <w:t xml:space="preserve"> и </w:t>
      </w:r>
      <w:r w:rsidR="00087446">
        <w:rPr>
          <w:rFonts w:ascii="Times New Roman" w:hAnsi="Times New Roman" w:cs="Times New Roman"/>
          <w:sz w:val="24"/>
          <w:szCs w:val="24"/>
        </w:rPr>
        <w:t>отделения Фонда</w:t>
      </w:r>
      <w:r w:rsidRPr="001815A2">
        <w:rPr>
          <w:rFonts w:ascii="Times New Roman" w:hAnsi="Times New Roman" w:cs="Times New Roman"/>
          <w:sz w:val="24"/>
          <w:szCs w:val="24"/>
        </w:rPr>
        <w:t>, их территориальных органов.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1.2. Стороны организовывают взаимодействие и координируют свою деятельность и деятельность подведомственных им территориальных органов в следующих основных формах: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взаимный обмен сведениями, представляющими интерес для обеих Сторон и непосредственно связанными с выполнением задач и функций, возложенных на них законодательными и иными нормативными правовыми актами Российской Федерации;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lastRenderedPageBreak/>
        <w:t>проведение совместных консультаций по вопросам изменения и разработки нормативных правовых актов, которые имеют непосредственное отношение к выполнению Сторонами обязанностей в соответствии с настоящим Соглашением;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создание совместных рабочих групп и совместное участие в семинарах по вопросам взаимодействия;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привлечение налоговых органов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к участию по запросу органов Фонда в проводимых ими выездных проверках в части контроля за соблюдением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плательщиками страховых взносов требований</w:t>
      </w:r>
      <w:r w:rsidRPr="007765CC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hyperlink r:id="rId12" w:history="1">
        <w:r w:rsidRPr="00D5147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2 </w:t>
        </w:r>
      </w:hyperlink>
      <w:hyperlink r:id="rId13" w:history="1">
        <w:r w:rsidR="00DE4659" w:rsidRPr="00D5147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4</w:t>
        </w:r>
        <w:r w:rsidRPr="00D5147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5</w:t>
        </w:r>
        <w:r w:rsidR="00DE4659" w:rsidRPr="00D5147E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7765C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1815A2">
        <w:rPr>
          <w:rFonts w:ascii="Times New Roman" w:hAnsi="Times New Roman" w:cs="Times New Roman"/>
          <w:sz w:val="24"/>
          <w:szCs w:val="24"/>
        </w:rPr>
        <w:t xml:space="preserve"> N 212-ФЗ в целях применения пониженных тарифов.</w:t>
      </w:r>
    </w:p>
    <w:p w:rsidR="001815A2" w:rsidRPr="00623BFE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1.3. Стороны </w:t>
      </w:r>
      <w:r w:rsidRPr="00623BFE">
        <w:rPr>
          <w:rFonts w:ascii="Times New Roman" w:hAnsi="Times New Roman" w:cs="Times New Roman"/>
          <w:sz w:val="24"/>
          <w:szCs w:val="24"/>
        </w:rPr>
        <w:t>при организации взаимодействия и координации деятельности руководствуются следующими принципами:</w:t>
      </w:r>
    </w:p>
    <w:p w:rsidR="001815A2" w:rsidRPr="00623BFE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 xml:space="preserve">строгое соблюдение Сторонами государственной, служебной и иной охраняемой </w:t>
      </w:r>
      <w:hyperlink r:id="rId14" w:history="1">
        <w:r w:rsidRPr="00623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тайны с учетом требований </w:t>
      </w:r>
      <w:hyperlink r:id="rId15" w:history="1">
        <w:r w:rsidRPr="00623BFE">
          <w:rPr>
            <w:rFonts w:ascii="Times New Roman" w:hAnsi="Times New Roman" w:cs="Times New Roman"/>
            <w:sz w:val="24"/>
            <w:szCs w:val="24"/>
          </w:rPr>
          <w:t>статьи 102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и </w:t>
      </w:r>
      <w:hyperlink r:id="rId16" w:history="1">
        <w:r w:rsidRPr="00623BFE">
          <w:rPr>
            <w:rFonts w:ascii="Times New Roman" w:hAnsi="Times New Roman" w:cs="Times New Roman"/>
            <w:sz w:val="24"/>
            <w:szCs w:val="24"/>
          </w:rPr>
          <w:t>статьи 32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Федерального закона N 212-ФЗ;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своевременность представляемой информации;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обязательность и безупречность исполнения достигнутых Сторонами договоренностей;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обеспечение защиты информации и контроля доступа к информации.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В процессе передачи и приема информации Стороны обеспечивают меры по ее защите. Информация, полученная органами Фонда и налоговыми органами, должна использоваться исключительно в служебных целях и не может быть передана третьим лицам без согласования с источником информации, за исключением случаев, предусмотренных законодательством Российской Федерации.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1.4. Обмен информацией между Сторонами осуществляется на уровне </w:t>
      </w:r>
      <w:r w:rsidR="00936FBB">
        <w:rPr>
          <w:rFonts w:ascii="Times New Roman" w:hAnsi="Times New Roman" w:cs="Times New Roman"/>
          <w:sz w:val="24"/>
          <w:szCs w:val="24"/>
        </w:rPr>
        <w:t>Управления</w:t>
      </w:r>
      <w:r w:rsidR="005F0665">
        <w:rPr>
          <w:rFonts w:ascii="Times New Roman" w:hAnsi="Times New Roman" w:cs="Times New Roman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 xml:space="preserve">и </w:t>
      </w:r>
      <w:r w:rsidR="00936FBB">
        <w:rPr>
          <w:rFonts w:ascii="Times New Roman" w:hAnsi="Times New Roman" w:cs="Times New Roman"/>
          <w:sz w:val="24"/>
          <w:szCs w:val="24"/>
        </w:rPr>
        <w:t>отделения Фонда</w:t>
      </w:r>
      <w:r w:rsidR="005F0665" w:rsidRPr="001815A2">
        <w:rPr>
          <w:rFonts w:ascii="Times New Roman" w:hAnsi="Times New Roman" w:cs="Times New Roman"/>
          <w:sz w:val="24"/>
          <w:szCs w:val="24"/>
        </w:rPr>
        <w:t xml:space="preserve"> </w:t>
      </w:r>
      <w:r w:rsidR="001F200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1F200D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="001F200D">
        <w:rPr>
          <w:rFonts w:ascii="Times New Roman" w:hAnsi="Times New Roman" w:cs="Times New Roman"/>
          <w:sz w:val="24"/>
          <w:szCs w:val="24"/>
        </w:rPr>
        <w:t xml:space="preserve"> им территориальными органами</w:t>
      </w:r>
      <w:r w:rsidRPr="001815A2">
        <w:rPr>
          <w:rFonts w:ascii="Times New Roman" w:hAnsi="Times New Roman" w:cs="Times New Roman"/>
          <w:sz w:val="24"/>
          <w:szCs w:val="24"/>
        </w:rPr>
        <w:t xml:space="preserve"> на безвозмездной основе.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II. Взаимодействие </w:t>
      </w:r>
      <w:r w:rsidR="007E44F6">
        <w:rPr>
          <w:rFonts w:ascii="Times New Roman" w:hAnsi="Times New Roman" w:cs="Times New Roman"/>
          <w:sz w:val="24"/>
          <w:szCs w:val="24"/>
        </w:rPr>
        <w:t>Управления</w:t>
      </w:r>
      <w:r w:rsidR="008D746B">
        <w:rPr>
          <w:rFonts w:ascii="Times New Roman" w:hAnsi="Times New Roman" w:cs="Times New Roman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 xml:space="preserve">и </w:t>
      </w:r>
      <w:r w:rsidR="007E44F6">
        <w:rPr>
          <w:rFonts w:ascii="Times New Roman" w:hAnsi="Times New Roman" w:cs="Times New Roman"/>
          <w:sz w:val="24"/>
          <w:szCs w:val="24"/>
        </w:rPr>
        <w:t>отделения Фонда</w:t>
      </w:r>
      <w:r w:rsidRPr="001815A2">
        <w:rPr>
          <w:rFonts w:ascii="Times New Roman" w:hAnsi="Times New Roman" w:cs="Times New Roman"/>
          <w:sz w:val="24"/>
          <w:szCs w:val="24"/>
        </w:rPr>
        <w:t>, их территориальных органов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2.1. </w:t>
      </w:r>
      <w:r w:rsidR="00813522">
        <w:rPr>
          <w:rFonts w:ascii="Times New Roman" w:hAnsi="Times New Roman" w:cs="Times New Roman"/>
          <w:sz w:val="24"/>
          <w:szCs w:val="24"/>
        </w:rPr>
        <w:t>Управление</w:t>
      </w:r>
      <w:r w:rsidRPr="001815A2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02470A">
        <w:rPr>
          <w:rFonts w:ascii="Times New Roman" w:hAnsi="Times New Roman" w:cs="Times New Roman"/>
          <w:sz w:val="24"/>
          <w:szCs w:val="24"/>
        </w:rPr>
        <w:t>е</w:t>
      </w:r>
      <w:r w:rsidRPr="001815A2">
        <w:rPr>
          <w:rFonts w:ascii="Times New Roman" w:hAnsi="Times New Roman" w:cs="Times New Roman"/>
          <w:sz w:val="24"/>
          <w:szCs w:val="24"/>
        </w:rPr>
        <w:t xml:space="preserve">т </w:t>
      </w:r>
      <w:r w:rsidR="00813522">
        <w:rPr>
          <w:rFonts w:ascii="Times New Roman" w:hAnsi="Times New Roman" w:cs="Times New Roman"/>
          <w:sz w:val="24"/>
          <w:szCs w:val="24"/>
        </w:rPr>
        <w:t>отделению Фонда</w:t>
      </w:r>
      <w:r w:rsidRPr="001815A2">
        <w:rPr>
          <w:rFonts w:ascii="Times New Roman" w:hAnsi="Times New Roman" w:cs="Times New Roman"/>
          <w:sz w:val="24"/>
          <w:szCs w:val="24"/>
        </w:rPr>
        <w:t xml:space="preserve"> следующую информацию:</w:t>
      </w:r>
    </w:p>
    <w:p w:rsidR="001815A2" w:rsidRPr="001815A2" w:rsidRDefault="001815A2" w:rsidP="0009201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2.1.1. 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Выписку из лицевого счета администратора доходов бюджета, приложение к выписке из лицевого счета администратора доходов бюджета, информацию из расчетных документов, прилагаемых к выписке из лицевого счета администратора доходов бюджета, справку органа Федерального казначейства, прилагаемую к выписке из лицевого счета администратора доходов бюджета, уведомления об уточнении вида и принадлежности платежа, решениях о зачете излишне уплаченных (взысканных) сумм налогов, пеней, штрафов, а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также подлежащих возврату сумм налогов в части платежей, относящихся к Фонду.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Указанные документы передаются налоговыми органами органам Фонда за период с 01.01.2010 и далее по мере поступления информации из органов федерального казначейства и формирования соответствующего архива файлов для передачи в органы Фонда.</w:t>
      </w:r>
    </w:p>
    <w:p w:rsidR="00532A69" w:rsidRPr="00532A69" w:rsidRDefault="001815A2" w:rsidP="00532A69">
      <w:pPr>
        <w:autoSpaceDE w:val="0"/>
        <w:autoSpaceDN w:val="0"/>
        <w:adjustRightInd w:val="0"/>
        <w:ind w:firstLine="567"/>
        <w:jc w:val="both"/>
      </w:pPr>
      <w:r w:rsidRPr="001815A2">
        <w:t xml:space="preserve">2.1.2. Информацию, необходимую для проверки соблюдения требований, установленных </w:t>
      </w:r>
      <w:hyperlink r:id="rId17" w:history="1">
        <w:r w:rsidRPr="00B146D3">
          <w:rPr>
            <w:color w:val="000000" w:themeColor="text1"/>
          </w:rPr>
          <w:t>пунктом 2 части 4 статьи 58</w:t>
        </w:r>
      </w:hyperlink>
      <w:r w:rsidRPr="00DE4659">
        <w:rPr>
          <w:b/>
          <w:color w:val="C00000"/>
        </w:rPr>
        <w:t xml:space="preserve"> </w:t>
      </w:r>
      <w:r w:rsidRPr="001815A2">
        <w:t xml:space="preserve">Федерального закона N 212-ФЗ, </w:t>
      </w:r>
      <w:r w:rsidR="00532A69" w:rsidRPr="00532A69">
        <w:t>ежеквартально, не позднее 25</w:t>
      </w:r>
      <w:r w:rsidR="00532A69" w:rsidRPr="00532A69">
        <w:rPr>
          <w:color w:val="FF0000"/>
        </w:rPr>
        <w:t xml:space="preserve"> </w:t>
      </w:r>
      <w:r w:rsidR="00532A69" w:rsidRPr="00532A69">
        <w:t>числа месяца следующего за отчетным кварталом</w:t>
      </w:r>
      <w:r w:rsidR="00532A69">
        <w:t>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2.1.3.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 xml:space="preserve">Сведения о переходе организаций на применение ими льготных налоговых ставок по налогу на прибыль для сельскохозяйственных товаропроизводителей, а также об отмене применения указанных налоговых ставок, </w:t>
      </w:r>
      <w:r w:rsidR="006719A5" w:rsidRPr="006719A5">
        <w:rPr>
          <w:rFonts w:ascii="Times New Roman" w:hAnsi="Times New Roman" w:cs="Times New Roman"/>
          <w:sz w:val="24"/>
          <w:szCs w:val="24"/>
        </w:rPr>
        <w:t>1 раз в год не позднее 30 апреля следующего за отчетным годом, по вновь поставленным на учет (снятым с учета) налогоплательщикам 1 раз в квартал не позднее 25 числа месяца следующего за отчетным кварталом</w:t>
      </w:r>
      <w:r w:rsidRPr="006719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865" w:rsidRPr="004D5865" w:rsidRDefault="001815A2" w:rsidP="004D5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865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4D5865">
        <w:rPr>
          <w:rFonts w:ascii="Times New Roman" w:hAnsi="Times New Roman" w:cs="Times New Roman"/>
          <w:sz w:val="24"/>
          <w:szCs w:val="24"/>
        </w:rPr>
        <w:t xml:space="preserve">Сведения о переходе организаций и индивидуальных предпринимателей с общего режима налогообложения на упрощенную систему налогообложения (УСНО) и обратно </w:t>
      </w:r>
      <w:r w:rsidR="004D5865" w:rsidRPr="004D5865">
        <w:rPr>
          <w:rFonts w:ascii="Times New Roman" w:hAnsi="Times New Roman" w:cs="Times New Roman"/>
          <w:sz w:val="24"/>
          <w:szCs w:val="24"/>
        </w:rPr>
        <w:t xml:space="preserve">1 раз в год не позднее 25 февраля следующего за отчетным годом, по вновь поставленным на учет (снятым с учета) налогоплательщикам 1 раз в квартал не позднее 25 числа месяца следующего за отчетным кварталом. </w:t>
      </w:r>
      <w:proofErr w:type="gramEnd"/>
    </w:p>
    <w:p w:rsidR="001815A2" w:rsidRPr="00083DF4" w:rsidRDefault="001815A2" w:rsidP="004D5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3DF4">
        <w:rPr>
          <w:rFonts w:ascii="Times New Roman" w:hAnsi="Times New Roman" w:cs="Times New Roman"/>
          <w:sz w:val="24"/>
          <w:szCs w:val="24"/>
        </w:rPr>
        <w:t xml:space="preserve">2.1.5. </w:t>
      </w:r>
      <w:proofErr w:type="gramStart"/>
      <w:r w:rsidRPr="00083DF4">
        <w:rPr>
          <w:rFonts w:ascii="Times New Roman" w:hAnsi="Times New Roman" w:cs="Times New Roman"/>
          <w:sz w:val="24"/>
          <w:szCs w:val="24"/>
        </w:rPr>
        <w:t xml:space="preserve">Сведения о переходе организаций и индивидуальных предпринимателей с общего режима налогообложения на систему налогообложения для сельскохозяйственных </w:t>
      </w:r>
      <w:r w:rsidRPr="00083DF4">
        <w:rPr>
          <w:rFonts w:ascii="Times New Roman" w:hAnsi="Times New Roman" w:cs="Times New Roman"/>
          <w:sz w:val="24"/>
          <w:szCs w:val="24"/>
        </w:rPr>
        <w:lastRenderedPageBreak/>
        <w:t xml:space="preserve">товаропроизводителей (ЕСХН) и обратно </w:t>
      </w:r>
      <w:r w:rsidR="00083DF4" w:rsidRPr="00083DF4">
        <w:rPr>
          <w:rFonts w:ascii="Times New Roman" w:hAnsi="Times New Roman" w:cs="Times New Roman"/>
          <w:sz w:val="24"/>
          <w:szCs w:val="24"/>
        </w:rPr>
        <w:t>1 раз в год не позднее 25 февраля следующего за отчетным годом, по вновь поставленным на учет (снятым с учета) налогоплательщикам 1 раз в квартал не позднее 25 числа месяца следующего за отчетным кварталом</w:t>
      </w:r>
      <w:r w:rsidRPr="00083D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7CA8" w:rsidRPr="00623BFE" w:rsidRDefault="001815A2" w:rsidP="00BE7C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7CA8">
        <w:rPr>
          <w:rFonts w:ascii="Times New Roman" w:hAnsi="Times New Roman" w:cs="Times New Roman"/>
          <w:sz w:val="24"/>
          <w:szCs w:val="24"/>
        </w:rPr>
        <w:t xml:space="preserve">2.1.6. Сведения о переходе организаций и индивидуальных предпринимателей с общего режима налогообложения на систему налогообложения в виде единого налога на вмененный доход </w:t>
      </w:r>
      <w:r w:rsidRPr="00623BFE">
        <w:rPr>
          <w:rFonts w:ascii="Times New Roman" w:hAnsi="Times New Roman" w:cs="Times New Roman"/>
          <w:sz w:val="24"/>
          <w:szCs w:val="24"/>
        </w:rPr>
        <w:t xml:space="preserve">(ЕНВД) и обратно </w:t>
      </w:r>
      <w:r w:rsidR="00BE7CA8" w:rsidRPr="00623BFE">
        <w:rPr>
          <w:rFonts w:ascii="Times New Roman" w:hAnsi="Times New Roman" w:cs="Times New Roman"/>
          <w:sz w:val="24"/>
          <w:szCs w:val="24"/>
        </w:rPr>
        <w:t xml:space="preserve">ежеквартально, не позднее 25 числа месяца следующего за отчетным кварталом. </w:t>
      </w:r>
    </w:p>
    <w:p w:rsidR="001815A2" w:rsidRPr="00623BFE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>2.1.</w:t>
      </w:r>
      <w:r w:rsidR="006D4C6F" w:rsidRPr="00623BFE">
        <w:rPr>
          <w:rFonts w:ascii="Times New Roman" w:hAnsi="Times New Roman" w:cs="Times New Roman"/>
          <w:sz w:val="24"/>
          <w:szCs w:val="24"/>
        </w:rPr>
        <w:t>7</w:t>
      </w:r>
      <w:r w:rsidRPr="00623B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3BFE">
        <w:rPr>
          <w:rFonts w:ascii="Times New Roman" w:hAnsi="Times New Roman" w:cs="Times New Roman"/>
          <w:sz w:val="24"/>
          <w:szCs w:val="24"/>
        </w:rPr>
        <w:t xml:space="preserve">Сведения об организациях, получивших статус участников проекта по осуществлению исследований, разработок и коммерциализации их результатов в соответствии с Федеральным </w:t>
      </w:r>
      <w:hyperlink r:id="rId18" w:history="1">
        <w:r w:rsidRPr="00623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от 28 сентября 2010 года N 244-ФЗ "Об инновационном центре "</w:t>
      </w:r>
      <w:proofErr w:type="spellStart"/>
      <w:r w:rsidRPr="00623BFE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623BFE">
        <w:rPr>
          <w:rFonts w:ascii="Times New Roman" w:hAnsi="Times New Roman" w:cs="Times New Roman"/>
          <w:sz w:val="24"/>
          <w:szCs w:val="24"/>
        </w:rPr>
        <w:t>" и использующих право на освобождение от исполнения обязанностей налогоплательщиков налога на прибыль организаций или применяющих налоговую ставку 0 процентов, а также об утрате права на применение льготного режима налогообложения</w:t>
      </w:r>
      <w:proofErr w:type="gramEnd"/>
      <w:r w:rsidRPr="00623BFE">
        <w:rPr>
          <w:rFonts w:ascii="Times New Roman" w:hAnsi="Times New Roman" w:cs="Times New Roman"/>
          <w:sz w:val="24"/>
          <w:szCs w:val="24"/>
        </w:rPr>
        <w:t>, не позднее 10 рабочих дней после поступления подтверждающей информации.</w:t>
      </w:r>
    </w:p>
    <w:p w:rsidR="00337542" w:rsidRPr="00623BFE" w:rsidRDefault="0033754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>2.1.8. Данные по поступлениям (возвратам) отмененного единого социального налога в разрезе страхователей, ежеквартально начиная с 01.01.2011.</w:t>
      </w:r>
    </w:p>
    <w:p w:rsidR="001815A2" w:rsidRPr="00623BFE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>2.1.</w:t>
      </w:r>
      <w:r w:rsidR="00A768D2" w:rsidRPr="00623BFE">
        <w:rPr>
          <w:rFonts w:ascii="Times New Roman" w:hAnsi="Times New Roman" w:cs="Times New Roman"/>
          <w:sz w:val="24"/>
          <w:szCs w:val="24"/>
        </w:rPr>
        <w:t>9</w:t>
      </w:r>
      <w:r w:rsidRPr="00623BFE">
        <w:rPr>
          <w:rFonts w:ascii="Times New Roman" w:hAnsi="Times New Roman" w:cs="Times New Roman"/>
          <w:sz w:val="24"/>
          <w:szCs w:val="24"/>
        </w:rPr>
        <w:t xml:space="preserve">. Информацию о доходах организаций и индивидуальных предпринимателей, применяющих упрощенную систему налогообложения, исчисляемых в соответствии со </w:t>
      </w:r>
      <w:hyperlink r:id="rId19" w:history="1">
        <w:r w:rsidRPr="00623BFE">
          <w:rPr>
            <w:rFonts w:ascii="Times New Roman" w:hAnsi="Times New Roman" w:cs="Times New Roman"/>
            <w:sz w:val="24"/>
            <w:szCs w:val="24"/>
          </w:rPr>
          <w:t>статьей 346.15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не позднее 10 рабочих дней </w:t>
      </w:r>
      <w:proofErr w:type="gramStart"/>
      <w:r w:rsidRPr="00623BF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623BFE">
        <w:rPr>
          <w:rFonts w:ascii="Times New Roman" w:hAnsi="Times New Roman" w:cs="Times New Roman"/>
          <w:sz w:val="24"/>
          <w:szCs w:val="24"/>
        </w:rPr>
        <w:t xml:space="preserve"> мотивированного запроса органа Фонда.</w:t>
      </w:r>
    </w:p>
    <w:p w:rsidR="001815A2" w:rsidRPr="00623BFE" w:rsidRDefault="009522C8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815A2" w:rsidRPr="00623BFE">
          <w:rPr>
            <w:rFonts w:ascii="Times New Roman" w:hAnsi="Times New Roman" w:cs="Times New Roman"/>
            <w:sz w:val="24"/>
            <w:szCs w:val="24"/>
          </w:rPr>
          <w:t>2.1.</w:t>
        </w:r>
        <w:r w:rsidR="00A768D2" w:rsidRPr="00623BF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1815A2" w:rsidRPr="00623BFE">
        <w:rPr>
          <w:rFonts w:ascii="Times New Roman" w:hAnsi="Times New Roman" w:cs="Times New Roman"/>
          <w:sz w:val="24"/>
          <w:szCs w:val="24"/>
        </w:rPr>
        <w:t xml:space="preserve">. Иную информацию о налогоплательщиках, включая сведения, составляющие налоговую тайну, в целях выполнения функций органа </w:t>
      </w:r>
      <w:proofErr w:type="gramStart"/>
      <w:r w:rsidR="001815A2" w:rsidRPr="00623B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815A2" w:rsidRPr="00623BFE">
        <w:rPr>
          <w:rFonts w:ascii="Times New Roman" w:hAnsi="Times New Roman" w:cs="Times New Roman"/>
          <w:sz w:val="24"/>
          <w:szCs w:val="24"/>
        </w:rPr>
        <w:t xml:space="preserve"> уплатой страховых взносов в соответствии с законодательством Российской Федерации, не позднее 30 рабочих дней с даты получения мотивированного запроса органа Фонда.</w:t>
      </w:r>
    </w:p>
    <w:p w:rsidR="001815A2" w:rsidRPr="00623BFE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>2.1.</w:t>
      </w:r>
      <w:r w:rsidR="00A768D2" w:rsidRPr="00623BFE">
        <w:rPr>
          <w:rFonts w:ascii="Times New Roman" w:hAnsi="Times New Roman" w:cs="Times New Roman"/>
          <w:sz w:val="24"/>
          <w:szCs w:val="24"/>
        </w:rPr>
        <w:t>11</w:t>
      </w:r>
      <w:r w:rsidRPr="00623BFE">
        <w:rPr>
          <w:rFonts w:ascii="Times New Roman" w:hAnsi="Times New Roman" w:cs="Times New Roman"/>
          <w:sz w:val="24"/>
          <w:szCs w:val="24"/>
        </w:rPr>
        <w:t xml:space="preserve">. Сведения об индивидуальных предпринимателях, применяющих патентную систему налогообложения, в соответствии с </w:t>
      </w:r>
      <w:hyperlink r:id="rId21" w:history="1">
        <w:r w:rsidRPr="00623BFE">
          <w:rPr>
            <w:rFonts w:ascii="Times New Roman" w:hAnsi="Times New Roman" w:cs="Times New Roman"/>
            <w:sz w:val="24"/>
            <w:szCs w:val="24"/>
          </w:rPr>
          <w:t>главой 26.5</w:t>
        </w:r>
      </w:hyperlink>
      <w:r w:rsidRPr="00623BF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с указанием вида деятельности и срока патента ежеквартально не позднее </w:t>
      </w:r>
      <w:r w:rsidR="00C25D71" w:rsidRPr="00623BFE">
        <w:rPr>
          <w:rFonts w:ascii="Times New Roman" w:hAnsi="Times New Roman" w:cs="Times New Roman"/>
          <w:sz w:val="24"/>
          <w:szCs w:val="24"/>
        </w:rPr>
        <w:t>25</w:t>
      </w:r>
      <w:r w:rsidRPr="00623BFE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25100C" w:rsidRPr="00623BFE">
        <w:rPr>
          <w:rFonts w:ascii="Times New Roman" w:hAnsi="Times New Roman" w:cs="Times New Roman"/>
          <w:sz w:val="24"/>
          <w:szCs w:val="24"/>
        </w:rPr>
        <w:t xml:space="preserve">месяца </w:t>
      </w:r>
      <w:r w:rsidRPr="00623BFE">
        <w:rPr>
          <w:rFonts w:ascii="Times New Roman" w:hAnsi="Times New Roman" w:cs="Times New Roman"/>
          <w:sz w:val="24"/>
          <w:szCs w:val="24"/>
        </w:rPr>
        <w:t xml:space="preserve">следующего за </w:t>
      </w:r>
      <w:r w:rsidR="0025100C" w:rsidRPr="00623BFE">
        <w:rPr>
          <w:rFonts w:ascii="Times New Roman" w:hAnsi="Times New Roman" w:cs="Times New Roman"/>
          <w:sz w:val="24"/>
          <w:szCs w:val="24"/>
        </w:rPr>
        <w:t>отчетным</w:t>
      </w:r>
      <w:r w:rsidRPr="00623BFE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25100C" w:rsidRPr="00623BFE">
        <w:rPr>
          <w:rFonts w:ascii="Times New Roman" w:hAnsi="Times New Roman" w:cs="Times New Roman"/>
          <w:sz w:val="24"/>
          <w:szCs w:val="24"/>
        </w:rPr>
        <w:t>ом</w:t>
      </w:r>
      <w:r w:rsidRPr="00623BFE">
        <w:rPr>
          <w:rFonts w:ascii="Times New Roman" w:hAnsi="Times New Roman" w:cs="Times New Roman"/>
          <w:sz w:val="24"/>
          <w:szCs w:val="24"/>
        </w:rPr>
        <w:t>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BFE">
        <w:rPr>
          <w:rFonts w:ascii="Times New Roman" w:hAnsi="Times New Roman" w:cs="Times New Roman"/>
          <w:sz w:val="24"/>
          <w:szCs w:val="24"/>
        </w:rPr>
        <w:t>2.1.</w:t>
      </w:r>
      <w:r w:rsidR="00A768D2" w:rsidRPr="00623BFE">
        <w:rPr>
          <w:rFonts w:ascii="Times New Roman" w:hAnsi="Times New Roman" w:cs="Times New Roman"/>
          <w:sz w:val="24"/>
          <w:szCs w:val="24"/>
        </w:rPr>
        <w:t>1</w:t>
      </w:r>
      <w:r w:rsidRPr="00623BFE">
        <w:rPr>
          <w:rFonts w:ascii="Times New Roman" w:hAnsi="Times New Roman" w:cs="Times New Roman"/>
          <w:sz w:val="24"/>
          <w:szCs w:val="24"/>
        </w:rPr>
        <w:t xml:space="preserve">2. Ежеквартально </w:t>
      </w:r>
      <w:r w:rsidR="00B24E41" w:rsidRPr="00623BFE">
        <w:rPr>
          <w:rFonts w:ascii="Times New Roman" w:hAnsi="Times New Roman" w:cs="Times New Roman"/>
          <w:spacing w:val="-7"/>
          <w:sz w:val="24"/>
          <w:szCs w:val="24"/>
        </w:rPr>
        <w:t xml:space="preserve">не позднее 1 числа второго календарного </w:t>
      </w:r>
      <w:r w:rsidR="00B24E41" w:rsidRPr="00B24E41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месяца, следующего за отчетным периодом</w:t>
      </w:r>
      <w:r w:rsidR="00B24E41" w:rsidRPr="00B24E41">
        <w:rPr>
          <w:rFonts w:ascii="Times New Roman" w:hAnsi="Times New Roman" w:cs="Times New Roman"/>
          <w:sz w:val="24"/>
          <w:szCs w:val="24"/>
        </w:rPr>
        <w:t xml:space="preserve"> </w:t>
      </w:r>
      <w:r w:rsidRPr="00B24E41">
        <w:rPr>
          <w:rFonts w:ascii="Times New Roman" w:hAnsi="Times New Roman" w:cs="Times New Roman"/>
          <w:sz w:val="24"/>
          <w:szCs w:val="24"/>
        </w:rPr>
        <w:t>получать от налоговых</w:t>
      </w:r>
      <w:r w:rsidRPr="001815A2">
        <w:rPr>
          <w:rFonts w:ascii="Times New Roman" w:hAnsi="Times New Roman" w:cs="Times New Roman"/>
          <w:sz w:val="24"/>
          <w:szCs w:val="24"/>
        </w:rPr>
        <w:t xml:space="preserve"> органов выписки из решений о привлечении (об отказе в привлечении) к ответственности за совершение налогового правонарушения по результатам рассмотрения материалов выездных налоговых проверок: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- о суммах доначислений по НДФЛ;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- о сумме доходов, на которые произведены доначисления по НДФЛ.</w:t>
      </w:r>
    </w:p>
    <w:p w:rsidR="00D13C67" w:rsidRDefault="00D13C67" w:rsidP="001815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2.2. </w:t>
      </w:r>
      <w:r w:rsidR="00BE2ED3">
        <w:rPr>
          <w:rFonts w:ascii="Times New Roman" w:hAnsi="Times New Roman" w:cs="Times New Roman"/>
          <w:sz w:val="24"/>
          <w:szCs w:val="24"/>
        </w:rPr>
        <w:t>Отделение</w:t>
      </w:r>
      <w:r w:rsidRPr="001815A2">
        <w:rPr>
          <w:rFonts w:ascii="Times New Roman" w:hAnsi="Times New Roman" w:cs="Times New Roman"/>
          <w:sz w:val="24"/>
          <w:szCs w:val="24"/>
        </w:rPr>
        <w:t xml:space="preserve"> Фонда на региональном уровне обеспечива</w:t>
      </w:r>
      <w:r w:rsidR="00BE2ED3">
        <w:rPr>
          <w:rFonts w:ascii="Times New Roman" w:hAnsi="Times New Roman" w:cs="Times New Roman"/>
          <w:sz w:val="24"/>
          <w:szCs w:val="24"/>
        </w:rPr>
        <w:t>е</w:t>
      </w:r>
      <w:r w:rsidRPr="001815A2">
        <w:rPr>
          <w:rFonts w:ascii="Times New Roman" w:hAnsi="Times New Roman" w:cs="Times New Roman"/>
          <w:sz w:val="24"/>
          <w:szCs w:val="24"/>
        </w:rPr>
        <w:t xml:space="preserve">т передачу </w:t>
      </w:r>
      <w:r w:rsidR="00BE2ED3">
        <w:rPr>
          <w:rFonts w:ascii="Times New Roman" w:hAnsi="Times New Roman" w:cs="Times New Roman"/>
          <w:sz w:val="24"/>
          <w:szCs w:val="24"/>
        </w:rPr>
        <w:t>Управлению</w:t>
      </w:r>
      <w:r w:rsidRPr="001815A2">
        <w:rPr>
          <w:rFonts w:ascii="Times New Roman" w:hAnsi="Times New Roman" w:cs="Times New Roman"/>
          <w:sz w:val="24"/>
          <w:szCs w:val="24"/>
        </w:rPr>
        <w:t xml:space="preserve"> следующей информации: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Сведения о суммах начисленных и фактически уплаченных страховых взносов за отчетный (расчетный) период в разрезе плательщиков страховых взносов по данным расчетов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страхованию от несчастных случаев на производстве и профессиональных заболеваний, а также по расходам на выплату страхового обеспечения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>, представляются ежеквартально в электронном виде в срок до 30 числа месяца, следующего за отчетным периодом.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2.2.2. Информацию о суммах возмещения страхователям расходов на цели государственного социального страхования, произведенных ими в 2009 году.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2.2.</w:t>
      </w:r>
      <w:r w:rsidR="00DE4659">
        <w:rPr>
          <w:rFonts w:ascii="Times New Roman" w:hAnsi="Times New Roman" w:cs="Times New Roman"/>
          <w:sz w:val="24"/>
          <w:szCs w:val="24"/>
        </w:rPr>
        <w:t>3</w:t>
      </w:r>
      <w:r w:rsidRPr="001815A2">
        <w:rPr>
          <w:rFonts w:ascii="Times New Roman" w:hAnsi="Times New Roman" w:cs="Times New Roman"/>
          <w:sz w:val="24"/>
          <w:szCs w:val="24"/>
        </w:rPr>
        <w:t>. Сведения о среднесписочной численности работников организаций (индивидуальных предпринимателей) - плательщиках страховых взносов за отчетные (расчетные) периоды ежеквартально в электронном виде в срок до 30 числа месяца, следующего за отчетным периодом.</w:t>
      </w:r>
    </w:p>
    <w:p w:rsidR="001815A2" w:rsidRDefault="009522C8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815A2" w:rsidRPr="00DE4659">
          <w:rPr>
            <w:rFonts w:ascii="Times New Roman" w:hAnsi="Times New Roman" w:cs="Times New Roman"/>
            <w:sz w:val="24"/>
            <w:szCs w:val="24"/>
          </w:rPr>
          <w:t>2.2</w:t>
        </w:r>
        <w:r w:rsidR="00DE4659" w:rsidRPr="00DE4659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="001815A2" w:rsidRPr="00DE4659">
        <w:rPr>
          <w:rFonts w:ascii="Times New Roman" w:hAnsi="Times New Roman" w:cs="Times New Roman"/>
          <w:sz w:val="24"/>
          <w:szCs w:val="24"/>
        </w:rPr>
        <w:t xml:space="preserve">. </w:t>
      </w:r>
      <w:r w:rsidR="001815A2" w:rsidRPr="001815A2">
        <w:rPr>
          <w:rFonts w:ascii="Times New Roman" w:hAnsi="Times New Roman" w:cs="Times New Roman"/>
          <w:sz w:val="24"/>
          <w:szCs w:val="24"/>
        </w:rPr>
        <w:t>Иные сведения, необходимые для администрирования налогов налоговыми органами, не позднее 30 рабочих дней со дня получения мотивированного запроса.</w:t>
      </w:r>
    </w:p>
    <w:p w:rsidR="00DE4659" w:rsidRPr="001815A2" w:rsidRDefault="00DE4659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BE26B1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BE26B1">
        <w:rPr>
          <w:rFonts w:ascii="Times New Roman" w:hAnsi="Times New Roman" w:cs="Times New Roman"/>
          <w:sz w:val="24"/>
          <w:szCs w:val="24"/>
        </w:rPr>
        <w:t xml:space="preserve">III. Обмен информацией между </w:t>
      </w:r>
      <w:r w:rsidR="00713EB2" w:rsidRPr="00B146D3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</w:t>
      </w:r>
      <w:r w:rsidRPr="00B1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</w:t>
      </w:r>
      <w:r w:rsidR="00713EB2" w:rsidRPr="00B146D3">
        <w:rPr>
          <w:rFonts w:ascii="Times New Roman" w:hAnsi="Times New Roman" w:cs="Times New Roman"/>
          <w:color w:val="000000" w:themeColor="text1"/>
          <w:sz w:val="24"/>
          <w:szCs w:val="24"/>
        </w:rPr>
        <w:t>тделением</w:t>
      </w:r>
      <w:r w:rsidRPr="00B1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</w:t>
      </w:r>
      <w:r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E26B1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1815A2" w:rsidRPr="00BE26B1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815A2" w:rsidRPr="00260C76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76">
        <w:rPr>
          <w:rFonts w:ascii="Times New Roman" w:hAnsi="Times New Roman" w:cs="Times New Roman"/>
          <w:sz w:val="24"/>
          <w:szCs w:val="24"/>
        </w:rPr>
        <w:t>3.1. Обмен информацией, предусмотренной настоящим Соглашением, производится в электронном виде по каналам связи с применением криптографических средств защиты информации (СКЗИ), сертифицированных в соответствии с законодательством Российской Федерации, с соблюдением требований информационной безопасности.</w:t>
      </w:r>
    </w:p>
    <w:p w:rsidR="001815A2" w:rsidRPr="00260C76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76">
        <w:rPr>
          <w:rFonts w:ascii="Times New Roman" w:hAnsi="Times New Roman" w:cs="Times New Roman"/>
          <w:sz w:val="24"/>
          <w:szCs w:val="24"/>
        </w:rPr>
        <w:t>3.2. При отсутствии каналов связи обмен информацией осуществляется на внешних носителях в зашифрованном виде с применением электронной подписи (далее - ЭП).</w:t>
      </w:r>
    </w:p>
    <w:p w:rsidR="001815A2" w:rsidRPr="00260C76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76">
        <w:rPr>
          <w:rFonts w:ascii="Times New Roman" w:hAnsi="Times New Roman" w:cs="Times New Roman"/>
          <w:sz w:val="24"/>
          <w:szCs w:val="24"/>
        </w:rPr>
        <w:t xml:space="preserve">3.3. Информация, подлежащая обмену в электронном виде между </w:t>
      </w:r>
      <w:r w:rsidR="00F4575B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260C76">
        <w:rPr>
          <w:rFonts w:ascii="Times New Roman" w:hAnsi="Times New Roman" w:cs="Times New Roman"/>
          <w:sz w:val="24"/>
          <w:szCs w:val="24"/>
        </w:rPr>
        <w:t xml:space="preserve">и </w:t>
      </w:r>
      <w:r w:rsidR="00F4575B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260C76">
        <w:rPr>
          <w:rFonts w:ascii="Times New Roman" w:hAnsi="Times New Roman" w:cs="Times New Roman"/>
          <w:sz w:val="24"/>
          <w:szCs w:val="24"/>
        </w:rPr>
        <w:t>Фонда, заверяется ЭП.</w:t>
      </w:r>
    </w:p>
    <w:p w:rsidR="001815A2" w:rsidRPr="00260C76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76">
        <w:rPr>
          <w:rFonts w:ascii="Times New Roman" w:hAnsi="Times New Roman" w:cs="Times New Roman"/>
          <w:sz w:val="24"/>
          <w:szCs w:val="24"/>
        </w:rPr>
        <w:t xml:space="preserve">3.4. Выбор сторонами совместимых средств СКЗИ и ЭП осуществляется по результатам тестирования средств СКЗИ, используемых </w:t>
      </w:r>
      <w:r w:rsidR="00F4575B">
        <w:rPr>
          <w:rFonts w:ascii="Times New Roman" w:hAnsi="Times New Roman" w:cs="Times New Roman"/>
          <w:sz w:val="24"/>
          <w:szCs w:val="24"/>
        </w:rPr>
        <w:t>Управлением</w:t>
      </w:r>
      <w:r w:rsidRPr="00260C76">
        <w:rPr>
          <w:rFonts w:ascii="Times New Roman" w:hAnsi="Times New Roman" w:cs="Times New Roman"/>
          <w:sz w:val="24"/>
          <w:szCs w:val="24"/>
        </w:rPr>
        <w:t xml:space="preserve"> и </w:t>
      </w:r>
      <w:r w:rsidR="00F4575B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260C76">
        <w:rPr>
          <w:rFonts w:ascii="Times New Roman" w:hAnsi="Times New Roman" w:cs="Times New Roman"/>
          <w:sz w:val="24"/>
          <w:szCs w:val="24"/>
        </w:rPr>
        <w:t>Фонд</w:t>
      </w:r>
      <w:r w:rsidR="00F4575B">
        <w:rPr>
          <w:rFonts w:ascii="Times New Roman" w:hAnsi="Times New Roman" w:cs="Times New Roman"/>
          <w:sz w:val="24"/>
          <w:szCs w:val="24"/>
        </w:rPr>
        <w:t>а</w:t>
      </w:r>
      <w:r w:rsidRPr="00260C76">
        <w:rPr>
          <w:rFonts w:ascii="Times New Roman" w:hAnsi="Times New Roman" w:cs="Times New Roman"/>
          <w:sz w:val="24"/>
          <w:szCs w:val="24"/>
        </w:rPr>
        <w:t>.</w:t>
      </w:r>
    </w:p>
    <w:p w:rsidR="001815A2" w:rsidRPr="0070675F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1B2B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="0070675F" w:rsidRPr="0070675F">
        <w:rPr>
          <w:rFonts w:ascii="Times New Roman" w:hAnsi="Times New Roman" w:cs="Times New Roman"/>
          <w:sz w:val="24"/>
          <w:szCs w:val="24"/>
        </w:rPr>
        <w:t xml:space="preserve">В целях реализации настоящего Соглашения Управлением и отделением Фонда  применяется Протокол информационного взаимодействия (разрабатывается и согласовывается в соответствии с  пунктом 3.5 </w:t>
      </w:r>
      <w:hyperlink r:id="rId23" w:history="1">
        <w:r w:rsidR="0070675F" w:rsidRPr="0070675F">
          <w:rPr>
            <w:rFonts w:ascii="Times New Roman" w:hAnsi="Times New Roman" w:cs="Times New Roman"/>
            <w:sz w:val="24"/>
            <w:szCs w:val="24"/>
          </w:rPr>
          <w:t xml:space="preserve">Соглашения по взаимодействию между Федеральной налоговой службой и Фондом социального страхования Российской Федерации </w:t>
        </w:r>
        <w:r w:rsidR="0070675F" w:rsidRPr="0070675F">
          <w:rPr>
            <w:rFonts w:ascii="Times New Roman" w:hAnsi="Times New Roman" w:cs="Times New Roman"/>
            <w:sz w:val="24"/>
            <w:szCs w:val="24"/>
          </w:rPr>
          <w:br/>
          <w:t>от 23.06.2011 № ММВ-27-2/15/14-03-40/08-1767П)</w:t>
        </w:r>
      </w:hyperlink>
      <w:r w:rsidR="0070675F" w:rsidRPr="0070675F">
        <w:rPr>
          <w:rFonts w:ascii="Times New Roman" w:hAnsi="Times New Roman" w:cs="Times New Roman"/>
          <w:sz w:val="24"/>
          <w:szCs w:val="24"/>
        </w:rPr>
        <w:t>, включающий периодичность, перечень передаваемой информации, требования к структуре и форматам файлов обмена, устанавливающий уровень обмена и обеспечение безопасности информации при</w:t>
      </w:r>
      <w:proofErr w:type="gramEnd"/>
      <w:r w:rsidR="0070675F" w:rsidRPr="0070675F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proofErr w:type="gramStart"/>
      <w:r w:rsidR="0070675F" w:rsidRPr="0070675F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 w:rsidR="0070675F" w:rsidRPr="0070675F">
        <w:rPr>
          <w:rFonts w:ascii="Times New Roman" w:hAnsi="Times New Roman" w:cs="Times New Roman"/>
          <w:sz w:val="24"/>
          <w:szCs w:val="24"/>
        </w:rPr>
        <w:t xml:space="preserve"> Управления и отделения Фонда (далее - Протокол), являющийся неотъемлемой частью настоящего Соглашения.</w:t>
      </w:r>
    </w:p>
    <w:p w:rsidR="001815A2" w:rsidRPr="00260C76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76">
        <w:rPr>
          <w:rFonts w:ascii="Times New Roman" w:hAnsi="Times New Roman" w:cs="Times New Roman"/>
          <w:sz w:val="24"/>
          <w:szCs w:val="24"/>
        </w:rPr>
        <w:t xml:space="preserve">3.6. В целях реализации обмена информацией в электронном виде </w:t>
      </w:r>
      <w:r w:rsidR="00260C76">
        <w:rPr>
          <w:rFonts w:ascii="Times New Roman" w:hAnsi="Times New Roman" w:cs="Times New Roman"/>
          <w:sz w:val="24"/>
          <w:szCs w:val="24"/>
        </w:rPr>
        <w:t>Управление</w:t>
      </w:r>
      <w:r w:rsidRPr="00260C76">
        <w:rPr>
          <w:rFonts w:ascii="Times New Roman" w:hAnsi="Times New Roman" w:cs="Times New Roman"/>
          <w:sz w:val="24"/>
          <w:szCs w:val="24"/>
        </w:rPr>
        <w:t xml:space="preserve"> и </w:t>
      </w:r>
      <w:r w:rsidR="00260C7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60C76">
        <w:rPr>
          <w:rFonts w:ascii="Times New Roman" w:hAnsi="Times New Roman" w:cs="Times New Roman"/>
          <w:sz w:val="24"/>
          <w:szCs w:val="24"/>
        </w:rPr>
        <w:t>Фонд</w:t>
      </w:r>
      <w:r w:rsidR="00260C76">
        <w:rPr>
          <w:rFonts w:ascii="Times New Roman" w:hAnsi="Times New Roman" w:cs="Times New Roman"/>
          <w:sz w:val="24"/>
          <w:szCs w:val="24"/>
        </w:rPr>
        <w:t>а</w:t>
      </w:r>
      <w:r w:rsidRPr="00260C76">
        <w:rPr>
          <w:rFonts w:ascii="Times New Roman" w:hAnsi="Times New Roman" w:cs="Times New Roman"/>
          <w:sz w:val="24"/>
          <w:szCs w:val="24"/>
        </w:rPr>
        <w:t xml:space="preserve"> обеспечивают использование согласованных в Протоколе справочников и классификаторов.</w:t>
      </w:r>
    </w:p>
    <w:p w:rsidR="001815A2" w:rsidRPr="001E4228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IV. Проведение совместных мероприятий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81286F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286F">
        <w:rPr>
          <w:rFonts w:ascii="Times New Roman" w:hAnsi="Times New Roman" w:cs="Times New Roman"/>
          <w:sz w:val="24"/>
          <w:szCs w:val="24"/>
        </w:rPr>
        <w:t xml:space="preserve">4.1. Проведение совместных мероприятий, информационную поддержку и организацию взаимодействия </w:t>
      </w:r>
      <w:r w:rsidR="00ED55BE" w:rsidRPr="0081286F">
        <w:rPr>
          <w:rFonts w:ascii="Times New Roman" w:hAnsi="Times New Roman" w:cs="Times New Roman"/>
          <w:sz w:val="24"/>
          <w:szCs w:val="24"/>
        </w:rPr>
        <w:t>Управления</w:t>
      </w:r>
      <w:r w:rsidRPr="0081286F">
        <w:rPr>
          <w:rFonts w:ascii="Times New Roman" w:hAnsi="Times New Roman" w:cs="Times New Roman"/>
          <w:sz w:val="24"/>
          <w:szCs w:val="24"/>
        </w:rPr>
        <w:t xml:space="preserve"> и </w:t>
      </w:r>
      <w:r w:rsidR="00ED55BE" w:rsidRPr="0081286F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Pr="0081286F">
        <w:rPr>
          <w:rFonts w:ascii="Times New Roman" w:hAnsi="Times New Roman" w:cs="Times New Roman"/>
          <w:sz w:val="24"/>
          <w:szCs w:val="24"/>
        </w:rPr>
        <w:t xml:space="preserve">Фонда в рамках настоящего Соглашения обеспечивают в пределах своей компетенции должностные лица </w:t>
      </w:r>
      <w:r w:rsidR="00ED55BE" w:rsidRPr="0081286F">
        <w:rPr>
          <w:rFonts w:ascii="Times New Roman" w:hAnsi="Times New Roman" w:cs="Times New Roman"/>
          <w:sz w:val="24"/>
          <w:szCs w:val="24"/>
        </w:rPr>
        <w:t>Управления и отделения Фонда</w:t>
      </w:r>
      <w:r w:rsidRPr="0081286F">
        <w:rPr>
          <w:rFonts w:ascii="Times New Roman" w:hAnsi="Times New Roman" w:cs="Times New Roman"/>
          <w:sz w:val="24"/>
          <w:szCs w:val="24"/>
        </w:rPr>
        <w:t xml:space="preserve">, руководители (заместители руководителей), начальники структурных подразделений территориальных органов </w:t>
      </w:r>
      <w:r w:rsidR="00ED55BE" w:rsidRPr="0081286F">
        <w:rPr>
          <w:rFonts w:ascii="Times New Roman" w:hAnsi="Times New Roman" w:cs="Times New Roman"/>
          <w:sz w:val="24"/>
          <w:szCs w:val="24"/>
        </w:rPr>
        <w:t>Управления и отделения Фонда</w:t>
      </w:r>
      <w:r w:rsidRPr="0081286F">
        <w:rPr>
          <w:rFonts w:ascii="Times New Roman" w:hAnsi="Times New Roman" w:cs="Times New Roman"/>
          <w:sz w:val="24"/>
          <w:szCs w:val="24"/>
        </w:rPr>
        <w:t>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V. Порядок привлечения налоговых органов к участию по запросу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</w:t>
      </w:r>
      <w:r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</w:t>
      </w:r>
      <w:r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>в проводимых ими выездных проверках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DE4659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5.1. </w:t>
      </w:r>
      <w:r w:rsidRPr="00DE4659">
        <w:rPr>
          <w:rFonts w:ascii="Times New Roman" w:hAnsi="Times New Roman" w:cs="Times New Roman"/>
          <w:sz w:val="24"/>
          <w:szCs w:val="24"/>
        </w:rPr>
        <w:t xml:space="preserve">Выездные проверки проводятся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отделением</w:t>
      </w:r>
      <w:r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</w:t>
      </w:r>
      <w:r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E4659">
        <w:rPr>
          <w:rFonts w:ascii="Times New Roman" w:hAnsi="Times New Roman" w:cs="Times New Roman"/>
          <w:sz w:val="24"/>
          <w:szCs w:val="24"/>
        </w:rPr>
        <w:t xml:space="preserve">с участием налоговых органов в соответствии с </w:t>
      </w:r>
      <w:hyperlink r:id="rId24" w:history="1">
        <w:r w:rsidRPr="00DE4659">
          <w:rPr>
            <w:rFonts w:ascii="Times New Roman" w:hAnsi="Times New Roman" w:cs="Times New Roman"/>
            <w:sz w:val="24"/>
            <w:szCs w:val="24"/>
          </w:rPr>
          <w:t>пунктом 2 части 5 статьи 33</w:t>
        </w:r>
      </w:hyperlink>
      <w:r w:rsidRPr="00DE4659">
        <w:rPr>
          <w:rFonts w:ascii="Times New Roman" w:hAnsi="Times New Roman" w:cs="Times New Roman"/>
          <w:sz w:val="24"/>
          <w:szCs w:val="24"/>
        </w:rPr>
        <w:t xml:space="preserve"> Федерального закона N 212-ФЗ.</w:t>
      </w:r>
    </w:p>
    <w:p w:rsidR="001815A2" w:rsidRPr="00DE4659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659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="00325BC7" w:rsidRPr="00DE4659">
        <w:rPr>
          <w:rFonts w:ascii="Times New Roman" w:hAnsi="Times New Roman" w:cs="Times New Roman"/>
          <w:sz w:val="24"/>
          <w:szCs w:val="24"/>
        </w:rPr>
        <w:t>По согласованию с</w:t>
      </w:r>
      <w:r w:rsidRPr="00DE4659">
        <w:rPr>
          <w:rFonts w:ascii="Times New Roman" w:hAnsi="Times New Roman" w:cs="Times New Roman"/>
          <w:sz w:val="24"/>
          <w:szCs w:val="24"/>
        </w:rPr>
        <w:t xml:space="preserve">отрудники налоговых органов принимают участие в выездных проверках на основании запроса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Pr="00DE4659">
        <w:rPr>
          <w:rFonts w:ascii="Times New Roman" w:hAnsi="Times New Roman" w:cs="Times New Roman"/>
          <w:sz w:val="24"/>
          <w:szCs w:val="24"/>
        </w:rPr>
        <w:t xml:space="preserve">, подписанного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управляющим</w:t>
      </w:r>
      <w:r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(заместителем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управляющего</w:t>
      </w:r>
      <w:r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="00713EB2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E4659"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hyperlink w:anchor="Par104" w:history="1">
        <w:r w:rsidRPr="00DE4659">
          <w:rPr>
            <w:rFonts w:ascii="Times New Roman" w:hAnsi="Times New Roman" w:cs="Times New Roman"/>
            <w:sz w:val="24"/>
            <w:szCs w:val="24"/>
          </w:rPr>
          <w:t>пунктом 5.3</w:t>
        </w:r>
      </w:hyperlink>
      <w:r w:rsidRPr="00DE4659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325BC7" w:rsidRPr="00DE4659">
        <w:rPr>
          <w:rFonts w:ascii="Times New Roman" w:hAnsi="Times New Roman" w:cs="Times New Roman"/>
          <w:sz w:val="24"/>
          <w:szCs w:val="24"/>
        </w:rPr>
        <w:t xml:space="preserve"> ФНС РФ №ММВ-27-2/15, ФСС РФ № 14-03-40/08-1767П от 23.06.2011 по взаимодействию между Федеральной налоговой службой и Фондом социального страхования Российской Федерации")</w:t>
      </w:r>
      <w:r w:rsidRPr="00DE46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DE4659">
        <w:rPr>
          <w:rFonts w:ascii="Times New Roman" w:hAnsi="Times New Roman" w:cs="Times New Roman"/>
          <w:sz w:val="24"/>
          <w:szCs w:val="24"/>
        </w:rPr>
        <w:t xml:space="preserve">5.3. Запрос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="00713EB2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E4659">
        <w:rPr>
          <w:rFonts w:ascii="Times New Roman" w:hAnsi="Times New Roman" w:cs="Times New Roman"/>
          <w:sz w:val="24"/>
          <w:szCs w:val="24"/>
        </w:rPr>
        <w:t xml:space="preserve">об участии сотрудников налоговых органов в </w:t>
      </w:r>
      <w:r w:rsidRPr="001815A2">
        <w:rPr>
          <w:rFonts w:ascii="Times New Roman" w:hAnsi="Times New Roman" w:cs="Times New Roman"/>
          <w:sz w:val="24"/>
          <w:szCs w:val="24"/>
        </w:rPr>
        <w:t xml:space="preserve">выездной проверке может быть направлен в налоговый орган не позднее, чем за месяц до начала соответствующего квартала, в котором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 Фонда</w:t>
      </w:r>
      <w:r w:rsidR="00713EB2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>запланировано проведение выездной проверки.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5.4. Запрос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="00713EB2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>должен содержать: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полное наименование организации (ИНН/КПП), адрес местонахождения организации;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периоды, за которые проводится проверка;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изложение обстоятельств, вызывающих необходимость участия сотрудников налогового органа в выездной проверке;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дата (предполагаемая дата) начала проведения проверки.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lastRenderedPageBreak/>
        <w:t xml:space="preserve">К запросу </w:t>
      </w:r>
      <w:r w:rsidR="00713EB2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="00713EB2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815A2">
        <w:rPr>
          <w:rFonts w:ascii="Times New Roman" w:hAnsi="Times New Roman" w:cs="Times New Roman"/>
          <w:sz w:val="24"/>
          <w:szCs w:val="24"/>
        </w:rPr>
        <w:t>могут прилагаться документы, подтверждающие обстоятельства, вызывающие необходимость участия сотрудников налогового органа в выездной проверке.</w:t>
      </w:r>
    </w:p>
    <w:p w:rsidR="001815A2" w:rsidRPr="00DE4659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5.5. Налоговый орган </w:t>
      </w:r>
      <w:r w:rsidRPr="00DE4659">
        <w:rPr>
          <w:rFonts w:ascii="Times New Roman" w:hAnsi="Times New Roman" w:cs="Times New Roman"/>
          <w:sz w:val="24"/>
          <w:szCs w:val="24"/>
        </w:rPr>
        <w:t>представляет информацию о сотрудниках, назначенных для участия в выездной проверке, или мотивированный отказ от участия в проверке не позднее пяти рабочих дней со дня поступления запроса органа Фонда.</w:t>
      </w:r>
    </w:p>
    <w:p w:rsidR="001815A2" w:rsidRPr="00DE4659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659">
        <w:rPr>
          <w:rFonts w:ascii="Times New Roman" w:hAnsi="Times New Roman" w:cs="Times New Roman"/>
          <w:sz w:val="24"/>
          <w:szCs w:val="24"/>
        </w:rPr>
        <w:t xml:space="preserve">5.6. Сотрудники налоговых органов участвуют в проведении выездной проверки путем осуществления полномочий, определенных </w:t>
      </w:r>
      <w:hyperlink r:id="rId25" w:history="1">
        <w:r w:rsidRPr="00DE4659">
          <w:rPr>
            <w:rFonts w:ascii="Times New Roman" w:hAnsi="Times New Roman" w:cs="Times New Roman"/>
            <w:sz w:val="24"/>
            <w:szCs w:val="24"/>
          </w:rPr>
          <w:t xml:space="preserve">пунктом 2 части </w:t>
        </w:r>
        <w:r w:rsidR="00F62704" w:rsidRPr="00DE4659">
          <w:rPr>
            <w:rFonts w:ascii="Times New Roman" w:hAnsi="Times New Roman" w:cs="Times New Roman"/>
            <w:sz w:val="24"/>
            <w:szCs w:val="24"/>
          </w:rPr>
          <w:t>5</w:t>
        </w:r>
        <w:r w:rsidRPr="00DE4659">
          <w:rPr>
            <w:rFonts w:ascii="Times New Roman" w:hAnsi="Times New Roman" w:cs="Times New Roman"/>
            <w:sz w:val="24"/>
            <w:szCs w:val="24"/>
          </w:rPr>
          <w:t xml:space="preserve"> статьи 33</w:t>
        </w:r>
      </w:hyperlink>
      <w:r w:rsidRPr="00DE4659">
        <w:rPr>
          <w:rFonts w:ascii="Times New Roman" w:hAnsi="Times New Roman" w:cs="Times New Roman"/>
          <w:sz w:val="24"/>
          <w:szCs w:val="24"/>
        </w:rPr>
        <w:t xml:space="preserve"> Федерального закона N 212-ФЗ: </w:t>
      </w:r>
      <w:proofErr w:type="gramStart"/>
      <w:r w:rsidRPr="00DE46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4659">
        <w:rPr>
          <w:rFonts w:ascii="Times New Roman" w:hAnsi="Times New Roman" w:cs="Times New Roman"/>
          <w:sz w:val="24"/>
          <w:szCs w:val="24"/>
        </w:rPr>
        <w:t xml:space="preserve"> соблюдением плательщиками страховых взносов применения пониженных тарифов страховых взносов согласно требованиям, установленным </w:t>
      </w:r>
      <w:hyperlink r:id="rId26" w:history="1">
        <w:r w:rsidRPr="00DE4659">
          <w:rPr>
            <w:rFonts w:ascii="Times New Roman" w:hAnsi="Times New Roman" w:cs="Times New Roman"/>
            <w:sz w:val="24"/>
            <w:szCs w:val="24"/>
          </w:rPr>
          <w:t>пункт</w:t>
        </w:r>
        <w:r w:rsidR="00F62704" w:rsidRPr="00DE4659">
          <w:rPr>
            <w:rFonts w:ascii="Times New Roman" w:hAnsi="Times New Roman" w:cs="Times New Roman"/>
            <w:sz w:val="24"/>
            <w:szCs w:val="24"/>
          </w:rPr>
          <w:t>а</w:t>
        </w:r>
        <w:r w:rsidRPr="00DE4659">
          <w:rPr>
            <w:rFonts w:ascii="Times New Roman" w:hAnsi="Times New Roman" w:cs="Times New Roman"/>
            <w:sz w:val="24"/>
            <w:szCs w:val="24"/>
          </w:rPr>
          <w:t>м</w:t>
        </w:r>
        <w:r w:rsidR="00F62704" w:rsidRPr="00DE4659">
          <w:rPr>
            <w:rFonts w:ascii="Times New Roman" w:hAnsi="Times New Roman" w:cs="Times New Roman"/>
            <w:sz w:val="24"/>
            <w:szCs w:val="24"/>
          </w:rPr>
          <w:t>и</w:t>
        </w:r>
        <w:r w:rsidRPr="00DE465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62704" w:rsidRPr="00DE4659">
          <w:rPr>
            <w:rFonts w:ascii="Times New Roman" w:hAnsi="Times New Roman" w:cs="Times New Roman"/>
            <w:sz w:val="24"/>
            <w:szCs w:val="24"/>
          </w:rPr>
          <w:t>4, 6 и 13</w:t>
        </w:r>
        <w:r w:rsidRPr="00DE4659">
          <w:rPr>
            <w:rFonts w:ascii="Times New Roman" w:hAnsi="Times New Roman" w:cs="Times New Roman"/>
            <w:sz w:val="24"/>
            <w:szCs w:val="24"/>
          </w:rPr>
          <w:t xml:space="preserve"> части 1</w:t>
        </w:r>
      </w:hyperlink>
      <w:r w:rsidRPr="00DE465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DE4659">
          <w:rPr>
            <w:rFonts w:ascii="Times New Roman" w:hAnsi="Times New Roman" w:cs="Times New Roman"/>
            <w:sz w:val="24"/>
            <w:szCs w:val="24"/>
          </w:rPr>
          <w:t xml:space="preserve"> статьи 5</w:t>
        </w:r>
        <w:r w:rsidR="00F62704" w:rsidRPr="00DE4659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E4659">
        <w:rPr>
          <w:rFonts w:ascii="Times New Roman" w:hAnsi="Times New Roman" w:cs="Times New Roman"/>
          <w:sz w:val="24"/>
          <w:szCs w:val="24"/>
        </w:rPr>
        <w:t xml:space="preserve"> Федерального закона N 212-ФЗ.</w:t>
      </w:r>
    </w:p>
    <w:p w:rsidR="001815A2" w:rsidRPr="00DE4659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659">
        <w:rPr>
          <w:rFonts w:ascii="Times New Roman" w:hAnsi="Times New Roman" w:cs="Times New Roman"/>
          <w:sz w:val="24"/>
          <w:szCs w:val="24"/>
        </w:rPr>
        <w:t xml:space="preserve">5.7. Акт выездной проверки, проводимой </w:t>
      </w:r>
      <w:r w:rsidR="002F6407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отделением Фонда</w:t>
      </w:r>
      <w:r w:rsidR="002F6407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E4659">
        <w:rPr>
          <w:rFonts w:ascii="Times New Roman" w:hAnsi="Times New Roman" w:cs="Times New Roman"/>
          <w:sz w:val="24"/>
          <w:szCs w:val="24"/>
        </w:rPr>
        <w:t xml:space="preserve">с участием налогового органа, должен быть подписан участвовавшими в проверке должностными лицами </w:t>
      </w:r>
      <w:r w:rsidR="002F6407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отделения Фонда</w:t>
      </w:r>
      <w:r w:rsidR="002F6407" w:rsidRPr="00713EB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E4659">
        <w:rPr>
          <w:rFonts w:ascii="Times New Roman" w:hAnsi="Times New Roman" w:cs="Times New Roman"/>
          <w:sz w:val="24"/>
          <w:szCs w:val="24"/>
        </w:rPr>
        <w:t>и налогового органа.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659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DE4659">
        <w:rPr>
          <w:rFonts w:ascii="Times New Roman" w:hAnsi="Times New Roman" w:cs="Times New Roman"/>
          <w:sz w:val="24"/>
          <w:szCs w:val="24"/>
        </w:rPr>
        <w:t>Акт проверки составляется в двух экземплярах</w:t>
      </w:r>
      <w:r w:rsidRPr="001815A2">
        <w:rPr>
          <w:rFonts w:ascii="Times New Roman" w:hAnsi="Times New Roman" w:cs="Times New Roman"/>
          <w:sz w:val="24"/>
          <w:szCs w:val="24"/>
        </w:rPr>
        <w:t xml:space="preserve">, один из которых хранится в </w:t>
      </w:r>
      <w:r w:rsidR="002F6407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отделении Фонда</w:t>
      </w:r>
      <w:r w:rsidRPr="001815A2">
        <w:rPr>
          <w:rFonts w:ascii="Times New Roman" w:hAnsi="Times New Roman" w:cs="Times New Roman"/>
          <w:sz w:val="24"/>
          <w:szCs w:val="24"/>
        </w:rPr>
        <w:t>, второй - в установленном порядке вручается лицу (его представителю), в отношении которого проводилась выездная проверка, копия акта проверки передается (направляется) налоговому органу, сотрудники которого участвовали в проведении проверки.</w:t>
      </w:r>
      <w:proofErr w:type="gramEnd"/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5.9. Копия решения, принимаемого по результатам рассмотрения акта и иных материалов выездной проверки, передается (направляется) налоговому органу, сотрудники которого участвовали в проведении проверки, в срок не позднее пяти рабочих дней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его принятия.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 xml:space="preserve">5.10. В случае обжалования Решения, принятого по результатам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рассмотрения материалов выездной проверки органа контроля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за уплатой страховых взносов, сотрудники налоговых органов могут привлекаться к рассмотрению материалов. По результатам рассмотрения решение по жалобе, судебное решение передается (направляется) налоговому органу, сотрудники которого участвовали в проведении проверки, в срок не позднее пяти рабочих дней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его принятия (получения </w:t>
      </w:r>
      <w:r w:rsidR="002F6407" w:rsidRPr="00CE6BF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отделением Фонда</w:t>
      </w:r>
      <w:r w:rsidRPr="001815A2">
        <w:rPr>
          <w:rFonts w:ascii="Times New Roman" w:hAnsi="Times New Roman" w:cs="Times New Roman"/>
          <w:sz w:val="24"/>
          <w:szCs w:val="24"/>
        </w:rPr>
        <w:t>).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6.1. Настоящее Соглашение вступает в силу с момента его подписания Сторонами.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6.2. По взаимному согласию Сторон в текст Соглашения могут вноситься изменения и дополнения, которые оформляются в письменной форме дополнительным соглашением и действительны со дня его подписания.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6.</w:t>
      </w:r>
      <w:r w:rsidR="004C64F2" w:rsidRPr="004C64F2">
        <w:rPr>
          <w:rFonts w:ascii="Times New Roman" w:hAnsi="Times New Roman" w:cs="Times New Roman"/>
          <w:sz w:val="24"/>
          <w:szCs w:val="24"/>
        </w:rPr>
        <w:t>3</w:t>
      </w:r>
      <w:r w:rsidRPr="001815A2">
        <w:rPr>
          <w:rFonts w:ascii="Times New Roman" w:hAnsi="Times New Roman" w:cs="Times New Roman"/>
          <w:sz w:val="24"/>
          <w:szCs w:val="24"/>
        </w:rPr>
        <w:t xml:space="preserve">. Настоящее Соглашение может быть расторгнуто по инициативе любой из Сторон, о чем необходимо письменно уведомить другую Сторону не </w:t>
      </w:r>
      <w:proofErr w:type="gramStart"/>
      <w:r w:rsidRPr="001815A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815A2">
        <w:rPr>
          <w:rFonts w:ascii="Times New Roman" w:hAnsi="Times New Roman" w:cs="Times New Roman"/>
          <w:sz w:val="24"/>
          <w:szCs w:val="24"/>
        </w:rPr>
        <w:t xml:space="preserve"> чем за месяц до дня его расторжения.</w:t>
      </w:r>
    </w:p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5A2">
        <w:rPr>
          <w:rFonts w:ascii="Times New Roman" w:hAnsi="Times New Roman" w:cs="Times New Roman"/>
          <w:sz w:val="24"/>
          <w:szCs w:val="24"/>
        </w:rPr>
        <w:t>6.</w:t>
      </w:r>
      <w:r w:rsidR="004C64F2" w:rsidRPr="001E4228">
        <w:rPr>
          <w:rFonts w:ascii="Times New Roman" w:hAnsi="Times New Roman" w:cs="Times New Roman"/>
          <w:sz w:val="24"/>
          <w:szCs w:val="24"/>
        </w:rPr>
        <w:t>4</w:t>
      </w:r>
      <w:r w:rsidRPr="001815A2">
        <w:rPr>
          <w:rFonts w:ascii="Times New Roman" w:hAnsi="Times New Roman" w:cs="Times New Roman"/>
          <w:sz w:val="24"/>
          <w:szCs w:val="24"/>
        </w:rPr>
        <w:t xml:space="preserve">. Настоящее Соглашение составлено в двух экземплярах, имеющих равную юридическую силу: первый - для </w:t>
      </w:r>
      <w:r w:rsidR="00F4575B">
        <w:rPr>
          <w:rFonts w:ascii="Times New Roman" w:hAnsi="Times New Roman" w:cs="Times New Roman"/>
          <w:sz w:val="24"/>
          <w:szCs w:val="24"/>
        </w:rPr>
        <w:t>Управления</w:t>
      </w:r>
      <w:r w:rsidRPr="001815A2">
        <w:rPr>
          <w:rFonts w:ascii="Times New Roman" w:hAnsi="Times New Roman" w:cs="Times New Roman"/>
          <w:sz w:val="24"/>
          <w:szCs w:val="24"/>
        </w:rPr>
        <w:t xml:space="preserve">, второй - для </w:t>
      </w:r>
      <w:r w:rsidR="004E5307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Pr="001815A2">
        <w:rPr>
          <w:rFonts w:ascii="Times New Roman" w:hAnsi="Times New Roman" w:cs="Times New Roman"/>
          <w:sz w:val="24"/>
          <w:szCs w:val="24"/>
        </w:rPr>
        <w:t>Фонда.</w:t>
      </w:r>
    </w:p>
    <w:p w:rsid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6DE" w:rsidRDefault="00AE66DE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6DE" w:rsidRDefault="00AE66DE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662" w:rsidRDefault="0044266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6DE" w:rsidRPr="004E5307" w:rsidRDefault="00AE66DE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815A2" w:rsidRPr="001815A2" w:rsidTr="00DA29DB">
        <w:tc>
          <w:tcPr>
            <w:tcW w:w="5211" w:type="dxa"/>
          </w:tcPr>
          <w:p w:rsid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5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1815A2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</w:p>
          <w:p w:rsid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М.Г.Лушенкова</w:t>
            </w:r>
            <w:proofErr w:type="spellEnd"/>
          </w:p>
          <w:p w:rsidR="001815A2" w:rsidRPr="001815A2" w:rsidRDefault="001815A2" w:rsidP="00181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5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12" w:type="dxa"/>
          </w:tcPr>
          <w:p w:rsidR="001815A2" w:rsidRPr="00694413" w:rsidRDefault="001815A2" w:rsidP="00181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Управляющий </w:t>
            </w:r>
            <w:r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 w:rsidR="00DE4659"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</w:t>
            </w:r>
            <w:r w:rsidR="00DE4659"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региональн</w:t>
            </w:r>
            <w:r w:rsidR="00DE4659"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</w:t>
            </w:r>
            <w:r w:rsidR="00DE4659"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694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 социального страхования Российской </w:t>
            </w:r>
            <w:r w:rsidRPr="00694413">
              <w:rPr>
                <w:rFonts w:ascii="Times New Roman" w:hAnsi="Times New Roman" w:cs="Times New Roman"/>
                <w:sz w:val="24"/>
                <w:szCs w:val="24"/>
              </w:rPr>
              <w:t>Федерации по Республике Мордовия</w:t>
            </w:r>
          </w:p>
          <w:p w:rsidR="001815A2" w:rsidRDefault="001815A2" w:rsidP="00181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5A2" w:rsidRPr="001815A2" w:rsidRDefault="001815A2" w:rsidP="00181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AE66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AE66DE">
              <w:rPr>
                <w:rFonts w:ascii="Times New Roman" w:hAnsi="Times New Roman" w:cs="Times New Roman"/>
                <w:sz w:val="24"/>
                <w:szCs w:val="24"/>
              </w:rPr>
              <w:t>Л.А.Иванова</w:t>
            </w:r>
            <w:proofErr w:type="spellEnd"/>
            <w:r w:rsidR="00AE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815A2" w:rsidRPr="001815A2" w:rsidRDefault="001815A2" w:rsidP="00181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3DC" w:rsidRPr="001815A2" w:rsidRDefault="001815A2" w:rsidP="0006408D">
      <w:pPr>
        <w:pStyle w:val="ConsPlusCell"/>
        <w:jc w:val="both"/>
      </w:pPr>
      <w:r w:rsidRPr="001815A2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E73DC" w:rsidRPr="001815A2" w:rsidSect="0006408D">
      <w:pgSz w:w="11906" w:h="16838"/>
      <w:pgMar w:top="1021" w:right="567" w:bottom="102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C5"/>
    <w:rsid w:val="0002470A"/>
    <w:rsid w:val="0006408D"/>
    <w:rsid w:val="00083DF4"/>
    <w:rsid w:val="00087446"/>
    <w:rsid w:val="0009201D"/>
    <w:rsid w:val="00093B7A"/>
    <w:rsid w:val="000A76A6"/>
    <w:rsid w:val="001078EF"/>
    <w:rsid w:val="00174346"/>
    <w:rsid w:val="001815A2"/>
    <w:rsid w:val="00192281"/>
    <w:rsid w:val="001A5B8B"/>
    <w:rsid w:val="001E010F"/>
    <w:rsid w:val="001E4228"/>
    <w:rsid w:val="001F200D"/>
    <w:rsid w:val="001F5FB6"/>
    <w:rsid w:val="00225AF1"/>
    <w:rsid w:val="00246559"/>
    <w:rsid w:val="0025100C"/>
    <w:rsid w:val="00254A3A"/>
    <w:rsid w:val="00260C76"/>
    <w:rsid w:val="00265A23"/>
    <w:rsid w:val="002C2D1B"/>
    <w:rsid w:val="002F6407"/>
    <w:rsid w:val="00325BC7"/>
    <w:rsid w:val="00337542"/>
    <w:rsid w:val="00390D22"/>
    <w:rsid w:val="003E73DC"/>
    <w:rsid w:val="003F3903"/>
    <w:rsid w:val="00421B2B"/>
    <w:rsid w:val="00442662"/>
    <w:rsid w:val="00477471"/>
    <w:rsid w:val="00477A77"/>
    <w:rsid w:val="004C64F2"/>
    <w:rsid w:val="004D5865"/>
    <w:rsid w:val="004D59A7"/>
    <w:rsid w:val="004E5307"/>
    <w:rsid w:val="00532A69"/>
    <w:rsid w:val="005922EE"/>
    <w:rsid w:val="005F0665"/>
    <w:rsid w:val="00623BFE"/>
    <w:rsid w:val="006675F1"/>
    <w:rsid w:val="006719A5"/>
    <w:rsid w:val="006731B5"/>
    <w:rsid w:val="00682DDF"/>
    <w:rsid w:val="00694413"/>
    <w:rsid w:val="006A2DD2"/>
    <w:rsid w:val="006D4C6F"/>
    <w:rsid w:val="006D6678"/>
    <w:rsid w:val="006E6B72"/>
    <w:rsid w:val="0070675F"/>
    <w:rsid w:val="00713EB2"/>
    <w:rsid w:val="007219C6"/>
    <w:rsid w:val="007765CC"/>
    <w:rsid w:val="007777A4"/>
    <w:rsid w:val="007B4F26"/>
    <w:rsid w:val="007C7760"/>
    <w:rsid w:val="007D4400"/>
    <w:rsid w:val="007E44F6"/>
    <w:rsid w:val="00800E8D"/>
    <w:rsid w:val="0081286F"/>
    <w:rsid w:val="00813522"/>
    <w:rsid w:val="00813DEF"/>
    <w:rsid w:val="00852C12"/>
    <w:rsid w:val="008A7FD7"/>
    <w:rsid w:val="008D746B"/>
    <w:rsid w:val="00912EB6"/>
    <w:rsid w:val="00936FBB"/>
    <w:rsid w:val="009522C8"/>
    <w:rsid w:val="0099338E"/>
    <w:rsid w:val="009E0DC5"/>
    <w:rsid w:val="009E5F5E"/>
    <w:rsid w:val="009F4E87"/>
    <w:rsid w:val="00A768D2"/>
    <w:rsid w:val="00A908BB"/>
    <w:rsid w:val="00AB69CA"/>
    <w:rsid w:val="00AE66DE"/>
    <w:rsid w:val="00B146D3"/>
    <w:rsid w:val="00B24E41"/>
    <w:rsid w:val="00B83FD7"/>
    <w:rsid w:val="00BD694E"/>
    <w:rsid w:val="00BE26B1"/>
    <w:rsid w:val="00BE2ED3"/>
    <w:rsid w:val="00BE7CA8"/>
    <w:rsid w:val="00C25D71"/>
    <w:rsid w:val="00C5790D"/>
    <w:rsid w:val="00C6161C"/>
    <w:rsid w:val="00C90F6F"/>
    <w:rsid w:val="00CB24EE"/>
    <w:rsid w:val="00CE6BFE"/>
    <w:rsid w:val="00D13C67"/>
    <w:rsid w:val="00D171EB"/>
    <w:rsid w:val="00D3055A"/>
    <w:rsid w:val="00D3388B"/>
    <w:rsid w:val="00D50A0C"/>
    <w:rsid w:val="00D5147E"/>
    <w:rsid w:val="00D56A83"/>
    <w:rsid w:val="00DA29DB"/>
    <w:rsid w:val="00DE4659"/>
    <w:rsid w:val="00E423BD"/>
    <w:rsid w:val="00E55183"/>
    <w:rsid w:val="00E84FC5"/>
    <w:rsid w:val="00E95DD0"/>
    <w:rsid w:val="00ED55BE"/>
    <w:rsid w:val="00ED67AC"/>
    <w:rsid w:val="00EF0F57"/>
    <w:rsid w:val="00F107C8"/>
    <w:rsid w:val="00F4575B"/>
    <w:rsid w:val="00F55303"/>
    <w:rsid w:val="00F62704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81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8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81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8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DFDAEC4146FA9D8D137A6CEFEA2D55CB0E1636903E417FBDB0A038981A7A74EEC208D626BE600ZEdAN" TargetMode="External"/><Relationship Id="rId13" Type="http://schemas.openxmlformats.org/officeDocument/2006/relationships/hyperlink" Target="consultantplus://offline/ref=031DFDAEC4146FA9D8D137A6CEFEA2D55CB0E1636903E417FBDB0A038981A7A74EEC208FZ6d7N" TargetMode="External"/><Relationship Id="rId18" Type="http://schemas.openxmlformats.org/officeDocument/2006/relationships/hyperlink" Target="consultantplus://offline/ref=031DFDAEC4146FA9D8D137A6CEFEA2D55CB3E26A6B03E417FBDB0A038981A7A74EEC208D626BE100ZEd3N" TargetMode="External"/><Relationship Id="rId26" Type="http://schemas.openxmlformats.org/officeDocument/2006/relationships/hyperlink" Target="consultantplus://offline/ref=031DFDAEC4146FA9D8D137A6CEFEA2D55CB0E1636903E417FBDB0A038981A7A74EEC208FZ6d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1DFDAEC4146FA9D8D137A6CEFEA2D55CB1E5676F0CE417FBDB0A038981A7A74EEC208B6462ZEd5N" TargetMode="External"/><Relationship Id="rId7" Type="http://schemas.openxmlformats.org/officeDocument/2006/relationships/hyperlink" Target="consultantplus://offline/ref=031DFDAEC4146FA9D8D137A6CEFEA2D55CB0E5616E0DE417FBDB0A038981A7A74EEC208D626BE000ZEd2N" TargetMode="External"/><Relationship Id="rId12" Type="http://schemas.openxmlformats.org/officeDocument/2006/relationships/hyperlink" Target="consultantplus://offline/ref=031DFDAEC4146FA9D8D137A6CEFEA2D55CB0E1636903E417FBDB0A038981A7A74EEC208FZ6d3N" TargetMode="External"/><Relationship Id="rId17" Type="http://schemas.openxmlformats.org/officeDocument/2006/relationships/hyperlink" Target="consultantplus://offline/ref=031DFDAEC4146FA9D8D137A6CEFEA2D55CB0E1636903E417FBDB0A038981A7A74EEC208AZ6d0N" TargetMode="External"/><Relationship Id="rId25" Type="http://schemas.openxmlformats.org/officeDocument/2006/relationships/hyperlink" Target="consultantplus://offline/ref=031DFDAEC4146FA9D8D137A6CEFEA2D55CB0E1636903E417FBDB0A038981A7A74EEC208D626BE400ZEd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1DFDAEC4146FA9D8D137A6CEFEA2D55CB0E1636903E417FBDB0A038981A7A74EEC208D626BE308ZEdBN" TargetMode="External"/><Relationship Id="rId20" Type="http://schemas.openxmlformats.org/officeDocument/2006/relationships/hyperlink" Target="consultantplus://offline/ref=031DFDAEC4146FA9D8D137A6CEFEA2D55CB2E4626C03E417FBDB0A038981A7A74EEC208D626BE000ZEd7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1DFDAEC4146FA9D8D137A6CEFEA2D55CB0E2616A0DE417FBDB0A0389Z8d1N" TargetMode="External"/><Relationship Id="rId11" Type="http://schemas.openxmlformats.org/officeDocument/2006/relationships/hyperlink" Target="consultantplus://offline/ref=031DFDAEC4146FA9D8D137A6CEFEA2D55CB0E762620DE417FBDB0A038981A7A74EEC208D626BE105ZEd5N" TargetMode="External"/><Relationship Id="rId24" Type="http://schemas.openxmlformats.org/officeDocument/2006/relationships/hyperlink" Target="consultantplus://offline/ref=031DFDAEC4146FA9D8D137A6CEFEA2D55CB0E1636903E417FBDB0A038981A7A74EEC208EZ6d6N" TargetMode="External"/><Relationship Id="rId5" Type="http://schemas.openxmlformats.org/officeDocument/2006/relationships/hyperlink" Target="consultantplus://offline/ref=031DFDAEC4146FA9D8D137A6CEFEA2D55CB3E3666B07E417FBDB0A038981A7A74EEC208D626AE309ZEd5N" TargetMode="External"/><Relationship Id="rId15" Type="http://schemas.openxmlformats.org/officeDocument/2006/relationships/hyperlink" Target="consultantplus://offline/ref=031DFDAEC4146FA9D8D137A6CEFEA2D55CB3E3666B07E417FBDB0A038981A7A74EEC208D626AE006ZEd1N" TargetMode="External"/><Relationship Id="rId23" Type="http://schemas.openxmlformats.org/officeDocument/2006/relationships/hyperlink" Target="garantF1://12087344.0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31DFDAEC4146FA9D8D137A6CEFEA2D55CB1E7646D04E417FBDB0A038981A7A74EEC208D626BE002ZEd0N" TargetMode="External"/><Relationship Id="rId19" Type="http://schemas.openxmlformats.org/officeDocument/2006/relationships/hyperlink" Target="consultantplus://offline/ref=031DFDAEC4146FA9D8D137A6CEFEA2D55CB1E5676F0CE417FBDB0A038981A7A74EEC208D6268E600ZEd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1DFDAEC4146FA9D8D137A6CEFEA2D55CB0E16B6C07E417FBDB0A038981A7A74EEC208D626AE702ZEd6N" TargetMode="External"/><Relationship Id="rId14" Type="http://schemas.openxmlformats.org/officeDocument/2006/relationships/hyperlink" Target="consultantplus://offline/ref=031DFDAEC4146FA9D8D137A6CEFEA2D554B5ED6B6A0EB91DF3820601Z8dEN" TargetMode="External"/><Relationship Id="rId22" Type="http://schemas.openxmlformats.org/officeDocument/2006/relationships/hyperlink" Target="consultantplus://offline/ref=031DFDAEC4146FA9D8D137A6CEFEA2D55CB0EC646F00E417FBDB0A038981A7A74EEC208D626BE003ZEd3N" TargetMode="External"/><Relationship Id="rId27" Type="http://schemas.openxmlformats.org/officeDocument/2006/relationships/hyperlink" Target="consultantplus://offline/ref=031DFDAEC4146FA9D8D137A6CEFEA2D55CB0E1636903E417FBDB0A038981A7A74EEC208FZ6d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Михайлович Калинин</dc:creator>
  <cp:lastModifiedBy>Валентина Кривова</cp:lastModifiedBy>
  <cp:revision>2</cp:revision>
  <cp:lastPrinted>2015-03-11T14:23:00Z</cp:lastPrinted>
  <dcterms:created xsi:type="dcterms:W3CDTF">2015-04-02T05:47:00Z</dcterms:created>
  <dcterms:modified xsi:type="dcterms:W3CDTF">2015-04-02T05:47:00Z</dcterms:modified>
</cp:coreProperties>
</file>