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0"/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540"/>
        <w:gridCol w:w="1653"/>
        <w:gridCol w:w="507"/>
        <w:gridCol w:w="2286"/>
      </w:tblGrid>
      <w:tr w:rsidR="006F661D" w:rsidRPr="006F661D" w:rsidTr="00BC3664">
        <w:tc>
          <w:tcPr>
            <w:tcW w:w="5328" w:type="dxa"/>
          </w:tcPr>
          <w:p w:rsidR="006F661D" w:rsidRDefault="006F661D" w:rsidP="00BC3664">
            <w:pPr>
              <w:contextualSpacing/>
              <w:rPr>
                <w:sz w:val="28"/>
              </w:rPr>
            </w:pPr>
          </w:p>
        </w:tc>
        <w:tc>
          <w:tcPr>
            <w:tcW w:w="4986" w:type="dxa"/>
            <w:gridSpan w:val="4"/>
          </w:tcPr>
          <w:p w:rsidR="006F661D" w:rsidRDefault="006F661D" w:rsidP="00ED7E52">
            <w:pPr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6F661D" w:rsidRDefault="00BC3664" w:rsidP="00ED7E52">
            <w:pPr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П</w:t>
            </w:r>
            <w:r w:rsidR="006F661D">
              <w:rPr>
                <w:sz w:val="28"/>
              </w:rPr>
              <w:t>риказом</w:t>
            </w:r>
            <w:r>
              <w:rPr>
                <w:sz w:val="28"/>
              </w:rPr>
              <w:t xml:space="preserve"> </w:t>
            </w:r>
            <w:r w:rsidRPr="006F661D">
              <w:rPr>
                <w:sz w:val="28"/>
              </w:rPr>
              <w:t xml:space="preserve"> Управления</w:t>
            </w:r>
          </w:p>
          <w:p w:rsidR="00ED7E52" w:rsidRDefault="006F661D" w:rsidP="00ED7E52">
            <w:pPr>
              <w:contextualSpacing/>
              <w:jc w:val="right"/>
              <w:rPr>
                <w:sz w:val="28"/>
              </w:rPr>
            </w:pPr>
            <w:r w:rsidRPr="006F661D">
              <w:rPr>
                <w:sz w:val="28"/>
              </w:rPr>
              <w:t>Федеральной налоговой службы</w:t>
            </w:r>
          </w:p>
          <w:p w:rsidR="006F661D" w:rsidRDefault="006F661D" w:rsidP="00ED7E52">
            <w:pPr>
              <w:contextualSpacing/>
              <w:jc w:val="right"/>
              <w:rPr>
                <w:sz w:val="28"/>
              </w:rPr>
            </w:pPr>
            <w:r w:rsidRPr="006F661D">
              <w:rPr>
                <w:sz w:val="28"/>
              </w:rPr>
              <w:t xml:space="preserve"> по Республике Мордовия</w:t>
            </w:r>
          </w:p>
          <w:p w:rsidR="00B53CBD" w:rsidRDefault="00B53CBD" w:rsidP="00ED7E52">
            <w:pPr>
              <w:contextualSpacing/>
              <w:jc w:val="right"/>
              <w:rPr>
                <w:sz w:val="28"/>
              </w:rPr>
            </w:pPr>
          </w:p>
          <w:p w:rsidR="00ED7E52" w:rsidRDefault="00ED7E52" w:rsidP="00A1356A">
            <w:pPr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от «</w:t>
            </w:r>
            <w:r w:rsidR="00A1356A">
              <w:rPr>
                <w:sz w:val="28"/>
              </w:rPr>
              <w:t>12</w:t>
            </w:r>
            <w:r>
              <w:rPr>
                <w:sz w:val="28"/>
              </w:rPr>
              <w:t>»</w:t>
            </w:r>
            <w:r w:rsidR="00853BB6">
              <w:rPr>
                <w:sz w:val="28"/>
              </w:rPr>
              <w:t xml:space="preserve"> марта </w:t>
            </w:r>
            <w:r>
              <w:rPr>
                <w:sz w:val="28"/>
              </w:rPr>
              <w:t>202</w:t>
            </w:r>
            <w:r w:rsidR="00F03692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  <w:r w:rsidR="00B53CBD">
              <w:rPr>
                <w:sz w:val="28"/>
              </w:rPr>
              <w:t xml:space="preserve"> №</w:t>
            </w:r>
            <w:r w:rsidR="00A1356A" w:rsidRPr="00A1356A">
              <w:rPr>
                <w:sz w:val="28"/>
              </w:rPr>
              <w:t>02-0-03/102</w:t>
            </w:r>
            <w:bookmarkStart w:id="0" w:name="_GoBack"/>
            <w:bookmarkEnd w:id="0"/>
          </w:p>
        </w:tc>
      </w:tr>
      <w:tr w:rsidR="006F661D" w:rsidTr="00BC3664">
        <w:tc>
          <w:tcPr>
            <w:tcW w:w="5328" w:type="dxa"/>
          </w:tcPr>
          <w:p w:rsidR="006F661D" w:rsidRDefault="006F661D" w:rsidP="00BC3664">
            <w:pPr>
              <w:contextualSpacing/>
              <w:rPr>
                <w:sz w:val="28"/>
              </w:rPr>
            </w:pPr>
          </w:p>
        </w:tc>
        <w:tc>
          <w:tcPr>
            <w:tcW w:w="540" w:type="dxa"/>
            <w:vAlign w:val="bottom"/>
          </w:tcPr>
          <w:p w:rsidR="006F661D" w:rsidRPr="00853BB6" w:rsidRDefault="006F661D" w:rsidP="00ED7E52">
            <w:pPr>
              <w:contextualSpacing/>
              <w:jc w:val="right"/>
              <w:rPr>
                <w:sz w:val="28"/>
              </w:rPr>
            </w:pPr>
          </w:p>
        </w:tc>
        <w:tc>
          <w:tcPr>
            <w:tcW w:w="1653" w:type="dxa"/>
            <w:vAlign w:val="bottom"/>
          </w:tcPr>
          <w:p w:rsidR="006F661D" w:rsidRPr="00853BB6" w:rsidRDefault="006F661D" w:rsidP="00ED7E52">
            <w:pPr>
              <w:contextualSpacing/>
              <w:jc w:val="right"/>
              <w:rPr>
                <w:sz w:val="28"/>
              </w:rPr>
            </w:pPr>
          </w:p>
        </w:tc>
        <w:tc>
          <w:tcPr>
            <w:tcW w:w="507" w:type="dxa"/>
            <w:vAlign w:val="bottom"/>
          </w:tcPr>
          <w:p w:rsidR="006F661D" w:rsidRDefault="006F661D" w:rsidP="00ED7E52">
            <w:pPr>
              <w:contextualSpacing/>
              <w:jc w:val="right"/>
              <w:rPr>
                <w:sz w:val="28"/>
              </w:rPr>
            </w:pPr>
          </w:p>
        </w:tc>
        <w:tc>
          <w:tcPr>
            <w:tcW w:w="2286" w:type="dxa"/>
            <w:vAlign w:val="bottom"/>
          </w:tcPr>
          <w:p w:rsidR="006F661D" w:rsidRPr="00ED7E52" w:rsidRDefault="006F661D" w:rsidP="00ED7E52">
            <w:pPr>
              <w:contextualSpacing/>
              <w:rPr>
                <w:sz w:val="28"/>
              </w:rPr>
            </w:pPr>
          </w:p>
        </w:tc>
      </w:tr>
    </w:tbl>
    <w:p w:rsidR="00ED7E52" w:rsidRDefault="00ED7E52" w:rsidP="00BC3664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3554"/>
        <w:gridCol w:w="6105"/>
      </w:tblGrid>
      <w:tr w:rsidR="00B60BDE" w:rsidTr="005F2A9A">
        <w:trPr>
          <w:trHeight w:val="100"/>
        </w:trPr>
        <w:tc>
          <w:tcPr>
            <w:tcW w:w="10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DE" w:rsidRDefault="00B60BDE" w:rsidP="00B60B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  <w:p w:rsidR="00B60BDE" w:rsidRPr="002A0DBF" w:rsidRDefault="002A322E" w:rsidP="00B60B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Конкурсной</w:t>
            </w:r>
            <w:r w:rsidR="00B60BDE">
              <w:rPr>
                <w:sz w:val="28"/>
                <w:szCs w:val="28"/>
              </w:rPr>
              <w:t xml:space="preserve"> комиссии</w:t>
            </w:r>
          </w:p>
          <w:p w:rsidR="00B60BDE" w:rsidRDefault="00B60BDE" w:rsidP="00B60B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Федеральной налоговой службы по Республике Мордовия</w:t>
            </w:r>
          </w:p>
          <w:p w:rsidR="00B60BDE" w:rsidRDefault="00B60BDE" w:rsidP="00BC3664">
            <w:pPr>
              <w:contextualSpacing/>
              <w:rPr>
                <w:sz w:val="28"/>
                <w:szCs w:val="28"/>
              </w:rPr>
            </w:pP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6A5FD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</w:p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Pr="002A0DBF" w:rsidRDefault="00B97EE4" w:rsidP="006A5FD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С.А.Бояркина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6A5FD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УФНС России по Республике Мордовия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</w:p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A" w:rsidRDefault="000C64CA" w:rsidP="00BC3664">
            <w:pPr>
              <w:contextualSpacing/>
              <w:rPr>
                <w:sz w:val="28"/>
                <w:szCs w:val="28"/>
              </w:rPr>
            </w:pPr>
          </w:p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C55B4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УФНС России по Республике Мордовия  непосредственно координирующий и контролирующий деятельность </w:t>
            </w:r>
            <w:r w:rsidRPr="003F4DA5">
              <w:rPr>
                <w:sz w:val="28"/>
                <w:szCs w:val="28"/>
              </w:rPr>
              <w:t xml:space="preserve">отдела, в котором проводится </w:t>
            </w:r>
            <w:r w:rsidR="002A322E">
              <w:rPr>
                <w:sz w:val="28"/>
                <w:szCs w:val="28"/>
              </w:rPr>
              <w:t xml:space="preserve">конкурс </w:t>
            </w:r>
            <w:r w:rsidR="002A322E" w:rsidRPr="003F4DA5">
              <w:rPr>
                <w:sz w:val="28"/>
                <w:szCs w:val="28"/>
              </w:rPr>
              <w:t>на замещение вакантной должности гражданской службы</w:t>
            </w:r>
            <w:r w:rsidR="002A322E">
              <w:rPr>
                <w:sz w:val="28"/>
                <w:szCs w:val="28"/>
              </w:rPr>
              <w:t>.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5162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</w:p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Pr="002A0DBF" w:rsidRDefault="00B97EE4" w:rsidP="00B5162C">
            <w:pPr>
              <w:spacing w:before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B97EE4" w:rsidRDefault="00B97EE4" w:rsidP="00B5162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Ф. </w:t>
            </w:r>
            <w:proofErr w:type="spellStart"/>
            <w:r>
              <w:rPr>
                <w:sz w:val="28"/>
                <w:szCs w:val="28"/>
              </w:rPr>
              <w:t>Кожурин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кадров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97EE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5162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конкурсной комиссии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Ю. Логинов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 №1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Н. Назаров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И.И. Кондрашкина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C36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 Общественного совета при Управлении Федеральной налоговой службы по Республике Мордовия</w:t>
            </w:r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F03692" w:rsidP="00F036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А.П.  </w:t>
            </w:r>
            <w:proofErr w:type="spellStart"/>
            <w:r>
              <w:rPr>
                <w:sz w:val="28"/>
                <w:szCs w:val="28"/>
              </w:rPr>
              <w:t>Ларькина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F03692" w:rsidP="00F036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</w:t>
            </w:r>
            <w:r w:rsidR="00B97E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государственного и административного права юридического института </w:t>
            </w:r>
            <w:r w:rsidR="00B97E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Мордовского государственного университета им. </w:t>
            </w:r>
            <w:proofErr w:type="spellStart"/>
            <w:r>
              <w:rPr>
                <w:sz w:val="28"/>
                <w:szCs w:val="28"/>
              </w:rPr>
              <w:t>Н.П.Огарева</w:t>
            </w:r>
            <w:proofErr w:type="spellEnd"/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0C64CA" w:rsidP="00B97E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AD793D" w:rsidP="00AD793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Морозова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F03692" w:rsidP="00F036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97EE4">
              <w:rPr>
                <w:sz w:val="28"/>
                <w:szCs w:val="28"/>
              </w:rPr>
              <w:t xml:space="preserve">оцент кафедры </w:t>
            </w:r>
            <w:r>
              <w:rPr>
                <w:sz w:val="28"/>
                <w:szCs w:val="28"/>
              </w:rPr>
              <w:t xml:space="preserve">финансов и кредита экономического института  Мордовского государственного университета им. </w:t>
            </w:r>
            <w:proofErr w:type="spellStart"/>
            <w:r>
              <w:rPr>
                <w:sz w:val="28"/>
                <w:szCs w:val="28"/>
              </w:rPr>
              <w:t>Н.П.Огарева</w:t>
            </w:r>
            <w:proofErr w:type="spellEnd"/>
          </w:p>
        </w:tc>
      </w:tr>
      <w:tr w:rsidR="00B97EE4" w:rsidTr="000C64CA">
        <w:trPr>
          <w:trHeight w:val="1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</w:p>
          <w:p w:rsidR="00B97EE4" w:rsidRDefault="000C64CA" w:rsidP="00F648C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</w:p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</w:p>
          <w:p w:rsidR="00B97EE4" w:rsidRDefault="00B97EE4" w:rsidP="00F648CC">
            <w:pPr>
              <w:contextualSpacing/>
              <w:rPr>
                <w:sz w:val="28"/>
                <w:szCs w:val="28"/>
              </w:rPr>
            </w:pPr>
          </w:p>
          <w:p w:rsidR="00B97EE4" w:rsidRPr="00F648CC" w:rsidRDefault="00B97EE4" w:rsidP="00B97EE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4D" w:rsidRPr="00F648CC" w:rsidRDefault="006A0A4D" w:rsidP="006A0A4D">
            <w:pPr>
              <w:contextualSpacing/>
              <w:rPr>
                <w:sz w:val="28"/>
                <w:szCs w:val="28"/>
              </w:rPr>
            </w:pPr>
            <w:r w:rsidRPr="00113A16">
              <w:rPr>
                <w:sz w:val="26"/>
                <w:szCs w:val="26"/>
              </w:rPr>
              <w:t>представител</w:t>
            </w:r>
            <w:r>
              <w:rPr>
                <w:sz w:val="26"/>
                <w:szCs w:val="26"/>
              </w:rPr>
              <w:t>ь</w:t>
            </w:r>
            <w:r w:rsidRPr="00113A16">
              <w:rPr>
                <w:sz w:val="26"/>
                <w:szCs w:val="26"/>
              </w:rPr>
              <w:t xml:space="preserve"> отдела, в котором проводится конкурс на замещение вакантной должности гражданской службы </w:t>
            </w:r>
          </w:p>
          <w:p w:rsidR="00B97EE4" w:rsidRPr="00F648CC" w:rsidRDefault="00B97EE4" w:rsidP="00AD793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E4" w:rsidRDefault="00B97EE4" w:rsidP="00B53CB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УФНС России по Республике Мордовия,  </w:t>
            </w:r>
            <w:r w:rsidR="00B53CBD" w:rsidRPr="003F4DA5">
              <w:rPr>
                <w:sz w:val="28"/>
                <w:szCs w:val="28"/>
              </w:rPr>
              <w:t>в котором проводится конкурс на замещение вакантной должности гражданской службы</w:t>
            </w:r>
            <w:r w:rsidR="00B53CBD">
              <w:rPr>
                <w:sz w:val="28"/>
                <w:szCs w:val="28"/>
              </w:rPr>
              <w:t>.</w:t>
            </w:r>
          </w:p>
        </w:tc>
      </w:tr>
    </w:tbl>
    <w:p w:rsidR="006F661D" w:rsidRDefault="006F661D" w:rsidP="00BC3664">
      <w:pPr>
        <w:contextualSpacing/>
        <w:rPr>
          <w:sz w:val="28"/>
          <w:szCs w:val="28"/>
        </w:rPr>
      </w:pPr>
    </w:p>
    <w:p w:rsidR="006656A8" w:rsidRDefault="006656A8" w:rsidP="00BC3664">
      <w:pPr>
        <w:contextualSpacing/>
        <w:rPr>
          <w:sz w:val="28"/>
          <w:szCs w:val="28"/>
        </w:rPr>
      </w:pPr>
    </w:p>
    <w:sectPr w:rsidR="00665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8A" w:rsidRDefault="001C448A" w:rsidP="006F661D">
      <w:r>
        <w:separator/>
      </w:r>
    </w:p>
  </w:endnote>
  <w:endnote w:type="continuationSeparator" w:id="0">
    <w:p w:rsidR="001C448A" w:rsidRDefault="001C448A" w:rsidP="006F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8A" w:rsidRDefault="001C448A" w:rsidP="006F661D">
      <w:r>
        <w:separator/>
      </w:r>
    </w:p>
  </w:footnote>
  <w:footnote w:type="continuationSeparator" w:id="0">
    <w:p w:rsidR="001C448A" w:rsidRDefault="001C448A" w:rsidP="006F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1D" w:rsidRDefault="006F66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1D"/>
    <w:rsid w:val="00042C7A"/>
    <w:rsid w:val="000C64CA"/>
    <w:rsid w:val="001747E2"/>
    <w:rsid w:val="001C448A"/>
    <w:rsid w:val="002A0DBF"/>
    <w:rsid w:val="002A322E"/>
    <w:rsid w:val="002F4321"/>
    <w:rsid w:val="00362662"/>
    <w:rsid w:val="0052165F"/>
    <w:rsid w:val="00587F0B"/>
    <w:rsid w:val="005D5C40"/>
    <w:rsid w:val="005E0D2B"/>
    <w:rsid w:val="005E434F"/>
    <w:rsid w:val="005F2A9A"/>
    <w:rsid w:val="006656A8"/>
    <w:rsid w:val="00680CCA"/>
    <w:rsid w:val="006A0A4D"/>
    <w:rsid w:val="006A5FDC"/>
    <w:rsid w:val="006F661D"/>
    <w:rsid w:val="00853BB6"/>
    <w:rsid w:val="008D7CCB"/>
    <w:rsid w:val="00904105"/>
    <w:rsid w:val="009B2855"/>
    <w:rsid w:val="009B5FA1"/>
    <w:rsid w:val="009F7133"/>
    <w:rsid w:val="00A1356A"/>
    <w:rsid w:val="00AD793D"/>
    <w:rsid w:val="00AE0671"/>
    <w:rsid w:val="00B5162C"/>
    <w:rsid w:val="00B53CBD"/>
    <w:rsid w:val="00B60BDE"/>
    <w:rsid w:val="00B97EE4"/>
    <w:rsid w:val="00BC3664"/>
    <w:rsid w:val="00BD6B2C"/>
    <w:rsid w:val="00C55B47"/>
    <w:rsid w:val="00CC7718"/>
    <w:rsid w:val="00D61C73"/>
    <w:rsid w:val="00E03B47"/>
    <w:rsid w:val="00E052C6"/>
    <w:rsid w:val="00ED7E52"/>
    <w:rsid w:val="00F03692"/>
    <w:rsid w:val="00F648CC"/>
    <w:rsid w:val="00FC172D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6F66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F661D"/>
    <w:rPr>
      <w:sz w:val="24"/>
      <w:szCs w:val="24"/>
    </w:rPr>
  </w:style>
  <w:style w:type="paragraph" w:styleId="a8">
    <w:name w:val="footer"/>
    <w:basedOn w:val="a"/>
    <w:link w:val="a9"/>
    <w:rsid w:val="006F66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6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6F66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F661D"/>
    <w:rPr>
      <w:sz w:val="24"/>
      <w:szCs w:val="24"/>
    </w:rPr>
  </w:style>
  <w:style w:type="paragraph" w:styleId="a8">
    <w:name w:val="footer"/>
    <w:basedOn w:val="a"/>
    <w:link w:val="a9"/>
    <w:rsid w:val="006F66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ATT\ATTESTAT_SOST_KO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6036-75D4-43E8-822E-93F3A5E3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ATTESTAT_SOST_KOM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Кожурин Сергей Федорович</dc:creator>
  <cp:lastModifiedBy>Беспалова Валентина Сергеевна</cp:lastModifiedBy>
  <cp:revision>2</cp:revision>
  <cp:lastPrinted>2021-12-22T08:40:00Z</cp:lastPrinted>
  <dcterms:created xsi:type="dcterms:W3CDTF">2026-01-13T12:00:00Z</dcterms:created>
  <dcterms:modified xsi:type="dcterms:W3CDTF">2026-01-13T12:00:00Z</dcterms:modified>
</cp:coreProperties>
</file>