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75E01" w:rsidRDefault="00A75E01">
      <w:pPr>
        <w:pStyle w:val="1"/>
        <w:rPr>
          <w:rFonts w:ascii="Times New Roman" w:hAnsi="Times New Roman" w:cs="Times New Roman"/>
          <w:color w:val="auto"/>
        </w:rPr>
      </w:pPr>
      <w:r w:rsidRPr="00A75E01">
        <w:rPr>
          <w:rStyle w:val="a4"/>
          <w:rFonts w:ascii="Times New Roman" w:hAnsi="Times New Roman" w:cs="Times New Roman"/>
          <w:bCs w:val="0"/>
          <w:color w:val="auto"/>
        </w:rPr>
        <w:t>Решение Совета депутатов муниципального образования Рузаевка</w:t>
      </w:r>
      <w:r w:rsidRPr="00A75E01">
        <w:rPr>
          <w:rStyle w:val="a4"/>
          <w:rFonts w:ascii="Times New Roman" w:hAnsi="Times New Roman" w:cs="Times New Roman"/>
          <w:bCs w:val="0"/>
          <w:color w:val="auto"/>
        </w:rPr>
        <w:br/>
        <w:t>Республики Мордовия</w:t>
      </w:r>
      <w:r w:rsidRPr="00A75E01">
        <w:rPr>
          <w:rStyle w:val="a4"/>
          <w:rFonts w:ascii="Times New Roman" w:hAnsi="Times New Roman" w:cs="Times New Roman"/>
          <w:bCs w:val="0"/>
          <w:color w:val="auto"/>
        </w:rPr>
        <w:br/>
        <w:t xml:space="preserve"> от 15 ноября 2005 г. №</w:t>
      </w:r>
      <w:r w:rsidRPr="00A75E01">
        <w:rPr>
          <w:rStyle w:val="a4"/>
          <w:rFonts w:ascii="Times New Roman" w:hAnsi="Times New Roman" w:cs="Times New Roman"/>
          <w:bCs w:val="0"/>
          <w:color w:val="auto"/>
        </w:rPr>
        <w:t xml:space="preserve"> 16/83</w:t>
      </w:r>
      <w:r w:rsidRPr="00A75E01">
        <w:rPr>
          <w:rStyle w:val="a4"/>
          <w:rFonts w:ascii="Times New Roman" w:hAnsi="Times New Roman" w:cs="Times New Roman"/>
          <w:bCs w:val="0"/>
          <w:color w:val="auto"/>
        </w:rPr>
        <w:br/>
        <w:t xml:space="preserve"> «</w:t>
      </w:r>
      <w:r w:rsidRPr="00A75E01">
        <w:rPr>
          <w:rStyle w:val="a4"/>
          <w:rFonts w:ascii="Times New Roman" w:hAnsi="Times New Roman" w:cs="Times New Roman"/>
          <w:bCs w:val="0"/>
          <w:color w:val="auto"/>
        </w:rPr>
        <w:t>Об установлении ед</w:t>
      </w:r>
      <w:r w:rsidRPr="00A75E01">
        <w:rPr>
          <w:rStyle w:val="a4"/>
          <w:rFonts w:ascii="Times New Roman" w:hAnsi="Times New Roman" w:cs="Times New Roman"/>
          <w:bCs w:val="0"/>
          <w:color w:val="auto"/>
        </w:rPr>
        <w:t>иного налога на вмененный доход для отдельных видов деятельности»</w:t>
      </w:r>
    </w:p>
    <w:p w:rsidR="00000000" w:rsidRPr="00A75E01" w:rsidRDefault="00A75E01">
      <w:pPr>
        <w:rPr>
          <w:rFonts w:ascii="Times New Roman" w:hAnsi="Times New Roman" w:cs="Times New Roman"/>
        </w:rPr>
      </w:pPr>
    </w:p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 xml:space="preserve">В соответствии с </w:t>
      </w:r>
      <w:r w:rsidRPr="00A75E01">
        <w:rPr>
          <w:rStyle w:val="a4"/>
          <w:rFonts w:ascii="Times New Roman" w:hAnsi="Times New Roman" w:cs="Times New Roman"/>
          <w:color w:val="auto"/>
        </w:rPr>
        <w:t>главой 26.3</w:t>
      </w:r>
      <w:r w:rsidRPr="00A75E01">
        <w:rPr>
          <w:rFonts w:ascii="Times New Roman" w:hAnsi="Times New Roman" w:cs="Times New Roman"/>
        </w:rPr>
        <w:t xml:space="preserve"> Налогового кодекса Российской Федерации Совет депутатов муниципального образования Рузаевка решил: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0" w:name="sub_1"/>
      <w:r w:rsidRPr="00A75E01">
        <w:rPr>
          <w:rFonts w:ascii="Times New Roman" w:hAnsi="Times New Roman" w:cs="Times New Roman"/>
        </w:rPr>
        <w:t>1. Ввести на территории муниципального образования Рузаевка единый налог на вменен</w:t>
      </w:r>
      <w:r w:rsidRPr="00A75E01">
        <w:rPr>
          <w:rFonts w:ascii="Times New Roman" w:hAnsi="Times New Roman" w:cs="Times New Roman"/>
        </w:rPr>
        <w:t>ный доход для отдельных видов дея</w:t>
      </w:r>
      <w:bookmarkStart w:id="1" w:name="_GoBack"/>
      <w:bookmarkEnd w:id="1"/>
      <w:r w:rsidRPr="00A75E01">
        <w:rPr>
          <w:rFonts w:ascii="Times New Roman" w:hAnsi="Times New Roman" w:cs="Times New Roman"/>
        </w:rPr>
        <w:t xml:space="preserve">тельности (далее - единый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A75E01">
        <w:rPr>
          <w:rStyle w:val="a4"/>
          <w:rFonts w:ascii="Times New Roman" w:hAnsi="Times New Roman" w:cs="Times New Roman"/>
          <w:color w:val="auto"/>
        </w:rPr>
        <w:t>К2</w:t>
      </w:r>
      <w:r w:rsidRPr="00A75E01">
        <w:rPr>
          <w:rFonts w:ascii="Times New Roman" w:hAnsi="Times New Roman" w:cs="Times New Roman"/>
        </w:rPr>
        <w:t>, ко</w:t>
      </w:r>
      <w:r w:rsidRPr="00A75E01">
        <w:rPr>
          <w:rFonts w:ascii="Times New Roman" w:hAnsi="Times New Roman" w:cs="Times New Roman"/>
        </w:rPr>
        <w:t xml:space="preserve">торый определяется как произведение показателей, учитывающих влияние на результат предпринимательской деятельности факторов, предусмотренных </w:t>
      </w:r>
      <w:r w:rsidRPr="00A75E01">
        <w:rPr>
          <w:rStyle w:val="a4"/>
          <w:rFonts w:ascii="Times New Roman" w:hAnsi="Times New Roman" w:cs="Times New Roman"/>
          <w:color w:val="auto"/>
        </w:rPr>
        <w:t>Налоговым кодексом</w:t>
      </w:r>
      <w:r w:rsidRPr="00A75E01">
        <w:rPr>
          <w:rFonts w:ascii="Times New Roman" w:hAnsi="Times New Roman" w:cs="Times New Roman"/>
        </w:rPr>
        <w:t xml:space="preserve"> Российской Федерации, по следующей формуле:</w:t>
      </w:r>
    </w:p>
    <w:bookmarkEnd w:id="0"/>
    <w:p w:rsidR="00000000" w:rsidRPr="00A75E01" w:rsidRDefault="00A75E01">
      <w:pPr>
        <w:rPr>
          <w:rFonts w:ascii="Times New Roman" w:hAnsi="Times New Roman" w:cs="Times New Roman"/>
        </w:rPr>
      </w:pPr>
    </w:p>
    <w:p w:rsidR="00000000" w:rsidRPr="00A75E01" w:rsidRDefault="00A75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430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A75E01" w:rsidRDefault="00A75E01">
      <w:pPr>
        <w:rPr>
          <w:rFonts w:ascii="Times New Roman" w:hAnsi="Times New Roman" w:cs="Times New Roman"/>
        </w:rPr>
      </w:pPr>
    </w:p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 xml:space="preserve">в которой: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286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E01">
        <w:rPr>
          <w:rFonts w:ascii="Times New Roman" w:hAnsi="Times New Roman" w:cs="Times New Roman"/>
        </w:rPr>
        <w:t xml:space="preserve"> - показатель, учитывающий особенности места ведения предпринимательской деятельности в зависимости от численности населения административно - территориальной единицы,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0005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E01">
        <w:rPr>
          <w:rFonts w:ascii="Times New Roman" w:hAnsi="Times New Roman" w:cs="Times New Roman"/>
        </w:rPr>
        <w:t xml:space="preserve"> - учитывающий уровень выплачиваемый работодателем наемным рабочим среднемесячной заработной платы.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2" w:name="sub_2"/>
      <w:r w:rsidRPr="00A75E01">
        <w:rPr>
          <w:rFonts w:ascii="Times New Roman" w:hAnsi="Times New Roman" w:cs="Times New Roman"/>
        </w:rPr>
        <w:t>2. Налогоплательщики, объект налогообложения, налоговая база, налоговый период, налоговая ставка, порядок исчисления налога, поряд</w:t>
      </w:r>
      <w:r w:rsidRPr="00A75E01">
        <w:rPr>
          <w:rFonts w:ascii="Times New Roman" w:hAnsi="Times New Roman" w:cs="Times New Roman"/>
        </w:rPr>
        <w:t xml:space="preserve">ок и сроки уплаты налога определяются в соответствии с </w:t>
      </w:r>
      <w:r w:rsidRPr="00A75E01">
        <w:rPr>
          <w:rStyle w:val="a4"/>
          <w:rFonts w:ascii="Times New Roman" w:hAnsi="Times New Roman" w:cs="Times New Roman"/>
          <w:color w:val="auto"/>
        </w:rPr>
        <w:t>главой 26.3</w:t>
      </w:r>
      <w:r w:rsidRPr="00A75E01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3" w:name="sub_3"/>
      <w:bookmarkEnd w:id="2"/>
      <w:r w:rsidRPr="00A75E01">
        <w:rPr>
          <w:rFonts w:ascii="Times New Roman" w:hAnsi="Times New Roman" w:cs="Times New Roman"/>
        </w:rPr>
        <w:t>3. Единый налог применяется в отношении следующих видов предпринимательской деятельности:</w:t>
      </w:r>
    </w:p>
    <w:bookmarkEnd w:id="3"/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>1)</w:t>
      </w:r>
      <w:r w:rsidRPr="00A75E01">
        <w:rPr>
          <w:rFonts w:ascii="Times New Roman" w:hAnsi="Times New Roman" w:cs="Times New Roman"/>
        </w:rPr>
        <w:t xml:space="preserve"> оказания бытовых услуг;</w:t>
      </w:r>
    </w:p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>2) оказания ветеринарных услуг;</w:t>
      </w:r>
    </w:p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средств;</w:t>
      </w:r>
    </w:p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>4) розничной торговли, осуществляемой через магазины и павильоны с площадью торгового зала не более 150 квадр</w:t>
      </w:r>
      <w:r w:rsidRPr="00A75E01">
        <w:rPr>
          <w:rFonts w:ascii="Times New Roman" w:hAnsi="Times New Roman" w:cs="Times New Roman"/>
        </w:rPr>
        <w:t>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</w:t>
      </w:r>
      <w:r w:rsidRPr="00A75E01">
        <w:rPr>
          <w:rFonts w:ascii="Times New Roman" w:hAnsi="Times New Roman" w:cs="Times New Roman"/>
        </w:rPr>
        <w:t>едпринимательской деятельности, в отношении которого единый налог не применяется;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4" w:name="sub_305"/>
      <w:r w:rsidRPr="00A75E01">
        <w:rPr>
          <w:rFonts w:ascii="Times New Roman" w:hAnsi="Times New Roman" w:cs="Times New Roman"/>
        </w:rPr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bookmarkEnd w:id="4"/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>6) оказ</w:t>
      </w:r>
      <w:r w:rsidRPr="00A75E01">
        <w:rPr>
          <w:rFonts w:ascii="Times New Roman" w:hAnsi="Times New Roman" w:cs="Times New Roman"/>
        </w:rPr>
        <w:t>ания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5" w:name="sub_307"/>
      <w:r w:rsidRPr="00A75E01">
        <w:rPr>
          <w:rFonts w:ascii="Times New Roman" w:hAnsi="Times New Roman" w:cs="Times New Roman"/>
        </w:rPr>
        <w:lastRenderedPageBreak/>
        <w:t>7) оказание услуг по предоставлению во временное владение (в пользован</w:t>
      </w:r>
      <w:r w:rsidRPr="00A75E01">
        <w:rPr>
          <w:rFonts w:ascii="Times New Roman" w:hAnsi="Times New Roman" w:cs="Times New Roman"/>
        </w:rPr>
        <w:t>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6" w:name="sub_308"/>
      <w:bookmarkEnd w:id="5"/>
      <w:r w:rsidRPr="00A75E01">
        <w:rPr>
          <w:rFonts w:ascii="Times New Roman" w:hAnsi="Times New Roman" w:cs="Times New Roman"/>
        </w:rPr>
        <w:t>8) распространение наружной рекламы с использованием рекламных конструкций;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7" w:name="sub_309"/>
      <w:bookmarkEnd w:id="6"/>
      <w:r w:rsidRPr="00A75E01">
        <w:rPr>
          <w:rFonts w:ascii="Times New Roman" w:hAnsi="Times New Roman" w:cs="Times New Roman"/>
        </w:rPr>
        <w:t>9</w:t>
      </w:r>
      <w:r w:rsidRPr="00A75E01">
        <w:rPr>
          <w:rFonts w:ascii="Times New Roman" w:hAnsi="Times New Roman" w:cs="Times New Roman"/>
        </w:rPr>
        <w:t>) размещение рекламы на транспортных средствах;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8" w:name="sub_310"/>
      <w:bookmarkEnd w:id="7"/>
      <w:r w:rsidRPr="00A75E01">
        <w:rPr>
          <w:rFonts w:ascii="Times New Roman" w:hAnsi="Times New Roman" w:cs="Times New Roman"/>
        </w:rPr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</w:t>
      </w:r>
      <w:r w:rsidRPr="00A75E01">
        <w:rPr>
          <w:rFonts w:ascii="Times New Roman" w:hAnsi="Times New Roman" w:cs="Times New Roman"/>
        </w:rPr>
        <w:t>ещения и проживания не более 500 квадратных метров;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9" w:name="sub_311"/>
      <w:bookmarkEnd w:id="8"/>
      <w:r w:rsidRPr="00A75E01">
        <w:rPr>
          <w:rFonts w:ascii="Times New Roman" w:hAnsi="Times New Roman" w:cs="Times New Roman"/>
        </w:rPr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</w:t>
      </w:r>
      <w:r w:rsidRPr="00A75E01">
        <w:rPr>
          <w:rFonts w:ascii="Times New Roman" w:hAnsi="Times New Roman" w:cs="Times New Roman"/>
        </w:rPr>
        <w:t>ной торговой сети, а также объектов организации общественного питания, не имеющих зала обслуживания посетителей;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10" w:name="sub_312"/>
      <w:bookmarkEnd w:id="9"/>
      <w:r w:rsidRPr="00A75E01">
        <w:rPr>
          <w:rFonts w:ascii="Times New Roman" w:hAnsi="Times New Roman" w:cs="Times New Roman"/>
        </w:rPr>
        <w:t>12) оказания услуг общественного питания, осуществляемых через объекты организации общественного питания с площадью зала обслужив</w:t>
      </w:r>
      <w:r w:rsidRPr="00A75E01">
        <w:rPr>
          <w:rFonts w:ascii="Times New Roman" w:hAnsi="Times New Roman" w:cs="Times New Roman"/>
        </w:rPr>
        <w:t>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</w:t>
      </w:r>
      <w:r w:rsidRPr="00A75E01">
        <w:rPr>
          <w:rFonts w:ascii="Times New Roman" w:hAnsi="Times New Roman" w:cs="Times New Roman"/>
        </w:rPr>
        <w:t>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bookmarkEnd w:id="10"/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</w:t>
      </w:r>
      <w:r w:rsidRPr="00A75E01">
        <w:rPr>
          <w:rFonts w:ascii="Times New Roman" w:hAnsi="Times New Roman" w:cs="Times New Roman"/>
        </w:rPr>
        <w:t>ации общественного питания, не имеющие зала обслуживания посетителей;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11" w:name="sub_314"/>
      <w:r w:rsidRPr="00A75E01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</w:t>
      </w:r>
      <w:r w:rsidRPr="00A75E01">
        <w:rPr>
          <w:rFonts w:ascii="Times New Roman" w:hAnsi="Times New Roman" w:cs="Times New Roman"/>
        </w:rPr>
        <w:t xml:space="preserve"> организации общественного питания.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12" w:name="sub_4"/>
      <w:bookmarkEnd w:id="11"/>
      <w:r w:rsidRPr="00A75E01">
        <w:rPr>
          <w:rFonts w:ascii="Times New Roman" w:hAnsi="Times New Roman" w:cs="Times New Roman"/>
        </w:rPr>
        <w:t xml:space="preserve">4. Единый налог не применяется в отношении видов предпринимательской деятельности, указанных в </w:t>
      </w:r>
      <w:r w:rsidRPr="00A75E01">
        <w:rPr>
          <w:rStyle w:val="a4"/>
          <w:rFonts w:ascii="Times New Roman" w:hAnsi="Times New Roman" w:cs="Times New Roman"/>
          <w:color w:val="auto"/>
        </w:rPr>
        <w:t>пункте 3</w:t>
      </w:r>
      <w:r w:rsidRPr="00A75E01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</w:t>
      </w:r>
      <w:r w:rsidRPr="00A75E01">
        <w:rPr>
          <w:rFonts w:ascii="Times New Roman" w:hAnsi="Times New Roman" w:cs="Times New Roman"/>
        </w:rPr>
        <w:t xml:space="preserve">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A75E01">
        <w:rPr>
          <w:rStyle w:val="a4"/>
          <w:rFonts w:ascii="Times New Roman" w:hAnsi="Times New Roman" w:cs="Times New Roman"/>
          <w:color w:val="auto"/>
        </w:rPr>
        <w:t>статьей 83</w:t>
      </w:r>
      <w:r w:rsidRPr="00A75E01">
        <w:rPr>
          <w:rFonts w:ascii="Times New Roman" w:hAnsi="Times New Roman" w:cs="Times New Roman"/>
        </w:rPr>
        <w:t xml:space="preserve"> Налогов</w:t>
      </w:r>
      <w:r w:rsidRPr="00A75E01">
        <w:rPr>
          <w:rFonts w:ascii="Times New Roman" w:hAnsi="Times New Roman" w:cs="Times New Roman"/>
        </w:rPr>
        <w:t>ого кодекса.</w:t>
      </w:r>
    </w:p>
    <w:bookmarkEnd w:id="12"/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 xml:space="preserve">5. Для целей настоящего решения применяются следующие значения показателя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28625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E01">
        <w:rPr>
          <w:rFonts w:ascii="Times New Roman" w:hAnsi="Times New Roman" w:cs="Times New Roman"/>
        </w:rPr>
        <w:t>- учитывающего особенности места ведения предпринимательской деятельности, в зависимости от численности населения админ</w:t>
      </w:r>
      <w:r w:rsidRPr="00A75E01">
        <w:rPr>
          <w:rFonts w:ascii="Times New Roman" w:hAnsi="Times New Roman" w:cs="Times New Roman"/>
        </w:rPr>
        <w:t>истративно- территориальной единицы:</w:t>
      </w:r>
    </w:p>
    <w:p w:rsidR="00000000" w:rsidRPr="00A75E01" w:rsidRDefault="00A75E0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820"/>
        <w:gridCol w:w="1120"/>
        <w:gridCol w:w="980"/>
        <w:gridCol w:w="980"/>
        <w:gridCol w:w="980"/>
        <w:gridCol w:w="980"/>
        <w:gridCol w:w="980"/>
      </w:tblGrid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3" w:name="sub_15"/>
            <w:r w:rsidRPr="00A75E01">
              <w:rPr>
                <w:rFonts w:ascii="Times New Roman" w:hAnsi="Times New Roman" w:cs="Times New Roman"/>
              </w:rPr>
              <w:t>Вид деятельности</w:t>
            </w:r>
            <w:bookmarkEnd w:id="13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Физические показатели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Базовая доходность в месяц (руб.)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 ч.н. в зависимости от численности населения административно-территориальной единицы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от 500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 xml:space="preserve">от 501 и до 2500 </w:t>
            </w:r>
            <w:r w:rsidRPr="00A75E01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lastRenderedPageBreak/>
              <w:t xml:space="preserve">от </w:t>
            </w:r>
            <w:r w:rsidRPr="00A75E01">
              <w:rPr>
                <w:rFonts w:ascii="Times New Roman" w:hAnsi="Times New Roman" w:cs="Times New Roman"/>
              </w:rPr>
              <w:t xml:space="preserve">2501 до </w:t>
            </w:r>
            <w:r w:rsidRPr="00A75E01">
              <w:rPr>
                <w:rFonts w:ascii="Times New Roman" w:hAnsi="Times New Roman" w:cs="Times New Roman"/>
              </w:rPr>
              <w:lastRenderedPageBreak/>
              <w:t>7000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lastRenderedPageBreak/>
              <w:t xml:space="preserve">от 7001 до </w:t>
            </w:r>
            <w:r w:rsidRPr="00A75E01">
              <w:rPr>
                <w:rFonts w:ascii="Times New Roman" w:hAnsi="Times New Roman" w:cs="Times New Roman"/>
              </w:rPr>
              <w:lastRenderedPageBreak/>
              <w:t>20000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lastRenderedPageBreak/>
              <w:t>свыше 20001 челов</w:t>
            </w:r>
            <w:r w:rsidRPr="00A75E01">
              <w:rPr>
                <w:rFonts w:ascii="Times New Roman" w:hAnsi="Times New Roman" w:cs="Times New Roman"/>
              </w:rPr>
              <w:lastRenderedPageBreak/>
              <w:t>ек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8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бытовых услуг,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Ремонт одежды и текстильных изделий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0,46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0,46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0,46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Организация похорон и представление связанных</w:t>
            </w:r>
            <w:r w:rsidRPr="00A75E01">
              <w:rPr>
                <w:rFonts w:ascii="Times New Roman" w:hAnsi="Times New Roman" w:cs="Times New Roman"/>
              </w:rPr>
              <w:t xml:space="preserve"> с ними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0,46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Общая площадь стоянки (в квадратных метрах)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0,69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</w:t>
            </w:r>
            <w:r w:rsidRPr="00A75E01">
              <w:rPr>
                <w:rFonts w:ascii="Times New Roman" w:hAnsi="Times New Roman" w:cs="Times New Roman"/>
              </w:rPr>
              <w:t>ание автотранспортных услуг по перевозке грузов,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0,805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Автотранспорт грузоподъемностью от 5 д</w:t>
            </w:r>
            <w:r w:rsidRPr="00A75E01">
              <w:rPr>
                <w:rFonts w:ascii="Times New Roman" w:hAnsi="Times New Roman" w:cs="Times New Roman"/>
              </w:rPr>
              <w:t>о 8 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автотранспортных услуг по перевозке пассажиров,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0,575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0,403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Площадь торгового зала (в квадратных метрах)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0,84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Авто- и мототехника, запасные части к ней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0,525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торговых</w:t>
            </w:r>
            <w:r w:rsidRPr="00A75E01"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Газе</w:t>
            </w:r>
            <w:r w:rsidRPr="00A75E01">
              <w:rPr>
                <w:rFonts w:ascii="Times New Roman" w:hAnsi="Times New Roman" w:cs="Times New Roman"/>
              </w:rPr>
              <w:t>ты, журналы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Розничная торговля,</w:t>
            </w:r>
            <w:r w:rsidRPr="00A75E01">
              <w:rPr>
                <w:rFonts w:ascii="Times New Roman" w:hAnsi="Times New Roman" w:cs="Times New Roman"/>
              </w:rPr>
              <w:t xml:space="preserve">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Площадь торгового места</w:t>
            </w:r>
          </w:p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(в квадратных мет</w:t>
            </w:r>
            <w:r w:rsidRPr="00A75E01">
              <w:rPr>
                <w:rFonts w:ascii="Times New Roman" w:hAnsi="Times New Roman" w:cs="Times New Roman"/>
              </w:rPr>
              <w:t>рах)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0,42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услуг общественного питания,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Площадь зала обслуживания посетителей (в квадратных метрах)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работников, вклю</w:t>
            </w:r>
            <w:r w:rsidRPr="00A75E01">
              <w:rPr>
                <w:rFonts w:ascii="Times New Roman" w:hAnsi="Times New Roman" w:cs="Times New Roman"/>
              </w:rPr>
              <w:t>чая индивидуального предпринимателя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Площадь информационного поля наружной рекламы с любым способом нанесения изображения, кроме наружной рекламы с автоматической сменой изображения (в квадратных метрах)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Площадь экспонирующей поверхности (в квадратных метрах)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Распространение наружной рекламы посредством электронных табло,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Площадь светоизлучающей поверхности (в квадратных метрах)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Размещение рекламы на транспортных средствах,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транспортных средств, используемых для размещения рекламы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социальной рекламы на транспорте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0,005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прочей рекламы на транспорте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 xml:space="preserve">Общая </w:t>
            </w:r>
            <w:r w:rsidRPr="00A75E01">
              <w:rPr>
                <w:rFonts w:ascii="Times New Roman" w:hAnsi="Times New Roman" w:cs="Times New Roman"/>
              </w:rPr>
              <w:t>площадь для временного размещения и проживания (в квадратных метрах)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0,345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</w:t>
            </w:r>
            <w:r w:rsidRPr="00A75E01">
              <w:rPr>
                <w:rFonts w:ascii="Times New Roman" w:hAnsi="Times New Roman" w:cs="Times New Roman"/>
              </w:rPr>
              <w:t>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переданных во временное владение и (ил</w:t>
            </w:r>
            <w:r w:rsidRPr="00A75E01">
              <w:rPr>
                <w:rFonts w:ascii="Times New Roman" w:hAnsi="Times New Roman" w:cs="Times New Roman"/>
              </w:rPr>
              <w:t>и) в пользование торгового места, объекта нестационарной торговой сети, объекта организации общественного питания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услуг по перед</w:t>
            </w:r>
            <w:r w:rsidRPr="00A75E01">
              <w:rPr>
                <w:rFonts w:ascii="Times New Roman" w:hAnsi="Times New Roman" w:cs="Times New Roman"/>
              </w:rPr>
              <w:t>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</w:t>
            </w:r>
            <w:r w:rsidRPr="00A75E01">
              <w:rPr>
                <w:rFonts w:ascii="Times New Roman" w:hAnsi="Times New Roman" w:cs="Times New Roman"/>
              </w:rPr>
              <w:t>вания посетителей, если площадь каждого из них превышает 5 квадратных метров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Площадь переданного во временное владение и (или) в пользование торгового места, объекта нестационарной торговой сети, объекта организации общественного питания (в квадратных метр</w:t>
            </w:r>
            <w:r w:rsidRPr="00A75E01"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0,95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</w:t>
            </w:r>
            <w:r w:rsidRPr="00A75E01">
              <w:rPr>
                <w:rFonts w:ascii="Times New Roman" w:hAnsi="Times New Roman" w:cs="Times New Roman"/>
              </w:rPr>
              <w:t>емельного участка не превышает 10 квадратных метров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переданных во временное владение и (или) в пользование земельных участков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</w:t>
            </w:r>
            <w:r w:rsidRPr="00A75E01">
              <w:rPr>
                <w:rFonts w:ascii="Times New Roman" w:hAnsi="Times New Roman" w:cs="Times New Roman"/>
              </w:rPr>
              <w:t>квадратных метров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Площадь переданного во временное владение и (или) в пользование земельного участка (в квадратных метрах)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Реализация товаров с использованием торговых автоматов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00000" w:rsidRPr="00A75E01" w:rsidRDefault="00A75E01">
      <w:pPr>
        <w:rPr>
          <w:rFonts w:ascii="Times New Roman" w:hAnsi="Times New Roman" w:cs="Times New Roman"/>
        </w:rPr>
      </w:pPr>
    </w:p>
    <w:p w:rsidR="00000000" w:rsidRPr="00A75E01" w:rsidRDefault="00A75E01">
      <w:pPr>
        <w:rPr>
          <w:rFonts w:ascii="Times New Roman" w:hAnsi="Times New Roman" w:cs="Times New Roman"/>
        </w:rPr>
      </w:pPr>
      <w:bookmarkStart w:id="14" w:name="sub_6"/>
      <w:r w:rsidRPr="00A75E01">
        <w:rPr>
          <w:rFonts w:ascii="Times New Roman" w:hAnsi="Times New Roman" w:cs="Times New Roman"/>
        </w:rPr>
        <w:t xml:space="preserve">6. Коэффициент </w:t>
      </w:r>
      <w:r w:rsidRPr="00A75E01">
        <w:rPr>
          <w:rStyle w:val="a4"/>
          <w:rFonts w:ascii="Times New Roman" w:hAnsi="Times New Roman" w:cs="Times New Roman"/>
          <w:color w:val="auto"/>
        </w:rPr>
        <w:t>К2</w:t>
      </w:r>
      <w:r w:rsidRPr="00A75E01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15" w:name="sub_7"/>
      <w:bookmarkEnd w:id="14"/>
      <w:r w:rsidRPr="00A75E01">
        <w:rPr>
          <w:rFonts w:ascii="Times New Roman" w:hAnsi="Times New Roman" w:cs="Times New Roman"/>
        </w:rPr>
        <w:t>7. Коэффициенты</w:t>
      </w:r>
      <w:r w:rsidRPr="00A75E01">
        <w:rPr>
          <w:rFonts w:ascii="Times New Roman" w:hAnsi="Times New Roman" w:cs="Times New Roman"/>
        </w:rPr>
        <w:t xml:space="preserve"> </w:t>
      </w:r>
      <w:r w:rsidRPr="00A75E01">
        <w:rPr>
          <w:rStyle w:val="a4"/>
          <w:rFonts w:ascii="Times New Roman" w:hAnsi="Times New Roman" w:cs="Times New Roman"/>
          <w:color w:val="auto"/>
        </w:rPr>
        <w:t>К2</w:t>
      </w:r>
      <w:r w:rsidRPr="00A75E01">
        <w:rPr>
          <w:rFonts w:ascii="Times New Roman" w:hAnsi="Times New Roman" w:cs="Times New Roman"/>
        </w:rPr>
        <w:t xml:space="preserve"> по группам "Другие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</w:t>
      </w:r>
      <w:r w:rsidRPr="00A75E01">
        <w:rPr>
          <w:rFonts w:ascii="Times New Roman" w:hAnsi="Times New Roman" w:cs="Times New Roman"/>
        </w:rPr>
        <w:t>овленных для других видов товаров и оказываемых услуг.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16" w:name="sub_8"/>
      <w:bookmarkEnd w:id="15"/>
      <w:r w:rsidRPr="00A75E01">
        <w:rPr>
          <w:rFonts w:ascii="Times New Roman" w:hAnsi="Times New Roman" w:cs="Times New Roman"/>
        </w:rPr>
        <w:t xml:space="preserve">8. </w:t>
      </w:r>
      <w:r w:rsidRPr="00A75E01">
        <w:rPr>
          <w:rStyle w:val="a4"/>
          <w:rFonts w:ascii="Times New Roman" w:hAnsi="Times New Roman" w:cs="Times New Roman"/>
          <w:color w:val="auto"/>
        </w:rPr>
        <w:t>Исключен</w:t>
      </w:r>
      <w:r w:rsidRPr="00A75E01">
        <w:rPr>
          <w:rFonts w:ascii="Times New Roman" w:hAnsi="Times New Roman" w:cs="Times New Roman"/>
        </w:rPr>
        <w:t xml:space="preserve"> с 1 июля 2006 г.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17" w:name="sub_99"/>
      <w:bookmarkEnd w:id="16"/>
      <w:r w:rsidRPr="00A75E01">
        <w:rPr>
          <w:rFonts w:ascii="Times New Roman" w:hAnsi="Times New Roman" w:cs="Times New Roman"/>
        </w:rPr>
        <w:t xml:space="preserve">9. Значение показателя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00050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E01">
        <w:rPr>
          <w:rFonts w:ascii="Times New Roman" w:hAnsi="Times New Roman" w:cs="Times New Roman"/>
        </w:rPr>
        <w:t>:</w:t>
      </w:r>
    </w:p>
    <w:bookmarkEnd w:id="17"/>
    <w:p w:rsidR="00000000" w:rsidRPr="00A75E01" w:rsidRDefault="00A75E0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1"/>
        <w:gridCol w:w="3120"/>
      </w:tblGrid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6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c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Величина среднемесячной заработной платы на 1 работника (х-в зависимости от района см.примечание)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Значение показателя Кз.п.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6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c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11900 и менее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1,0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6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c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От 11901 до 13090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0,9</w:t>
            </w:r>
          </w:p>
        </w:tc>
      </w:tr>
      <w:tr w:rsidR="00A75E01" w:rsidRPr="00A75E01">
        <w:tblPrEx>
          <w:tblCellMar>
            <w:top w:w="0" w:type="dxa"/>
            <w:bottom w:w="0" w:type="dxa"/>
          </w:tblCellMar>
        </w:tblPrEx>
        <w:tc>
          <w:tcPr>
            <w:tcW w:w="6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75E01" w:rsidRDefault="00A75E01">
            <w:pPr>
              <w:pStyle w:val="ac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Более 13090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75E01" w:rsidRDefault="00A75E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E01">
              <w:rPr>
                <w:rFonts w:ascii="Times New Roman" w:hAnsi="Times New Roman" w:cs="Times New Roman"/>
              </w:rPr>
              <w:t>0,8</w:t>
            </w:r>
          </w:p>
        </w:tc>
      </w:tr>
    </w:tbl>
    <w:p w:rsidR="00000000" w:rsidRPr="00A75E01" w:rsidRDefault="00A75E01">
      <w:pPr>
        <w:rPr>
          <w:rFonts w:ascii="Times New Roman" w:hAnsi="Times New Roman" w:cs="Times New Roman"/>
        </w:rPr>
      </w:pPr>
    </w:p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>Величина среднемесячной заработной платы работников, исчисляется как среднемесячная база для начисления страховых взносов в расчете на одного среднесписочного работника по расчетам авансовых платежей и по декларациям по страховым взносам на обязательное пе</w:t>
      </w:r>
      <w:r w:rsidRPr="00A75E01">
        <w:rPr>
          <w:rFonts w:ascii="Times New Roman" w:hAnsi="Times New Roman" w:cs="Times New Roman"/>
        </w:rPr>
        <w:t>нсионное страхование для лиц, производящих выплаты физическим лицам.</w:t>
      </w:r>
    </w:p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 xml:space="preserve">Индивидуальные предприниматели, не использующие труд наемных работников, значение показателя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000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E01">
        <w:rPr>
          <w:rFonts w:ascii="Times New Roman" w:hAnsi="Times New Roman" w:cs="Times New Roman"/>
        </w:rPr>
        <w:t xml:space="preserve"> применяют равным единице.</w:t>
      </w:r>
    </w:p>
    <w:p w:rsidR="00000000" w:rsidRPr="00A75E01" w:rsidRDefault="00A75E01">
      <w:pPr>
        <w:rPr>
          <w:rFonts w:ascii="Times New Roman" w:hAnsi="Times New Roman" w:cs="Times New Roman"/>
        </w:rPr>
      </w:pPr>
      <w:r w:rsidRPr="00A75E01">
        <w:rPr>
          <w:rFonts w:ascii="Times New Roman" w:hAnsi="Times New Roman" w:cs="Times New Roman"/>
        </w:rPr>
        <w:t xml:space="preserve">При этом </w:t>
      </w:r>
      <w:r w:rsidRPr="00A75E01">
        <w:rPr>
          <w:rStyle w:val="a4"/>
          <w:rFonts w:ascii="Times New Roman" w:hAnsi="Times New Roman" w:cs="Times New Roman"/>
          <w:color w:val="auto"/>
        </w:rPr>
        <w:t>К2</w:t>
      </w:r>
      <w:r w:rsidRPr="00A75E01">
        <w:rPr>
          <w:rFonts w:ascii="Times New Roman" w:hAnsi="Times New Roman" w:cs="Times New Roman"/>
        </w:rPr>
        <w:t xml:space="preserve"> не может быть более 1.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18" w:name="sub_9"/>
      <w:r w:rsidRPr="00A75E01">
        <w:rPr>
          <w:rFonts w:ascii="Times New Roman" w:hAnsi="Times New Roman" w:cs="Times New Roman"/>
        </w:rPr>
        <w:t xml:space="preserve">10. Настоящее решение подлежит </w:t>
      </w:r>
      <w:r w:rsidRPr="00A75E01">
        <w:rPr>
          <w:rStyle w:val="a4"/>
          <w:rFonts w:ascii="Times New Roman" w:hAnsi="Times New Roman" w:cs="Times New Roman"/>
          <w:color w:val="auto"/>
        </w:rPr>
        <w:t>опубликованию</w:t>
      </w:r>
      <w:r w:rsidRPr="00A75E01">
        <w:rPr>
          <w:rFonts w:ascii="Times New Roman" w:hAnsi="Times New Roman" w:cs="Times New Roman"/>
        </w:rPr>
        <w:t>.</w:t>
      </w:r>
    </w:p>
    <w:p w:rsidR="00000000" w:rsidRPr="00A75E01" w:rsidRDefault="00A75E01">
      <w:pPr>
        <w:rPr>
          <w:rFonts w:ascii="Times New Roman" w:hAnsi="Times New Roman" w:cs="Times New Roman"/>
        </w:rPr>
      </w:pPr>
      <w:bookmarkStart w:id="19" w:name="sub_10"/>
      <w:bookmarkEnd w:id="18"/>
      <w:r w:rsidRPr="00A75E01">
        <w:rPr>
          <w:rFonts w:ascii="Times New Roman" w:hAnsi="Times New Roman" w:cs="Times New Roman"/>
        </w:rPr>
        <w:t xml:space="preserve">11. Настоящее решение вступает в силу с 1 января 2006 года, но не ранее, чем по истечении одного месяца со дня его </w:t>
      </w:r>
      <w:r w:rsidRPr="00A75E01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Pr="00A75E01">
        <w:rPr>
          <w:rFonts w:ascii="Times New Roman" w:hAnsi="Times New Roman" w:cs="Times New Roman"/>
        </w:rPr>
        <w:t>.</w:t>
      </w:r>
    </w:p>
    <w:p w:rsidR="00A75E01" w:rsidRPr="00A75E01" w:rsidRDefault="00A75E01">
      <w:pPr>
        <w:rPr>
          <w:rFonts w:ascii="Times New Roman" w:hAnsi="Times New Roman" w:cs="Times New Roman"/>
        </w:rPr>
      </w:pPr>
    </w:p>
    <w:p w:rsidR="00A75E01" w:rsidRPr="00A75E01" w:rsidRDefault="00A75E01">
      <w:pPr>
        <w:rPr>
          <w:rFonts w:ascii="Times New Roman" w:hAnsi="Times New Roman" w:cs="Times New Roman"/>
        </w:rPr>
      </w:pPr>
    </w:p>
    <w:p w:rsidR="00A75E01" w:rsidRPr="00A75E01" w:rsidRDefault="00A75E01">
      <w:pPr>
        <w:rPr>
          <w:rFonts w:ascii="Times New Roman" w:hAnsi="Times New Roman" w:cs="Times New Roman"/>
        </w:rPr>
      </w:pPr>
    </w:p>
    <w:p w:rsidR="00A75E01" w:rsidRPr="00A75E01" w:rsidRDefault="00A75E01" w:rsidP="00A75E01">
      <w:pPr>
        <w:jc w:val="right"/>
        <w:rPr>
          <w:rFonts w:ascii="Times New Roman" w:hAnsi="Times New Roman" w:cs="Times New Roman"/>
          <w:i/>
        </w:rPr>
      </w:pPr>
      <w:r w:rsidRPr="00A75E01">
        <w:rPr>
          <w:rFonts w:ascii="Times New Roman" w:hAnsi="Times New Roman" w:cs="Times New Roman"/>
          <w:i/>
        </w:rPr>
        <w:t>Председатель Совета депутатов</w:t>
      </w:r>
    </w:p>
    <w:p w:rsidR="00A75E01" w:rsidRPr="00A75E01" w:rsidRDefault="00A75E01" w:rsidP="00A75E01">
      <w:pPr>
        <w:jc w:val="right"/>
        <w:rPr>
          <w:rFonts w:ascii="Times New Roman" w:hAnsi="Times New Roman" w:cs="Times New Roman"/>
          <w:i/>
        </w:rPr>
      </w:pPr>
      <w:r w:rsidRPr="00A75E01">
        <w:rPr>
          <w:rFonts w:ascii="Times New Roman" w:hAnsi="Times New Roman" w:cs="Times New Roman"/>
          <w:i/>
        </w:rPr>
        <w:t>муниципального образования Рузаевка</w:t>
      </w:r>
    </w:p>
    <w:p w:rsidR="00A75E01" w:rsidRPr="00A75E01" w:rsidRDefault="00A75E01" w:rsidP="00A75E01">
      <w:pPr>
        <w:jc w:val="right"/>
        <w:rPr>
          <w:rFonts w:ascii="Times New Roman" w:hAnsi="Times New Roman" w:cs="Times New Roman"/>
          <w:i/>
        </w:rPr>
      </w:pPr>
      <w:r w:rsidRPr="00A75E01">
        <w:rPr>
          <w:rFonts w:ascii="Times New Roman" w:hAnsi="Times New Roman" w:cs="Times New Roman"/>
          <w:i/>
        </w:rPr>
        <w:t>М.С. Норкин</w:t>
      </w:r>
    </w:p>
    <w:bookmarkEnd w:id="19"/>
    <w:p w:rsidR="00000000" w:rsidRPr="00A75E01" w:rsidRDefault="00A75E01">
      <w:pPr>
        <w:rPr>
          <w:rFonts w:ascii="Times New Roman" w:hAnsi="Times New Roman" w:cs="Times New Roman"/>
        </w:rPr>
      </w:pPr>
    </w:p>
    <w:p w:rsidR="00000000" w:rsidRPr="00A75E01" w:rsidRDefault="00A75E01">
      <w:pPr>
        <w:rPr>
          <w:rFonts w:ascii="Times New Roman" w:hAnsi="Times New Roman" w:cs="Times New Roman"/>
        </w:rPr>
      </w:pPr>
    </w:p>
    <w:sectPr w:rsidR="00000000" w:rsidRPr="00A75E0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01"/>
    <w:rsid w:val="00A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2377</Words>
  <Characters>13551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2</cp:revision>
  <dcterms:created xsi:type="dcterms:W3CDTF">2020-01-14T08:56:00Z</dcterms:created>
  <dcterms:modified xsi:type="dcterms:W3CDTF">2020-01-14T08:56:00Z</dcterms:modified>
</cp:coreProperties>
</file>