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DA" w:rsidRDefault="000576DA">
      <w:pPr>
        <w:rPr>
          <w:sz w:val="10"/>
          <w:szCs w:val="10"/>
        </w:rPr>
      </w:pPr>
      <w:bookmarkStart w:id="0" w:name="_GoBack"/>
      <w:bookmarkEnd w:id="0"/>
    </w:p>
    <w:tbl>
      <w:tblPr>
        <w:tblW w:w="0" w:type="auto"/>
        <w:tblInd w:w="56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2693"/>
      </w:tblGrid>
      <w:tr w:rsidR="000576DA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6DA" w:rsidRDefault="00083CF2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 ИФНС России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76DA" w:rsidRDefault="000576DA">
            <w:pPr>
              <w:rPr>
                <w:sz w:val="24"/>
                <w:szCs w:val="24"/>
              </w:rPr>
            </w:pPr>
          </w:p>
        </w:tc>
      </w:tr>
      <w:tr w:rsidR="000576DA">
        <w:trPr>
          <w:cantSplit/>
        </w:trPr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76DA" w:rsidRDefault="000576DA">
            <w:pPr>
              <w:rPr>
                <w:sz w:val="24"/>
                <w:szCs w:val="24"/>
              </w:rPr>
            </w:pPr>
          </w:p>
        </w:tc>
      </w:tr>
    </w:tbl>
    <w:p w:rsidR="000576DA" w:rsidRDefault="00083CF2">
      <w:pPr>
        <w:spacing w:before="120" w:after="120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предоставлении льготы</w:t>
      </w:r>
      <w:r>
        <w:rPr>
          <w:b/>
          <w:bCs/>
          <w:sz w:val="26"/>
          <w:szCs w:val="26"/>
          <w:lang w:val="en-US"/>
        </w:rPr>
        <w:t xml:space="preserve"> </w:t>
      </w:r>
      <w:r>
        <w:rPr>
          <w:rStyle w:val="ac"/>
          <w:b/>
          <w:bCs/>
          <w:sz w:val="26"/>
          <w:szCs w:val="26"/>
          <w:lang w:val="en-US"/>
        </w:rPr>
        <w:endnoteReference w:customMarkFollows="1" w:id="1"/>
        <w:t>1</w:t>
      </w:r>
    </w:p>
    <w:p w:rsidR="000576DA" w:rsidRDefault="00083CF2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Прошу предоставить мне льготу </w:t>
      </w:r>
      <w:proofErr w:type="gramStart"/>
      <w:r>
        <w:rPr>
          <w:b/>
          <w:bCs/>
          <w:sz w:val="26"/>
          <w:szCs w:val="26"/>
        </w:rPr>
        <w:t>по</w:t>
      </w:r>
      <w:proofErr w:type="gramEnd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символом</w:t>
      </w:r>
      <w:proofErr w:type="gramEnd"/>
      <w:r>
        <w:rPr>
          <w:sz w:val="26"/>
          <w:szCs w:val="26"/>
        </w:rPr>
        <w:t xml:space="preserve"> “</w:t>
      </w:r>
      <w:r>
        <w:rPr>
          <w:b/>
          <w:bCs/>
          <w:sz w:val="26"/>
          <w:szCs w:val="26"/>
        </w:rPr>
        <w:t>√</w:t>
      </w:r>
      <w:r>
        <w:rPr>
          <w:sz w:val="26"/>
          <w:szCs w:val="26"/>
        </w:rPr>
        <w:t>” отметить вид налога):</w:t>
      </w: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2"/>
        <w:gridCol w:w="1134"/>
      </w:tblGrid>
      <w:tr w:rsidR="000576DA">
        <w:tc>
          <w:tcPr>
            <w:tcW w:w="9412" w:type="dxa"/>
          </w:tcPr>
          <w:p w:rsidR="000576DA" w:rsidRPr="00036CA9" w:rsidRDefault="00083CF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b/>
                <w:bCs/>
                <w:sz w:val="26"/>
                <w:szCs w:val="26"/>
              </w:rPr>
              <w:t>налогу на имущество физических лиц</w:t>
            </w:r>
            <w:r w:rsidRPr="00036CA9">
              <w:rPr>
                <w:b/>
                <w:bCs/>
                <w:sz w:val="26"/>
                <w:szCs w:val="26"/>
              </w:rPr>
              <w:t xml:space="preserve"> </w:t>
            </w:r>
            <w:r w:rsidRPr="00036CA9">
              <w:rPr>
                <w:rStyle w:val="ac"/>
                <w:b/>
                <w:bCs/>
                <w:sz w:val="26"/>
                <w:szCs w:val="26"/>
              </w:rPr>
              <w:endnoteReference w:customMarkFollows="1" w:id="2"/>
              <w:t>2</w:t>
            </w:r>
          </w:p>
        </w:tc>
        <w:tc>
          <w:tcPr>
            <w:tcW w:w="1134" w:type="dxa"/>
          </w:tcPr>
          <w:p w:rsidR="000576DA" w:rsidRDefault="000576DA">
            <w:pPr>
              <w:jc w:val="center"/>
              <w:rPr>
                <w:sz w:val="28"/>
                <w:szCs w:val="28"/>
              </w:rPr>
            </w:pPr>
          </w:p>
        </w:tc>
      </w:tr>
      <w:tr w:rsidR="000576DA">
        <w:tc>
          <w:tcPr>
            <w:tcW w:w="9412" w:type="dxa"/>
          </w:tcPr>
          <w:p w:rsidR="000576DA" w:rsidRDefault="00083CF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b/>
                <w:bCs/>
                <w:sz w:val="26"/>
                <w:szCs w:val="26"/>
              </w:rPr>
              <w:t>земельному налогу</w:t>
            </w:r>
          </w:p>
        </w:tc>
        <w:tc>
          <w:tcPr>
            <w:tcW w:w="1134" w:type="dxa"/>
          </w:tcPr>
          <w:p w:rsidR="000576DA" w:rsidRDefault="000576DA">
            <w:pPr>
              <w:jc w:val="center"/>
              <w:rPr>
                <w:sz w:val="28"/>
                <w:szCs w:val="28"/>
              </w:rPr>
            </w:pPr>
          </w:p>
        </w:tc>
      </w:tr>
      <w:tr w:rsidR="000576DA">
        <w:tc>
          <w:tcPr>
            <w:tcW w:w="9412" w:type="dxa"/>
          </w:tcPr>
          <w:p w:rsidR="000576DA" w:rsidRDefault="00083CF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b/>
                <w:bCs/>
                <w:sz w:val="26"/>
                <w:szCs w:val="26"/>
              </w:rPr>
              <w:t>транспортному налогу</w:t>
            </w:r>
          </w:p>
        </w:tc>
        <w:tc>
          <w:tcPr>
            <w:tcW w:w="1134" w:type="dxa"/>
          </w:tcPr>
          <w:p w:rsidR="000576DA" w:rsidRDefault="000576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76DA" w:rsidRDefault="000576DA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8675"/>
      </w:tblGrid>
      <w:tr w:rsidR="000576DA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6DA" w:rsidRDefault="00083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основании:</w:t>
            </w:r>
          </w:p>
        </w:tc>
        <w:tc>
          <w:tcPr>
            <w:tcW w:w="8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76DA" w:rsidRDefault="000576DA">
            <w:pPr>
              <w:rPr>
                <w:sz w:val="28"/>
                <w:szCs w:val="28"/>
              </w:rPr>
            </w:pPr>
          </w:p>
        </w:tc>
      </w:tr>
    </w:tbl>
    <w:p w:rsidR="000576DA" w:rsidRDefault="00083CF2">
      <w:pPr>
        <w:ind w:left="1814"/>
        <w:jc w:val="center"/>
      </w:pPr>
      <w:r>
        <w:t>(наименование и реквизиты документа, подтверждающего право на льготу, копия прилагается)</w:t>
      </w:r>
    </w:p>
    <w:p w:rsidR="000576DA" w:rsidRDefault="000576DA">
      <w:pPr>
        <w:rPr>
          <w:sz w:val="28"/>
          <w:szCs w:val="28"/>
        </w:rPr>
      </w:pPr>
    </w:p>
    <w:p w:rsidR="000576DA" w:rsidRDefault="000576DA">
      <w:pPr>
        <w:pBdr>
          <w:top w:val="single" w:sz="4" w:space="1" w:color="auto"/>
        </w:pBdr>
        <w:spacing w:after="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74"/>
        <w:gridCol w:w="1616"/>
      </w:tblGrid>
      <w:tr w:rsidR="000576DA">
        <w:tc>
          <w:tcPr>
            <w:tcW w:w="8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6DA" w:rsidRDefault="00083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отношении объекта (земельного участка или транспортного средства)</w:t>
            </w:r>
            <w:r>
              <w:rPr>
                <w:rStyle w:val="ac"/>
                <w:sz w:val="28"/>
                <w:szCs w:val="28"/>
              </w:rPr>
              <w:endnoteReference w:customMarkFollows="1" w:id="3"/>
              <w:t>3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76DA" w:rsidRDefault="000576DA">
            <w:pPr>
              <w:rPr>
                <w:sz w:val="28"/>
                <w:szCs w:val="28"/>
              </w:rPr>
            </w:pPr>
          </w:p>
        </w:tc>
      </w:tr>
    </w:tbl>
    <w:p w:rsidR="000576DA" w:rsidRDefault="000576DA">
      <w:pPr>
        <w:rPr>
          <w:sz w:val="28"/>
          <w:szCs w:val="28"/>
        </w:rPr>
      </w:pPr>
    </w:p>
    <w:p w:rsidR="000576DA" w:rsidRDefault="00083CF2">
      <w:pPr>
        <w:pBdr>
          <w:top w:val="single" w:sz="4" w:space="1" w:color="auto"/>
        </w:pBdr>
        <w:jc w:val="center"/>
      </w:pPr>
      <w:r>
        <w:t>(сведения об объекте)</w:t>
      </w:r>
    </w:p>
    <w:p w:rsidR="000576DA" w:rsidRDefault="00083CF2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Данные налогоплательщика: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</w:tblGrid>
      <w:tr w:rsidR="000576DA">
        <w:tc>
          <w:tcPr>
            <w:tcW w:w="3062" w:type="dxa"/>
            <w:tcBorders>
              <w:top w:val="nil"/>
              <w:left w:val="nil"/>
              <w:bottom w:val="nil"/>
            </w:tcBorders>
            <w:vAlign w:val="bottom"/>
          </w:tcPr>
          <w:p w:rsidR="000576DA" w:rsidRDefault="00083C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576DA" w:rsidRDefault="000576DA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</w:tblGrid>
      <w:tr w:rsidR="000576DA">
        <w:tc>
          <w:tcPr>
            <w:tcW w:w="3062" w:type="dxa"/>
            <w:tcBorders>
              <w:top w:val="nil"/>
              <w:left w:val="nil"/>
              <w:bottom w:val="nil"/>
            </w:tcBorders>
            <w:vAlign w:val="bottom"/>
          </w:tcPr>
          <w:p w:rsidR="000576DA" w:rsidRDefault="00083C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576DA" w:rsidRDefault="000576DA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</w:tblGrid>
      <w:tr w:rsidR="000576DA">
        <w:tc>
          <w:tcPr>
            <w:tcW w:w="3062" w:type="dxa"/>
            <w:tcBorders>
              <w:top w:val="nil"/>
              <w:left w:val="nil"/>
              <w:bottom w:val="nil"/>
            </w:tcBorders>
            <w:vAlign w:val="bottom"/>
          </w:tcPr>
          <w:p w:rsidR="000576DA" w:rsidRDefault="00083CF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Отчество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Style w:val="ac"/>
                <w:b/>
                <w:bCs/>
                <w:sz w:val="28"/>
                <w:szCs w:val="28"/>
                <w:lang w:val="en-US"/>
              </w:rPr>
              <w:endnoteReference w:customMarkFollows="1" w:id="4"/>
              <w:t>4</w:t>
            </w: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576DA" w:rsidRDefault="000576DA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</w:tblGrid>
      <w:tr w:rsidR="000576DA">
        <w:tc>
          <w:tcPr>
            <w:tcW w:w="3062" w:type="dxa"/>
            <w:tcBorders>
              <w:top w:val="nil"/>
              <w:left w:val="nil"/>
              <w:bottom w:val="nil"/>
            </w:tcBorders>
            <w:vAlign w:val="bottom"/>
          </w:tcPr>
          <w:p w:rsidR="000576DA" w:rsidRDefault="00083CF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ИНН:</w:t>
            </w: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576DA" w:rsidRDefault="000576DA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</w:tblGrid>
      <w:tr w:rsidR="000576DA">
        <w:tc>
          <w:tcPr>
            <w:tcW w:w="3062" w:type="dxa"/>
            <w:tcBorders>
              <w:top w:val="nil"/>
              <w:left w:val="nil"/>
              <w:bottom w:val="nil"/>
            </w:tcBorders>
            <w:vAlign w:val="bottom"/>
          </w:tcPr>
          <w:p w:rsidR="000576DA" w:rsidRDefault="00083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телефон:</w:t>
            </w: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576DA" w:rsidRDefault="000576DA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</w:tblGrid>
      <w:tr w:rsidR="000576DA">
        <w:tc>
          <w:tcPr>
            <w:tcW w:w="3062" w:type="dxa"/>
            <w:tcBorders>
              <w:top w:val="nil"/>
              <w:left w:val="nil"/>
              <w:bottom w:val="nil"/>
            </w:tcBorders>
            <w:vAlign w:val="bottom"/>
          </w:tcPr>
          <w:p w:rsidR="000576DA" w:rsidRDefault="00083C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</w:t>
            </w:r>
            <w:proofErr w:type="gramStart"/>
            <w:r>
              <w:rPr>
                <w:sz w:val="26"/>
                <w:szCs w:val="26"/>
              </w:rPr>
              <w:t>электронной</w:t>
            </w:r>
            <w:proofErr w:type="gramEnd"/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576DA" w:rsidRDefault="00083CF2">
      <w:pPr>
        <w:spacing w:after="120" w:line="192" w:lineRule="auto"/>
        <w:rPr>
          <w:sz w:val="26"/>
          <w:szCs w:val="26"/>
        </w:rPr>
      </w:pPr>
      <w:r>
        <w:rPr>
          <w:sz w:val="26"/>
          <w:szCs w:val="26"/>
        </w:rPr>
        <w:t>почты: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232"/>
        <w:gridCol w:w="232"/>
        <w:gridCol w:w="85"/>
        <w:gridCol w:w="232"/>
        <w:gridCol w:w="232"/>
        <w:gridCol w:w="232"/>
        <w:gridCol w:w="232"/>
        <w:gridCol w:w="1642"/>
      </w:tblGrid>
      <w:tr w:rsidR="000576DA">
        <w:tc>
          <w:tcPr>
            <w:tcW w:w="4564" w:type="dxa"/>
            <w:tcBorders>
              <w:top w:val="nil"/>
              <w:left w:val="nil"/>
              <w:bottom w:val="nil"/>
            </w:tcBorders>
            <w:vAlign w:val="bottom"/>
          </w:tcPr>
          <w:p w:rsidR="000576DA" w:rsidRDefault="00083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Прошу предоставить мне льготу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bottom w:val="nil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bottom w:val="nil"/>
              <w:right w:val="nil"/>
            </w:tcBorders>
            <w:vAlign w:val="bottom"/>
          </w:tcPr>
          <w:p w:rsidR="000576DA" w:rsidRDefault="00083CF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(месяц, год).</w:t>
            </w:r>
          </w:p>
        </w:tc>
      </w:tr>
    </w:tbl>
    <w:p w:rsidR="000576DA" w:rsidRDefault="000576DA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94"/>
        <w:gridCol w:w="1985"/>
        <w:gridCol w:w="2381"/>
      </w:tblGrid>
      <w:tr w:rsidR="000576DA"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6DA" w:rsidRDefault="00083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предоставления льготы: бессрочно/на период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bottom"/>
          </w:tcPr>
          <w:p w:rsidR="000576DA" w:rsidRDefault="000576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6DA" w:rsidRDefault="00083CF2">
            <w:pPr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(нужное подчеркнуть)</w:t>
            </w:r>
          </w:p>
        </w:tc>
      </w:tr>
    </w:tbl>
    <w:p w:rsidR="000576DA" w:rsidRDefault="000576DA">
      <w:pPr>
        <w:pBdr>
          <w:bottom w:val="single" w:sz="4" w:space="1" w:color="auto"/>
        </w:pBdr>
        <w:spacing w:before="180"/>
        <w:rPr>
          <w:sz w:val="2"/>
          <w:szCs w:val="2"/>
        </w:rPr>
      </w:pPr>
    </w:p>
    <w:p w:rsidR="000576DA" w:rsidRDefault="000576DA">
      <w:pPr>
        <w:rPr>
          <w:sz w:val="6"/>
          <w:szCs w:val="6"/>
        </w:rPr>
      </w:pPr>
    </w:p>
    <w:p w:rsidR="000576DA" w:rsidRDefault="000576DA">
      <w:pPr>
        <w:rPr>
          <w:sz w:val="6"/>
          <w:szCs w:val="6"/>
        </w:rPr>
        <w:sectPr w:rsidR="000576DA">
          <w:headerReference w:type="default" r:id="rId7"/>
          <w:pgSz w:w="11907" w:h="16840" w:code="9"/>
          <w:pgMar w:top="454" w:right="851" w:bottom="284" w:left="624" w:header="227" w:footer="0" w:gutter="0"/>
          <w:cols w:space="709"/>
        </w:sectPr>
      </w:pPr>
    </w:p>
    <w:p w:rsidR="000576DA" w:rsidRDefault="00083CF2">
      <w:pPr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Достоверность и полноту сведений, указанных</w:t>
      </w:r>
      <w:r>
        <w:rPr>
          <w:b/>
          <w:bCs/>
          <w:sz w:val="22"/>
          <w:szCs w:val="22"/>
        </w:rPr>
        <w:br/>
        <w:t>в настоящем заявлении, подтверждаю: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0576DA">
        <w:trPr>
          <w:trHeight w:hRule="exact" w:val="340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576DA" w:rsidRDefault="000576DA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0576DA">
        <w:trPr>
          <w:trHeight w:hRule="exact" w:val="340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576DA" w:rsidRDefault="000576DA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0576DA">
        <w:trPr>
          <w:trHeight w:hRule="exact" w:val="340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576DA" w:rsidRDefault="00083CF2">
      <w:pPr>
        <w:spacing w:before="20" w:after="200"/>
      </w:pPr>
      <w:r>
        <w:rPr>
          <w:sz w:val="18"/>
          <w:szCs w:val="18"/>
        </w:rPr>
        <w:t>(</w:t>
      </w:r>
      <w:r>
        <w:t>Ф.И.О. представителя налогоплательщика</w:t>
      </w:r>
      <w:r w:rsidRPr="00036CA9">
        <w:t xml:space="preserve"> </w:t>
      </w:r>
      <w:r w:rsidRPr="00036CA9">
        <w:rPr>
          <w:rStyle w:val="ac"/>
          <w:b/>
          <w:bCs/>
        </w:rPr>
        <w:endnoteReference w:customMarkFollows="1" w:id="5"/>
        <w:t>5</w:t>
      </w:r>
      <w:r>
        <w:t>)</w:t>
      </w:r>
    </w:p>
    <w:p w:rsidR="000576DA" w:rsidRDefault="00083CF2">
      <w:pPr>
        <w:spacing w:after="120"/>
        <w:rPr>
          <w:vertAlign w:val="superscript"/>
        </w:rPr>
      </w:pPr>
      <w:r>
        <w:t xml:space="preserve">Наименование документа, подтверждающего полномочия представителя </w:t>
      </w:r>
      <w:r>
        <w:rPr>
          <w:b/>
          <w:bCs/>
          <w:vertAlign w:val="superscript"/>
        </w:rPr>
        <w:t>5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0576DA">
        <w:trPr>
          <w:trHeight w:hRule="exact" w:val="340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576DA" w:rsidRDefault="00083CF2">
      <w:pPr>
        <w:keepNext/>
        <w:spacing w:after="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Заполняется работником налогового органа:</w:t>
      </w: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238"/>
        <w:gridCol w:w="238"/>
      </w:tblGrid>
      <w:tr w:rsidR="000576DA">
        <w:trPr>
          <w:trHeight w:hRule="exact" w:val="340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6DA" w:rsidRDefault="00083CF2">
            <w:r>
              <w:t>Данное заявление представлено в (код)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76DA" w:rsidRDefault="00083CF2">
      <w:pPr>
        <w:spacing w:before="200" w:after="80"/>
        <w:ind w:left="57"/>
      </w:pPr>
      <w:r>
        <w:t>с приложением подтверждающих документов</w:t>
      </w: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232"/>
        <w:gridCol w:w="232"/>
        <w:gridCol w:w="232"/>
        <w:gridCol w:w="1656"/>
      </w:tblGrid>
      <w:tr w:rsidR="000576DA">
        <w:trPr>
          <w:trHeight w:hRule="exact" w:val="340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6DA" w:rsidRDefault="00083CF2">
            <w:r>
              <w:t xml:space="preserve">или их копий </w:t>
            </w:r>
            <w:proofErr w:type="gramStart"/>
            <w:r>
              <w:t>на</w:t>
            </w:r>
            <w:proofErr w:type="gramEnd"/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6DA" w:rsidRDefault="00083CF2">
            <w:pPr>
              <w:ind w:left="113"/>
            </w:pPr>
            <w:proofErr w:type="gramStart"/>
            <w:r>
              <w:t>листах</w:t>
            </w:r>
            <w:proofErr w:type="gramEnd"/>
          </w:p>
        </w:tc>
      </w:tr>
    </w:tbl>
    <w:p w:rsidR="000576DA" w:rsidRDefault="000576DA"/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232"/>
        <w:gridCol w:w="232"/>
        <w:gridCol w:w="142"/>
        <w:gridCol w:w="232"/>
        <w:gridCol w:w="232"/>
        <w:gridCol w:w="142"/>
        <w:gridCol w:w="232"/>
        <w:gridCol w:w="232"/>
        <w:gridCol w:w="232"/>
        <w:gridCol w:w="232"/>
      </w:tblGrid>
      <w:tr w:rsidR="000576DA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6DA" w:rsidRDefault="00083CF2">
            <w:pPr>
              <w:spacing w:line="204" w:lineRule="auto"/>
            </w:pPr>
            <w:r>
              <w:t>Дата представления заявления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76DA" w:rsidRDefault="000576DA">
      <w:pPr>
        <w:spacing w:after="300"/>
      </w:pPr>
    </w:p>
    <w:tbl>
      <w:tblPr>
        <w:tblW w:w="0" w:type="auto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0576DA">
        <w:trPr>
          <w:trHeight w:hRule="exact" w:val="34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6DA" w:rsidRDefault="00083CF2">
            <w:r>
              <w:t>Зарегистрировано за №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76DA" w:rsidRDefault="000576DA"/>
    <w:tbl>
      <w:tblPr>
        <w:tblW w:w="0" w:type="auto"/>
        <w:tblInd w:w="1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13"/>
        <w:gridCol w:w="1588"/>
      </w:tblGrid>
      <w:tr w:rsidR="000576DA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6DA" w:rsidRDefault="000576DA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</w:tr>
      <w:tr w:rsidR="000576D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576DA" w:rsidRDefault="00083CF2">
            <w:pPr>
              <w:jc w:val="center"/>
              <w:rPr>
                <w:b/>
                <w:bCs/>
                <w:vertAlign w:val="superscript"/>
              </w:rPr>
            </w:pPr>
            <w:r>
              <w:t>Фамилия, И.О.</w:t>
            </w:r>
            <w:r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576DA" w:rsidRDefault="000576DA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0576DA" w:rsidRDefault="00083CF2">
            <w:pPr>
              <w:jc w:val="center"/>
            </w:pPr>
            <w:r>
              <w:t>Подпись</w:t>
            </w:r>
          </w:p>
        </w:tc>
      </w:tr>
    </w:tbl>
    <w:p w:rsidR="000576DA" w:rsidRDefault="000576DA">
      <w:pPr>
        <w:rPr>
          <w:sz w:val="12"/>
          <w:szCs w:val="12"/>
        </w:rPr>
      </w:pPr>
    </w:p>
    <w:p w:rsidR="000576DA" w:rsidRDefault="000576DA">
      <w:pPr>
        <w:rPr>
          <w:sz w:val="12"/>
          <w:szCs w:val="12"/>
        </w:rPr>
        <w:sectPr w:rsidR="000576DA">
          <w:type w:val="continuous"/>
          <w:pgSz w:w="11907" w:h="16840" w:code="9"/>
          <w:pgMar w:top="397" w:right="851" w:bottom="113" w:left="624" w:header="227" w:footer="0" w:gutter="0"/>
          <w:cols w:num="2" w:sep="1" w:space="58" w:equalWidth="0">
            <w:col w:w="5670" w:space="58"/>
            <w:col w:w="4704"/>
          </w:cols>
        </w:sectPr>
      </w:pPr>
    </w:p>
    <w:p w:rsidR="000576DA" w:rsidRDefault="000576DA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701"/>
        <w:gridCol w:w="680"/>
        <w:gridCol w:w="232"/>
        <w:gridCol w:w="232"/>
        <w:gridCol w:w="113"/>
        <w:gridCol w:w="232"/>
        <w:gridCol w:w="232"/>
        <w:gridCol w:w="113"/>
        <w:gridCol w:w="232"/>
        <w:gridCol w:w="232"/>
        <w:gridCol w:w="232"/>
        <w:gridCol w:w="232"/>
      </w:tblGrid>
      <w:tr w:rsidR="000576DA">
        <w:trPr>
          <w:trHeight w:val="340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6DA" w:rsidRDefault="00083CF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Подпись: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76DA" w:rsidRDefault="000576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6DA" w:rsidRDefault="00083C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6DA" w:rsidRDefault="000576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76DA" w:rsidRDefault="000576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6DA" w:rsidRDefault="000576D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576DA" w:rsidRDefault="00083CF2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(налогоплательщика/представителя налогоплательщика)</w:t>
      </w:r>
    </w:p>
    <w:p w:rsidR="00083CF2" w:rsidRDefault="00083CF2">
      <w:pPr>
        <w:rPr>
          <w:sz w:val="12"/>
          <w:szCs w:val="12"/>
        </w:rPr>
      </w:pPr>
    </w:p>
    <w:sectPr w:rsidR="00083CF2">
      <w:type w:val="continuous"/>
      <w:pgSz w:w="11907" w:h="16840" w:code="9"/>
      <w:pgMar w:top="397" w:right="851" w:bottom="284" w:left="624" w:header="227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4D" w:rsidRDefault="00144C4D">
      <w:r>
        <w:separator/>
      </w:r>
    </w:p>
  </w:endnote>
  <w:endnote w:type="continuationSeparator" w:id="0">
    <w:p w:rsidR="00144C4D" w:rsidRDefault="00144C4D">
      <w:r>
        <w:continuationSeparator/>
      </w:r>
    </w:p>
  </w:endnote>
  <w:endnote w:id="1">
    <w:p w:rsidR="000576DA" w:rsidRDefault="00083CF2">
      <w:pPr>
        <w:pStyle w:val="aa"/>
      </w:pPr>
      <w:r>
        <w:rPr>
          <w:rStyle w:val="ac"/>
          <w:sz w:val="18"/>
          <w:szCs w:val="18"/>
          <w:vertAlign w:val="baseline"/>
        </w:rPr>
        <w:t>1</w:t>
      </w:r>
      <w:r>
        <w:rPr>
          <w:sz w:val="18"/>
          <w:szCs w:val="18"/>
        </w:rPr>
        <w:t> - заполняется отдельно для каждого вида налога</w:t>
      </w:r>
    </w:p>
  </w:endnote>
  <w:endnote w:id="2">
    <w:p w:rsidR="000576DA" w:rsidRDefault="00083CF2">
      <w:pPr>
        <w:pStyle w:val="aa"/>
        <w:jc w:val="both"/>
      </w:pPr>
      <w:r>
        <w:rPr>
          <w:rStyle w:val="ac"/>
          <w:sz w:val="18"/>
          <w:szCs w:val="18"/>
          <w:vertAlign w:val="baseline"/>
        </w:rPr>
        <w:t>2</w:t>
      </w:r>
      <w:r>
        <w:rPr>
          <w:sz w:val="18"/>
          <w:szCs w:val="18"/>
          <w:lang w:val="en-US"/>
        </w:rPr>
        <w:t> </w:t>
      </w:r>
      <w:proofErr w:type="gramStart"/>
      <w:r>
        <w:rPr>
          <w:sz w:val="18"/>
          <w:szCs w:val="18"/>
        </w:rPr>
        <w:t>- в отношении налога на имущество физических лиц дополнительно к заявлению о предоставлении льготы заполняется отдельное Уведомление о выбранных объектах налогообложения, в отношении которых предоставляется налоговая льгота, по форме, утвержденной приказом ФНС России от 13.07.2015 № ММВ-7-11/280@. В случае непредставления налогоплательщиком такого Уведомления налоговая льгота предоставляется в отношении одного объекта налогообложения каждого вида с максимальной исчисленной суммой налога на имущество физических</w:t>
      </w:r>
      <w:proofErr w:type="gramEnd"/>
      <w:r>
        <w:rPr>
          <w:sz w:val="18"/>
          <w:szCs w:val="18"/>
        </w:rPr>
        <w:t xml:space="preserve"> лиц</w:t>
      </w:r>
    </w:p>
  </w:endnote>
  <w:endnote w:id="3">
    <w:p w:rsidR="000576DA" w:rsidRDefault="00083CF2">
      <w:pPr>
        <w:pStyle w:val="aa"/>
      </w:pPr>
      <w:r>
        <w:rPr>
          <w:rStyle w:val="ac"/>
          <w:sz w:val="18"/>
          <w:szCs w:val="18"/>
          <w:vertAlign w:val="baseline"/>
        </w:rPr>
        <w:t>3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- заполняется только в случае  заявления льготы по земельному налогу и транспортному налогу</w:t>
      </w:r>
    </w:p>
  </w:endnote>
  <w:endnote w:id="4">
    <w:p w:rsidR="000576DA" w:rsidRDefault="00083CF2">
      <w:pPr>
        <w:pStyle w:val="aa"/>
        <w:jc w:val="both"/>
      </w:pPr>
      <w:r>
        <w:rPr>
          <w:rStyle w:val="ac"/>
          <w:sz w:val="18"/>
          <w:szCs w:val="18"/>
          <w:vertAlign w:val="baseline"/>
        </w:rPr>
        <w:t>4</w:t>
      </w:r>
      <w:r>
        <w:rPr>
          <w:sz w:val="18"/>
          <w:szCs w:val="18"/>
          <w:lang w:val="en-US"/>
        </w:rPr>
        <w:t> </w:t>
      </w:r>
      <w:r w:rsidRPr="00036CA9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отчество указывается при наличии</w:t>
      </w:r>
    </w:p>
  </w:endnote>
  <w:endnote w:id="5">
    <w:p w:rsidR="000576DA" w:rsidRDefault="00083CF2">
      <w:pPr>
        <w:pStyle w:val="aa"/>
        <w:jc w:val="both"/>
      </w:pPr>
      <w:r>
        <w:rPr>
          <w:rStyle w:val="ac"/>
          <w:sz w:val="18"/>
          <w:szCs w:val="18"/>
          <w:vertAlign w:val="baseline"/>
        </w:rPr>
        <w:t>5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- заполняется только в случае подачи заявления представителем налогоплательщика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4D" w:rsidRDefault="00144C4D">
      <w:r>
        <w:separator/>
      </w:r>
    </w:p>
  </w:footnote>
  <w:footnote w:type="continuationSeparator" w:id="0">
    <w:p w:rsidR="00144C4D" w:rsidRDefault="00144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6DA" w:rsidRDefault="000576D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06"/>
    <w:rsid w:val="00036CA9"/>
    <w:rsid w:val="000576DA"/>
    <w:rsid w:val="00083CF2"/>
    <w:rsid w:val="00144C4D"/>
    <w:rsid w:val="00B3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Валентина Кривова</cp:lastModifiedBy>
  <cp:revision>3</cp:revision>
  <cp:lastPrinted>2015-11-23T07:43:00Z</cp:lastPrinted>
  <dcterms:created xsi:type="dcterms:W3CDTF">2017-01-17T11:34:00Z</dcterms:created>
  <dcterms:modified xsi:type="dcterms:W3CDTF">2017-01-17T11:35:00Z</dcterms:modified>
</cp:coreProperties>
</file>