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8B" w:rsidRDefault="007C498B" w:rsidP="007C4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0" w:name="sub_1725"/>
      <w:r>
        <w:rPr>
          <w:rFonts w:ascii="Times New Roman" w:hAnsi="Times New Roman"/>
          <w:color w:val="000000"/>
          <w:sz w:val="24"/>
          <w:szCs w:val="24"/>
        </w:rPr>
        <w:t>УТВЕРЖДАЮ</w:t>
      </w:r>
    </w:p>
    <w:p w:rsidR="00C215CF" w:rsidRDefault="007C498B" w:rsidP="007C4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Руководитель УФНС России </w:t>
      </w:r>
    </w:p>
    <w:p w:rsidR="007C498B" w:rsidRDefault="00C215CF" w:rsidP="007C4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7C498B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C498B">
        <w:rPr>
          <w:rFonts w:ascii="Times New Roman" w:hAnsi="Times New Roman"/>
          <w:color w:val="000000"/>
          <w:sz w:val="24"/>
          <w:szCs w:val="24"/>
        </w:rPr>
        <w:t xml:space="preserve">Республике Мордовия                                     </w:t>
      </w:r>
    </w:p>
    <w:p w:rsidR="007C498B" w:rsidRDefault="007C498B" w:rsidP="007C498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М.Г.Лушенкова                                  </w:t>
      </w:r>
    </w:p>
    <w:p w:rsidR="007C498B" w:rsidRDefault="007C498B" w:rsidP="007C4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</w:t>
      </w:r>
    </w:p>
    <w:p w:rsidR="007C498B" w:rsidRDefault="007C498B" w:rsidP="007C4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от "___"__________20</w:t>
      </w:r>
      <w:r w:rsidR="00E60852">
        <w:rPr>
          <w:rFonts w:ascii="Times New Roman" w:hAnsi="Times New Roman"/>
          <w:color w:val="000000"/>
          <w:sz w:val="24"/>
          <w:szCs w:val="24"/>
        </w:rPr>
        <w:t>16</w:t>
      </w:r>
      <w:r>
        <w:rPr>
          <w:rFonts w:ascii="Times New Roman" w:hAnsi="Times New Roman"/>
          <w:color w:val="000000"/>
          <w:sz w:val="24"/>
          <w:szCs w:val="24"/>
        </w:rPr>
        <w:t>г.</w:t>
      </w:r>
    </w:p>
    <w:p w:rsidR="007C498B" w:rsidRPr="0045355D" w:rsidRDefault="007C498B" w:rsidP="007C498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7C498B" w:rsidRPr="0045355D" w:rsidRDefault="007C498B" w:rsidP="007C4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5355D">
        <w:rPr>
          <w:rFonts w:ascii="Times New Roman" w:hAnsi="Times New Roman"/>
          <w:b/>
          <w:bCs/>
          <w:color w:val="000000"/>
          <w:sz w:val="24"/>
          <w:szCs w:val="24"/>
        </w:rPr>
        <w:t>Должностной регламент</w:t>
      </w:r>
    </w:p>
    <w:p w:rsidR="007C498B" w:rsidRPr="0045355D" w:rsidRDefault="007C498B" w:rsidP="007C4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5355D">
        <w:rPr>
          <w:rFonts w:ascii="Times New Roman" w:hAnsi="Times New Roman"/>
          <w:b/>
          <w:bCs/>
          <w:color w:val="000000"/>
          <w:sz w:val="24"/>
          <w:szCs w:val="24"/>
        </w:rPr>
        <w:t>ведущего специалиста-эксперта</w:t>
      </w:r>
    </w:p>
    <w:p w:rsidR="007C498B" w:rsidRPr="00711038" w:rsidRDefault="007C498B" w:rsidP="007C49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отдела </w:t>
      </w:r>
      <w:r w:rsidR="002E5FDA" w:rsidRPr="002E5FDA">
        <w:rPr>
          <w:rFonts w:ascii="Times New Roman" w:hAnsi="Times New Roman"/>
          <w:b/>
          <w:bCs/>
          <w:color w:val="000000"/>
          <w:sz w:val="24"/>
          <w:szCs w:val="24"/>
        </w:rPr>
        <w:t>информационных технологий</w:t>
      </w:r>
      <w:r w:rsidR="002E5FD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УФНС России по Республике Мордовия</w:t>
      </w:r>
    </w:p>
    <w:p w:rsidR="007C498B" w:rsidRPr="0045355D" w:rsidRDefault="007C498B" w:rsidP="007C49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C498B" w:rsidRPr="0045355D" w:rsidRDefault="007C498B" w:rsidP="007C498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5355D">
        <w:rPr>
          <w:rFonts w:ascii="Times New Roman" w:hAnsi="Times New Roman"/>
          <w:b/>
          <w:bCs/>
          <w:color w:val="00000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</w:t>
      </w:r>
      <w:hyperlink r:id="rId6" w:history="1">
        <w:r w:rsidRPr="0045355D">
          <w:rPr>
            <w:rFonts w:ascii="Times New Roman" w:hAnsi="Times New Roman"/>
            <w:b/>
            <w:bCs/>
            <w:color w:val="000000"/>
            <w:sz w:val="24"/>
            <w:szCs w:val="24"/>
          </w:rPr>
          <w:t>Указом</w:t>
        </w:r>
      </w:hyperlink>
      <w:r w:rsidRPr="0045355D"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Президента Российской Федерации от 31.12.2005 N 1574 "О Реестре должностей федеральной государственной гражданской службы", - </w:t>
      </w:r>
      <w:hyperlink r:id="rId7" w:history="1">
        <w:r w:rsidRPr="0045355D">
          <w:rPr>
            <w:rFonts w:ascii="Times New Roman" w:hAnsi="Times New Roman"/>
            <w:b/>
            <w:bCs/>
            <w:color w:val="000000"/>
            <w:sz w:val="24"/>
            <w:szCs w:val="24"/>
          </w:rPr>
          <w:t>11-3-4-061</w:t>
        </w:r>
      </w:hyperlink>
    </w:p>
    <w:p w:rsidR="007C498B" w:rsidRPr="0045355D" w:rsidRDefault="007C498B" w:rsidP="007C49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498B" w:rsidRDefault="007C498B" w:rsidP="00EC6C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sub_1514"/>
      <w:r w:rsidRPr="004535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I. Общие положения</w:t>
      </w:r>
    </w:p>
    <w:bookmarkEnd w:id="1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sub_1512"/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="007C498B">
        <w:rPr>
          <w:rFonts w:ascii="Times New Roman" w:hAnsi="Times New Roman" w:cs="Times New Roman"/>
          <w:color w:val="000000" w:themeColor="text1"/>
          <w:sz w:val="24"/>
          <w:szCs w:val="24"/>
        </w:rPr>
        <w:t>отдела информационных технологий УФНС России по Республике Мордовия</w:t>
      </w: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ведущий специалист-эксперт) относится к старшей группе должностей гражданской службы категории "специалисты".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sub_1513"/>
      <w:bookmarkEnd w:id="2"/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Назначение на должность и освобождение от должности ведущего специалиста-эксперта осуществляются приказом </w:t>
      </w:r>
      <w:r w:rsidR="007C498B">
        <w:rPr>
          <w:rFonts w:ascii="Times New Roman" w:hAnsi="Times New Roman" w:cs="Times New Roman"/>
          <w:color w:val="000000" w:themeColor="text1"/>
          <w:sz w:val="24"/>
          <w:szCs w:val="24"/>
        </w:rPr>
        <w:t>УФНС России по Республике Мордовия</w:t>
      </w: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управление).</w:t>
      </w:r>
    </w:p>
    <w:bookmarkEnd w:id="3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специалист-эксперт непосредственно подчиняется начальнику отдела.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4" w:name="sub_1519"/>
      <w:r w:rsidRPr="004535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bookmarkEnd w:id="4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sub_1518"/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3. Для замещения должности ведущего специалиста-эксперта устанавливаются следующие требования: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sub_1515"/>
      <w:bookmarkEnd w:id="5"/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а) наличие высшего профессионального образования;</w:t>
      </w:r>
    </w:p>
    <w:p w:rsidR="00924D9A" w:rsidRPr="00924D9A" w:rsidRDefault="00924D9A" w:rsidP="00924D9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sub_1517"/>
      <w:bookmarkEnd w:id="6"/>
      <w:r w:rsidRPr="00924D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924D9A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924D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</w:t>
      </w:r>
      <w:r w:rsidRPr="00924D9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924D9A" w:rsidRPr="00924D9A" w:rsidRDefault="00924D9A" w:rsidP="00924D9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4D9A">
        <w:rPr>
          <w:rFonts w:ascii="Times New Roman" w:hAnsi="Times New Roman" w:cs="Times New Roman"/>
          <w:color w:val="000000" w:themeColor="text1"/>
          <w:sz w:val="24"/>
          <w:szCs w:val="24"/>
        </w:rPr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24D9A" w:rsidRPr="00924D9A" w:rsidRDefault="00924D9A" w:rsidP="00924D9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24D9A" w:rsidRDefault="00924D9A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8" w:name="sub_1523"/>
      <w:bookmarkEnd w:id="7"/>
      <w:r w:rsidRPr="004535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bookmarkEnd w:id="8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sub_1520"/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5355D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 w:history="1">
        <w:r w:rsidRPr="0045355D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" w:history="1">
        <w:r w:rsidRPr="0045355D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2" w:history="1">
        <w:r w:rsidRPr="0045355D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 г. N 79-ФЗ "О государственной гражданской службе Российской Федерации".</w:t>
      </w:r>
    </w:p>
    <w:p w:rsidR="00FD5A5B" w:rsidRPr="00FD5A5B" w:rsidRDefault="00FD5A5B" w:rsidP="00FD5A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sub_1521"/>
      <w:bookmarkEnd w:id="9"/>
      <w:r w:rsidRPr="00FD5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Ведущий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FD5A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FD5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</w:t>
      </w:r>
      <w:hyperlink r:id="rId14" w:history="1">
        <w:r w:rsidRPr="00FD5A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Pr="00FD5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30 сентября 2004 г. N 506, положением об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FD5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ФНС России по Республике Мордовия, утвержденным руководителем ФНС России "23" декабря 2005г., положением об отделе </w:t>
      </w:r>
      <w:r w:rsidR="009A7FAB" w:rsidRPr="003E7CA6">
        <w:rPr>
          <w:rFonts w:ascii="Times New Roman" w:hAnsi="Times New Roman"/>
          <w:sz w:val="24"/>
          <w:szCs w:val="24"/>
        </w:rPr>
        <w:t>информа</w:t>
      </w:r>
      <w:r w:rsidR="009A7FAB">
        <w:rPr>
          <w:rFonts w:ascii="Times New Roman" w:hAnsi="Times New Roman"/>
          <w:sz w:val="24"/>
          <w:szCs w:val="24"/>
        </w:rPr>
        <w:t>ционных технологий</w:t>
      </w:r>
      <w:r w:rsidRPr="00FD5A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приказами (распоряжениями) ФНС России, приказами управления, поручениями руководства управления.</w:t>
      </w:r>
    </w:p>
    <w:bookmarkEnd w:id="10"/>
    <w:p w:rsidR="00FD5A5B" w:rsidRPr="00876F76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CA6">
        <w:rPr>
          <w:rFonts w:ascii="Times New Roman" w:hAnsi="Times New Roman"/>
          <w:sz w:val="24"/>
          <w:szCs w:val="24"/>
        </w:rPr>
        <w:t>Исходя из задач и функций</w:t>
      </w:r>
      <w:r w:rsidRPr="003E7CA6">
        <w:rPr>
          <w:rFonts w:ascii="Times New Roman" w:hAnsi="Times New Roman"/>
          <w:bCs/>
          <w:sz w:val="24"/>
          <w:szCs w:val="24"/>
        </w:rPr>
        <w:t xml:space="preserve">, определенных Положением об </w:t>
      </w:r>
      <w:r w:rsidRPr="003E7CA6">
        <w:rPr>
          <w:rFonts w:ascii="Times New Roman" w:hAnsi="Times New Roman"/>
          <w:sz w:val="24"/>
          <w:szCs w:val="24"/>
        </w:rPr>
        <w:t>Управлении Федеральной налоговой службы России по Республике Мордовия</w:t>
      </w:r>
      <w:r w:rsidRPr="003E7CA6">
        <w:rPr>
          <w:rFonts w:ascii="Times New Roman" w:hAnsi="Times New Roman"/>
          <w:bCs/>
          <w:sz w:val="24"/>
          <w:szCs w:val="24"/>
        </w:rPr>
        <w:t xml:space="preserve"> на</w:t>
      </w:r>
      <w:r w:rsidRPr="003E7CA6">
        <w:rPr>
          <w:rFonts w:ascii="Times New Roman" w:hAnsi="Times New Roman"/>
          <w:sz w:val="24"/>
          <w:szCs w:val="24"/>
        </w:rPr>
        <w:t xml:space="preserve"> ведущего специалиста-эксперта отдела информа</w:t>
      </w:r>
      <w:r w:rsidR="002E5FDA">
        <w:rPr>
          <w:rFonts w:ascii="Times New Roman" w:hAnsi="Times New Roman"/>
          <w:sz w:val="24"/>
          <w:szCs w:val="24"/>
        </w:rPr>
        <w:t>ционных технологий</w:t>
      </w:r>
      <w:r w:rsidRPr="003E7CA6">
        <w:rPr>
          <w:rFonts w:ascii="Times New Roman" w:hAnsi="Times New Roman"/>
          <w:sz w:val="24"/>
          <w:szCs w:val="24"/>
        </w:rPr>
        <w:t xml:space="preserve"> </w:t>
      </w:r>
      <w:r w:rsidRPr="003E7CA6">
        <w:rPr>
          <w:rFonts w:ascii="Times New Roman" w:hAnsi="Times New Roman"/>
          <w:bCs/>
          <w:sz w:val="24"/>
          <w:szCs w:val="24"/>
        </w:rPr>
        <w:t xml:space="preserve">возлагается </w:t>
      </w:r>
      <w:r w:rsidRPr="003E7CA6">
        <w:rPr>
          <w:rFonts w:ascii="Times New Roman" w:hAnsi="Times New Roman"/>
          <w:sz w:val="24"/>
          <w:szCs w:val="24"/>
        </w:rPr>
        <w:t>следующее:</w:t>
      </w:r>
    </w:p>
    <w:p w:rsidR="00FD5A5B" w:rsidRPr="00FD5A5B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A5B">
        <w:rPr>
          <w:rFonts w:ascii="Times New Roman" w:hAnsi="Times New Roman"/>
          <w:sz w:val="24"/>
          <w:szCs w:val="24"/>
        </w:rPr>
        <w:t>.эксплуатация и развитие автоматизированных информационных систем в УФНС России по Республике Мордовия в части системного и прикладного программного обеспечения;</w:t>
      </w:r>
    </w:p>
    <w:p w:rsidR="00FD5A5B" w:rsidRPr="00FD5A5B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A5B">
        <w:rPr>
          <w:rFonts w:ascii="Times New Roman" w:hAnsi="Times New Roman"/>
          <w:sz w:val="24"/>
          <w:szCs w:val="24"/>
        </w:rPr>
        <w:t xml:space="preserve"> поддержка программных средств, используемых в УФНС России по Республике Мордовия; </w:t>
      </w:r>
    </w:p>
    <w:p w:rsidR="00FD5A5B" w:rsidRPr="00876F76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876F76">
        <w:rPr>
          <w:rFonts w:ascii="Times New Roman" w:hAnsi="Times New Roman"/>
          <w:color w:val="000000"/>
          <w:spacing w:val="8"/>
          <w:sz w:val="24"/>
          <w:szCs w:val="24"/>
        </w:rPr>
        <w:t xml:space="preserve"> изучение рынка программных средств и разработка рекомендации по </w:t>
      </w:r>
      <w:r w:rsidRPr="00876F76">
        <w:rPr>
          <w:rFonts w:ascii="Times New Roman" w:hAnsi="Times New Roman"/>
          <w:color w:val="000000"/>
          <w:sz w:val="24"/>
          <w:szCs w:val="24"/>
        </w:rPr>
        <w:t xml:space="preserve">приобретению и внедрению системного и прикладного программного </w:t>
      </w:r>
      <w:r w:rsidRPr="00876F76">
        <w:rPr>
          <w:rFonts w:ascii="Times New Roman" w:hAnsi="Times New Roman"/>
          <w:color w:val="000000"/>
          <w:spacing w:val="-2"/>
          <w:sz w:val="24"/>
          <w:szCs w:val="24"/>
        </w:rPr>
        <w:t>обеспечения;</w:t>
      </w:r>
    </w:p>
    <w:p w:rsidR="00FD5A5B" w:rsidRPr="00876F76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876F76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876F76">
        <w:rPr>
          <w:rFonts w:ascii="Times New Roman" w:hAnsi="Times New Roman"/>
          <w:color w:val="000000"/>
          <w:spacing w:val="4"/>
          <w:sz w:val="24"/>
          <w:szCs w:val="24"/>
        </w:rPr>
        <w:t xml:space="preserve">участие в разработке предложений по выбору средств вычислительной </w:t>
      </w:r>
      <w:r w:rsidRPr="00876F76">
        <w:rPr>
          <w:rFonts w:ascii="Times New Roman" w:hAnsi="Times New Roman"/>
          <w:color w:val="000000"/>
          <w:spacing w:val="-2"/>
          <w:sz w:val="24"/>
          <w:szCs w:val="24"/>
        </w:rPr>
        <w:t>техники;</w:t>
      </w:r>
    </w:p>
    <w:p w:rsidR="00FD5A5B" w:rsidRPr="00876F76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876F76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876F76">
        <w:rPr>
          <w:rFonts w:ascii="Times New Roman" w:hAnsi="Times New Roman"/>
          <w:color w:val="000000"/>
          <w:spacing w:val="4"/>
          <w:sz w:val="24"/>
          <w:szCs w:val="24"/>
        </w:rPr>
        <w:t xml:space="preserve">методическая помощь подразделениям УФНС России по </w:t>
      </w:r>
      <w:r w:rsidRPr="00876F76">
        <w:rPr>
          <w:rFonts w:ascii="Times New Roman" w:hAnsi="Times New Roman"/>
          <w:color w:val="000000"/>
          <w:spacing w:val="2"/>
          <w:sz w:val="24"/>
          <w:szCs w:val="24"/>
        </w:rPr>
        <w:t>Республике Мордовия и администраторам баз данных инспекций ФНС России по Республике Мордовия;</w:t>
      </w:r>
    </w:p>
    <w:p w:rsidR="00FD5A5B" w:rsidRPr="00876F76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876F76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876F76">
        <w:rPr>
          <w:rFonts w:ascii="Times New Roman" w:hAnsi="Times New Roman"/>
          <w:color w:val="000000"/>
          <w:spacing w:val="12"/>
          <w:sz w:val="24"/>
          <w:szCs w:val="24"/>
        </w:rPr>
        <w:t xml:space="preserve">изучение причины отказов и нарушений в АИС «Налог», разработка </w:t>
      </w:r>
      <w:r w:rsidRPr="00876F76">
        <w:rPr>
          <w:rFonts w:ascii="Times New Roman" w:hAnsi="Times New Roman"/>
          <w:color w:val="000000"/>
          <w:spacing w:val="2"/>
          <w:sz w:val="24"/>
          <w:szCs w:val="24"/>
        </w:rPr>
        <w:t>предложений по их устранению и предупреждению, по повышению качества и надежности автоматизированной информационной системы;</w:t>
      </w:r>
    </w:p>
    <w:p w:rsidR="00FD5A5B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76F76">
        <w:rPr>
          <w:rFonts w:ascii="Times New Roman" w:hAnsi="Times New Roman"/>
          <w:color w:val="000000"/>
          <w:spacing w:val="2"/>
          <w:sz w:val="24"/>
          <w:szCs w:val="24"/>
        </w:rPr>
        <w:t xml:space="preserve"> участие в приемо-сдаточных испытаниях задач АИС «Налог» в </w:t>
      </w:r>
      <w:r w:rsidRPr="00876F76">
        <w:rPr>
          <w:rFonts w:ascii="Times New Roman" w:hAnsi="Times New Roman"/>
          <w:color w:val="000000"/>
          <w:sz w:val="24"/>
          <w:szCs w:val="24"/>
        </w:rPr>
        <w:t>УФН</w:t>
      </w:r>
      <w:r w:rsidR="00D332A5">
        <w:rPr>
          <w:rFonts w:ascii="Times New Roman" w:hAnsi="Times New Roman"/>
          <w:color w:val="000000"/>
          <w:sz w:val="24"/>
          <w:szCs w:val="24"/>
        </w:rPr>
        <w:t>С России по Республике Мордовия;</w:t>
      </w:r>
    </w:p>
    <w:p w:rsidR="00D332A5" w:rsidRDefault="00D332A5" w:rsidP="00FD5A5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332A5">
        <w:rPr>
          <w:rFonts w:ascii="Times New Roman" w:hAnsi="Times New Roman"/>
          <w:color w:val="000000"/>
          <w:spacing w:val="2"/>
          <w:sz w:val="24"/>
          <w:szCs w:val="24"/>
        </w:rPr>
        <w:t>обеспечивает практическую реализацию  Концепции информационной безопасности ФНС России, определение требований к системе защиты информации в аппарате Управления и территориальных налоговых органов, документообороту на бумажных и электронных носителях;</w:t>
      </w:r>
    </w:p>
    <w:p w:rsidR="00D332A5" w:rsidRPr="00D332A5" w:rsidRDefault="00D332A5" w:rsidP="00D332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332A5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разрабатывает и выполняет мероприятия по комплексной защите информации на всех этапах технологических циклов ее создания, переноса на носитель, обработки и передачи в соответствии с единой полити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кой информационной безопасности;</w:t>
      </w:r>
    </w:p>
    <w:p w:rsidR="00D332A5" w:rsidRPr="00D332A5" w:rsidRDefault="00A25C65" w:rsidP="00FD5A5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D332A5">
        <w:rPr>
          <w:rFonts w:ascii="Times New Roman" w:hAnsi="Times New Roman"/>
          <w:color w:val="000000"/>
          <w:spacing w:val="2"/>
          <w:sz w:val="24"/>
          <w:szCs w:val="24"/>
        </w:rPr>
        <w:t>организовывает</w:t>
      </w:r>
      <w:r w:rsidR="00D332A5" w:rsidRPr="00D332A5">
        <w:rPr>
          <w:rFonts w:ascii="Times New Roman" w:hAnsi="Times New Roman"/>
          <w:color w:val="000000"/>
          <w:spacing w:val="2"/>
          <w:sz w:val="24"/>
          <w:szCs w:val="24"/>
        </w:rPr>
        <w:t xml:space="preserve"> и обеспечивает контроль за эффективностью предусмотренных мер защиты налоговой тайны и конфиденциальной информации в налоговых органах</w:t>
      </w:r>
      <w:r w:rsidR="00062D20">
        <w:rPr>
          <w:rFonts w:ascii="Times New Roman" w:hAnsi="Times New Roman"/>
          <w:color w:val="000000"/>
          <w:spacing w:val="2"/>
          <w:sz w:val="24"/>
          <w:szCs w:val="24"/>
        </w:rPr>
        <w:t>;</w:t>
      </w:r>
    </w:p>
    <w:p w:rsidR="00D332A5" w:rsidRPr="00D332A5" w:rsidRDefault="00062D20" w:rsidP="00FD5A5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организовывает и выполняет работы по вводу в эксплуатацию и эксплуатации аппаратных и программных средств обеспечения информационной безопасности (включая СКЗИ) и средств выпуска сертификатов ключей электронной подписи.</w:t>
      </w:r>
    </w:p>
    <w:p w:rsidR="00FD5A5B" w:rsidRPr="00876F76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CA6">
        <w:rPr>
          <w:rFonts w:ascii="Times New Roman" w:hAnsi="Times New Roman"/>
          <w:sz w:val="24"/>
          <w:szCs w:val="24"/>
        </w:rPr>
        <w:t xml:space="preserve">Основные права ведущего специалиста-эксперта </w:t>
      </w:r>
      <w:r w:rsidRPr="00FD5A5B">
        <w:rPr>
          <w:rFonts w:ascii="Times New Roman" w:hAnsi="Times New Roman"/>
          <w:sz w:val="24"/>
          <w:szCs w:val="24"/>
        </w:rPr>
        <w:t xml:space="preserve">определены статьей 14 </w:t>
      </w:r>
      <w:r w:rsidRPr="003E7CA6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Федерации».</w:t>
      </w:r>
      <w:r w:rsidRPr="00876F76">
        <w:rPr>
          <w:rFonts w:ascii="Times New Roman" w:hAnsi="Times New Roman"/>
          <w:sz w:val="24"/>
          <w:szCs w:val="24"/>
        </w:rPr>
        <w:t xml:space="preserve"> </w:t>
      </w:r>
    </w:p>
    <w:p w:rsidR="00FD5A5B" w:rsidRPr="00876F76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6F76">
        <w:rPr>
          <w:rFonts w:ascii="Times New Roman" w:hAnsi="Times New Roman"/>
          <w:sz w:val="24"/>
          <w:szCs w:val="24"/>
        </w:rPr>
        <w:t xml:space="preserve">Исходя из установленных полномочий ведущий специалист-эксперт имеет право: </w:t>
      </w:r>
    </w:p>
    <w:p w:rsidR="00FD5A5B" w:rsidRPr="00FD5A5B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A5B">
        <w:rPr>
          <w:rFonts w:ascii="Times New Roman" w:hAnsi="Times New Roman"/>
          <w:sz w:val="24"/>
          <w:szCs w:val="24"/>
        </w:rPr>
        <w:t>получать от начальника отдела и функциональных отделов УФНС России по Республике Мордовия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FD5A5B" w:rsidRPr="00FD5A5B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A5B">
        <w:rPr>
          <w:rFonts w:ascii="Times New Roman" w:hAnsi="Times New Roman"/>
          <w:sz w:val="24"/>
          <w:szCs w:val="24"/>
        </w:rPr>
        <w:t xml:space="preserve">готовить и вносить начальнику отдела предложения по совершенствованию автоматизированной информационной системы АИС «Налог»; </w:t>
      </w:r>
    </w:p>
    <w:p w:rsidR="00FD5A5B" w:rsidRPr="00FD5A5B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A5B">
        <w:rPr>
          <w:rFonts w:ascii="Times New Roman" w:hAnsi="Times New Roman"/>
          <w:sz w:val="24"/>
          <w:szCs w:val="24"/>
        </w:rPr>
        <w:t xml:space="preserve">принимать участие в отраслевых совещаниях и семинарах по вопросам, входящим в его компетенцию; </w:t>
      </w:r>
    </w:p>
    <w:p w:rsidR="00FD5A5B" w:rsidRPr="00FD5A5B" w:rsidRDefault="00FD5A5B" w:rsidP="00FD5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5A5B">
        <w:rPr>
          <w:rFonts w:ascii="Times New Roman" w:hAnsi="Times New Roman"/>
          <w:sz w:val="24"/>
          <w:szCs w:val="24"/>
        </w:rPr>
        <w:t>готовить начальнику отдела предложения по приобретению и доработке программных средств.</w:t>
      </w:r>
      <w:r w:rsidRPr="00876F76">
        <w:rPr>
          <w:rFonts w:ascii="Times New Roman" w:hAnsi="Times New Roman"/>
          <w:sz w:val="24"/>
          <w:szCs w:val="24"/>
        </w:rPr>
        <w:t xml:space="preserve"> 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sub_1522"/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45355D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Федерации.</w:t>
      </w:r>
    </w:p>
    <w:bookmarkEnd w:id="11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2" w:name="sub_1526"/>
      <w:r w:rsidRPr="004535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IV. Перечень вопросов, по которым ведущий специалист-эксперт вправе или обязан самостоятельно принимать управленческие и иные решения</w:t>
      </w:r>
    </w:p>
    <w:bookmarkEnd w:id="12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sub_1524"/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7. При исполнении служебных обязанностей ведущий специалист-эксперт вправе самостоятельно принимать решения по вопросам:</w:t>
      </w:r>
    </w:p>
    <w:p w:rsidR="000C3A05" w:rsidRPr="000C3A05" w:rsidRDefault="000C3A05" w:rsidP="000C3A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4" w:name="sub_1525"/>
      <w:bookmarkEnd w:id="13"/>
      <w:r w:rsidRPr="003E7CA6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обеспечения работоспособности программных комплексов АИС “ Налог ”.</w:t>
      </w:r>
    </w:p>
    <w:p w:rsidR="000C3A05" w:rsidRPr="000C3A05" w:rsidRDefault="000C3A05" w:rsidP="000C3A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CA6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обеспечения работоспособности программных комплексов АИС “ Налог ”.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8. При исполнении служебных обязанностей ведущий специалист-эксперт обязан самостоятельно принимать решения по вопросам:</w:t>
      </w:r>
    </w:p>
    <w:bookmarkEnd w:id="14"/>
    <w:p w:rsidR="000C3A05" w:rsidRDefault="000C3A05" w:rsidP="000C3A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E7CA6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обеспечения работоспособности программных комплексов АИС “ Налог ”.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5" w:name="sub_1529"/>
      <w:r w:rsidRPr="004535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V. Перечень вопросов, по которым ведущий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5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6" w:name="sub_1527"/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9.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6F0B1B" w:rsidRPr="0045355D" w:rsidRDefault="006F0B1B" w:rsidP="006F0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7" w:name="sub_1528"/>
      <w:bookmarkEnd w:id="16"/>
      <w:r w:rsidRPr="003E7CA6">
        <w:rPr>
          <w:rFonts w:ascii="Times New Roman" w:hAnsi="Times New Roman"/>
          <w:color w:val="000000"/>
          <w:sz w:val="24"/>
          <w:szCs w:val="24"/>
        </w:rPr>
        <w:t>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 деятельности отдела.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10. Ведущий специалист-эксперт в соответствии со своей компетенцией обязан участвовать в подготовке (обсуждении) следующих проектов:</w:t>
      </w:r>
    </w:p>
    <w:bookmarkEnd w:id="17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управлении;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F0B1B" w:rsidRDefault="006F0B1B" w:rsidP="006F0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8" w:name="sub_1531"/>
      <w:r w:rsidRPr="0045355D">
        <w:rPr>
          <w:rFonts w:ascii="Times New Roman" w:hAnsi="Times New Roman"/>
          <w:color w:val="000000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6F0B1B" w:rsidRPr="0045355D" w:rsidRDefault="006F0B1B" w:rsidP="006F0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8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9" w:name="sub_1530"/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11.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bookmarkEnd w:id="19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0" w:name="sub_1533"/>
      <w:r w:rsidRPr="004535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VII. Порядок служебного взаимодействия</w:t>
      </w:r>
    </w:p>
    <w:bookmarkEnd w:id="20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4DA2" w:rsidRPr="00B54DA2" w:rsidRDefault="00B54DA2" w:rsidP="00B54D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1" w:name="sub_1532"/>
      <w:r w:rsidRPr="00B54D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Взаимодействие ведущего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54DA2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B54D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гражданских служащих, утвержденных </w:t>
      </w:r>
      <w:hyperlink r:id="rId17" w:history="1">
        <w:r w:rsidRPr="00B54DA2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Указом</w:t>
        </w:r>
      </w:hyperlink>
      <w:r w:rsidRPr="00B54D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12 августа 2002 г. N 885 "Об утверждении общих принципов служебного поведения государственных служащих" (Собрание законодательства Российской Федерации, 2002, N 33, ст. 3196; 2007, N 13, ст. 1531; 2009, N 29, ст. 3658), и требований к служебному поведению, установленных </w:t>
      </w:r>
      <w:hyperlink r:id="rId18" w:history="1">
        <w:r w:rsidRPr="00B54DA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B54D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 г.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21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2" w:name="sub_1535"/>
      <w:r w:rsidRPr="004535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2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1BC1" w:rsidRDefault="008C1BC1" w:rsidP="008C1B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3" w:name="sub_1534"/>
      <w:bookmarkStart w:id="24" w:name="sub_1537"/>
      <w:r w:rsidRPr="0045355D">
        <w:rPr>
          <w:rFonts w:ascii="Times New Roman" w:hAnsi="Times New Roman"/>
          <w:color w:val="000000"/>
          <w:sz w:val="24"/>
          <w:szCs w:val="24"/>
        </w:rPr>
        <w:t xml:space="preserve">13. </w:t>
      </w:r>
      <w:r>
        <w:rPr>
          <w:rFonts w:ascii="Times New Roman" w:hAnsi="Times New Roman"/>
          <w:color w:val="000000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ведущий специалист-эксперт выполняет информационное и программное обеспечение (принимает участие в обеспечении) оказания видов государственных услуг, осуществляемых УФНС России по Республике Мордовия в рамках автоматизированной информационной системы АИС «Налог».</w:t>
      </w:r>
    </w:p>
    <w:p w:rsidR="008C1BC1" w:rsidRDefault="008C1BC1" w:rsidP="008C1B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1BC1" w:rsidRPr="0045355D" w:rsidRDefault="008C1BC1" w:rsidP="008C1B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23"/>
    <w:p w:rsidR="00EC6CD7" w:rsidRPr="0045355D" w:rsidRDefault="00EC6CD7" w:rsidP="00EC6CD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bookmarkEnd w:id="24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5" w:name="sub_1536"/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14. Эффективность профессиональной служебной деятельности ведущего специалиста-эксперта оценивается по следующим показателям:</w:t>
      </w:r>
    </w:p>
    <w:bookmarkEnd w:id="25"/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355D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EC6CD7" w:rsidRPr="0045355D" w:rsidRDefault="00EC6CD7" w:rsidP="00EC6C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4AE" w:rsidRDefault="005C44AE" w:rsidP="00EC6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4AE" w:rsidRDefault="005C44AE" w:rsidP="00EC6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4AE" w:rsidRPr="0045355D" w:rsidRDefault="005C44AE" w:rsidP="005C4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Зам. н</w:t>
      </w:r>
      <w:r w:rsidRPr="0045355D">
        <w:rPr>
          <w:rFonts w:ascii="Times New Roman" w:hAnsi="Times New Roman"/>
          <w:color w:val="000000"/>
          <w:sz w:val="24"/>
          <w:szCs w:val="24"/>
        </w:rPr>
        <w:t>ачальник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45355D">
        <w:rPr>
          <w:rFonts w:ascii="Times New Roman" w:hAnsi="Times New Roman"/>
          <w:color w:val="000000"/>
          <w:sz w:val="24"/>
          <w:szCs w:val="24"/>
        </w:rPr>
        <w:t xml:space="preserve"> отдела</w:t>
      </w:r>
    </w:p>
    <w:p w:rsidR="005C44AE" w:rsidRPr="0045355D" w:rsidRDefault="005C44AE" w:rsidP="005C4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69BE">
        <w:rPr>
          <w:rFonts w:ascii="Times New Roman" w:hAnsi="Times New Roman"/>
          <w:color w:val="000000"/>
          <w:sz w:val="24"/>
          <w:szCs w:val="24"/>
          <w:u w:val="single"/>
        </w:rPr>
        <w:t>Информаци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онных технологий</w:t>
      </w:r>
      <w:r w:rsidRPr="0045355D">
        <w:rPr>
          <w:rFonts w:ascii="Times New Roman" w:hAnsi="Times New Roman"/>
          <w:color w:val="000000"/>
          <w:sz w:val="24"/>
          <w:szCs w:val="24"/>
        </w:rPr>
        <w:t xml:space="preserve">______________   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45355D">
        <w:rPr>
          <w:rFonts w:ascii="Times New Roman" w:hAnsi="Times New Roman"/>
          <w:color w:val="000000"/>
          <w:sz w:val="24"/>
          <w:szCs w:val="24"/>
        </w:rPr>
        <w:t xml:space="preserve"> _</w:t>
      </w:r>
      <w:r>
        <w:rPr>
          <w:rFonts w:ascii="Times New Roman" w:hAnsi="Times New Roman"/>
          <w:color w:val="000000"/>
          <w:sz w:val="24"/>
          <w:szCs w:val="24"/>
        </w:rPr>
        <w:t>___</w:t>
      </w:r>
      <w:r w:rsidRPr="0045355D">
        <w:rPr>
          <w:rFonts w:ascii="Times New Roman" w:hAnsi="Times New Roman"/>
          <w:color w:val="000000"/>
          <w:sz w:val="24"/>
          <w:szCs w:val="24"/>
        </w:rPr>
        <w:t xml:space="preserve">______________ </w:t>
      </w:r>
      <w:r>
        <w:rPr>
          <w:rFonts w:ascii="Times New Roman" w:hAnsi="Times New Roman"/>
          <w:color w:val="000000"/>
          <w:sz w:val="24"/>
          <w:szCs w:val="24"/>
        </w:rPr>
        <w:t>Ледяйкин А.И..</w:t>
      </w:r>
    </w:p>
    <w:p w:rsidR="005C44AE" w:rsidRPr="00E67CBD" w:rsidRDefault="005C44AE" w:rsidP="005C4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67CBD">
        <w:rPr>
          <w:rFonts w:ascii="Times New Roman" w:hAnsi="Times New Roman"/>
          <w:color w:val="000000"/>
          <w:sz w:val="20"/>
          <w:szCs w:val="20"/>
        </w:rPr>
        <w:t xml:space="preserve">  (наименование отдела инспекции)         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</w:t>
      </w:r>
      <w:r w:rsidRPr="00E67CBD">
        <w:rPr>
          <w:rFonts w:ascii="Times New Roman" w:hAnsi="Times New Roman"/>
          <w:color w:val="000000"/>
          <w:sz w:val="20"/>
          <w:szCs w:val="20"/>
        </w:rPr>
        <w:t xml:space="preserve">   (подпись)</w:t>
      </w:r>
    </w:p>
    <w:p w:rsidR="005C44AE" w:rsidRPr="0045355D" w:rsidRDefault="005C44AE" w:rsidP="005C44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C44AE" w:rsidRDefault="005C44AE" w:rsidP="005C44A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C44AE" w:rsidRDefault="005C44AE" w:rsidP="005C44A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C44AE" w:rsidRPr="0045355D" w:rsidRDefault="005C44AE" w:rsidP="005C44A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5355D">
        <w:rPr>
          <w:rFonts w:ascii="Times New Roman" w:hAnsi="Times New Roman"/>
          <w:b/>
          <w:bCs/>
          <w:color w:val="000000"/>
          <w:sz w:val="24"/>
          <w:szCs w:val="24"/>
        </w:rPr>
        <w:t>Лист ознакомления</w:t>
      </w:r>
    </w:p>
    <w:p w:rsidR="005C44AE" w:rsidRPr="0045355D" w:rsidRDefault="005C44AE" w:rsidP="005C44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4"/>
        <w:gridCol w:w="2208"/>
        <w:gridCol w:w="2183"/>
        <w:gridCol w:w="2256"/>
      </w:tblGrid>
      <w:tr w:rsidR="005C44AE" w:rsidRPr="002F0A1A" w:rsidTr="00AB090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A1A">
              <w:rPr>
                <w:rFonts w:ascii="Times New Roman" w:hAnsi="Times New Roman"/>
                <w:color w:val="000000"/>
                <w:sz w:val="24"/>
                <w:szCs w:val="24"/>
              </w:rPr>
              <w:t>N п/п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A1A">
              <w:rPr>
                <w:rFonts w:ascii="Times New Roman" w:hAnsi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A1A">
              <w:rPr>
                <w:rFonts w:ascii="Times New Roman" w:hAnsi="Times New Roman"/>
                <w:color w:val="000000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A1A">
              <w:rPr>
                <w:rFonts w:ascii="Times New Roman" w:hAnsi="Times New Roman"/>
                <w:color w:val="000000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A1A">
              <w:rPr>
                <w:rFonts w:ascii="Times New Roman" w:hAnsi="Times New Roman"/>
                <w:color w:val="000000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5C44AE" w:rsidRPr="002F0A1A" w:rsidTr="00AB090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C44AE" w:rsidRPr="002F0A1A" w:rsidTr="00AB090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4AE" w:rsidRPr="002F0A1A" w:rsidRDefault="005C44AE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0852" w:rsidRPr="002F0A1A" w:rsidTr="00AB090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0852" w:rsidRPr="002F0A1A" w:rsidTr="00AB090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60852" w:rsidRPr="002F0A1A" w:rsidTr="00AB090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26" w:name="_GoBack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852" w:rsidRPr="002F0A1A" w:rsidRDefault="00E60852" w:rsidP="00AB0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bookmarkEnd w:id="26"/>
    </w:tbl>
    <w:p w:rsidR="005C44AE" w:rsidRDefault="005C44AE" w:rsidP="005C44AE"/>
    <w:p w:rsidR="005C44AE" w:rsidRDefault="005C44AE" w:rsidP="00EC6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4AE" w:rsidRDefault="005C44AE" w:rsidP="00EC6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4AE" w:rsidRDefault="005C44AE" w:rsidP="00EC6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4AE" w:rsidRDefault="005C44AE" w:rsidP="00EC6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4AE" w:rsidRDefault="005C44AE" w:rsidP="00EC6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4AE" w:rsidRDefault="005C44AE" w:rsidP="00EC6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0"/>
    <w:p w:rsidR="005C44AE" w:rsidRDefault="005C44AE" w:rsidP="00EC6C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C44AE" w:rsidSect="00BA29E4">
      <w:pgSz w:w="11904" w:h="16834"/>
      <w:pgMar w:top="1440" w:right="850" w:bottom="144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F4C"/>
    <w:rsid w:val="00042A1D"/>
    <w:rsid w:val="00062D20"/>
    <w:rsid w:val="000A1EC1"/>
    <w:rsid w:val="000C3A05"/>
    <w:rsid w:val="000C62C5"/>
    <w:rsid w:val="000E782E"/>
    <w:rsid w:val="00151F4C"/>
    <w:rsid w:val="0018653F"/>
    <w:rsid w:val="001A2662"/>
    <w:rsid w:val="001E5603"/>
    <w:rsid w:val="0028597E"/>
    <w:rsid w:val="002B7B35"/>
    <w:rsid w:val="002D5891"/>
    <w:rsid w:val="002E5FDA"/>
    <w:rsid w:val="002F188B"/>
    <w:rsid w:val="0032059F"/>
    <w:rsid w:val="00332B88"/>
    <w:rsid w:val="00412424"/>
    <w:rsid w:val="004348CB"/>
    <w:rsid w:val="00440EDD"/>
    <w:rsid w:val="0045355D"/>
    <w:rsid w:val="004739C6"/>
    <w:rsid w:val="00492848"/>
    <w:rsid w:val="004A28D4"/>
    <w:rsid w:val="004B197E"/>
    <w:rsid w:val="004C74D0"/>
    <w:rsid w:val="004F476A"/>
    <w:rsid w:val="00516E93"/>
    <w:rsid w:val="00521A71"/>
    <w:rsid w:val="00523BBB"/>
    <w:rsid w:val="00575F82"/>
    <w:rsid w:val="00593A40"/>
    <w:rsid w:val="005C44AE"/>
    <w:rsid w:val="006040D3"/>
    <w:rsid w:val="006301EC"/>
    <w:rsid w:val="00655A48"/>
    <w:rsid w:val="00655CE7"/>
    <w:rsid w:val="006600E3"/>
    <w:rsid w:val="0067305E"/>
    <w:rsid w:val="00681730"/>
    <w:rsid w:val="006F0B1B"/>
    <w:rsid w:val="007205E5"/>
    <w:rsid w:val="00741C38"/>
    <w:rsid w:val="00772937"/>
    <w:rsid w:val="007946F2"/>
    <w:rsid w:val="007C498B"/>
    <w:rsid w:val="007F742D"/>
    <w:rsid w:val="00806823"/>
    <w:rsid w:val="00812161"/>
    <w:rsid w:val="00821348"/>
    <w:rsid w:val="0086028E"/>
    <w:rsid w:val="008865CB"/>
    <w:rsid w:val="008B2635"/>
    <w:rsid w:val="008B742F"/>
    <w:rsid w:val="008C1BC1"/>
    <w:rsid w:val="008F33F4"/>
    <w:rsid w:val="00905E6E"/>
    <w:rsid w:val="00924D9A"/>
    <w:rsid w:val="009A7FAB"/>
    <w:rsid w:val="009F130A"/>
    <w:rsid w:val="009F4A3D"/>
    <w:rsid w:val="00A01646"/>
    <w:rsid w:val="00A163A5"/>
    <w:rsid w:val="00A25C65"/>
    <w:rsid w:val="00A45AA4"/>
    <w:rsid w:val="00A54E42"/>
    <w:rsid w:val="00A72CCE"/>
    <w:rsid w:val="00A97C7F"/>
    <w:rsid w:val="00AD02A4"/>
    <w:rsid w:val="00AD5069"/>
    <w:rsid w:val="00AE6D47"/>
    <w:rsid w:val="00B4262D"/>
    <w:rsid w:val="00B54DA2"/>
    <w:rsid w:val="00BA29E4"/>
    <w:rsid w:val="00BC137C"/>
    <w:rsid w:val="00BC7228"/>
    <w:rsid w:val="00BE3F67"/>
    <w:rsid w:val="00C215CF"/>
    <w:rsid w:val="00C27FD6"/>
    <w:rsid w:val="00C7255B"/>
    <w:rsid w:val="00CA4752"/>
    <w:rsid w:val="00CB1494"/>
    <w:rsid w:val="00CB53B7"/>
    <w:rsid w:val="00CB63B0"/>
    <w:rsid w:val="00CC4F37"/>
    <w:rsid w:val="00CD67DD"/>
    <w:rsid w:val="00CE7A11"/>
    <w:rsid w:val="00CF7C7F"/>
    <w:rsid w:val="00D029AA"/>
    <w:rsid w:val="00D02A90"/>
    <w:rsid w:val="00D17968"/>
    <w:rsid w:val="00D226A5"/>
    <w:rsid w:val="00D332A5"/>
    <w:rsid w:val="00D53F20"/>
    <w:rsid w:val="00D56D49"/>
    <w:rsid w:val="00D71276"/>
    <w:rsid w:val="00D95C53"/>
    <w:rsid w:val="00DB0931"/>
    <w:rsid w:val="00DD562C"/>
    <w:rsid w:val="00DE1681"/>
    <w:rsid w:val="00E21AAD"/>
    <w:rsid w:val="00E55F96"/>
    <w:rsid w:val="00E56C11"/>
    <w:rsid w:val="00E60852"/>
    <w:rsid w:val="00E739E7"/>
    <w:rsid w:val="00E77A8C"/>
    <w:rsid w:val="00E87C56"/>
    <w:rsid w:val="00EA6F37"/>
    <w:rsid w:val="00EB3611"/>
    <w:rsid w:val="00EC6CD7"/>
    <w:rsid w:val="00F36442"/>
    <w:rsid w:val="00F47B36"/>
    <w:rsid w:val="00F65C8C"/>
    <w:rsid w:val="00F7298C"/>
    <w:rsid w:val="00F72F1C"/>
    <w:rsid w:val="00FB1175"/>
    <w:rsid w:val="00FD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A29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A29E4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A29E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A29E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29E4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BA29E4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BA29E4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BA29E4"/>
    <w:rPr>
      <w:rFonts w:ascii="Arial" w:hAnsi="Arial" w:cs="Arial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A29E4"/>
  </w:style>
  <w:style w:type="character" w:customStyle="1" w:styleId="a3">
    <w:name w:val="Цветовое выделение"/>
    <w:uiPriority w:val="99"/>
    <w:rsid w:val="00BA29E4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BA29E4"/>
    <w:rPr>
      <w:b/>
      <w:bCs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BA29E4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Основное меню (преемственное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Verdana" w:hAnsi="Verdana" w:cs="Verdana"/>
      <w:sz w:val="24"/>
      <w:szCs w:val="24"/>
    </w:rPr>
  </w:style>
  <w:style w:type="paragraph" w:customStyle="1" w:styleId="a9">
    <w:name w:val="Заголовок"/>
    <w:basedOn w:val="a8"/>
    <w:next w:val="a"/>
    <w:uiPriority w:val="99"/>
    <w:rsid w:val="00BA29E4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BA29E4"/>
    <w:rPr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c">
    <w:name w:val="Заголовок чужого сообщения"/>
    <w:basedOn w:val="a3"/>
    <w:uiPriority w:val="99"/>
    <w:rsid w:val="00BA29E4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BA29E4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F0F0F0"/>
    </w:rPr>
  </w:style>
  <w:style w:type="paragraph" w:customStyle="1" w:styleId="af">
    <w:name w:val="Комментарий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BA29E4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2">
    <w:name w:val="Колонтитул (левый)"/>
    <w:basedOn w:val="af1"/>
    <w:next w:val="a"/>
    <w:uiPriority w:val="99"/>
    <w:rsid w:val="00BA29E4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4">
    <w:name w:val="Колонтитул (правый)"/>
    <w:basedOn w:val="af3"/>
    <w:next w:val="a"/>
    <w:uiPriority w:val="99"/>
    <w:rsid w:val="00BA29E4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BA29E4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Моноширинный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af8">
    <w:name w:val="Найденные слова"/>
    <w:basedOn w:val="a3"/>
    <w:uiPriority w:val="99"/>
    <w:rsid w:val="00BA29E4"/>
    <w:rPr>
      <w:b/>
      <w:bCs/>
      <w:color w:val="000080"/>
    </w:rPr>
  </w:style>
  <w:style w:type="character" w:customStyle="1" w:styleId="af9">
    <w:name w:val="Не вступил в силу"/>
    <w:basedOn w:val="a3"/>
    <w:uiPriority w:val="99"/>
    <w:rsid w:val="00BA29E4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b">
    <w:name w:val="Нормальный (таблица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Объект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d">
    <w:name w:val="Таблицы (моноширинный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afe">
    <w:name w:val="Оглавление"/>
    <w:basedOn w:val="afd"/>
    <w:next w:val="a"/>
    <w:uiPriority w:val="99"/>
    <w:rsid w:val="00BA29E4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BA29E4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BA29E4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BA29E4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3">
    <w:name w:val="Пример.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4">
    <w:name w:val="Примечание."/>
    <w:basedOn w:val="af"/>
    <w:next w:val="a"/>
    <w:uiPriority w:val="99"/>
    <w:rsid w:val="00BA29E4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BA29E4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7">
    <w:name w:val="Сравнение редакций"/>
    <w:basedOn w:val="a3"/>
    <w:uiPriority w:val="99"/>
    <w:rsid w:val="00BA29E4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BA29E4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BA29E4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fb">
    <w:name w:val="Текст в таблице"/>
    <w:basedOn w:val="afb"/>
    <w:next w:val="a"/>
    <w:uiPriority w:val="99"/>
    <w:rsid w:val="00BA29E4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d">
    <w:name w:val="Утратил силу"/>
    <w:basedOn w:val="a3"/>
    <w:uiPriority w:val="99"/>
    <w:rsid w:val="00BA29E4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BA29E4"/>
    <w:pPr>
      <w:jc w:val="center"/>
    </w:pPr>
  </w:style>
  <w:style w:type="character" w:customStyle="1" w:styleId="FontStyle13">
    <w:name w:val="Font Style13"/>
    <w:rsid w:val="00D332A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D332A5"/>
    <w:pPr>
      <w:widowControl w:val="0"/>
      <w:autoSpaceDE w:val="0"/>
      <w:autoSpaceDN w:val="0"/>
      <w:adjustRightInd w:val="0"/>
      <w:spacing w:after="0" w:line="322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Balloon Text"/>
    <w:basedOn w:val="a"/>
    <w:link w:val="afff0"/>
    <w:uiPriority w:val="99"/>
    <w:semiHidden/>
    <w:unhideWhenUsed/>
    <w:rsid w:val="009F4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rsid w:val="009F4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A29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A29E4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A29E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A29E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29E4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BA29E4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BA29E4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BA29E4"/>
    <w:rPr>
      <w:rFonts w:ascii="Arial" w:hAnsi="Arial" w:cs="Arial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A29E4"/>
  </w:style>
  <w:style w:type="character" w:customStyle="1" w:styleId="a3">
    <w:name w:val="Цветовое выделение"/>
    <w:uiPriority w:val="99"/>
    <w:rsid w:val="00BA29E4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BA29E4"/>
    <w:rPr>
      <w:b/>
      <w:bCs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BA29E4"/>
    <w:rPr>
      <w:b/>
      <w:bCs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Основное меню (преемственное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Verdana" w:hAnsi="Verdana" w:cs="Verdana"/>
      <w:sz w:val="24"/>
      <w:szCs w:val="24"/>
    </w:rPr>
  </w:style>
  <w:style w:type="paragraph" w:customStyle="1" w:styleId="a9">
    <w:name w:val="Заголовок"/>
    <w:basedOn w:val="a8"/>
    <w:next w:val="a"/>
    <w:uiPriority w:val="99"/>
    <w:rsid w:val="00BA29E4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BA29E4"/>
    <w:rPr>
      <w:b/>
      <w:bCs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c">
    <w:name w:val="Заголовок чужого сообщения"/>
    <w:basedOn w:val="a3"/>
    <w:uiPriority w:val="99"/>
    <w:rsid w:val="00BA29E4"/>
    <w:rPr>
      <w:b/>
      <w:bCs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BA29E4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F0F0F0"/>
    </w:rPr>
  </w:style>
  <w:style w:type="paragraph" w:customStyle="1" w:styleId="af">
    <w:name w:val="Комментарий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BA29E4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2">
    <w:name w:val="Колонтитул (левый)"/>
    <w:basedOn w:val="af1"/>
    <w:next w:val="a"/>
    <w:uiPriority w:val="99"/>
    <w:rsid w:val="00BA29E4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4">
    <w:name w:val="Колонтитул (правый)"/>
    <w:basedOn w:val="af3"/>
    <w:next w:val="a"/>
    <w:uiPriority w:val="99"/>
    <w:rsid w:val="00BA29E4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BA29E4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Моноширинный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af8">
    <w:name w:val="Найденные слова"/>
    <w:basedOn w:val="a3"/>
    <w:uiPriority w:val="99"/>
    <w:rsid w:val="00BA29E4"/>
    <w:rPr>
      <w:b/>
      <w:bCs/>
      <w:color w:val="000080"/>
    </w:rPr>
  </w:style>
  <w:style w:type="character" w:customStyle="1" w:styleId="af9">
    <w:name w:val="Не вступил в силу"/>
    <w:basedOn w:val="a3"/>
    <w:uiPriority w:val="99"/>
    <w:rsid w:val="00BA29E4"/>
    <w:rPr>
      <w:b/>
      <w:bCs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b">
    <w:name w:val="Нормальный (таблица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Объект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d">
    <w:name w:val="Таблицы (моноширинный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afe">
    <w:name w:val="Оглавление"/>
    <w:basedOn w:val="afd"/>
    <w:next w:val="a"/>
    <w:uiPriority w:val="99"/>
    <w:rsid w:val="00BA29E4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BA29E4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BA29E4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BA29E4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3">
    <w:name w:val="Пример.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4">
    <w:name w:val="Примечание."/>
    <w:basedOn w:val="af"/>
    <w:next w:val="a"/>
    <w:uiPriority w:val="99"/>
    <w:rsid w:val="00BA29E4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BA29E4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7">
    <w:name w:val="Сравнение редакций"/>
    <w:basedOn w:val="a3"/>
    <w:uiPriority w:val="99"/>
    <w:rsid w:val="00BA29E4"/>
    <w:rPr>
      <w:b/>
      <w:bCs/>
      <w:color w:val="000080"/>
    </w:rPr>
  </w:style>
  <w:style w:type="character" w:customStyle="1" w:styleId="aff8">
    <w:name w:val="Сравнение редакций. Добавленный фрагмент"/>
    <w:uiPriority w:val="99"/>
    <w:rsid w:val="00BA29E4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BA29E4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fb">
    <w:name w:val="Текст в таблице"/>
    <w:basedOn w:val="afb"/>
    <w:next w:val="a"/>
    <w:uiPriority w:val="99"/>
    <w:rsid w:val="00BA29E4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BA29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d">
    <w:name w:val="Утратил силу"/>
    <w:basedOn w:val="a3"/>
    <w:uiPriority w:val="99"/>
    <w:rsid w:val="00BA29E4"/>
    <w:rPr>
      <w:b/>
      <w:bCs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BA29E4"/>
    <w:pPr>
      <w:jc w:val="center"/>
    </w:pPr>
  </w:style>
  <w:style w:type="character" w:customStyle="1" w:styleId="FontStyle13">
    <w:name w:val="Font Style13"/>
    <w:rsid w:val="00D332A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D332A5"/>
    <w:pPr>
      <w:widowControl w:val="0"/>
      <w:autoSpaceDE w:val="0"/>
      <w:autoSpaceDN w:val="0"/>
      <w:adjustRightInd w:val="0"/>
      <w:spacing w:after="0" w:line="322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Balloon Text"/>
    <w:basedOn w:val="a"/>
    <w:link w:val="afff0"/>
    <w:uiPriority w:val="99"/>
    <w:semiHidden/>
    <w:unhideWhenUsed/>
    <w:rsid w:val="009F4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rsid w:val="009F4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9039.110131079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89039.0" TargetMode="Externa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49259-87AD-4462-B269-68A7ACE20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1981</Words>
  <Characters>11295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Андреевич Аверин</dc:creator>
  <cp:lastModifiedBy>Сергей Федорович Кожурин</cp:lastModifiedBy>
  <cp:revision>3</cp:revision>
  <cp:lastPrinted>2016-04-06T08:29:00Z</cp:lastPrinted>
  <dcterms:created xsi:type="dcterms:W3CDTF">2016-04-06T09:02:00Z</dcterms:created>
  <dcterms:modified xsi:type="dcterms:W3CDTF">2016-04-06T11:25:00Z</dcterms:modified>
</cp:coreProperties>
</file>