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C1" w:rsidRPr="009B719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9B719A">
        <w:rPr>
          <w:rFonts w:ascii="Times New Roman" w:hAnsi="Times New Roman" w:cs="Times New Roman"/>
          <w:sz w:val="24"/>
          <w:szCs w:val="24"/>
        </w:rPr>
        <w:t>УТВЕРЖДАЮ</w:t>
      </w:r>
    </w:p>
    <w:p w:rsidR="00682EC1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9B719A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Межрайонной И</w:t>
      </w:r>
      <w:r w:rsidRPr="009B719A">
        <w:rPr>
          <w:rFonts w:ascii="Times New Roman" w:hAnsi="Times New Roman" w:cs="Times New Roman"/>
          <w:sz w:val="24"/>
          <w:szCs w:val="24"/>
        </w:rPr>
        <w:t>ФНС России</w:t>
      </w:r>
    </w:p>
    <w:p w:rsidR="00682EC1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Pr="00682EC1">
        <w:rPr>
          <w:rFonts w:ascii="Times New Roman" w:hAnsi="Times New Roman" w:cs="Times New Roman"/>
          <w:sz w:val="24"/>
          <w:szCs w:val="24"/>
        </w:rPr>
        <w:t>по Республике Мордовия,</w:t>
      </w:r>
    </w:p>
    <w:p w:rsidR="00682EC1" w:rsidRPr="009B719A" w:rsidRDefault="00682EC1" w:rsidP="00682EC1">
      <w:pPr>
        <w:pStyle w:val="a4"/>
        <w:widowControl w:val="0"/>
        <w:pBdr>
          <w:top w:val="single" w:sz="4" w:space="1" w:color="auto"/>
        </w:pBdr>
        <w:spacing w:after="0"/>
        <w:ind w:left="5376"/>
        <w:jc w:val="center"/>
        <w:rPr>
          <w:rFonts w:ascii="Times New Roman" w:hAnsi="Times New Roman" w:cs="Times New Roman"/>
          <w:szCs w:val="24"/>
        </w:rPr>
      </w:pPr>
      <w:r w:rsidRPr="009B719A">
        <w:rPr>
          <w:rFonts w:ascii="Times New Roman" w:hAnsi="Times New Roman" w:cs="Times New Roman"/>
          <w:szCs w:val="24"/>
        </w:rPr>
        <w:t xml:space="preserve"> (наименование)</w:t>
      </w:r>
    </w:p>
    <w:p w:rsidR="00682EC1" w:rsidRPr="002D1DE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719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А.П.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Кежватов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/</w:t>
      </w:r>
    </w:p>
    <w:p w:rsidR="00682EC1" w:rsidRPr="009B719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B719A">
        <w:rPr>
          <w:rFonts w:ascii="Times New Roman" w:hAnsi="Times New Roman" w:cs="Times New Roman"/>
          <w:sz w:val="24"/>
          <w:szCs w:val="24"/>
        </w:rPr>
        <w:t>(</w:t>
      </w:r>
      <w:r w:rsidRPr="009B719A">
        <w:rPr>
          <w:rFonts w:ascii="Times New Roman" w:hAnsi="Times New Roman" w:cs="Times New Roman"/>
          <w:szCs w:val="24"/>
        </w:rPr>
        <w:t xml:space="preserve">подпись) </w:t>
      </w:r>
      <w:r>
        <w:rPr>
          <w:rFonts w:ascii="Times New Roman" w:hAnsi="Times New Roman" w:cs="Times New Roman"/>
          <w:szCs w:val="24"/>
        </w:rPr>
        <w:t xml:space="preserve">   </w:t>
      </w:r>
      <w:r w:rsidRPr="009B719A">
        <w:rPr>
          <w:rFonts w:ascii="Times New Roman" w:hAnsi="Times New Roman" w:cs="Times New Roman"/>
          <w:szCs w:val="24"/>
        </w:rPr>
        <w:t>(фамилия, инициалы)</w:t>
      </w:r>
    </w:p>
    <w:p w:rsidR="00682EC1" w:rsidRPr="009B719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9B719A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719A">
        <w:rPr>
          <w:rFonts w:ascii="Times New Roman" w:hAnsi="Times New Roman" w:cs="Times New Roman"/>
          <w:sz w:val="24"/>
          <w:szCs w:val="24"/>
        </w:rPr>
        <w:t>_» _________________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719A">
        <w:rPr>
          <w:rFonts w:ascii="Times New Roman" w:hAnsi="Times New Roman" w:cs="Times New Roman"/>
          <w:sz w:val="24"/>
          <w:szCs w:val="24"/>
        </w:rPr>
        <w:t>г.</w:t>
      </w:r>
    </w:p>
    <w:p w:rsidR="005D2263" w:rsidRPr="009B719A" w:rsidRDefault="005D2263" w:rsidP="002805D8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D2263" w:rsidRPr="00D267E0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7E0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82EC1" w:rsidRDefault="005D2263" w:rsidP="00682EC1">
      <w:pPr>
        <w:pStyle w:val="ab"/>
        <w:widowControl w:val="0"/>
      </w:pPr>
      <w:r w:rsidRPr="00D267E0">
        <w:t>государственного налогового инспектора</w:t>
      </w:r>
      <w:r w:rsidR="00682EC1">
        <w:t xml:space="preserve"> </w:t>
      </w:r>
    </w:p>
    <w:p w:rsidR="00682EC1" w:rsidRDefault="00682EC1" w:rsidP="00682EC1">
      <w:pPr>
        <w:pStyle w:val="ab"/>
        <w:widowControl w:val="0"/>
      </w:pPr>
      <w:r>
        <w:t>отдела</w:t>
      </w:r>
      <w:r w:rsidR="001741FC">
        <w:t xml:space="preserve"> </w:t>
      </w:r>
      <w:r w:rsidR="00605745">
        <w:t xml:space="preserve">камеральных проверок </w:t>
      </w:r>
      <w:r>
        <w:t xml:space="preserve">Межрайонной инспекции </w:t>
      </w:r>
    </w:p>
    <w:p w:rsidR="005D2263" w:rsidRPr="00B93661" w:rsidRDefault="00682EC1" w:rsidP="00682EC1">
      <w:pPr>
        <w:pStyle w:val="ab"/>
        <w:widowControl w:val="0"/>
        <w:rPr>
          <w:rFonts w:cs="Times New Roman"/>
          <w:szCs w:val="28"/>
        </w:rPr>
      </w:pPr>
      <w:r>
        <w:t>Федеральной налоговой службы №1 по Республике Мордовия</w:t>
      </w:r>
    </w:p>
    <w:p w:rsidR="005D2263" w:rsidRDefault="005D2263" w:rsidP="00682EC1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10B69">
        <w:rPr>
          <w:rFonts w:ascii="Times New Roman" w:hAnsi="Times New Roman" w:cs="Times New Roman"/>
          <w:sz w:val="20"/>
          <w:szCs w:val="20"/>
        </w:rPr>
        <w:t xml:space="preserve">(наименование отдела инспекции Федеральной налоговой службы по району, району в городе, </w:t>
      </w:r>
      <w:proofErr w:type="gramEnd"/>
    </w:p>
    <w:p w:rsidR="005D2263" w:rsidRPr="00B10B69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0B69">
        <w:rPr>
          <w:rFonts w:ascii="Times New Roman" w:hAnsi="Times New Roman" w:cs="Times New Roman"/>
          <w:sz w:val="20"/>
          <w:szCs w:val="20"/>
        </w:rPr>
        <w:t>городу без районного деления, инспекции Федеральной налоговой службы межрайонного уровня)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государственной гражданской службы, </w:t>
      </w:r>
      <w:proofErr w:type="gramStart"/>
      <w:r w:rsidRPr="005E0CDD">
        <w:rPr>
          <w:rFonts w:ascii="Times New Roman" w:hAnsi="Times New Roman" w:cs="Times New Roman"/>
          <w:b/>
          <w:sz w:val="28"/>
          <w:szCs w:val="28"/>
        </w:rPr>
        <w:t>утвержденному</w:t>
      </w:r>
      <w:proofErr w:type="gramEnd"/>
      <w:r w:rsidRPr="005E0C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7E0">
        <w:rPr>
          <w:rFonts w:ascii="Times New Roman" w:hAnsi="Times New Roman" w:cs="Times New Roman"/>
          <w:b/>
          <w:sz w:val="28"/>
          <w:szCs w:val="28"/>
        </w:rPr>
        <w:t>- 11-3-4-096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C1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B93661"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C1">
        <w:rPr>
          <w:rFonts w:ascii="Times New Roman" w:hAnsi="Times New Roman" w:cs="Times New Roman"/>
          <w:sz w:val="28"/>
          <w:szCs w:val="28"/>
        </w:rPr>
        <w:t xml:space="preserve">№1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C1">
        <w:rPr>
          <w:rFonts w:ascii="Times New Roman" w:hAnsi="Times New Roman" w:cs="Times New Roman"/>
          <w:sz w:val="28"/>
          <w:szCs w:val="28"/>
        </w:rPr>
        <w:t>Республике Мордовия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«специалисты».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FF8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D21FF8" w:rsidRPr="00B93661">
        <w:rPr>
          <w:rFonts w:ascii="Times New Roman" w:hAnsi="Times New Roman" w:cs="Times New Roman"/>
          <w:sz w:val="28"/>
          <w:szCs w:val="28"/>
        </w:rPr>
        <w:t>инспекции</w:t>
      </w:r>
      <w:r w:rsidR="00D21FF8"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B93661">
        <w:rPr>
          <w:rFonts w:ascii="Times New Roman" w:hAnsi="Times New Roman" w:cs="Times New Roman"/>
          <w:sz w:val="28"/>
          <w:szCs w:val="28"/>
        </w:rPr>
        <w:t>Федеральной</w:t>
      </w:r>
      <w:r w:rsidR="00D21FF8"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B93661">
        <w:rPr>
          <w:rFonts w:ascii="Times New Roman" w:hAnsi="Times New Roman" w:cs="Times New Roman"/>
          <w:sz w:val="28"/>
          <w:szCs w:val="28"/>
        </w:rPr>
        <w:t>налоговой</w:t>
      </w:r>
      <w:r w:rsidR="00D21FF8"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D21FF8">
        <w:rPr>
          <w:rFonts w:ascii="Times New Roman" w:hAnsi="Times New Roman" w:cs="Times New Roman"/>
          <w:sz w:val="28"/>
          <w:szCs w:val="28"/>
        </w:rPr>
        <w:t xml:space="preserve"> №1 </w:t>
      </w:r>
      <w:r w:rsidR="00D21FF8" w:rsidRPr="00B93661">
        <w:rPr>
          <w:rFonts w:ascii="Times New Roman" w:hAnsi="Times New Roman" w:cs="Times New Roman"/>
          <w:sz w:val="28"/>
          <w:szCs w:val="28"/>
        </w:rPr>
        <w:t>по</w:t>
      </w:r>
      <w:r w:rsidR="00D21FF8">
        <w:rPr>
          <w:rFonts w:ascii="Times New Roman" w:hAnsi="Times New Roman" w:cs="Times New Roman"/>
          <w:sz w:val="28"/>
          <w:szCs w:val="28"/>
        </w:rPr>
        <w:t xml:space="preserve"> Республике Мордовия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инспекция).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подчиняется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отдела.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190F84" w:rsidRDefault="0000419E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к уровню профессионального образования, </w:t>
      </w:r>
      <w:r w:rsidR="003E32D7">
        <w:rPr>
          <w:rFonts w:ascii="Times New Roman" w:hAnsi="Times New Roman" w:cs="Times New Roman"/>
          <w:b/>
          <w:sz w:val="28"/>
          <w:szCs w:val="28"/>
        </w:rPr>
        <w:t>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требования: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66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413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="001741FC">
        <w:rPr>
          <w:rFonts w:ascii="Times New Roman" w:hAnsi="Times New Roman" w:cs="Times New Roman"/>
          <w:spacing w:val="-4"/>
          <w:sz w:val="28"/>
          <w:szCs w:val="28"/>
        </w:rPr>
        <w:t xml:space="preserve">по укрупненным группам направлений подготовки (специальности) «Экономика и управления», </w:t>
      </w:r>
      <w:r w:rsidR="001741FC" w:rsidRPr="0052484B">
        <w:rPr>
          <w:rFonts w:ascii="Times New Roman" w:eastAsia="Times New Roman" w:hAnsi="Times New Roman" w:cs="Times New Roman"/>
          <w:sz w:val="28"/>
          <w:szCs w:val="28"/>
          <w:lang w:eastAsia="ru-RU"/>
        </w:rPr>
        <w:t>«Юриспруденция»</w:t>
      </w:r>
      <w:r w:rsidR="0017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Перечнем специальностей и направлений подготовки высшего образования, утвержденным приказом </w:t>
      </w:r>
      <w:proofErr w:type="spellStart"/>
      <w:r w:rsidR="001741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17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12.09.2013г. №1061)</w:t>
      </w:r>
      <w:r w:rsidR="001741FC" w:rsidRPr="0052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специальности и направления подготовки, содержащиеся в ранее </w:t>
      </w:r>
      <w:r w:rsidR="001741FC" w:rsidRPr="005248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</w:t>
      </w:r>
      <w:proofErr w:type="gramEnd"/>
      <w:r w:rsidR="0017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085413">
        <w:rPr>
          <w:rFonts w:ascii="Times New Roman" w:hAnsi="Times New Roman" w:cs="Times New Roman"/>
          <w:sz w:val="28"/>
          <w:szCs w:val="28"/>
        </w:rPr>
        <w:t>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66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Конституции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конституционных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конкретных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автоматизированных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противопожарной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безопасности;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аппаратного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обеспечения;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документооборота;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безопа</w:t>
      </w:r>
      <w:r>
        <w:rPr>
          <w:rFonts w:ascii="Times New Roman" w:hAnsi="Times New Roman" w:cs="Times New Roman"/>
          <w:sz w:val="28"/>
          <w:szCs w:val="28"/>
        </w:rPr>
        <w:t>сности;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наличие профессиональных умений, </w:t>
      </w:r>
      <w:r w:rsidRPr="00B93661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структурного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подразделения,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прогнозирования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коллег,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A30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внутренними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периферийными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устройствами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информационно-коммуникационными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сетями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сетью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Интернет),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текстовом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редакторе,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электронными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таблицами,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данных;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почтой;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презентаций,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инспекции.</w:t>
      </w:r>
    </w:p>
    <w:p w:rsidR="005D2263" w:rsidRPr="00B93661" w:rsidRDefault="005D2263" w:rsidP="002805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запреты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Положением о Федеральной налоговой службе, утвержденным постановлением Правительства Российской Федерации от 30 сентября 2004 г. № 506, положением о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Межрайонной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инспекции Федеральной налоговой службы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№1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Республике Мордовия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, утвержденным руководителем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Управления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Ф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едеральной налоговой службы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Республике Мордовия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02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марта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20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15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г., положением об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отделе</w:t>
      </w:r>
      <w:r w:rsidR="004C50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66A01">
        <w:rPr>
          <w:rFonts w:ascii="Times New Roman" w:hAnsi="Times New Roman" w:cs="Times New Roman"/>
          <w:spacing w:val="-4"/>
          <w:sz w:val="28"/>
          <w:szCs w:val="28"/>
        </w:rPr>
        <w:t>камеральных проверок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>приказами (распоряжениями) ФНС</w:t>
      </w:r>
      <w:proofErr w:type="gramEnd"/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России, приказами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lastRenderedPageBreak/>
        <w:t>Управления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Ф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едеральной налоговой службы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Республике Мордовия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(далее - управление), приказами инспекции, поручениями руководства инспекции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Обязанности государственного налогового инспектора: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строго выполнять обязанности государственного служащего;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знать и применять в практической деятельности действующее налоговое законодательство;</w:t>
      </w:r>
    </w:p>
    <w:p w:rsidR="00866A01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 xml:space="preserve">- </w:t>
      </w:r>
      <w:r w:rsidR="00866A01">
        <w:rPr>
          <w:rFonts w:ascii="Times New Roman" w:hAnsi="Times New Roman" w:cs="Times New Roman"/>
          <w:sz w:val="28"/>
          <w:szCs w:val="28"/>
        </w:rPr>
        <w:t>осуществлять проведение камеральных проверок и камерального анализа налоговой и бухгалтерской отчетности налогоплательщиков – юридических лиц на закрепленном участке;</w:t>
      </w:r>
    </w:p>
    <w:p w:rsidR="00D61B05" w:rsidRPr="00D61B05" w:rsidRDefault="00866A01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B05" w:rsidRPr="00D61B05">
        <w:rPr>
          <w:rFonts w:ascii="Times New Roman" w:hAnsi="Times New Roman" w:cs="Times New Roman"/>
          <w:sz w:val="28"/>
          <w:szCs w:val="28"/>
        </w:rPr>
        <w:t xml:space="preserve">- обеспечивать качественное и своевременное ведение (заполнение) Информационных ресурсов </w:t>
      </w:r>
      <w:r>
        <w:rPr>
          <w:rFonts w:ascii="Times New Roman" w:hAnsi="Times New Roman" w:cs="Times New Roman"/>
          <w:sz w:val="28"/>
          <w:szCs w:val="28"/>
        </w:rPr>
        <w:t>камеральных проверок</w:t>
      </w:r>
      <w:r w:rsidR="00D61B05" w:rsidRPr="00D61B05">
        <w:rPr>
          <w:rFonts w:ascii="Times New Roman" w:hAnsi="Times New Roman" w:cs="Times New Roman"/>
          <w:sz w:val="28"/>
          <w:szCs w:val="28"/>
        </w:rPr>
        <w:t>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обеспечивать надежное хранение и правильное использование полученной для работы информации, содержащей сведения, составляющие налоговую тайну;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строго хранить и не разглашать налоговую тайну по вопросам, отнесенным к деятельности отдела урегулирования задолженности, предусмотренным данной должностной инструкцией;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хранить и не разглашать информацию, поступающую в инспекцию на магнитных носителях и в электронном виде, содержащую сведения, составляющие налоговую тайну;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знать инструкции на рабочие места применительно технологии работы в системе ЭОД отдела;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 xml:space="preserve">- </w:t>
      </w:r>
      <w:r w:rsidR="00866A01">
        <w:rPr>
          <w:rFonts w:ascii="Times New Roman" w:hAnsi="Times New Roman" w:cs="Times New Roman"/>
          <w:sz w:val="28"/>
          <w:szCs w:val="28"/>
        </w:rPr>
        <w:t>ведение в установленном порядке делопроизводства, хранение и сдача в архив документов отдела</w:t>
      </w:r>
      <w:r w:rsidRPr="00D61B05">
        <w:rPr>
          <w:rFonts w:ascii="Times New Roman" w:hAnsi="Times New Roman" w:cs="Times New Roman"/>
          <w:sz w:val="28"/>
          <w:szCs w:val="28"/>
        </w:rPr>
        <w:t>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выполнять поручения начальника отдела</w:t>
      </w:r>
      <w:r w:rsidR="00C9251B">
        <w:rPr>
          <w:rFonts w:ascii="Times New Roman" w:hAnsi="Times New Roman" w:cs="Times New Roman"/>
          <w:sz w:val="28"/>
          <w:szCs w:val="28"/>
        </w:rPr>
        <w:t xml:space="preserve"> и его заместителя</w:t>
      </w:r>
      <w:r w:rsidRPr="00D61B05">
        <w:rPr>
          <w:rFonts w:ascii="Times New Roman" w:hAnsi="Times New Roman" w:cs="Times New Roman"/>
          <w:sz w:val="28"/>
          <w:szCs w:val="28"/>
        </w:rPr>
        <w:t>, касающиеся служебной деятельности</w:t>
      </w:r>
      <w:r w:rsidR="00C9251B">
        <w:rPr>
          <w:rFonts w:ascii="Times New Roman" w:hAnsi="Times New Roman" w:cs="Times New Roman"/>
          <w:sz w:val="28"/>
          <w:szCs w:val="28"/>
        </w:rPr>
        <w:t xml:space="preserve"> (участие в подготовке информаций, в составлении отчетности)</w:t>
      </w:r>
      <w:r w:rsidRPr="00D61B05">
        <w:rPr>
          <w:rFonts w:ascii="Times New Roman" w:hAnsi="Times New Roman" w:cs="Times New Roman"/>
          <w:sz w:val="28"/>
          <w:szCs w:val="28"/>
        </w:rPr>
        <w:t>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во исполнение ст.9 ФЗ от 25.12.2008г.  «О противодействии коррупции», ч.2 ст.47 ФЗ-79 «О государственной гражданской службе РФ», старший государственный налоговый инспектор, во всех случаях обращения к ней лиц, в целях склонения к совершению коррупционных правонарушений, уведомлять об этом представителя нанимателя, органы прокуратуры, другие государственные органы;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иные обязанности, связанные с осуществлением деятельности отдела.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Права государственного налогового инспектора: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выходить в установленном порядке с предложениями по совершенствованию законодательства по налогам, форм и методов работы отдела урегулирования задолженности и налоговых органов, сбора налогов;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работать с документами отделов Инспекции для выполнения, возложенных на отдел задач;</w:t>
      </w:r>
    </w:p>
    <w:p w:rsidR="005D2263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 ФНС России по Республике Мордовия.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привлечен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B7E6A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6A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государственный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E6A">
        <w:rPr>
          <w:rFonts w:ascii="Times New Roman" w:hAnsi="Times New Roman" w:cs="Times New Roman"/>
          <w:b/>
          <w:sz w:val="28"/>
          <w:szCs w:val="28"/>
        </w:rPr>
        <w:t>налоговый инспектор вправе или обязан самостоятельно принимать управленческие и иные решения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D61B05" w:rsidRDefault="005D2263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FB721D" w:rsidRPr="00FB721D" w:rsidRDefault="00FB721D" w:rsidP="00FB721D">
      <w:pPr>
        <w:pStyle w:val="af3"/>
        <w:widowControl w:val="0"/>
        <w:ind w:firstLine="709"/>
        <w:rPr>
          <w:rFonts w:eastAsiaTheme="minorHAnsi"/>
          <w:sz w:val="28"/>
          <w:szCs w:val="28"/>
          <w:lang w:eastAsia="en-US"/>
        </w:rPr>
      </w:pPr>
      <w:r w:rsidRPr="00FB721D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B721D">
        <w:rPr>
          <w:rFonts w:eastAsiaTheme="minorHAnsi"/>
          <w:sz w:val="28"/>
          <w:szCs w:val="28"/>
          <w:lang w:eastAsia="en-US"/>
        </w:rPr>
        <w:t>предпроверочной</w:t>
      </w:r>
      <w:proofErr w:type="spellEnd"/>
      <w:r w:rsidRPr="00FB721D">
        <w:rPr>
          <w:rFonts w:eastAsiaTheme="minorHAnsi"/>
          <w:sz w:val="28"/>
          <w:szCs w:val="28"/>
          <w:lang w:eastAsia="en-US"/>
        </w:rPr>
        <w:t xml:space="preserve"> подготовки к проведению камеральной налоговой проверки налоговых деклараций налогоплательщиков; </w:t>
      </w:r>
    </w:p>
    <w:p w:rsidR="00FB721D" w:rsidRPr="00FB721D" w:rsidRDefault="00FB721D" w:rsidP="00FB721D">
      <w:pPr>
        <w:pStyle w:val="af3"/>
        <w:widowControl w:val="0"/>
        <w:ind w:firstLine="709"/>
        <w:rPr>
          <w:rFonts w:eastAsiaTheme="minorHAnsi"/>
          <w:sz w:val="28"/>
          <w:szCs w:val="28"/>
          <w:lang w:eastAsia="en-US"/>
        </w:rPr>
      </w:pPr>
      <w:r w:rsidRPr="00FB721D">
        <w:rPr>
          <w:rFonts w:eastAsiaTheme="minorHAnsi"/>
          <w:sz w:val="28"/>
          <w:szCs w:val="28"/>
          <w:lang w:eastAsia="en-US"/>
        </w:rPr>
        <w:t>- истребования у налогоплательщика дополнительных сведений, получение объяснений и документов, подтверждающих правильность исчисления и своевременность уплаты налогов;</w:t>
      </w:r>
    </w:p>
    <w:p w:rsidR="00FB721D" w:rsidRPr="00FB721D" w:rsidRDefault="00FB721D" w:rsidP="00FB721D">
      <w:pPr>
        <w:pStyle w:val="af3"/>
        <w:widowControl w:val="0"/>
        <w:ind w:firstLine="709"/>
        <w:rPr>
          <w:rFonts w:eastAsiaTheme="minorHAnsi"/>
          <w:sz w:val="28"/>
          <w:szCs w:val="28"/>
          <w:lang w:eastAsia="en-US"/>
        </w:rPr>
      </w:pPr>
      <w:r w:rsidRPr="00FB721D">
        <w:rPr>
          <w:rFonts w:eastAsiaTheme="minorHAnsi"/>
          <w:sz w:val="28"/>
          <w:szCs w:val="28"/>
          <w:lang w:eastAsia="en-US"/>
        </w:rPr>
        <w:t>- организации истребования документов (информации) о налогоплательщике или информации о конкретных сделках;</w:t>
      </w:r>
    </w:p>
    <w:p w:rsidR="00FB721D" w:rsidRDefault="00FB721D" w:rsidP="00FB721D">
      <w:pPr>
        <w:pStyle w:val="af3"/>
        <w:widowControl w:val="0"/>
        <w:ind w:firstLine="709"/>
        <w:rPr>
          <w:rFonts w:eastAsiaTheme="minorHAnsi"/>
          <w:sz w:val="28"/>
          <w:szCs w:val="28"/>
          <w:lang w:eastAsia="en-US"/>
        </w:rPr>
      </w:pPr>
      <w:r w:rsidRPr="00FB721D">
        <w:rPr>
          <w:rFonts w:eastAsiaTheme="minorHAnsi"/>
          <w:sz w:val="28"/>
          <w:szCs w:val="28"/>
          <w:lang w:eastAsia="en-US"/>
        </w:rPr>
        <w:t>- вызова свидетелей, привлечения специалистов, переводчиков, понятых для участия в камеральной налоговой проверке;</w:t>
      </w:r>
    </w:p>
    <w:p w:rsidR="0097369A" w:rsidRPr="00FB721D" w:rsidRDefault="0097369A" w:rsidP="00FB721D">
      <w:pPr>
        <w:pStyle w:val="af3"/>
        <w:widowControl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информирования </w:t>
      </w:r>
      <w:r w:rsidRPr="0097369A">
        <w:rPr>
          <w:rFonts w:eastAsiaTheme="minorHAnsi"/>
          <w:sz w:val="28"/>
          <w:szCs w:val="28"/>
          <w:lang w:eastAsia="en-US"/>
        </w:rPr>
        <w:t>отдела</w:t>
      </w:r>
      <w:r>
        <w:rPr>
          <w:rFonts w:eastAsiaTheme="minorHAnsi"/>
          <w:sz w:val="28"/>
          <w:szCs w:val="28"/>
          <w:lang w:eastAsia="en-US"/>
        </w:rPr>
        <w:t xml:space="preserve"> учета и работы с налогоплательщиками о наличии оснований для инициирования ликвидации налогоплательщиков</w:t>
      </w:r>
      <w:r w:rsidR="007236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- юридических лиц; </w:t>
      </w:r>
    </w:p>
    <w:p w:rsidR="00D61B05" w:rsidRPr="00D61B05" w:rsidRDefault="00FB721D" w:rsidP="00FB721D">
      <w:pPr>
        <w:pStyle w:val="af3"/>
        <w:widowControl w:val="0"/>
        <w:ind w:firstLine="709"/>
        <w:rPr>
          <w:iCs/>
          <w:sz w:val="28"/>
          <w:szCs w:val="28"/>
        </w:rPr>
      </w:pPr>
      <w:r w:rsidRPr="00FB721D">
        <w:rPr>
          <w:rFonts w:eastAsiaTheme="minorHAnsi"/>
          <w:sz w:val="28"/>
          <w:szCs w:val="28"/>
          <w:lang w:eastAsia="en-US"/>
        </w:rPr>
        <w:t>- отбора налогоплательщиков для включения в план  проведения выездных налоговых проверок.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FB721D" w:rsidRPr="00FB721D" w:rsidRDefault="00FB721D" w:rsidP="00FB72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1D">
        <w:rPr>
          <w:rFonts w:ascii="Times New Roman" w:hAnsi="Times New Roman" w:cs="Times New Roman"/>
          <w:sz w:val="28"/>
          <w:szCs w:val="28"/>
        </w:rPr>
        <w:t>- проведения камеральной налоговой проверки и камерального анализа налоговой отчетности   налогоплательщиков;</w:t>
      </w:r>
    </w:p>
    <w:p w:rsidR="00FB721D" w:rsidRPr="00FB721D" w:rsidRDefault="00FB721D" w:rsidP="00FB72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1D">
        <w:rPr>
          <w:rFonts w:ascii="Times New Roman" w:hAnsi="Times New Roman" w:cs="Times New Roman"/>
          <w:sz w:val="28"/>
          <w:szCs w:val="28"/>
        </w:rPr>
        <w:t>- участия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FB721D" w:rsidRPr="00FB721D" w:rsidRDefault="00FB721D" w:rsidP="00FB72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1D">
        <w:rPr>
          <w:rFonts w:ascii="Times New Roman" w:hAnsi="Times New Roman" w:cs="Times New Roman"/>
          <w:sz w:val="28"/>
          <w:szCs w:val="28"/>
        </w:rPr>
        <w:t>- отбора налогоплательщиков для вынесения Решения о приостановлении операций по счетам налогоплательщика (плательщика сборов) или налогового агента в банке, и отправка данного решения в соответствующий банк;</w:t>
      </w:r>
    </w:p>
    <w:p w:rsidR="00FB721D" w:rsidRPr="00FB721D" w:rsidRDefault="00FB721D" w:rsidP="00FB72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1D">
        <w:rPr>
          <w:rFonts w:ascii="Times New Roman" w:hAnsi="Times New Roman" w:cs="Times New Roman"/>
          <w:sz w:val="28"/>
          <w:szCs w:val="28"/>
        </w:rPr>
        <w:t>- ввода в базу данных «Системы ЭОД», актов камеральных проверок, решений, вынесенных по результатам камеральных налоговых проверок; направление указанных актов и решений для вручения (отправки)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5D2263" w:rsidRPr="00B93661" w:rsidRDefault="00FB721D" w:rsidP="00FB72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1D">
        <w:rPr>
          <w:rFonts w:ascii="Times New Roman" w:hAnsi="Times New Roman" w:cs="Times New Roman"/>
          <w:sz w:val="28"/>
          <w:szCs w:val="28"/>
        </w:rPr>
        <w:t>- полноты,  качества и своевременности заполнения ИР КП.</w:t>
      </w:r>
    </w:p>
    <w:p w:rsidR="005D2263" w:rsidRPr="000B7E6A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6A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государственный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E6A">
        <w:rPr>
          <w:rFonts w:ascii="Times New Roman" w:hAnsi="Times New Roman" w:cs="Times New Roman"/>
          <w:b/>
          <w:sz w:val="28"/>
          <w:szCs w:val="28"/>
        </w:rPr>
        <w:t>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FB721D" w:rsidRPr="00FB721D" w:rsidRDefault="00FB721D" w:rsidP="00FB72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1D">
        <w:rPr>
          <w:rFonts w:ascii="Times New Roman" w:hAnsi="Times New Roman" w:cs="Times New Roman"/>
          <w:sz w:val="28"/>
          <w:szCs w:val="28"/>
        </w:rPr>
        <w:t xml:space="preserve">- рассмотрения с участием правового отдела представленных налогоплательщиками возражений (объяснений), жалоб по материалам камеральных </w:t>
      </w:r>
      <w:r w:rsidRPr="00FB721D">
        <w:rPr>
          <w:rFonts w:ascii="Times New Roman" w:hAnsi="Times New Roman" w:cs="Times New Roman"/>
          <w:sz w:val="28"/>
          <w:szCs w:val="28"/>
        </w:rPr>
        <w:lastRenderedPageBreak/>
        <w:t>налоговых проверок;</w:t>
      </w:r>
    </w:p>
    <w:p w:rsidR="00D61B05" w:rsidRPr="00D61B05" w:rsidRDefault="00FB721D" w:rsidP="00FB72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1D">
        <w:rPr>
          <w:rFonts w:ascii="Times New Roman" w:hAnsi="Times New Roman" w:cs="Times New Roman"/>
          <w:sz w:val="28"/>
          <w:szCs w:val="28"/>
        </w:rPr>
        <w:t>- вынесения Решений по результатам камеральных проверок.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положений об инспекции и отделе;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5D2263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иных актов по поручению  руководства инспекции</w:t>
      </w:r>
      <w:r w:rsidR="005D2263" w:rsidRPr="00D61B05"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FB721D" w:rsidRPr="00FB721D" w:rsidRDefault="00FB721D" w:rsidP="00FB72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1D">
        <w:rPr>
          <w:rFonts w:ascii="Times New Roman" w:hAnsi="Times New Roman" w:cs="Times New Roman"/>
          <w:sz w:val="28"/>
          <w:szCs w:val="28"/>
        </w:rPr>
        <w:t>положений об отделе и инспекции;</w:t>
      </w:r>
    </w:p>
    <w:p w:rsidR="00FB721D" w:rsidRPr="00FB721D" w:rsidRDefault="00FB721D" w:rsidP="00FB72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1D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5D2263" w:rsidRPr="00B93661" w:rsidRDefault="00FB721D" w:rsidP="00FB72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21D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5D2263" w:rsidRPr="00AC71ED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3196;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1531;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3658),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B05" w:rsidRPr="00D61B05" w:rsidRDefault="005D2263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 xml:space="preserve">13. </w:t>
      </w:r>
      <w:r w:rsidR="00D61B05" w:rsidRPr="00D61B05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информационное обеспечение (принимает участие в обеспечении) оказания следующих видов государственных услуг, осуществляемых Межрайонной </w:t>
      </w:r>
      <w:r w:rsidR="00D61B05" w:rsidRPr="00D61B05">
        <w:rPr>
          <w:rFonts w:ascii="Times New Roman" w:hAnsi="Times New Roman" w:cs="Times New Roman"/>
          <w:sz w:val="28"/>
          <w:szCs w:val="28"/>
        </w:rPr>
        <w:lastRenderedPageBreak/>
        <w:t>инспекцией Федеральной налоговой службы России № 1 по Республике Мордовия: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бесплатное информирование налогоплательщиков на основании обращений в устной (письменной) форме: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 налогах и сборах, законодательстве о налогах и сборах и принятых в соответствии с ним нормативных правовых актах;</w:t>
      </w:r>
    </w:p>
    <w:p w:rsidR="005D2263" w:rsidRPr="00B93661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 полномочиях налоговых органов и их должностных лиц.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5E0CDD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D2263" w:rsidRPr="00B93661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действий.</w:t>
      </w:r>
    </w:p>
    <w:p w:rsidR="009C3468" w:rsidRDefault="009C3468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468" w:rsidRPr="00B93661" w:rsidRDefault="009C3468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682" w:rsidRDefault="005D2263" w:rsidP="00FE2446">
      <w:pPr>
        <w:pStyle w:val="a4"/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263" w:rsidRPr="00B93661" w:rsidRDefault="005D2263" w:rsidP="00FE2446">
      <w:pPr>
        <w:pStyle w:val="a4"/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отдела</w:t>
      </w:r>
      <w:r w:rsidR="00723682">
        <w:rPr>
          <w:rFonts w:ascii="Times New Roman" w:hAnsi="Times New Roman" w:cs="Times New Roman"/>
          <w:sz w:val="28"/>
          <w:szCs w:val="28"/>
        </w:rPr>
        <w:t xml:space="preserve"> к</w:t>
      </w:r>
      <w:r w:rsidR="00F3201A">
        <w:rPr>
          <w:rFonts w:ascii="Times New Roman" w:hAnsi="Times New Roman" w:cs="Times New Roman"/>
          <w:sz w:val="28"/>
          <w:szCs w:val="28"/>
        </w:rPr>
        <w:t>амеральных проверок</w:t>
      </w:r>
      <w:r w:rsidR="00D21FF8">
        <w:rPr>
          <w:rFonts w:ascii="Times New Roman" w:hAnsi="Times New Roman" w:cs="Times New Roman"/>
          <w:sz w:val="28"/>
          <w:szCs w:val="28"/>
        </w:rPr>
        <w:t xml:space="preserve">                                                  /</w:t>
      </w:r>
      <w:r w:rsidR="00F3201A">
        <w:rPr>
          <w:rFonts w:ascii="Times New Roman" w:hAnsi="Times New Roman" w:cs="Times New Roman"/>
          <w:sz w:val="28"/>
          <w:szCs w:val="28"/>
        </w:rPr>
        <w:t>Н.А. Артамонова</w:t>
      </w:r>
      <w:r w:rsidR="00D21FF8">
        <w:rPr>
          <w:rFonts w:ascii="Times New Roman" w:hAnsi="Times New Roman" w:cs="Times New Roman"/>
          <w:sz w:val="28"/>
          <w:szCs w:val="28"/>
        </w:rPr>
        <w:t>/</w:t>
      </w:r>
    </w:p>
    <w:p w:rsidR="005D2263" w:rsidRDefault="00D21FF8" w:rsidP="00D21FF8">
      <w:pPr>
        <w:pStyle w:val="a4"/>
        <w:widowControl w:val="0"/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5D2263">
        <w:rPr>
          <w:rFonts w:ascii="Times New Roman" w:hAnsi="Times New Roman" w:cs="Times New Roman"/>
          <w:szCs w:val="28"/>
        </w:rPr>
        <w:t xml:space="preserve">(наименование отдела инспекции)                          </w:t>
      </w:r>
      <w:r w:rsidR="005D2263">
        <w:rPr>
          <w:rFonts w:ascii="Times New Roman" w:hAnsi="Times New Roman" w:cs="Times New Roman"/>
          <w:szCs w:val="28"/>
        </w:rPr>
        <w:tab/>
        <w:t xml:space="preserve"> (подпись)</w:t>
      </w:r>
      <w:r w:rsidR="005D2263">
        <w:rPr>
          <w:rFonts w:ascii="Times New Roman" w:hAnsi="Times New Roman" w:cs="Times New Roman"/>
          <w:sz w:val="28"/>
          <w:szCs w:val="28"/>
        </w:rPr>
        <w:br w:type="page"/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807"/>
        <w:gridCol w:w="2040"/>
        <w:gridCol w:w="2160"/>
      </w:tblGrid>
      <w:tr w:rsidR="005D2263" w:rsidRPr="000B7E6A" w:rsidTr="004F45DD">
        <w:trPr>
          <w:trHeight w:val="240"/>
        </w:trPr>
        <w:tc>
          <w:tcPr>
            <w:tcW w:w="84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Фамилия, имя,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2807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роспись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в ознакомлении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с должностным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регламентом 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в получении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номер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приказа о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назначении на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номер приказа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об освобождении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от должности</w:t>
            </w:r>
          </w:p>
        </w:tc>
      </w:tr>
      <w:tr w:rsidR="005D2263" w:rsidRPr="000B7E6A" w:rsidTr="004F45DD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0B7E6A" w:rsidRDefault="00F3201A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0B7E6A" w:rsidRDefault="005D2263" w:rsidP="00F3201A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2263" w:rsidRPr="000B7E6A" w:rsidTr="004F45DD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D2263" w:rsidRDefault="005D2263" w:rsidP="002805D8">
      <w:pPr>
        <w:pStyle w:val="a4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2805D8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5D2263" w:rsidSect="005704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E1" w:rsidRDefault="00A27EE1" w:rsidP="001A444F">
      <w:pPr>
        <w:spacing w:after="0" w:line="240" w:lineRule="auto"/>
      </w:pPr>
      <w:r>
        <w:separator/>
      </w:r>
    </w:p>
  </w:endnote>
  <w:endnote w:type="continuationSeparator" w:id="0">
    <w:p w:rsidR="00A27EE1" w:rsidRDefault="00A27EE1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1" w:rsidRDefault="00866A0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1" w:rsidRPr="001317FD" w:rsidRDefault="00866A01" w:rsidP="001C35D7">
    <w:pPr>
      <w:pStyle w:val="ae"/>
      <w:rPr>
        <w:rFonts w:ascii="Arial" w:hAnsi="Arial" w:cs="Arial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1" w:rsidRPr="001317FD" w:rsidRDefault="00866A01" w:rsidP="00124EFA">
    <w:pPr>
      <w:pStyle w:val="ae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E1" w:rsidRDefault="00A27EE1" w:rsidP="001A444F">
      <w:pPr>
        <w:spacing w:after="0" w:line="240" w:lineRule="auto"/>
      </w:pPr>
      <w:r>
        <w:separator/>
      </w:r>
    </w:p>
  </w:footnote>
  <w:footnote w:type="continuationSeparator" w:id="0">
    <w:p w:rsidR="00A27EE1" w:rsidRDefault="00A27EE1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1" w:rsidRDefault="00866A0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840976"/>
      <w:docPartObj>
        <w:docPartGallery w:val="Page Numbers (Top of Page)"/>
        <w:docPartUnique/>
      </w:docPartObj>
    </w:sdtPr>
    <w:sdtEndPr/>
    <w:sdtContent>
      <w:p w:rsidR="00866A01" w:rsidRDefault="00866A0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6AC">
          <w:rPr>
            <w:noProof/>
          </w:rPr>
          <w:t>7</w:t>
        </w:r>
        <w:r>
          <w:fldChar w:fldCharType="end"/>
        </w:r>
      </w:p>
    </w:sdtContent>
  </w:sdt>
  <w:p w:rsidR="00866A01" w:rsidRPr="00124EFA" w:rsidRDefault="00866A01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1" w:rsidRDefault="00866A01" w:rsidP="005704B0">
    <w:pPr>
      <w:pStyle w:val="ac"/>
    </w:pPr>
  </w:p>
  <w:p w:rsidR="00866A01" w:rsidRDefault="00866A0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A681A"/>
    <w:multiLevelType w:val="hybridMultilevel"/>
    <w:tmpl w:val="063C9524"/>
    <w:lvl w:ilvl="0" w:tplc="694E650C">
      <w:start w:val="1"/>
      <w:numFmt w:val="bullet"/>
      <w:lvlText w:val="-"/>
      <w:lvlJc w:val="left"/>
      <w:pPr>
        <w:tabs>
          <w:tab w:val="num" w:pos="1050"/>
        </w:tabs>
        <w:ind w:left="766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2"/>
        </w:tabs>
        <w:ind w:left="1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2"/>
        </w:tabs>
        <w:ind w:left="1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6B"/>
    <w:rsid w:val="00001417"/>
    <w:rsid w:val="0000419E"/>
    <w:rsid w:val="00022E1F"/>
    <w:rsid w:val="000303D9"/>
    <w:rsid w:val="00047E3A"/>
    <w:rsid w:val="00085413"/>
    <w:rsid w:val="00090888"/>
    <w:rsid w:val="000A5A6B"/>
    <w:rsid w:val="000D6DB3"/>
    <w:rsid w:val="00100FB9"/>
    <w:rsid w:val="0012365E"/>
    <w:rsid w:val="00124EFA"/>
    <w:rsid w:val="001317FD"/>
    <w:rsid w:val="00136C29"/>
    <w:rsid w:val="00155008"/>
    <w:rsid w:val="0015777A"/>
    <w:rsid w:val="00162F3C"/>
    <w:rsid w:val="001741FC"/>
    <w:rsid w:val="00183991"/>
    <w:rsid w:val="001A2FCC"/>
    <w:rsid w:val="001A444F"/>
    <w:rsid w:val="001C35D7"/>
    <w:rsid w:val="001F5445"/>
    <w:rsid w:val="00212109"/>
    <w:rsid w:val="00224407"/>
    <w:rsid w:val="002369C4"/>
    <w:rsid w:val="002553AB"/>
    <w:rsid w:val="002805D8"/>
    <w:rsid w:val="002C0581"/>
    <w:rsid w:val="002D1DEA"/>
    <w:rsid w:val="002E197F"/>
    <w:rsid w:val="00342EF8"/>
    <w:rsid w:val="003821E8"/>
    <w:rsid w:val="003C148D"/>
    <w:rsid w:val="003E32D7"/>
    <w:rsid w:val="00431BC8"/>
    <w:rsid w:val="004479BE"/>
    <w:rsid w:val="00470DA5"/>
    <w:rsid w:val="00477F4B"/>
    <w:rsid w:val="004C502C"/>
    <w:rsid w:val="004D39EC"/>
    <w:rsid w:val="004F45DD"/>
    <w:rsid w:val="00521192"/>
    <w:rsid w:val="0052484B"/>
    <w:rsid w:val="0053266E"/>
    <w:rsid w:val="005704B0"/>
    <w:rsid w:val="00577C26"/>
    <w:rsid w:val="005871FD"/>
    <w:rsid w:val="005A16C8"/>
    <w:rsid w:val="005C6182"/>
    <w:rsid w:val="005D2263"/>
    <w:rsid w:val="005F2B43"/>
    <w:rsid w:val="005F5C81"/>
    <w:rsid w:val="006049CD"/>
    <w:rsid w:val="00605745"/>
    <w:rsid w:val="006154DF"/>
    <w:rsid w:val="00621228"/>
    <w:rsid w:val="00626E71"/>
    <w:rsid w:val="00630CCF"/>
    <w:rsid w:val="0066177B"/>
    <w:rsid w:val="00682EC1"/>
    <w:rsid w:val="006A33E7"/>
    <w:rsid w:val="006A5133"/>
    <w:rsid w:val="006A600D"/>
    <w:rsid w:val="006B2B60"/>
    <w:rsid w:val="006B772D"/>
    <w:rsid w:val="006E377E"/>
    <w:rsid w:val="00700BC1"/>
    <w:rsid w:val="007161F0"/>
    <w:rsid w:val="00723682"/>
    <w:rsid w:val="00765B5F"/>
    <w:rsid w:val="00777E32"/>
    <w:rsid w:val="007A5C64"/>
    <w:rsid w:val="007B706C"/>
    <w:rsid w:val="007C2326"/>
    <w:rsid w:val="00810E4A"/>
    <w:rsid w:val="008173C5"/>
    <w:rsid w:val="00817E99"/>
    <w:rsid w:val="00845929"/>
    <w:rsid w:val="008606DB"/>
    <w:rsid w:val="00860F20"/>
    <w:rsid w:val="00866A01"/>
    <w:rsid w:val="00883238"/>
    <w:rsid w:val="00886DBF"/>
    <w:rsid w:val="008D318B"/>
    <w:rsid w:val="008D7B64"/>
    <w:rsid w:val="008E3E89"/>
    <w:rsid w:val="00906C72"/>
    <w:rsid w:val="00921746"/>
    <w:rsid w:val="00943BA4"/>
    <w:rsid w:val="0097369A"/>
    <w:rsid w:val="00995E36"/>
    <w:rsid w:val="009C3468"/>
    <w:rsid w:val="009C7D9D"/>
    <w:rsid w:val="009D421B"/>
    <w:rsid w:val="00A27EE1"/>
    <w:rsid w:val="00A82D60"/>
    <w:rsid w:val="00AC32E9"/>
    <w:rsid w:val="00AD555A"/>
    <w:rsid w:val="00AD7183"/>
    <w:rsid w:val="00B229D6"/>
    <w:rsid w:val="00B321E7"/>
    <w:rsid w:val="00B43670"/>
    <w:rsid w:val="00B578E0"/>
    <w:rsid w:val="00B6077E"/>
    <w:rsid w:val="00B6355E"/>
    <w:rsid w:val="00B74304"/>
    <w:rsid w:val="00B758F8"/>
    <w:rsid w:val="00BA4D17"/>
    <w:rsid w:val="00BB0DDB"/>
    <w:rsid w:val="00BD2DAD"/>
    <w:rsid w:val="00BE1A1D"/>
    <w:rsid w:val="00BE3E01"/>
    <w:rsid w:val="00BF2BF4"/>
    <w:rsid w:val="00C02918"/>
    <w:rsid w:val="00C215AC"/>
    <w:rsid w:val="00C9251B"/>
    <w:rsid w:val="00CA301E"/>
    <w:rsid w:val="00CC08E5"/>
    <w:rsid w:val="00CC205F"/>
    <w:rsid w:val="00CD25E8"/>
    <w:rsid w:val="00CE34DC"/>
    <w:rsid w:val="00CE4A93"/>
    <w:rsid w:val="00D02187"/>
    <w:rsid w:val="00D17CD0"/>
    <w:rsid w:val="00D21FF8"/>
    <w:rsid w:val="00D32476"/>
    <w:rsid w:val="00D61B05"/>
    <w:rsid w:val="00D64955"/>
    <w:rsid w:val="00DB4D97"/>
    <w:rsid w:val="00DC16AC"/>
    <w:rsid w:val="00DC5184"/>
    <w:rsid w:val="00E33C2F"/>
    <w:rsid w:val="00EC2CB7"/>
    <w:rsid w:val="00EC4259"/>
    <w:rsid w:val="00EE28DE"/>
    <w:rsid w:val="00F1194B"/>
    <w:rsid w:val="00F3201A"/>
    <w:rsid w:val="00F524DE"/>
    <w:rsid w:val="00F83571"/>
    <w:rsid w:val="00F91C57"/>
    <w:rsid w:val="00F93E5E"/>
    <w:rsid w:val="00F97CF0"/>
    <w:rsid w:val="00FB457D"/>
    <w:rsid w:val="00FB4A30"/>
    <w:rsid w:val="00FB721D"/>
    <w:rsid w:val="00FC5743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Body Text"/>
    <w:basedOn w:val="a"/>
    <w:link w:val="af4"/>
    <w:rsid w:val="00D61B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D61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Body Text"/>
    <w:basedOn w:val="a"/>
    <w:link w:val="af4"/>
    <w:rsid w:val="00D61B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D61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41BE-F668-4FE1-AD6E-F0270038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Валентина Кривова</cp:lastModifiedBy>
  <cp:revision>2</cp:revision>
  <cp:lastPrinted>2017-05-18T11:18:00Z</cp:lastPrinted>
  <dcterms:created xsi:type="dcterms:W3CDTF">2017-05-18T13:13:00Z</dcterms:created>
  <dcterms:modified xsi:type="dcterms:W3CDTF">2017-05-18T13:13:00Z</dcterms:modified>
</cp:coreProperties>
</file>