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E33999" w:rsidTr="00CC491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33999" w:rsidRDefault="00E33999" w:rsidP="00CC491D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33999" w:rsidRPr="00BA3734" w:rsidRDefault="00E33999" w:rsidP="00CC491D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E33999" w:rsidRPr="00BA3734" w:rsidRDefault="00E33999" w:rsidP="00CC49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инспекции Федеральной налоговой службы по Ленинскому району г.Саранска</w:t>
            </w:r>
          </w:p>
          <w:p w:rsidR="00E33999" w:rsidRDefault="00E33999" w:rsidP="00CC49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3999" w:rsidRPr="00BA3734" w:rsidRDefault="00E33999" w:rsidP="00CC491D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</w:t>
            </w:r>
            <w:r w:rsidRPr="00BA373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В.В. Нуянзин</w:t>
            </w:r>
          </w:p>
          <w:p w:rsidR="00E33999" w:rsidRDefault="00FF48CF" w:rsidP="00FF48C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E33999">
              <w:rPr>
                <w:rFonts w:ascii="Times New Roman" w:hAnsi="Times New Roman"/>
              </w:rPr>
              <w:t>от "___"_________201</w:t>
            </w:r>
            <w:r w:rsidR="000433A2"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 w:rsidR="00E33999" w:rsidRPr="00BA3734">
              <w:rPr>
                <w:rFonts w:ascii="Times New Roman" w:hAnsi="Times New Roman"/>
              </w:rPr>
              <w:t>г.</w:t>
            </w:r>
          </w:p>
          <w:p w:rsidR="00E33999" w:rsidRDefault="00E33999" w:rsidP="00CC491D">
            <w:pPr>
              <w:pStyle w:val="a3"/>
              <w:jc w:val="center"/>
            </w:pPr>
          </w:p>
          <w:p w:rsidR="00E33999" w:rsidRDefault="00E33999" w:rsidP="00CC491D">
            <w:pPr>
              <w:pStyle w:val="a3"/>
              <w:jc w:val="center"/>
            </w:pPr>
          </w:p>
        </w:tc>
      </w:tr>
    </w:tbl>
    <w:p w:rsidR="00E33999" w:rsidRPr="00C32F08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  <w:t>главного специалиста-эксперта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6C09">
        <w:rPr>
          <w:rFonts w:ascii="Times New Roman" w:hAnsi="Times New Roman" w:cs="Times New Roman"/>
          <w:sz w:val="28"/>
          <w:szCs w:val="28"/>
        </w:rPr>
        <w:t xml:space="preserve"> аналитического </w:t>
      </w:r>
      <w:r>
        <w:rPr>
          <w:rFonts w:ascii="Times New Roman" w:hAnsi="Times New Roman" w:cs="Times New Roman"/>
          <w:sz w:val="28"/>
          <w:szCs w:val="28"/>
        </w:rPr>
        <w:t>отдела Инспекции Федеральной налоговой службы по Ленинскому району г. Саранска</w:t>
      </w:r>
      <w:r w:rsidRPr="00EA2141">
        <w:rPr>
          <w:rFonts w:ascii="Times New Roman" w:hAnsi="Times New Roman" w:cs="Times New Roman"/>
          <w:sz w:val="28"/>
          <w:szCs w:val="28"/>
        </w:rPr>
        <w:br/>
      </w:r>
    </w:p>
    <w:p w:rsidR="00E33999" w:rsidRPr="00EA2141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EA2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11-3-4-086</w:t>
      </w:r>
    </w:p>
    <w:p w:rsidR="00E33999" w:rsidRPr="00EA2141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главного специалиста-эксперта </w:t>
      </w:r>
      <w:r w:rsidR="00436C09">
        <w:t xml:space="preserve"> аналитического </w:t>
      </w:r>
      <w:r>
        <w:t>отдела инспекции Федеральной налоговой службы по Ленинскому району г.Саранска (далее - главный специалист-эксперт) относится к старшей группе должностей гражданской службы категории "специалисты".</w:t>
      </w:r>
    </w:p>
    <w:p w:rsidR="00E33999" w:rsidRDefault="00E33999" w:rsidP="00E33999">
      <w:pPr>
        <w:ind w:firstLine="720"/>
        <w:jc w:val="both"/>
      </w:pPr>
      <w:r>
        <w:t>2. Назначение на должность и освобождение от должности главного специалиста-эксперта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Ленинскому району г. Саранска  (далее - инспекция). </w:t>
      </w:r>
    </w:p>
    <w:p w:rsidR="00E33999" w:rsidRDefault="00E33999" w:rsidP="00E33999">
      <w:pPr>
        <w:ind w:firstLine="720"/>
        <w:jc w:val="both"/>
      </w:pPr>
      <w:r>
        <w:t>Главный специалист-эксперт непосредственно подчиняется начальнику отдела.</w:t>
      </w:r>
    </w:p>
    <w:p w:rsidR="00E33999" w:rsidRPr="00EA3CCB" w:rsidRDefault="00E33999" w:rsidP="00E339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CCB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во время отсутствия главного </w:t>
      </w:r>
      <w:r w:rsidR="00436C09">
        <w:rPr>
          <w:rFonts w:ascii="Times New Roman" w:hAnsi="Times New Roman" w:cs="Times New Roman"/>
          <w:sz w:val="24"/>
          <w:szCs w:val="24"/>
        </w:rPr>
        <w:t xml:space="preserve"> специалиста – эксперта </w:t>
      </w:r>
      <w:r w:rsidRPr="00EA3CCB">
        <w:rPr>
          <w:rFonts w:ascii="Times New Roman" w:hAnsi="Times New Roman" w:cs="Times New Roman"/>
          <w:sz w:val="24"/>
          <w:szCs w:val="24"/>
        </w:rPr>
        <w:t xml:space="preserve">его должность замещается </w:t>
      </w:r>
      <w:r w:rsidR="00A81425">
        <w:rPr>
          <w:rFonts w:ascii="Times New Roman" w:hAnsi="Times New Roman" w:cs="Times New Roman"/>
          <w:sz w:val="24"/>
          <w:szCs w:val="24"/>
        </w:rPr>
        <w:t xml:space="preserve"> главным </w:t>
      </w:r>
      <w:r w:rsidRPr="00EA3CCB">
        <w:rPr>
          <w:rFonts w:ascii="Times New Roman" w:hAnsi="Times New Roman" w:cs="Times New Roman"/>
          <w:sz w:val="24"/>
          <w:szCs w:val="24"/>
        </w:rPr>
        <w:t>государственным налоговым инспектором</w:t>
      </w:r>
      <w:r w:rsidR="00A81425">
        <w:rPr>
          <w:rFonts w:ascii="Times New Roman" w:hAnsi="Times New Roman" w:cs="Times New Roman"/>
          <w:sz w:val="24"/>
          <w:szCs w:val="24"/>
        </w:rPr>
        <w:t>, специалистами 1 разряда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3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999" w:rsidRPr="001A7FB3" w:rsidRDefault="00E33999" w:rsidP="00E33999">
      <w:pPr>
        <w:shd w:val="clear" w:color="auto" w:fill="FFFFFF"/>
        <w:ind w:firstLine="720"/>
        <w:jc w:val="both"/>
      </w:pPr>
      <w:r w:rsidRPr="001A7FB3">
        <w:t xml:space="preserve">В своей деятельности </w:t>
      </w:r>
      <w:r w:rsidRPr="002416BB">
        <w:t xml:space="preserve">главный </w:t>
      </w:r>
      <w:r>
        <w:t>специалист-эксперт</w:t>
      </w:r>
      <w:r w:rsidR="00436C09">
        <w:t xml:space="preserve"> аналитического отдела </w:t>
      </w:r>
      <w:r>
        <w:t xml:space="preserve"> </w:t>
      </w:r>
      <w:r w:rsidRPr="001A7FB3">
        <w:t>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 Федеральной налоговой службы по Ленинскому району г. Саранска, иными нормативными правовыми актами Российской Федерации.</w:t>
      </w:r>
    </w:p>
    <w:p w:rsidR="00E33999" w:rsidRPr="00EA2141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  <w:r>
        <w:t>3. Для замещения должности главного специалиста-эксперта устанавливаются следующие требования:</w:t>
      </w:r>
    </w:p>
    <w:p w:rsidR="001041BB" w:rsidRDefault="00E33999" w:rsidP="00E33999">
      <w:pPr>
        <w:ind w:firstLine="720"/>
        <w:jc w:val="both"/>
      </w:pPr>
      <w:r>
        <w:lastRenderedPageBreak/>
        <w:t>а) наличие высшего профессионального образования</w:t>
      </w:r>
      <w:r w:rsidRPr="002F0124">
        <w:t xml:space="preserve"> </w:t>
      </w:r>
    </w:p>
    <w:p w:rsidR="00E33999" w:rsidRDefault="00E33999" w:rsidP="00E33999">
      <w:pPr>
        <w:ind w:firstLine="720"/>
        <w:jc w:val="both"/>
      </w:pPr>
      <w:r>
        <w:t xml:space="preserve">б) наличие профессиональных знаний, включая знание </w:t>
      </w:r>
      <w:hyperlink r:id="rId6" w:history="1">
        <w:r w:rsidRPr="00EA2141">
          <w:rPr>
            <w:rStyle w:val="a4"/>
            <w:b w:val="0"/>
            <w:color w:val="000000"/>
          </w:rPr>
          <w:t>Конституции</w:t>
        </w:r>
      </w:hyperlink>
      <w:r w:rsidRPr="00EA2141">
        <w:rPr>
          <w:b/>
          <w:color w:val="000000"/>
        </w:rPr>
        <w:t xml:space="preserve"> </w:t>
      </w:r>
      <w:r>
        <w:t xml:space="preserve"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Pr="00EA2141">
          <w:rPr>
            <w:rStyle w:val="a4"/>
            <w:b w:val="0"/>
            <w:color w:val="000000"/>
          </w:rPr>
          <w:t>служебного распорядка</w:t>
        </w:r>
      </w:hyperlink>
      <w: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E33999" w:rsidRDefault="00E33999" w:rsidP="00E33999">
      <w:pPr>
        <w:ind w:firstLine="720"/>
        <w:jc w:val="both"/>
      </w:pPr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</w:p>
    <w:p w:rsidR="00E33999" w:rsidRPr="001A7FB3" w:rsidRDefault="00E33999" w:rsidP="00E33999">
      <w:pPr>
        <w:ind w:firstLine="720"/>
        <w:jc w:val="both"/>
      </w:pPr>
      <w:r w:rsidRPr="001A7FB3">
        <w:t>д) знание и навыки в области информационно-коммуникационных технологий базового уровня:  аппаратного и программного обеспечения, возможностей и особенностей применения современных 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безопасности. Навыки: работы с внутренними и периферийными устройствами компьютера,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E33999" w:rsidRPr="005324F3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E33999" w:rsidRPr="005324F3" w:rsidRDefault="00E33999" w:rsidP="00E33999">
      <w:pPr>
        <w:ind w:firstLine="720"/>
        <w:jc w:val="both"/>
        <w:rPr>
          <w:sz w:val="28"/>
          <w:szCs w:val="28"/>
        </w:rPr>
      </w:pPr>
    </w:p>
    <w:p w:rsidR="00E33999" w:rsidRDefault="00E33999" w:rsidP="00E33999">
      <w:pPr>
        <w:ind w:firstLine="720"/>
        <w:jc w:val="both"/>
      </w:pPr>
      <w: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5324F3">
          <w:rPr>
            <w:rStyle w:val="a4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4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4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1" w:history="1">
        <w:r w:rsidRPr="005324F3">
          <w:rPr>
            <w:rStyle w:val="a4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</w:t>
      </w:r>
      <w:r w:rsidR="00A617D8">
        <w:t>,</w:t>
      </w:r>
      <w:r w:rsidR="00A617D8" w:rsidRPr="003A659A">
        <w:rPr>
          <w:sz w:val="28"/>
          <w:szCs w:val="28"/>
        </w:rPr>
        <w:t xml:space="preserve"> </w:t>
      </w:r>
      <w:r w:rsidR="00A617D8">
        <w:t>Федеральным</w:t>
      </w:r>
      <w:r w:rsidR="00A617D8" w:rsidRPr="00A617D8">
        <w:t xml:space="preserve"> закон</w:t>
      </w:r>
      <w:r w:rsidR="00A617D8">
        <w:t>ом</w:t>
      </w:r>
      <w:r w:rsidR="00A617D8" w:rsidRPr="00A617D8">
        <w:t xml:space="preserve"> от 25.12.2008г. № 273-ФЗ «О противодействии коррупции»</w:t>
      </w:r>
      <w:r w:rsidRPr="00A617D8">
        <w:t>.</w:t>
      </w:r>
    </w:p>
    <w:p w:rsidR="00E33999" w:rsidRDefault="00E33999" w:rsidP="00E33999">
      <w:pPr>
        <w:ind w:firstLine="720"/>
        <w:jc w:val="both"/>
      </w:pPr>
      <w:r>
        <w:t xml:space="preserve">5. 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инспекции ФНС  по Ленинскому району г. Саранска, утвержденным руководителем управления ФНС по Республике Мордовия «09»_февраля_2006г., положением об </w:t>
      </w:r>
      <w:r w:rsidR="00436C09">
        <w:t xml:space="preserve"> аналитическом </w:t>
      </w:r>
      <w:r>
        <w:t>отделе</w:t>
      </w:r>
      <w:r w:rsidR="00436C09">
        <w:t>,</w:t>
      </w:r>
      <w:r>
        <w:t xml:space="preserve">  приказами (распоряжениями) ФНС России,  приказами Управления ФНС России по Республике Мордовия (далее – управление), приказами инспекции, поручениями руководства инспекции.</w:t>
      </w:r>
    </w:p>
    <w:p w:rsidR="00E33999" w:rsidRDefault="00E33999" w:rsidP="00E33999">
      <w:pPr>
        <w:tabs>
          <w:tab w:val="num" w:pos="540"/>
        </w:tabs>
        <w:ind w:right="21"/>
        <w:jc w:val="both"/>
        <w:rPr>
          <w:bCs/>
        </w:rPr>
      </w:pPr>
      <w:r>
        <w:t xml:space="preserve">           </w:t>
      </w:r>
      <w:r>
        <w:rPr>
          <w:bCs/>
        </w:rPr>
        <w:t>Глав</w:t>
      </w:r>
      <w:r w:rsidRPr="009B3F62">
        <w:rPr>
          <w:bCs/>
        </w:rPr>
        <w:t>ный специалист-эксперт</w:t>
      </w:r>
      <w:r w:rsidR="00436C09">
        <w:rPr>
          <w:bCs/>
        </w:rPr>
        <w:t xml:space="preserve"> аналитического отдела</w:t>
      </w:r>
      <w:r w:rsidRPr="009B3F62">
        <w:rPr>
          <w:bCs/>
        </w:rPr>
        <w:t xml:space="preserve">: </w:t>
      </w:r>
      <w:bookmarkStart w:id="1" w:name="sub_140101"/>
    </w:p>
    <w:p w:rsidR="00E33999" w:rsidRPr="001A7FB3" w:rsidRDefault="00436C09" w:rsidP="00E33999">
      <w:pPr>
        <w:jc w:val="both"/>
      </w:pPr>
      <w:r>
        <w:t xml:space="preserve">           </w:t>
      </w:r>
      <w:r w:rsidR="00E33999" w:rsidRPr="001A7FB3">
        <w:t xml:space="preserve">соблюдает Конституцию Российской Федерации, федеральные конституционные законы, федеральные законы, иные нормативно - правовые акты Российской Федерации, конституцию и законы, иные нормативно - правовые акты Республики Мордовия и обеспечивает их исполнение; </w:t>
      </w:r>
    </w:p>
    <w:p w:rsidR="00E33999" w:rsidRPr="00107008" w:rsidRDefault="00E33999" w:rsidP="00E33999">
      <w:pPr>
        <w:jc w:val="both"/>
      </w:pPr>
      <w:r>
        <w:t xml:space="preserve">           </w:t>
      </w:r>
      <w:r w:rsidRPr="001A7FB3">
        <w:t>исполняет должностные обязанности в соответс</w:t>
      </w:r>
      <w:r>
        <w:t>твии с должностным регламентом</w:t>
      </w:r>
      <w:r w:rsidRPr="00107008">
        <w:t>:</w:t>
      </w:r>
    </w:p>
    <w:p w:rsidR="00D60D4F" w:rsidRPr="00406662" w:rsidRDefault="00E33999" w:rsidP="00D60D4F">
      <w:pPr>
        <w:pStyle w:val="SUPER2"/>
      </w:pPr>
      <w:r>
        <w:lastRenderedPageBreak/>
        <w:t xml:space="preserve">           </w:t>
      </w:r>
      <w:r w:rsidR="00D60D4F">
        <w:t>осуществляет</w:t>
      </w:r>
      <w:r w:rsidR="00D60D4F" w:rsidRPr="00406662">
        <w:t xml:space="preserve">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урегулированию; </w:t>
      </w:r>
    </w:p>
    <w:p w:rsidR="00D60D4F" w:rsidRPr="00406662" w:rsidRDefault="00D60D4F" w:rsidP="00D60D4F">
      <w:pPr>
        <w:pStyle w:val="SUPER2"/>
      </w:pPr>
      <w:r>
        <w:t xml:space="preserve">            осуществляет </w:t>
      </w:r>
      <w:r w:rsidRPr="00406662">
        <w:t>работу по подготовке и  направлению налогоплательщикам требований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Федерации;.</w:t>
      </w:r>
    </w:p>
    <w:p w:rsidR="00D60D4F" w:rsidRDefault="00D60D4F" w:rsidP="00D60D4F">
      <w:pPr>
        <w:pStyle w:val="SUPER2"/>
      </w:pPr>
      <w:r>
        <w:t xml:space="preserve">             осуществляет </w:t>
      </w:r>
      <w:r w:rsidRPr="00406662">
        <w:t xml:space="preserve">работу по подготовке материалов для </w:t>
      </w:r>
      <w:r>
        <w:t>взыскания задолженности физических лиц  в судебном порядке</w:t>
      </w:r>
      <w:r w:rsidRPr="00406662">
        <w:t xml:space="preserve">; </w:t>
      </w:r>
    </w:p>
    <w:p w:rsidR="00D60D4F" w:rsidRPr="00C276BA" w:rsidRDefault="00D60D4F" w:rsidP="00D60D4F">
      <w:pPr>
        <w:pStyle w:val="SUPER2"/>
      </w:pPr>
      <w:r>
        <w:t xml:space="preserve">             осуществляет взаимодействие со службой судебных приставов в части взыскания задолженности физических лиц по исполнительным документам судебных органов (исполнительным листам, судебным приказам)</w:t>
      </w:r>
      <w:r w:rsidRPr="00C276BA">
        <w:t>;</w:t>
      </w:r>
    </w:p>
    <w:p w:rsidR="00D60D4F" w:rsidRDefault="00D60D4F" w:rsidP="00D60D4F">
      <w:pPr>
        <w:pStyle w:val="SUPER2"/>
      </w:pPr>
      <w:r w:rsidRPr="00C276BA">
        <w:t xml:space="preserve">           </w:t>
      </w:r>
      <w:r>
        <w:t xml:space="preserve">проводит работу по направлению исполнительных документов судебных органов (исполнительных листов, судебных приказов), выданных в целях взыскания задолженности </w:t>
      </w:r>
      <w:r w:rsidRPr="00C276BA">
        <w:t xml:space="preserve">    </w:t>
      </w:r>
      <w:r>
        <w:t xml:space="preserve"> физических лиц, по месту  их получения дохода</w:t>
      </w:r>
      <w:r w:rsidRPr="00C276BA">
        <w:t>;</w:t>
      </w:r>
    </w:p>
    <w:p w:rsidR="00D60D4F" w:rsidRPr="00C276BA" w:rsidRDefault="00D60D4F" w:rsidP="00D60D4F">
      <w:pPr>
        <w:pStyle w:val="SUPER2"/>
      </w:pPr>
      <w:r>
        <w:t xml:space="preserve">          проводит работу по направлению исполнительных документов судебных органов (исполнительных листов, судебных приказов), выданных в целях взыскания задолженности </w:t>
      </w:r>
      <w:r w:rsidRPr="00C276BA">
        <w:t xml:space="preserve">    </w:t>
      </w:r>
      <w:r>
        <w:t xml:space="preserve"> физических лиц, в кредитные учреждения, в которых открыты лицевые счета должников</w:t>
      </w:r>
      <w:r w:rsidRPr="00C276BA">
        <w:t>;</w:t>
      </w:r>
    </w:p>
    <w:p w:rsidR="00D60D4F" w:rsidRDefault="00D60D4F" w:rsidP="00D60D4F">
      <w:pPr>
        <w:pStyle w:val="SUPER2"/>
      </w:pPr>
      <w:r w:rsidRPr="00892EF9">
        <w:t xml:space="preserve">           </w:t>
      </w:r>
      <w:r>
        <w:t>осуществляет ежедневную выгрузку на региональный уровень информации о сформированных платежных документах (извещениях) физического лица на уплату налогов, сборов и иных платежей в бюджетную систему Российской Федерации</w:t>
      </w:r>
      <w:r w:rsidRPr="00892EF9">
        <w:t xml:space="preserve">; </w:t>
      </w:r>
    </w:p>
    <w:p w:rsidR="00D60D4F" w:rsidRPr="00AA239F" w:rsidRDefault="00D60D4F" w:rsidP="00D60D4F">
      <w:pPr>
        <w:pStyle w:val="SUPER2"/>
      </w:pPr>
      <w:r>
        <w:t xml:space="preserve">           осуществляет выполнение должностных обязанностей, предусмотренных Приказом ИФНС России по Ленинскому району г</w:t>
      </w:r>
      <w:r w:rsidRPr="00AA239F">
        <w:t>.</w:t>
      </w:r>
      <w:r>
        <w:t xml:space="preserve"> Саранска от </w:t>
      </w:r>
      <w:r w:rsidRPr="00AA239F">
        <w:t>29.11.2016</w:t>
      </w:r>
      <w:r w:rsidRPr="0075251A">
        <w:t xml:space="preserve"> </w:t>
      </w:r>
      <w:r>
        <w:t>г</w:t>
      </w:r>
      <w:r w:rsidRPr="00AA239F">
        <w:t xml:space="preserve">. </w:t>
      </w:r>
      <w:r>
        <w:t>№ 01-12-07/0114</w:t>
      </w:r>
      <w:r w:rsidRPr="00AA239F">
        <w:t>;</w:t>
      </w:r>
      <w:r>
        <w:t xml:space="preserve"> </w:t>
      </w:r>
    </w:p>
    <w:p w:rsidR="00E33999" w:rsidRPr="001A7FB3" w:rsidRDefault="00E33999" w:rsidP="00E33999">
      <w:pPr>
        <w:jc w:val="both"/>
      </w:pPr>
      <w:r>
        <w:t xml:space="preserve">           </w:t>
      </w:r>
      <w:r w:rsidRPr="001A7FB3">
        <w:t xml:space="preserve">исполняет поручения начальника отдела и руководства Инспекции; </w:t>
      </w:r>
    </w:p>
    <w:p w:rsidR="00E33999" w:rsidRPr="001A7FB3" w:rsidRDefault="00E33999" w:rsidP="00E3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7FB3">
        <w:rPr>
          <w:rFonts w:ascii="Times New Roman" w:hAnsi="Times New Roman" w:cs="Times New Roman"/>
          <w:sz w:val="24"/>
          <w:szCs w:val="24"/>
        </w:rPr>
        <w:t>поддерживает уровень квалификации, необходимый для надлежащего исполнения должностных обязанностей;</w:t>
      </w:r>
    </w:p>
    <w:p w:rsidR="00E33999" w:rsidRPr="001A7FB3" w:rsidRDefault="00E33999" w:rsidP="00E3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7FB3">
        <w:rPr>
          <w:rFonts w:ascii="Times New Roman" w:hAnsi="Times New Roman" w:cs="Times New Roman"/>
          <w:sz w:val="24"/>
          <w:szCs w:val="24"/>
        </w:rPr>
        <w:t>не разглашает сведения, составляющие государственную и иную охраняемую федеральным законом тайну, а также сведения, ставшие известными в связи с исполнением 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33999" w:rsidRPr="001A7FB3" w:rsidRDefault="00E33999" w:rsidP="00E3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7FB3">
        <w:rPr>
          <w:rFonts w:ascii="Times New Roman" w:hAnsi="Times New Roman" w:cs="Times New Roman"/>
          <w:sz w:val="24"/>
          <w:szCs w:val="24"/>
        </w:rPr>
        <w:t>сообщает  представителю нанимателя о личной заинтересованности при исполнении должностных  обязанностей, которая  может  привести  к конфликту интересов, принимает меры по предотвращению такого конфликта;</w:t>
      </w:r>
    </w:p>
    <w:p w:rsidR="00E33999" w:rsidRPr="001A7FB3" w:rsidRDefault="00E33999" w:rsidP="00E33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7FB3">
        <w:rPr>
          <w:rFonts w:ascii="Times New Roman" w:hAnsi="Times New Roman" w:cs="Times New Roman"/>
          <w:sz w:val="24"/>
          <w:szCs w:val="24"/>
        </w:rPr>
        <w:t>проявляет  корректность  в  обращении  с гражданами и сотрудниками Инспекции;</w:t>
      </w:r>
    </w:p>
    <w:p w:rsidR="00E33999" w:rsidRPr="00446B2F" w:rsidRDefault="00E33999" w:rsidP="00E339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B2F">
        <w:rPr>
          <w:rFonts w:ascii="Times New Roman" w:hAnsi="Times New Roman" w:cs="Times New Roman"/>
          <w:sz w:val="24"/>
          <w:szCs w:val="24"/>
        </w:rPr>
        <w:t>готовит предложения о реализации положений Налогового кодекса Российской Федерации  и других федеральных законов и иных нормативных правовых актов о  налогах и сборах. Вносит предложения руководству Инспекции;</w:t>
      </w:r>
    </w:p>
    <w:p w:rsidR="00E33999" w:rsidRPr="007215E1" w:rsidRDefault="00E33999" w:rsidP="00E33999">
      <w:pPr>
        <w:widowControl w:val="0"/>
        <w:shd w:val="clear" w:color="auto" w:fill="FFFFFF"/>
        <w:tabs>
          <w:tab w:val="left" w:pos="-100"/>
          <w:tab w:val="left" w:pos="0"/>
          <w:tab w:val="left" w:pos="720"/>
        </w:tabs>
        <w:autoSpaceDE w:val="0"/>
        <w:autoSpaceDN w:val="0"/>
        <w:adjustRightInd w:val="0"/>
        <w:jc w:val="both"/>
      </w:pPr>
      <w:r>
        <w:t xml:space="preserve">         </w:t>
      </w:r>
      <w:r w:rsidRPr="007215E1">
        <w:t>ве</w:t>
      </w:r>
      <w:r>
        <w:t>дет</w:t>
      </w:r>
      <w:r w:rsidRPr="007215E1">
        <w:t xml:space="preserve"> в установленном порядке делопроизводство, хранение и сдачу в архив документов Отдела;</w:t>
      </w:r>
    </w:p>
    <w:p w:rsidR="00E33999" w:rsidRPr="007215E1" w:rsidRDefault="00E33999" w:rsidP="00E33999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>
        <w:t xml:space="preserve">         </w:t>
      </w:r>
      <w:r w:rsidRPr="007215E1">
        <w:t>ве</w:t>
      </w:r>
      <w:r>
        <w:t>дет</w:t>
      </w:r>
      <w:r w:rsidRPr="007215E1">
        <w:t xml:space="preserve"> учет результатов деятельности </w:t>
      </w:r>
      <w:r>
        <w:t xml:space="preserve"> в части осуществления операций по зачетам, возвратам налоговых платежей </w:t>
      </w:r>
      <w:r w:rsidRPr="007215E1">
        <w:t>в электронной системе (ЭОД);</w:t>
      </w:r>
    </w:p>
    <w:p w:rsidR="00E33999" w:rsidRPr="007215E1" w:rsidRDefault="00E33999" w:rsidP="00E33999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         </w:t>
      </w:r>
      <w:r w:rsidRPr="007215E1">
        <w:t>выполня</w:t>
      </w:r>
      <w:r>
        <w:t>ет</w:t>
      </w:r>
      <w:r w:rsidRPr="007215E1">
        <w:t xml:space="preserve"> обязанности за временно отсутствующего работника по распоряжению начальника отдела,</w:t>
      </w:r>
    </w:p>
    <w:p w:rsidR="00E33999" w:rsidRPr="007215E1" w:rsidRDefault="00E33999" w:rsidP="00E33999">
      <w:pPr>
        <w:tabs>
          <w:tab w:val="left" w:pos="0"/>
          <w:tab w:val="left" w:pos="720"/>
        </w:tabs>
        <w:jc w:val="both"/>
      </w:pPr>
      <w:r>
        <w:t xml:space="preserve">        </w:t>
      </w:r>
      <w:r w:rsidRPr="007215E1">
        <w:t>выполня</w:t>
      </w:r>
      <w:r>
        <w:t>ет</w:t>
      </w:r>
      <w:r w:rsidRPr="007215E1">
        <w:t xml:space="preserve"> план работы отдела, графики дежурств и проверок предприятий,</w:t>
      </w:r>
    </w:p>
    <w:p w:rsidR="00E33999" w:rsidRPr="007215E1" w:rsidRDefault="00E33999" w:rsidP="00E33999">
      <w:pPr>
        <w:tabs>
          <w:tab w:val="left" w:pos="0"/>
          <w:tab w:val="left" w:pos="720"/>
        </w:tabs>
        <w:jc w:val="both"/>
      </w:pPr>
      <w:r>
        <w:t xml:space="preserve">        </w:t>
      </w:r>
      <w:r w:rsidRPr="007215E1">
        <w:t>обеспечива</w:t>
      </w:r>
      <w:r>
        <w:t>ет</w:t>
      </w:r>
      <w:r w:rsidRPr="007215E1">
        <w:t xml:space="preserve"> сохранность документов и бланков строгой отчетности,</w:t>
      </w:r>
    </w:p>
    <w:p w:rsidR="00E33999" w:rsidRPr="007215E1" w:rsidRDefault="00E33999" w:rsidP="00E33999">
      <w:pPr>
        <w:pStyle w:val="a7"/>
        <w:tabs>
          <w:tab w:val="left" w:pos="0"/>
          <w:tab w:val="left" w:pos="720"/>
        </w:tabs>
        <w:spacing w:after="0"/>
        <w:ind w:left="0"/>
        <w:jc w:val="both"/>
      </w:pPr>
      <w:r>
        <w:t xml:space="preserve">        </w:t>
      </w:r>
      <w:r w:rsidRPr="007215E1">
        <w:t>оказыва</w:t>
      </w:r>
      <w:r>
        <w:t>ет</w:t>
      </w:r>
      <w:r w:rsidRPr="007215E1">
        <w:t xml:space="preserve"> по мере необходимости теоретическую и практическую помощь сотрудникам отдела,</w:t>
      </w:r>
    </w:p>
    <w:p w:rsidR="00E33999" w:rsidRPr="007215E1" w:rsidRDefault="00E33999" w:rsidP="00E33999">
      <w:pPr>
        <w:tabs>
          <w:tab w:val="left" w:pos="0"/>
          <w:tab w:val="left" w:pos="720"/>
        </w:tabs>
        <w:jc w:val="both"/>
      </w:pPr>
      <w:r>
        <w:t xml:space="preserve">        </w:t>
      </w:r>
      <w:r w:rsidRPr="007215E1">
        <w:t>в связи с производственной необходимостью выполня</w:t>
      </w:r>
      <w:r>
        <w:t>ет</w:t>
      </w:r>
      <w:r w:rsidRPr="007215E1">
        <w:t xml:space="preserve"> другие поручения  начальника отдела, а в его отсутствие заместителя начальника отдела;</w:t>
      </w:r>
    </w:p>
    <w:p w:rsidR="00E33999" w:rsidRPr="005E768C" w:rsidRDefault="00E33999" w:rsidP="00E33999">
      <w:pPr>
        <w:tabs>
          <w:tab w:val="left" w:pos="0"/>
          <w:tab w:val="left" w:pos="720"/>
        </w:tabs>
        <w:jc w:val="both"/>
      </w:pPr>
      <w:r>
        <w:t xml:space="preserve">        </w:t>
      </w:r>
      <w:r w:rsidRPr="005E768C">
        <w:t xml:space="preserve">представляет в установленном порядке предусмотренные федеральным законом сведения о себе и членах своей семьи, а также сведения о полученных  доходах и принадлежащем на </w:t>
      </w:r>
      <w:r w:rsidRPr="005E768C">
        <w:lastRenderedPageBreak/>
        <w:t>праве собственности имуществе, являющихся объектами налогообложения, об обязательствах имущественного характера;</w:t>
      </w:r>
    </w:p>
    <w:p w:rsidR="00E33999" w:rsidRPr="005E768C" w:rsidRDefault="00E33999" w:rsidP="00E33999">
      <w:pPr>
        <w:tabs>
          <w:tab w:val="left" w:pos="0"/>
          <w:tab w:val="left" w:pos="720"/>
        </w:tabs>
        <w:jc w:val="both"/>
      </w:pPr>
      <w:r w:rsidRPr="005E768C">
        <w:t xml:space="preserve"> </w:t>
      </w:r>
      <w:r>
        <w:t xml:space="preserve">       </w:t>
      </w:r>
      <w:r w:rsidRPr="005E768C"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E33999" w:rsidRPr="005E768C" w:rsidRDefault="00E33999" w:rsidP="00E33999">
      <w:pPr>
        <w:tabs>
          <w:tab w:val="left" w:pos="0"/>
          <w:tab w:val="left" w:pos="720"/>
        </w:tabs>
        <w:jc w:val="both"/>
      </w:pPr>
      <w:r>
        <w:t xml:space="preserve">       </w:t>
      </w:r>
      <w:r w:rsidRPr="005E768C">
        <w:t xml:space="preserve"> соблюдает ограничения, выполнять обязательства и требования к служебному поведению, не нарушать запреты, которые установлены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5E768C">
          <w:t>2004 г</w:t>
        </w:r>
      </w:smartTag>
      <w:r w:rsidRPr="005E768C">
        <w:t>. № 79-ФЗ «О государственной гражданской службе Российской Федерации» и другими федеральными законами;</w:t>
      </w:r>
    </w:p>
    <w:p w:rsidR="00E33999" w:rsidRPr="005E768C" w:rsidRDefault="00E33999" w:rsidP="00E33999">
      <w:pPr>
        <w:tabs>
          <w:tab w:val="left" w:pos="0"/>
          <w:tab w:val="left" w:pos="720"/>
        </w:tabs>
        <w:jc w:val="both"/>
      </w:pPr>
      <w:r w:rsidRPr="005E768C">
        <w:t xml:space="preserve"> </w:t>
      </w:r>
      <w:r>
        <w:t xml:space="preserve">      </w:t>
      </w:r>
      <w:r w:rsidRPr="005E768C">
        <w:t xml:space="preserve"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    </w:t>
      </w:r>
    </w:p>
    <w:p w:rsidR="00E33999" w:rsidRPr="005E768C" w:rsidRDefault="00E33999" w:rsidP="00E33999">
      <w:pPr>
        <w:tabs>
          <w:tab w:val="left" w:pos="0"/>
          <w:tab w:val="left" w:pos="720"/>
        </w:tabs>
        <w:jc w:val="both"/>
        <w:rPr>
          <w:b/>
        </w:rPr>
      </w:pPr>
      <w:r>
        <w:t xml:space="preserve">         </w:t>
      </w:r>
      <w:r w:rsidRPr="005E768C">
        <w:t>соблюдает правила технической эксплуатации электронно-вычислительной техники;</w:t>
      </w:r>
    </w:p>
    <w:p w:rsidR="00E33999" w:rsidRPr="005E768C" w:rsidRDefault="00E33999" w:rsidP="00E33999">
      <w:pPr>
        <w:tabs>
          <w:tab w:val="left" w:pos="720"/>
        </w:tabs>
        <w:jc w:val="both"/>
      </w:pPr>
      <w:r>
        <w:t xml:space="preserve">         </w:t>
      </w:r>
      <w:r w:rsidRPr="005E768C">
        <w:t xml:space="preserve">соблюдает правила  внутреннего служебного распорядка Инспекции, внутриобьектного и пропускного режимов, охраны труда (техники безопасности) и пожарной безопасности; </w:t>
      </w:r>
    </w:p>
    <w:p w:rsidR="00E33999" w:rsidRDefault="00E33999" w:rsidP="00E33999">
      <w:pPr>
        <w:tabs>
          <w:tab w:val="left" w:pos="720"/>
        </w:tabs>
        <w:jc w:val="both"/>
      </w:pPr>
      <w:r>
        <w:t xml:space="preserve">         </w:t>
      </w:r>
      <w:r w:rsidRPr="005E768C">
        <w:t>осуществляет иные функции, предусмотренные иными нормативными правовыми актами Российской Федерации, ФНС России, УФНС России по Республике Мордовия, Инспекции.</w:t>
      </w:r>
    </w:p>
    <w:p w:rsidR="00E33999" w:rsidRDefault="00E33999" w:rsidP="00E33999">
      <w:pPr>
        <w:jc w:val="both"/>
      </w:pPr>
      <w:r>
        <w:t xml:space="preserve">         Исходя из установленных полномочий, главный специалист-эксперт имеет право:</w:t>
      </w:r>
    </w:p>
    <w:p w:rsidR="00E33999" w:rsidRDefault="00E33999" w:rsidP="00E33999">
      <w:pPr>
        <w:autoSpaceDE w:val="0"/>
        <w:autoSpaceDN w:val="0"/>
        <w:adjustRightInd w:val="0"/>
        <w:jc w:val="both"/>
        <w:outlineLvl w:val="1"/>
      </w:pPr>
      <w:r>
        <w:t xml:space="preserve">         знакомиться с решениями руководства Инспекции, связанными с выполнением  должностных обязанностей;</w:t>
      </w:r>
    </w:p>
    <w:p w:rsidR="00E33999" w:rsidRDefault="00E33999" w:rsidP="00E33999">
      <w:pPr>
        <w:autoSpaceDE w:val="0"/>
        <w:autoSpaceDN w:val="0"/>
        <w:adjustRightInd w:val="0"/>
        <w:jc w:val="both"/>
        <w:outlineLvl w:val="1"/>
      </w:pPr>
      <w:r>
        <w:t xml:space="preserve">         вести переписку с учреждениями и организациями по вопросам, входящим в его должностные обязанности;</w:t>
      </w:r>
    </w:p>
    <w:p w:rsidR="00E33999" w:rsidRDefault="00E33999" w:rsidP="00E33999">
      <w:pPr>
        <w:autoSpaceDE w:val="0"/>
        <w:autoSpaceDN w:val="0"/>
        <w:adjustRightInd w:val="0"/>
        <w:jc w:val="both"/>
        <w:outlineLvl w:val="1"/>
      </w:pPr>
      <w:r>
        <w:t xml:space="preserve">         участвовать в подготовке проектов документов в пределах предоставленных полномочий;</w:t>
      </w:r>
    </w:p>
    <w:p w:rsidR="00E33999" w:rsidRDefault="00E33999" w:rsidP="00E33999">
      <w:pPr>
        <w:autoSpaceDE w:val="0"/>
        <w:autoSpaceDN w:val="0"/>
        <w:adjustRightInd w:val="0"/>
        <w:jc w:val="both"/>
        <w:outlineLvl w:val="1"/>
      </w:pPr>
      <w:r>
        <w:t xml:space="preserve">         получать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33999" w:rsidRDefault="00E33999" w:rsidP="00E33999">
      <w:pPr>
        <w:autoSpaceDE w:val="0"/>
        <w:autoSpaceDN w:val="0"/>
        <w:adjustRightInd w:val="0"/>
        <w:jc w:val="both"/>
        <w:outlineLvl w:val="1"/>
      </w:pPr>
      <w:r>
        <w:t xml:space="preserve">         вносить на рассмотрение руководства Инспекции предложения по совершенствованию работы, связанной с предусмотренными настоящим должностным регламентом обязанностями.</w:t>
      </w:r>
    </w:p>
    <w:p w:rsidR="00E33999" w:rsidRDefault="00E33999" w:rsidP="00E33999">
      <w:pPr>
        <w:ind w:firstLine="720"/>
        <w:jc w:val="both"/>
      </w:pPr>
      <w:r>
        <w:t xml:space="preserve">6.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5324F3">
          <w:rPr>
            <w:rStyle w:val="a4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E33999" w:rsidRDefault="00E33999" w:rsidP="00E33999">
      <w:pPr>
        <w:ind w:firstLine="720"/>
        <w:jc w:val="both"/>
      </w:pPr>
    </w:p>
    <w:bookmarkEnd w:id="1"/>
    <w:p w:rsidR="00E33999" w:rsidRPr="005324F3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главный специалист-эксперт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E33999" w:rsidRDefault="00E33999" w:rsidP="00E33999">
      <w:pPr>
        <w:ind w:firstLine="720"/>
        <w:jc w:val="center"/>
      </w:pPr>
    </w:p>
    <w:p w:rsidR="00E33999" w:rsidRDefault="00E33999" w:rsidP="00E33999">
      <w:pPr>
        <w:ind w:firstLine="720"/>
        <w:jc w:val="both"/>
      </w:pPr>
      <w:r>
        <w:t>7. При исполнении служебных обязанностей главный специалист-эксперт вправе самостоятельно принимать решения по вопросам:</w:t>
      </w:r>
    </w:p>
    <w:p w:rsidR="00E33999" w:rsidRPr="001A7FB3" w:rsidRDefault="00E33999" w:rsidP="00E33999">
      <w:pPr>
        <w:ind w:firstLine="720"/>
        <w:jc w:val="both"/>
      </w:pPr>
      <w:r w:rsidRPr="008E3C41">
        <w:t xml:space="preserve"> </w:t>
      </w:r>
      <w:r w:rsidRPr="001A7FB3">
        <w:t>участвовать в рассмотрении, согласовании, визировании служебной документации, отчета, плана и т.д.;</w:t>
      </w:r>
    </w:p>
    <w:p w:rsidR="00E33999" w:rsidRPr="001A7FB3" w:rsidRDefault="00E33999" w:rsidP="00E33999">
      <w:pPr>
        <w:ind w:firstLine="720"/>
        <w:jc w:val="both"/>
      </w:pPr>
      <w:r w:rsidRPr="001A7FB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E33999" w:rsidRPr="001A7FB3" w:rsidRDefault="00E33999" w:rsidP="00E33999">
      <w:pPr>
        <w:ind w:firstLine="720"/>
        <w:jc w:val="both"/>
      </w:pPr>
      <w:r w:rsidRPr="001A7FB3">
        <w:t>отказывать в  приеме документов, оформленных ненадлежащим образом.</w:t>
      </w:r>
    </w:p>
    <w:p w:rsidR="00E33999" w:rsidRDefault="00E33999" w:rsidP="00E33999">
      <w:pPr>
        <w:ind w:firstLine="720"/>
        <w:jc w:val="both"/>
      </w:pPr>
      <w: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E33999" w:rsidRPr="001A7FB3" w:rsidRDefault="00E33999" w:rsidP="00E33999">
      <w:pPr>
        <w:ind w:firstLine="720"/>
        <w:jc w:val="both"/>
      </w:pPr>
      <w:r w:rsidRPr="001A7FB3">
        <w:t>исполнять соответствующий документ или направлять его другому исполнителю;</w:t>
      </w:r>
    </w:p>
    <w:p w:rsidR="00E33999" w:rsidRPr="001A7FB3" w:rsidRDefault="00E33999" w:rsidP="00E33999">
      <w:pPr>
        <w:ind w:firstLine="720"/>
        <w:jc w:val="both"/>
      </w:pPr>
      <w:r w:rsidRPr="001A7FB3">
        <w:lastRenderedPageBreak/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E33999" w:rsidRPr="001A7FB3" w:rsidRDefault="00E33999" w:rsidP="00E33999">
      <w:pPr>
        <w:ind w:firstLine="720"/>
        <w:jc w:val="both"/>
      </w:pPr>
      <w:r w:rsidRPr="001A7FB3">
        <w:t xml:space="preserve">заверять надлежащим образом копии документов. </w:t>
      </w:r>
    </w:p>
    <w:p w:rsidR="00E33999" w:rsidRPr="005324F3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V. Перечень вопросов, по которым главный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  <w:r>
        <w:t>9. Главный специалист-эксперт в соответствии со своей компетенцией вправе участвовать в подготовке (обсуждении) проектов  управленческих  и иных  решений  в  части о</w:t>
      </w:r>
      <w:r w:rsidRPr="00CA06ED">
        <w:t>рганизационного обеспечения подготовки соответ</w:t>
      </w:r>
      <w:r>
        <w:t xml:space="preserve">ствующих документов по вопросам относящимся к </w:t>
      </w:r>
      <w:r w:rsidRPr="004F134F">
        <w:rPr>
          <w:szCs w:val="28"/>
        </w:rPr>
        <w:t>деятельности</w:t>
      </w:r>
      <w:r>
        <w:t xml:space="preserve"> отдела.</w:t>
      </w:r>
    </w:p>
    <w:p w:rsidR="00E33999" w:rsidRDefault="00E33999" w:rsidP="00E33999">
      <w:pPr>
        <w:ind w:firstLine="720"/>
        <w:jc w:val="both"/>
      </w:pPr>
      <w: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E33999" w:rsidRDefault="00E33999" w:rsidP="00E33999">
      <w:pPr>
        <w:ind w:firstLine="720"/>
        <w:jc w:val="both"/>
      </w:pPr>
      <w:r>
        <w:t>положений об отделе и инспекции;</w:t>
      </w:r>
    </w:p>
    <w:p w:rsidR="00E33999" w:rsidRDefault="00E33999" w:rsidP="00E33999">
      <w:pPr>
        <w:ind w:firstLine="720"/>
        <w:jc w:val="both"/>
      </w:pPr>
      <w:r>
        <w:t>графика отпусков гражданских служащих отдела;</w:t>
      </w:r>
    </w:p>
    <w:p w:rsidR="00E33999" w:rsidRDefault="00E33999" w:rsidP="00E33999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E33999" w:rsidRPr="005324F3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33999" w:rsidRDefault="00E33999" w:rsidP="00E33999">
      <w:pPr>
        <w:ind w:firstLine="720"/>
        <w:jc w:val="center"/>
      </w:pPr>
    </w:p>
    <w:p w:rsidR="00E33999" w:rsidRPr="001A7FB3" w:rsidRDefault="00E33999" w:rsidP="00E33999">
      <w:pPr>
        <w:ind w:firstLine="720"/>
        <w:jc w:val="both"/>
      </w:pPr>
      <w:r>
        <w:t>11</w:t>
      </w:r>
      <w:r w:rsidRPr="001A7FB3">
        <w:t xml:space="preserve">. В соответствии со своими должностными обязанностями </w:t>
      </w:r>
      <w:r w:rsidR="00436C09">
        <w:t xml:space="preserve">главный </w:t>
      </w:r>
      <w:r>
        <w:t>специалист-эксперт</w:t>
      </w:r>
      <w:r w:rsidRPr="001A7FB3">
        <w:t xml:space="preserve"> принимает решения в соответствии с требованиями Инструкции по документационному обеспечению государственного управления Инспекции Федеральной налоговой службы по Ленинскому району г.Саранска. </w:t>
      </w:r>
    </w:p>
    <w:p w:rsidR="00E33999" w:rsidRPr="00653F6D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  <w:r>
        <w:t>12. Взаимодействие главного специалиста-эксперта с федеральными государственными гражданскими служащими  инспекции,</w:t>
      </w:r>
      <w:r w:rsidRPr="00B43943">
        <w:t xml:space="preserve"> </w:t>
      </w:r>
      <w:r>
        <w:t xml:space="preserve">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653F6D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53F6D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</w:p>
    <w:p w:rsidR="00E33999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E33999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E33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33999" w:rsidRPr="00157101" w:rsidRDefault="00E33999" w:rsidP="00E33999"/>
    <w:p w:rsidR="00E33999" w:rsidRDefault="00E33999" w:rsidP="00E33999">
      <w:pPr>
        <w:ind w:firstLine="720"/>
        <w:jc w:val="both"/>
      </w:pPr>
      <w:r w:rsidRPr="001A7FB3">
        <w:t>1</w:t>
      </w:r>
      <w:r>
        <w:t>3</w:t>
      </w:r>
      <w:r w:rsidRPr="001A7FB3">
        <w:t xml:space="preserve">. </w:t>
      </w:r>
      <w:r>
        <w:t xml:space="preserve">В соответствии с замещаемой государственной гражданской должностью и в пределах функциональной компетенции  главного специалиста - эксперта </w:t>
      </w:r>
      <w:r w:rsidR="00436C09">
        <w:t xml:space="preserve"> аналитического </w:t>
      </w:r>
      <w:r>
        <w:lastRenderedPageBreak/>
        <w:t>отдела  выполняет организационное обеспечение (принимает участие в обеспечении) оказания следующих видов государственных услуг, осуществляемых  Инспекцией:</w:t>
      </w:r>
    </w:p>
    <w:p w:rsidR="00E33999" w:rsidRPr="00E33999" w:rsidRDefault="00E33999" w:rsidP="00E33999">
      <w:pPr>
        <w:jc w:val="both"/>
      </w:pPr>
      <w:r w:rsidRPr="00E33999">
        <w:t xml:space="preserve">            п</w:t>
      </w:r>
      <w:hyperlink r:id="rId17" w:history="1">
        <w:r w:rsidRPr="00E33999">
          <w:rPr>
            <w:rStyle w:val="a6"/>
            <w:color w:val="auto"/>
            <w:u w:val="none"/>
          </w:rPr>
          <w:t>редоставление ФНС России государственной услуги по осуществлению приема граждан, обеспечению своевременного и полного рассмотрения устных и письменных обращений граждан, принятию по ним решений и направлению заявителям ответов в установленный законодательством Российской Федерации срок</w:t>
        </w:r>
      </w:hyperlink>
      <w:r w:rsidRPr="00E33999">
        <w:t>;</w:t>
      </w:r>
    </w:p>
    <w:p w:rsidR="00E33999" w:rsidRPr="00653F6D" w:rsidRDefault="00E33999" w:rsidP="00E33999">
      <w:pPr>
        <w:ind w:firstLine="720"/>
        <w:jc w:val="both"/>
        <w:rPr>
          <w:sz w:val="28"/>
          <w:szCs w:val="28"/>
        </w:rPr>
      </w:pPr>
      <w:r w:rsidRPr="00E33999">
        <w:t xml:space="preserve"> г</w:t>
      </w:r>
      <w:hyperlink r:id="rId18" w:history="1">
        <w:r w:rsidRPr="00E33999">
          <w:rPr>
            <w:rStyle w:val="a6"/>
            <w:color w:val="auto"/>
            <w:u w:val="none"/>
          </w:rPr>
          <w:t>осударственная функция по осуществлению контроля и надзора за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(перечисления) в бюджетную систему Российской Федерации иных обязательных платежей</w:t>
        </w:r>
      </w:hyperlink>
    </w:p>
    <w:p w:rsidR="00E33999" w:rsidRPr="00653F6D" w:rsidRDefault="00E33999" w:rsidP="00E339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33999" w:rsidRDefault="00E33999" w:rsidP="00E33999">
      <w:pPr>
        <w:ind w:firstLine="720"/>
        <w:jc w:val="center"/>
      </w:pPr>
    </w:p>
    <w:p w:rsidR="00E33999" w:rsidRDefault="00E33999" w:rsidP="00E33999">
      <w:pPr>
        <w:ind w:firstLine="720"/>
        <w:jc w:val="both"/>
      </w:pPr>
      <w: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E33999" w:rsidRDefault="00E33999" w:rsidP="00E33999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33999" w:rsidRDefault="00E33999" w:rsidP="00E33999">
      <w:pPr>
        <w:ind w:firstLine="720"/>
        <w:jc w:val="both"/>
      </w:pPr>
      <w:r>
        <w:t>своевременности и оперативности выполнения поручений;</w:t>
      </w:r>
    </w:p>
    <w:p w:rsidR="00E33999" w:rsidRDefault="00E33999" w:rsidP="00E33999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33999" w:rsidRDefault="00E33999" w:rsidP="00E33999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33999" w:rsidRDefault="00E33999" w:rsidP="00E33999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33999" w:rsidRDefault="00E33999" w:rsidP="00E33999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33999" w:rsidRDefault="00E33999" w:rsidP="00E33999">
      <w:pPr>
        <w:ind w:firstLine="720"/>
        <w:jc w:val="both"/>
      </w:pPr>
      <w:r>
        <w:t>осознанию ответственности за последствия своих действий.</w:t>
      </w:r>
    </w:p>
    <w:p w:rsidR="00E33999" w:rsidRDefault="00E33999" w:rsidP="00E33999">
      <w:pPr>
        <w:pStyle w:val="a5"/>
      </w:pPr>
    </w:p>
    <w:p w:rsidR="00E33999" w:rsidRDefault="00E33999" w:rsidP="00E33999">
      <w:pPr>
        <w:pStyle w:val="a5"/>
      </w:pP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</w:p>
    <w:p w:rsidR="00E33999" w:rsidRDefault="00E33999" w:rsidP="00E33999">
      <w:pPr>
        <w:ind w:firstLine="720"/>
        <w:jc w:val="both"/>
      </w:pPr>
    </w:p>
    <w:p w:rsidR="003D6C84" w:rsidRDefault="003D6C84"/>
    <w:sectPr w:rsidR="003D6C84" w:rsidSect="00FF48CF">
      <w:headerReference w:type="default" r:id="rId1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31" w:rsidRDefault="00827531" w:rsidP="00E33999">
      <w:r>
        <w:separator/>
      </w:r>
    </w:p>
  </w:endnote>
  <w:endnote w:type="continuationSeparator" w:id="0">
    <w:p w:rsidR="00827531" w:rsidRDefault="00827531" w:rsidP="00E33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31" w:rsidRDefault="00827531" w:rsidP="00E33999">
      <w:r>
        <w:separator/>
      </w:r>
    </w:p>
  </w:footnote>
  <w:footnote w:type="continuationSeparator" w:id="0">
    <w:p w:rsidR="00827531" w:rsidRDefault="00827531" w:rsidP="00E33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81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33999" w:rsidRPr="00E33999" w:rsidRDefault="00020300">
        <w:pPr>
          <w:pStyle w:val="a9"/>
          <w:jc w:val="center"/>
          <w:rPr>
            <w:sz w:val="16"/>
            <w:szCs w:val="16"/>
          </w:rPr>
        </w:pPr>
        <w:r w:rsidRPr="00E33999">
          <w:rPr>
            <w:sz w:val="16"/>
            <w:szCs w:val="16"/>
          </w:rPr>
          <w:fldChar w:fldCharType="begin"/>
        </w:r>
        <w:r w:rsidR="00E33999" w:rsidRPr="00E33999">
          <w:rPr>
            <w:sz w:val="16"/>
            <w:szCs w:val="16"/>
          </w:rPr>
          <w:instrText xml:space="preserve"> PAGE   \* MERGEFORMAT </w:instrText>
        </w:r>
        <w:r w:rsidRPr="00E33999">
          <w:rPr>
            <w:sz w:val="16"/>
            <w:szCs w:val="16"/>
          </w:rPr>
          <w:fldChar w:fldCharType="separate"/>
        </w:r>
        <w:r w:rsidR="00FF48CF">
          <w:rPr>
            <w:noProof/>
            <w:sz w:val="16"/>
            <w:szCs w:val="16"/>
          </w:rPr>
          <w:t>6</w:t>
        </w:r>
        <w:r w:rsidRPr="00E33999">
          <w:rPr>
            <w:sz w:val="16"/>
            <w:szCs w:val="16"/>
          </w:rPr>
          <w:fldChar w:fldCharType="end"/>
        </w:r>
      </w:p>
    </w:sdtContent>
  </w:sdt>
  <w:p w:rsidR="00E33999" w:rsidRDefault="00E3399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999"/>
    <w:rsid w:val="0000069F"/>
    <w:rsid w:val="000039F2"/>
    <w:rsid w:val="000075C1"/>
    <w:rsid w:val="00007BAA"/>
    <w:rsid w:val="00010FC4"/>
    <w:rsid w:val="00013553"/>
    <w:rsid w:val="00020300"/>
    <w:rsid w:val="00020DCC"/>
    <w:rsid w:val="000221F9"/>
    <w:rsid w:val="000241F9"/>
    <w:rsid w:val="0002435B"/>
    <w:rsid w:val="000269DC"/>
    <w:rsid w:val="00027F22"/>
    <w:rsid w:val="00027F64"/>
    <w:rsid w:val="00034B82"/>
    <w:rsid w:val="0003508A"/>
    <w:rsid w:val="00036E7E"/>
    <w:rsid w:val="0004028C"/>
    <w:rsid w:val="00042493"/>
    <w:rsid w:val="000433A2"/>
    <w:rsid w:val="00045770"/>
    <w:rsid w:val="00045F21"/>
    <w:rsid w:val="000461AD"/>
    <w:rsid w:val="000507AE"/>
    <w:rsid w:val="00051036"/>
    <w:rsid w:val="0006090E"/>
    <w:rsid w:val="00060F54"/>
    <w:rsid w:val="00061723"/>
    <w:rsid w:val="0006507F"/>
    <w:rsid w:val="0006650E"/>
    <w:rsid w:val="00067917"/>
    <w:rsid w:val="000705CE"/>
    <w:rsid w:val="00074808"/>
    <w:rsid w:val="00080361"/>
    <w:rsid w:val="000810ED"/>
    <w:rsid w:val="00081B89"/>
    <w:rsid w:val="000822E8"/>
    <w:rsid w:val="00083715"/>
    <w:rsid w:val="00085A22"/>
    <w:rsid w:val="00090E2B"/>
    <w:rsid w:val="00094689"/>
    <w:rsid w:val="000973F4"/>
    <w:rsid w:val="000A10E0"/>
    <w:rsid w:val="000A4DB4"/>
    <w:rsid w:val="000A60A1"/>
    <w:rsid w:val="000A7030"/>
    <w:rsid w:val="000B1571"/>
    <w:rsid w:val="000B201A"/>
    <w:rsid w:val="000B4992"/>
    <w:rsid w:val="000B617B"/>
    <w:rsid w:val="000B688D"/>
    <w:rsid w:val="000B6E6C"/>
    <w:rsid w:val="000B7EE3"/>
    <w:rsid w:val="000C3008"/>
    <w:rsid w:val="000C5B1F"/>
    <w:rsid w:val="000C5EC1"/>
    <w:rsid w:val="000D138A"/>
    <w:rsid w:val="000D4474"/>
    <w:rsid w:val="000D5A0A"/>
    <w:rsid w:val="000E0936"/>
    <w:rsid w:val="000E6BB3"/>
    <w:rsid w:val="000F206A"/>
    <w:rsid w:val="000F4178"/>
    <w:rsid w:val="000F43F3"/>
    <w:rsid w:val="00100274"/>
    <w:rsid w:val="00102BA9"/>
    <w:rsid w:val="001041BB"/>
    <w:rsid w:val="001063BA"/>
    <w:rsid w:val="00106F63"/>
    <w:rsid w:val="001070B9"/>
    <w:rsid w:val="001100F6"/>
    <w:rsid w:val="00110EEE"/>
    <w:rsid w:val="0011389B"/>
    <w:rsid w:val="00113D8C"/>
    <w:rsid w:val="00114221"/>
    <w:rsid w:val="001143CC"/>
    <w:rsid w:val="00115E8A"/>
    <w:rsid w:val="00116007"/>
    <w:rsid w:val="001253C5"/>
    <w:rsid w:val="001258B9"/>
    <w:rsid w:val="001263EF"/>
    <w:rsid w:val="00131D6B"/>
    <w:rsid w:val="00141F66"/>
    <w:rsid w:val="0014365C"/>
    <w:rsid w:val="001440A4"/>
    <w:rsid w:val="0014419B"/>
    <w:rsid w:val="0015241F"/>
    <w:rsid w:val="00153BAC"/>
    <w:rsid w:val="00154875"/>
    <w:rsid w:val="00155059"/>
    <w:rsid w:val="001555C4"/>
    <w:rsid w:val="00155B74"/>
    <w:rsid w:val="00156129"/>
    <w:rsid w:val="00156190"/>
    <w:rsid w:val="0016001F"/>
    <w:rsid w:val="00160364"/>
    <w:rsid w:val="001638BD"/>
    <w:rsid w:val="00164477"/>
    <w:rsid w:val="001644A7"/>
    <w:rsid w:val="00165323"/>
    <w:rsid w:val="001744CA"/>
    <w:rsid w:val="001745CE"/>
    <w:rsid w:val="00174BA7"/>
    <w:rsid w:val="00176992"/>
    <w:rsid w:val="00177666"/>
    <w:rsid w:val="001779E1"/>
    <w:rsid w:val="00186F41"/>
    <w:rsid w:val="001878C5"/>
    <w:rsid w:val="00187B24"/>
    <w:rsid w:val="00190452"/>
    <w:rsid w:val="00190A93"/>
    <w:rsid w:val="00190E82"/>
    <w:rsid w:val="0019270C"/>
    <w:rsid w:val="001930D1"/>
    <w:rsid w:val="001963AC"/>
    <w:rsid w:val="00196D75"/>
    <w:rsid w:val="001976B1"/>
    <w:rsid w:val="001A274A"/>
    <w:rsid w:val="001A708B"/>
    <w:rsid w:val="001B1D30"/>
    <w:rsid w:val="001B3F75"/>
    <w:rsid w:val="001B53A1"/>
    <w:rsid w:val="001B5F3A"/>
    <w:rsid w:val="001B6439"/>
    <w:rsid w:val="001C1D08"/>
    <w:rsid w:val="001C3090"/>
    <w:rsid w:val="001C3841"/>
    <w:rsid w:val="001C3DE6"/>
    <w:rsid w:val="001C5D1B"/>
    <w:rsid w:val="001C7B1A"/>
    <w:rsid w:val="001D1B8A"/>
    <w:rsid w:val="001D2B21"/>
    <w:rsid w:val="001D577A"/>
    <w:rsid w:val="001D73F1"/>
    <w:rsid w:val="001E0F0C"/>
    <w:rsid w:val="001E1812"/>
    <w:rsid w:val="001E2A06"/>
    <w:rsid w:val="001E327E"/>
    <w:rsid w:val="001F03E2"/>
    <w:rsid w:val="001F4604"/>
    <w:rsid w:val="001F4F53"/>
    <w:rsid w:val="001F5F5A"/>
    <w:rsid w:val="0020337A"/>
    <w:rsid w:val="00204753"/>
    <w:rsid w:val="002101CE"/>
    <w:rsid w:val="00211CBE"/>
    <w:rsid w:val="002216D9"/>
    <w:rsid w:val="00225848"/>
    <w:rsid w:val="00227DEE"/>
    <w:rsid w:val="0023150B"/>
    <w:rsid w:val="00232A00"/>
    <w:rsid w:val="00232AC9"/>
    <w:rsid w:val="002343D6"/>
    <w:rsid w:val="0023482D"/>
    <w:rsid w:val="002350FA"/>
    <w:rsid w:val="00236A76"/>
    <w:rsid w:val="0024102A"/>
    <w:rsid w:val="002468BB"/>
    <w:rsid w:val="002536CE"/>
    <w:rsid w:val="002551B6"/>
    <w:rsid w:val="00255EF0"/>
    <w:rsid w:val="002602EA"/>
    <w:rsid w:val="002613C1"/>
    <w:rsid w:val="00263A80"/>
    <w:rsid w:val="00266ABE"/>
    <w:rsid w:val="002724A2"/>
    <w:rsid w:val="002762CE"/>
    <w:rsid w:val="00276676"/>
    <w:rsid w:val="00277314"/>
    <w:rsid w:val="00277F08"/>
    <w:rsid w:val="00281BF3"/>
    <w:rsid w:val="00284973"/>
    <w:rsid w:val="00290908"/>
    <w:rsid w:val="00291492"/>
    <w:rsid w:val="00296B1D"/>
    <w:rsid w:val="002A028C"/>
    <w:rsid w:val="002A1276"/>
    <w:rsid w:val="002A1CC5"/>
    <w:rsid w:val="002A1D36"/>
    <w:rsid w:val="002A299B"/>
    <w:rsid w:val="002A4FB0"/>
    <w:rsid w:val="002A505C"/>
    <w:rsid w:val="002A64C3"/>
    <w:rsid w:val="002B0674"/>
    <w:rsid w:val="002B3363"/>
    <w:rsid w:val="002B3772"/>
    <w:rsid w:val="002B5849"/>
    <w:rsid w:val="002B5FEF"/>
    <w:rsid w:val="002C08C9"/>
    <w:rsid w:val="002C298B"/>
    <w:rsid w:val="002C2E82"/>
    <w:rsid w:val="002C476C"/>
    <w:rsid w:val="002C5170"/>
    <w:rsid w:val="002C57D8"/>
    <w:rsid w:val="002C5CBC"/>
    <w:rsid w:val="002D07F0"/>
    <w:rsid w:val="002D4640"/>
    <w:rsid w:val="002D5AA3"/>
    <w:rsid w:val="002E11B2"/>
    <w:rsid w:val="002E2CF9"/>
    <w:rsid w:val="002E3647"/>
    <w:rsid w:val="002E3C69"/>
    <w:rsid w:val="002E442F"/>
    <w:rsid w:val="002E4FFE"/>
    <w:rsid w:val="002F541A"/>
    <w:rsid w:val="002F6A8A"/>
    <w:rsid w:val="002F7A90"/>
    <w:rsid w:val="0030108B"/>
    <w:rsid w:val="003029AB"/>
    <w:rsid w:val="0030342C"/>
    <w:rsid w:val="00305B11"/>
    <w:rsid w:val="00307699"/>
    <w:rsid w:val="00310C25"/>
    <w:rsid w:val="00310C9F"/>
    <w:rsid w:val="003110D5"/>
    <w:rsid w:val="00314C56"/>
    <w:rsid w:val="00316F27"/>
    <w:rsid w:val="003209CF"/>
    <w:rsid w:val="00321F00"/>
    <w:rsid w:val="00322A82"/>
    <w:rsid w:val="00325410"/>
    <w:rsid w:val="00330AE2"/>
    <w:rsid w:val="00334E24"/>
    <w:rsid w:val="00336AFA"/>
    <w:rsid w:val="00337848"/>
    <w:rsid w:val="003414C8"/>
    <w:rsid w:val="003440F8"/>
    <w:rsid w:val="00347240"/>
    <w:rsid w:val="0035002E"/>
    <w:rsid w:val="00350BD4"/>
    <w:rsid w:val="00351C1E"/>
    <w:rsid w:val="00354C3A"/>
    <w:rsid w:val="0035509D"/>
    <w:rsid w:val="00361917"/>
    <w:rsid w:val="00365824"/>
    <w:rsid w:val="00366BBD"/>
    <w:rsid w:val="00366CA6"/>
    <w:rsid w:val="00367C21"/>
    <w:rsid w:val="003721FB"/>
    <w:rsid w:val="00381AAA"/>
    <w:rsid w:val="00381D57"/>
    <w:rsid w:val="003836B1"/>
    <w:rsid w:val="00387DEC"/>
    <w:rsid w:val="00397739"/>
    <w:rsid w:val="003A5B60"/>
    <w:rsid w:val="003A662A"/>
    <w:rsid w:val="003A6E92"/>
    <w:rsid w:val="003B5F4C"/>
    <w:rsid w:val="003B66CB"/>
    <w:rsid w:val="003B6B63"/>
    <w:rsid w:val="003B7332"/>
    <w:rsid w:val="003C0702"/>
    <w:rsid w:val="003C45B9"/>
    <w:rsid w:val="003C5C78"/>
    <w:rsid w:val="003D127C"/>
    <w:rsid w:val="003D6C84"/>
    <w:rsid w:val="003E0D5A"/>
    <w:rsid w:val="003E0D74"/>
    <w:rsid w:val="003E243C"/>
    <w:rsid w:val="003F1389"/>
    <w:rsid w:val="003F22F2"/>
    <w:rsid w:val="003F3ED6"/>
    <w:rsid w:val="004006F5"/>
    <w:rsid w:val="00404AF1"/>
    <w:rsid w:val="00405B1F"/>
    <w:rsid w:val="00406216"/>
    <w:rsid w:val="00406FC4"/>
    <w:rsid w:val="004075EB"/>
    <w:rsid w:val="004111B0"/>
    <w:rsid w:val="00413A1B"/>
    <w:rsid w:val="0041520B"/>
    <w:rsid w:val="00420FB7"/>
    <w:rsid w:val="00421CF6"/>
    <w:rsid w:val="00424CEC"/>
    <w:rsid w:val="00436737"/>
    <w:rsid w:val="00436C09"/>
    <w:rsid w:val="0043723D"/>
    <w:rsid w:val="00443177"/>
    <w:rsid w:val="0044351D"/>
    <w:rsid w:val="00444347"/>
    <w:rsid w:val="00447495"/>
    <w:rsid w:val="00447D53"/>
    <w:rsid w:val="004506E9"/>
    <w:rsid w:val="00451D05"/>
    <w:rsid w:val="00452ECA"/>
    <w:rsid w:val="00455E9D"/>
    <w:rsid w:val="0046242D"/>
    <w:rsid w:val="004730C9"/>
    <w:rsid w:val="00475E26"/>
    <w:rsid w:val="0048076F"/>
    <w:rsid w:val="00480DB7"/>
    <w:rsid w:val="004835E7"/>
    <w:rsid w:val="004854E1"/>
    <w:rsid w:val="00493DA9"/>
    <w:rsid w:val="004A35DA"/>
    <w:rsid w:val="004A463A"/>
    <w:rsid w:val="004A6A5E"/>
    <w:rsid w:val="004B2872"/>
    <w:rsid w:val="004B2964"/>
    <w:rsid w:val="004B3528"/>
    <w:rsid w:val="004B4264"/>
    <w:rsid w:val="004C00EA"/>
    <w:rsid w:val="004C02F3"/>
    <w:rsid w:val="004C188C"/>
    <w:rsid w:val="004C1A20"/>
    <w:rsid w:val="004C3CE0"/>
    <w:rsid w:val="004C3F06"/>
    <w:rsid w:val="004C72EE"/>
    <w:rsid w:val="004D034A"/>
    <w:rsid w:val="004D1EF8"/>
    <w:rsid w:val="004D60C3"/>
    <w:rsid w:val="004D61B9"/>
    <w:rsid w:val="004D6254"/>
    <w:rsid w:val="004D7541"/>
    <w:rsid w:val="004D7E05"/>
    <w:rsid w:val="004E058D"/>
    <w:rsid w:val="004E4D97"/>
    <w:rsid w:val="004E5C19"/>
    <w:rsid w:val="004E6A70"/>
    <w:rsid w:val="004E6BCB"/>
    <w:rsid w:val="004E7057"/>
    <w:rsid w:val="004F0D32"/>
    <w:rsid w:val="004F1329"/>
    <w:rsid w:val="004F2F46"/>
    <w:rsid w:val="004F584E"/>
    <w:rsid w:val="00503AE7"/>
    <w:rsid w:val="00504BAC"/>
    <w:rsid w:val="00504D83"/>
    <w:rsid w:val="005069B7"/>
    <w:rsid w:val="00507570"/>
    <w:rsid w:val="00511443"/>
    <w:rsid w:val="005114E6"/>
    <w:rsid w:val="005132E9"/>
    <w:rsid w:val="00515307"/>
    <w:rsid w:val="00520F99"/>
    <w:rsid w:val="00521BAA"/>
    <w:rsid w:val="0052281A"/>
    <w:rsid w:val="005273D5"/>
    <w:rsid w:val="005308DC"/>
    <w:rsid w:val="00531A78"/>
    <w:rsid w:val="00533B20"/>
    <w:rsid w:val="005407FF"/>
    <w:rsid w:val="0054177A"/>
    <w:rsid w:val="00543779"/>
    <w:rsid w:val="0055216A"/>
    <w:rsid w:val="0055469D"/>
    <w:rsid w:val="0055699A"/>
    <w:rsid w:val="005569DE"/>
    <w:rsid w:val="005572FD"/>
    <w:rsid w:val="00560028"/>
    <w:rsid w:val="00560EC6"/>
    <w:rsid w:val="005753CE"/>
    <w:rsid w:val="005766A4"/>
    <w:rsid w:val="00580001"/>
    <w:rsid w:val="0058680B"/>
    <w:rsid w:val="00586C87"/>
    <w:rsid w:val="00587B37"/>
    <w:rsid w:val="00591E6E"/>
    <w:rsid w:val="005920A1"/>
    <w:rsid w:val="00594D0B"/>
    <w:rsid w:val="00595D23"/>
    <w:rsid w:val="005A36DC"/>
    <w:rsid w:val="005A4D8A"/>
    <w:rsid w:val="005A5A15"/>
    <w:rsid w:val="005A5D97"/>
    <w:rsid w:val="005A6FE3"/>
    <w:rsid w:val="005A75D8"/>
    <w:rsid w:val="005A7D03"/>
    <w:rsid w:val="005A7F87"/>
    <w:rsid w:val="005B0660"/>
    <w:rsid w:val="005B0BDD"/>
    <w:rsid w:val="005B1F00"/>
    <w:rsid w:val="005B5202"/>
    <w:rsid w:val="005B5396"/>
    <w:rsid w:val="005B5F71"/>
    <w:rsid w:val="005B706F"/>
    <w:rsid w:val="005C57B8"/>
    <w:rsid w:val="005D0860"/>
    <w:rsid w:val="005D3F05"/>
    <w:rsid w:val="005E3675"/>
    <w:rsid w:val="005E3A2B"/>
    <w:rsid w:val="005F1810"/>
    <w:rsid w:val="005F2A0A"/>
    <w:rsid w:val="005F4E06"/>
    <w:rsid w:val="005F53C3"/>
    <w:rsid w:val="005F551F"/>
    <w:rsid w:val="0060179D"/>
    <w:rsid w:val="006022C0"/>
    <w:rsid w:val="00602348"/>
    <w:rsid w:val="00605B0D"/>
    <w:rsid w:val="0060770A"/>
    <w:rsid w:val="0061013E"/>
    <w:rsid w:val="00611323"/>
    <w:rsid w:val="00611A52"/>
    <w:rsid w:val="006153FA"/>
    <w:rsid w:val="00621301"/>
    <w:rsid w:val="00627019"/>
    <w:rsid w:val="006276DE"/>
    <w:rsid w:val="00634BEE"/>
    <w:rsid w:val="00634E92"/>
    <w:rsid w:val="006418ED"/>
    <w:rsid w:val="0065302F"/>
    <w:rsid w:val="0065444B"/>
    <w:rsid w:val="00654BD6"/>
    <w:rsid w:val="0065735A"/>
    <w:rsid w:val="006600AF"/>
    <w:rsid w:val="006617EA"/>
    <w:rsid w:val="00667A6E"/>
    <w:rsid w:val="0067014A"/>
    <w:rsid w:val="0067424A"/>
    <w:rsid w:val="006757D6"/>
    <w:rsid w:val="0067588D"/>
    <w:rsid w:val="00682A73"/>
    <w:rsid w:val="006836C6"/>
    <w:rsid w:val="00683A3E"/>
    <w:rsid w:val="006846DB"/>
    <w:rsid w:val="00684B08"/>
    <w:rsid w:val="0069113F"/>
    <w:rsid w:val="00695105"/>
    <w:rsid w:val="0069543B"/>
    <w:rsid w:val="006A0936"/>
    <w:rsid w:val="006A2C82"/>
    <w:rsid w:val="006A2C8F"/>
    <w:rsid w:val="006A32FE"/>
    <w:rsid w:val="006A3E73"/>
    <w:rsid w:val="006A67AB"/>
    <w:rsid w:val="006B5AA4"/>
    <w:rsid w:val="006B677B"/>
    <w:rsid w:val="006C128C"/>
    <w:rsid w:val="006C316E"/>
    <w:rsid w:val="006C4CC8"/>
    <w:rsid w:val="006C4E2D"/>
    <w:rsid w:val="006D0D9D"/>
    <w:rsid w:val="006D42B6"/>
    <w:rsid w:val="006D7F37"/>
    <w:rsid w:val="006E2036"/>
    <w:rsid w:val="006E293B"/>
    <w:rsid w:val="006E2EE9"/>
    <w:rsid w:val="006E63A9"/>
    <w:rsid w:val="006E6F28"/>
    <w:rsid w:val="006F190C"/>
    <w:rsid w:val="006F1CDC"/>
    <w:rsid w:val="006F69D2"/>
    <w:rsid w:val="00700F0A"/>
    <w:rsid w:val="00701E69"/>
    <w:rsid w:val="00705EEB"/>
    <w:rsid w:val="00705FA5"/>
    <w:rsid w:val="0071498A"/>
    <w:rsid w:val="007163D0"/>
    <w:rsid w:val="00717104"/>
    <w:rsid w:val="00720D9A"/>
    <w:rsid w:val="00727062"/>
    <w:rsid w:val="007279A2"/>
    <w:rsid w:val="00733690"/>
    <w:rsid w:val="00735B2A"/>
    <w:rsid w:val="0073659F"/>
    <w:rsid w:val="00736DD7"/>
    <w:rsid w:val="00751A9F"/>
    <w:rsid w:val="00754682"/>
    <w:rsid w:val="007579A4"/>
    <w:rsid w:val="007626DF"/>
    <w:rsid w:val="0076356B"/>
    <w:rsid w:val="00766838"/>
    <w:rsid w:val="00766ECE"/>
    <w:rsid w:val="00774FA6"/>
    <w:rsid w:val="007757C6"/>
    <w:rsid w:val="00781A6D"/>
    <w:rsid w:val="00782F61"/>
    <w:rsid w:val="00787881"/>
    <w:rsid w:val="00790DCA"/>
    <w:rsid w:val="00790F55"/>
    <w:rsid w:val="00790FB5"/>
    <w:rsid w:val="007930D2"/>
    <w:rsid w:val="00794835"/>
    <w:rsid w:val="007A15B9"/>
    <w:rsid w:val="007A2839"/>
    <w:rsid w:val="007A4D7D"/>
    <w:rsid w:val="007B4EE3"/>
    <w:rsid w:val="007B6DC3"/>
    <w:rsid w:val="007B77BB"/>
    <w:rsid w:val="007C01B5"/>
    <w:rsid w:val="007C13D3"/>
    <w:rsid w:val="007C30F4"/>
    <w:rsid w:val="007C50AF"/>
    <w:rsid w:val="007C580D"/>
    <w:rsid w:val="007C5D6F"/>
    <w:rsid w:val="007C6562"/>
    <w:rsid w:val="007C7B43"/>
    <w:rsid w:val="007E3399"/>
    <w:rsid w:val="007E35EE"/>
    <w:rsid w:val="007E38CB"/>
    <w:rsid w:val="007E782E"/>
    <w:rsid w:val="007F45BD"/>
    <w:rsid w:val="00800BB1"/>
    <w:rsid w:val="008054BE"/>
    <w:rsid w:val="0080581E"/>
    <w:rsid w:val="008058AE"/>
    <w:rsid w:val="008118A2"/>
    <w:rsid w:val="00812FC0"/>
    <w:rsid w:val="0081402E"/>
    <w:rsid w:val="0081410D"/>
    <w:rsid w:val="0081414C"/>
    <w:rsid w:val="0081435B"/>
    <w:rsid w:val="00814D2C"/>
    <w:rsid w:val="00816FC2"/>
    <w:rsid w:val="0082109B"/>
    <w:rsid w:val="008249F1"/>
    <w:rsid w:val="008270D7"/>
    <w:rsid w:val="0082730D"/>
    <w:rsid w:val="00827531"/>
    <w:rsid w:val="00830A5A"/>
    <w:rsid w:val="008325FA"/>
    <w:rsid w:val="00833C94"/>
    <w:rsid w:val="00833F31"/>
    <w:rsid w:val="008402FB"/>
    <w:rsid w:val="00840E59"/>
    <w:rsid w:val="00841E30"/>
    <w:rsid w:val="00843273"/>
    <w:rsid w:val="00847E5D"/>
    <w:rsid w:val="0085077E"/>
    <w:rsid w:val="008518F8"/>
    <w:rsid w:val="00853AA5"/>
    <w:rsid w:val="0085444F"/>
    <w:rsid w:val="00862089"/>
    <w:rsid w:val="00867C0F"/>
    <w:rsid w:val="008726DF"/>
    <w:rsid w:val="00873888"/>
    <w:rsid w:val="00875D34"/>
    <w:rsid w:val="00876AF9"/>
    <w:rsid w:val="0088140E"/>
    <w:rsid w:val="0088253F"/>
    <w:rsid w:val="00885340"/>
    <w:rsid w:val="00885993"/>
    <w:rsid w:val="00886AA8"/>
    <w:rsid w:val="00887A50"/>
    <w:rsid w:val="00891AE0"/>
    <w:rsid w:val="00894604"/>
    <w:rsid w:val="008946CC"/>
    <w:rsid w:val="00896D97"/>
    <w:rsid w:val="008A0AD7"/>
    <w:rsid w:val="008A2163"/>
    <w:rsid w:val="008A3DAA"/>
    <w:rsid w:val="008A4544"/>
    <w:rsid w:val="008B1C00"/>
    <w:rsid w:val="008B251B"/>
    <w:rsid w:val="008B46D6"/>
    <w:rsid w:val="008B67FD"/>
    <w:rsid w:val="008C6057"/>
    <w:rsid w:val="008D091A"/>
    <w:rsid w:val="008D196C"/>
    <w:rsid w:val="008D6EB9"/>
    <w:rsid w:val="008E18B2"/>
    <w:rsid w:val="008E1C19"/>
    <w:rsid w:val="008E5929"/>
    <w:rsid w:val="008E76C2"/>
    <w:rsid w:val="008F10C3"/>
    <w:rsid w:val="008F17D1"/>
    <w:rsid w:val="008F31B4"/>
    <w:rsid w:val="008F3FC9"/>
    <w:rsid w:val="008F5A60"/>
    <w:rsid w:val="008F5D0B"/>
    <w:rsid w:val="00900747"/>
    <w:rsid w:val="00905333"/>
    <w:rsid w:val="00906880"/>
    <w:rsid w:val="00907202"/>
    <w:rsid w:val="009164EC"/>
    <w:rsid w:val="00917BA5"/>
    <w:rsid w:val="00923432"/>
    <w:rsid w:val="00923C25"/>
    <w:rsid w:val="00923FE9"/>
    <w:rsid w:val="0092547C"/>
    <w:rsid w:val="009255F9"/>
    <w:rsid w:val="00926E1D"/>
    <w:rsid w:val="009276B7"/>
    <w:rsid w:val="009307DE"/>
    <w:rsid w:val="0094382F"/>
    <w:rsid w:val="0095096A"/>
    <w:rsid w:val="0095517D"/>
    <w:rsid w:val="00956099"/>
    <w:rsid w:val="00957703"/>
    <w:rsid w:val="00957A94"/>
    <w:rsid w:val="00960D8E"/>
    <w:rsid w:val="00961036"/>
    <w:rsid w:val="00963568"/>
    <w:rsid w:val="00963C37"/>
    <w:rsid w:val="00972E24"/>
    <w:rsid w:val="00980671"/>
    <w:rsid w:val="00980DBD"/>
    <w:rsid w:val="009833D1"/>
    <w:rsid w:val="00984FAA"/>
    <w:rsid w:val="00986A16"/>
    <w:rsid w:val="00990874"/>
    <w:rsid w:val="009A00E1"/>
    <w:rsid w:val="009A0C12"/>
    <w:rsid w:val="009A12DF"/>
    <w:rsid w:val="009A2C8E"/>
    <w:rsid w:val="009A5C84"/>
    <w:rsid w:val="009A6A4F"/>
    <w:rsid w:val="009A6EBF"/>
    <w:rsid w:val="009B2BD9"/>
    <w:rsid w:val="009B3167"/>
    <w:rsid w:val="009B57D8"/>
    <w:rsid w:val="009B6447"/>
    <w:rsid w:val="009C1E20"/>
    <w:rsid w:val="009C29D3"/>
    <w:rsid w:val="009C707F"/>
    <w:rsid w:val="009C751E"/>
    <w:rsid w:val="009D4B49"/>
    <w:rsid w:val="009D76C3"/>
    <w:rsid w:val="009D7F5C"/>
    <w:rsid w:val="009E3AB9"/>
    <w:rsid w:val="009E4720"/>
    <w:rsid w:val="009E593F"/>
    <w:rsid w:val="009E59D6"/>
    <w:rsid w:val="009E6C0D"/>
    <w:rsid w:val="009F05AC"/>
    <w:rsid w:val="009F1F2F"/>
    <w:rsid w:val="009F6BFD"/>
    <w:rsid w:val="009F7576"/>
    <w:rsid w:val="00A02041"/>
    <w:rsid w:val="00A05BFC"/>
    <w:rsid w:val="00A128CC"/>
    <w:rsid w:val="00A134C0"/>
    <w:rsid w:val="00A15478"/>
    <w:rsid w:val="00A171C5"/>
    <w:rsid w:val="00A171E8"/>
    <w:rsid w:val="00A2005C"/>
    <w:rsid w:val="00A21218"/>
    <w:rsid w:val="00A21603"/>
    <w:rsid w:val="00A2642D"/>
    <w:rsid w:val="00A312C3"/>
    <w:rsid w:val="00A35777"/>
    <w:rsid w:val="00A35D94"/>
    <w:rsid w:val="00A40440"/>
    <w:rsid w:val="00A409CB"/>
    <w:rsid w:val="00A42AD4"/>
    <w:rsid w:val="00A52876"/>
    <w:rsid w:val="00A53048"/>
    <w:rsid w:val="00A5516D"/>
    <w:rsid w:val="00A5553D"/>
    <w:rsid w:val="00A55A4E"/>
    <w:rsid w:val="00A605B1"/>
    <w:rsid w:val="00A617D8"/>
    <w:rsid w:val="00A62604"/>
    <w:rsid w:val="00A64947"/>
    <w:rsid w:val="00A66349"/>
    <w:rsid w:val="00A679EF"/>
    <w:rsid w:val="00A70BA7"/>
    <w:rsid w:val="00A7222D"/>
    <w:rsid w:val="00A72309"/>
    <w:rsid w:val="00A72559"/>
    <w:rsid w:val="00A72D9B"/>
    <w:rsid w:val="00A737EC"/>
    <w:rsid w:val="00A75140"/>
    <w:rsid w:val="00A765F8"/>
    <w:rsid w:val="00A81425"/>
    <w:rsid w:val="00A82B83"/>
    <w:rsid w:val="00A82D7F"/>
    <w:rsid w:val="00A87CF3"/>
    <w:rsid w:val="00A91214"/>
    <w:rsid w:val="00A916BE"/>
    <w:rsid w:val="00A92E13"/>
    <w:rsid w:val="00AA5EB0"/>
    <w:rsid w:val="00AA689E"/>
    <w:rsid w:val="00AB0599"/>
    <w:rsid w:val="00AB27C9"/>
    <w:rsid w:val="00AB3903"/>
    <w:rsid w:val="00AB3FBF"/>
    <w:rsid w:val="00AB63F5"/>
    <w:rsid w:val="00AC17C8"/>
    <w:rsid w:val="00AC1B1C"/>
    <w:rsid w:val="00AC4785"/>
    <w:rsid w:val="00AC5B3A"/>
    <w:rsid w:val="00AD091F"/>
    <w:rsid w:val="00AD3103"/>
    <w:rsid w:val="00AD4901"/>
    <w:rsid w:val="00AD4D3F"/>
    <w:rsid w:val="00AD5328"/>
    <w:rsid w:val="00AD56D2"/>
    <w:rsid w:val="00AE243C"/>
    <w:rsid w:val="00AE4977"/>
    <w:rsid w:val="00AE5B48"/>
    <w:rsid w:val="00AE6A23"/>
    <w:rsid w:val="00AE7369"/>
    <w:rsid w:val="00AE780D"/>
    <w:rsid w:val="00AF0ABD"/>
    <w:rsid w:val="00AF1762"/>
    <w:rsid w:val="00AF3BF0"/>
    <w:rsid w:val="00AF4284"/>
    <w:rsid w:val="00AF52FD"/>
    <w:rsid w:val="00AF7D9A"/>
    <w:rsid w:val="00B01039"/>
    <w:rsid w:val="00B05FA7"/>
    <w:rsid w:val="00B0704C"/>
    <w:rsid w:val="00B107E9"/>
    <w:rsid w:val="00B11F9A"/>
    <w:rsid w:val="00B12D57"/>
    <w:rsid w:val="00B21A46"/>
    <w:rsid w:val="00B2299D"/>
    <w:rsid w:val="00B23432"/>
    <w:rsid w:val="00B26789"/>
    <w:rsid w:val="00B27021"/>
    <w:rsid w:val="00B278CE"/>
    <w:rsid w:val="00B3076D"/>
    <w:rsid w:val="00B33075"/>
    <w:rsid w:val="00B37490"/>
    <w:rsid w:val="00B37A0C"/>
    <w:rsid w:val="00B456D1"/>
    <w:rsid w:val="00B47A4B"/>
    <w:rsid w:val="00B55B80"/>
    <w:rsid w:val="00B55FAB"/>
    <w:rsid w:val="00B56877"/>
    <w:rsid w:val="00B5739C"/>
    <w:rsid w:val="00B647AD"/>
    <w:rsid w:val="00B658B8"/>
    <w:rsid w:val="00B65E5C"/>
    <w:rsid w:val="00B67329"/>
    <w:rsid w:val="00B67EFF"/>
    <w:rsid w:val="00B7108F"/>
    <w:rsid w:val="00B72BCA"/>
    <w:rsid w:val="00B769EA"/>
    <w:rsid w:val="00B7703C"/>
    <w:rsid w:val="00B80AD5"/>
    <w:rsid w:val="00B85590"/>
    <w:rsid w:val="00B97085"/>
    <w:rsid w:val="00BA2F5B"/>
    <w:rsid w:val="00BA30FF"/>
    <w:rsid w:val="00BA689B"/>
    <w:rsid w:val="00BA7040"/>
    <w:rsid w:val="00BB2981"/>
    <w:rsid w:val="00BB2BE2"/>
    <w:rsid w:val="00BB5038"/>
    <w:rsid w:val="00BB538F"/>
    <w:rsid w:val="00BB54F1"/>
    <w:rsid w:val="00BB79C1"/>
    <w:rsid w:val="00BC368D"/>
    <w:rsid w:val="00BC65F3"/>
    <w:rsid w:val="00BD29CD"/>
    <w:rsid w:val="00BD5754"/>
    <w:rsid w:val="00BD62A2"/>
    <w:rsid w:val="00BD6739"/>
    <w:rsid w:val="00BE0508"/>
    <w:rsid w:val="00BE299B"/>
    <w:rsid w:val="00BE46F5"/>
    <w:rsid w:val="00BE51B5"/>
    <w:rsid w:val="00BE7A59"/>
    <w:rsid w:val="00BF0A98"/>
    <w:rsid w:val="00BF27EB"/>
    <w:rsid w:val="00BF2A36"/>
    <w:rsid w:val="00BF33D4"/>
    <w:rsid w:val="00C016E5"/>
    <w:rsid w:val="00C022FA"/>
    <w:rsid w:val="00C02CA5"/>
    <w:rsid w:val="00C04357"/>
    <w:rsid w:val="00C10EF7"/>
    <w:rsid w:val="00C13EFD"/>
    <w:rsid w:val="00C14855"/>
    <w:rsid w:val="00C2305B"/>
    <w:rsid w:val="00C255DB"/>
    <w:rsid w:val="00C25AA2"/>
    <w:rsid w:val="00C34FA8"/>
    <w:rsid w:val="00C35380"/>
    <w:rsid w:val="00C35C15"/>
    <w:rsid w:val="00C35C75"/>
    <w:rsid w:val="00C40C9A"/>
    <w:rsid w:val="00C46339"/>
    <w:rsid w:val="00C47519"/>
    <w:rsid w:val="00C54E17"/>
    <w:rsid w:val="00C568BE"/>
    <w:rsid w:val="00C61B46"/>
    <w:rsid w:val="00C635BF"/>
    <w:rsid w:val="00C66421"/>
    <w:rsid w:val="00C66901"/>
    <w:rsid w:val="00C70A46"/>
    <w:rsid w:val="00C71D83"/>
    <w:rsid w:val="00C72646"/>
    <w:rsid w:val="00C72BE1"/>
    <w:rsid w:val="00C81B1C"/>
    <w:rsid w:val="00C82219"/>
    <w:rsid w:val="00C84B09"/>
    <w:rsid w:val="00C850B3"/>
    <w:rsid w:val="00C85688"/>
    <w:rsid w:val="00C87D73"/>
    <w:rsid w:val="00C91465"/>
    <w:rsid w:val="00C9222E"/>
    <w:rsid w:val="00C924D8"/>
    <w:rsid w:val="00C954E7"/>
    <w:rsid w:val="00C95BAA"/>
    <w:rsid w:val="00CA1BFA"/>
    <w:rsid w:val="00CA4BBB"/>
    <w:rsid w:val="00CA4F75"/>
    <w:rsid w:val="00CA72E4"/>
    <w:rsid w:val="00CA7FB4"/>
    <w:rsid w:val="00CB0157"/>
    <w:rsid w:val="00CB019F"/>
    <w:rsid w:val="00CB08DA"/>
    <w:rsid w:val="00CB11D5"/>
    <w:rsid w:val="00CB3137"/>
    <w:rsid w:val="00CB4648"/>
    <w:rsid w:val="00CB60AB"/>
    <w:rsid w:val="00CB6466"/>
    <w:rsid w:val="00CB7E72"/>
    <w:rsid w:val="00CC3645"/>
    <w:rsid w:val="00CC5A81"/>
    <w:rsid w:val="00CD0DAE"/>
    <w:rsid w:val="00CD2615"/>
    <w:rsid w:val="00CD2D0C"/>
    <w:rsid w:val="00CD42F7"/>
    <w:rsid w:val="00CE05CE"/>
    <w:rsid w:val="00CE1B2E"/>
    <w:rsid w:val="00CE344D"/>
    <w:rsid w:val="00CF0BA4"/>
    <w:rsid w:val="00CF3737"/>
    <w:rsid w:val="00CF4439"/>
    <w:rsid w:val="00CF4C52"/>
    <w:rsid w:val="00CF52EC"/>
    <w:rsid w:val="00D00FB2"/>
    <w:rsid w:val="00D01F27"/>
    <w:rsid w:val="00D0377B"/>
    <w:rsid w:val="00D03AB9"/>
    <w:rsid w:val="00D04E95"/>
    <w:rsid w:val="00D0605F"/>
    <w:rsid w:val="00D1196E"/>
    <w:rsid w:val="00D122EF"/>
    <w:rsid w:val="00D13B5B"/>
    <w:rsid w:val="00D152B7"/>
    <w:rsid w:val="00D266FF"/>
    <w:rsid w:val="00D32337"/>
    <w:rsid w:val="00D3466F"/>
    <w:rsid w:val="00D346FF"/>
    <w:rsid w:val="00D44B9A"/>
    <w:rsid w:val="00D4635D"/>
    <w:rsid w:val="00D47A4D"/>
    <w:rsid w:val="00D51332"/>
    <w:rsid w:val="00D51D4F"/>
    <w:rsid w:val="00D53AB3"/>
    <w:rsid w:val="00D60D4F"/>
    <w:rsid w:val="00D61C24"/>
    <w:rsid w:val="00D61ED5"/>
    <w:rsid w:val="00D620EA"/>
    <w:rsid w:val="00D646EC"/>
    <w:rsid w:val="00D71841"/>
    <w:rsid w:val="00D71EBB"/>
    <w:rsid w:val="00D7772E"/>
    <w:rsid w:val="00D82695"/>
    <w:rsid w:val="00D92320"/>
    <w:rsid w:val="00D93026"/>
    <w:rsid w:val="00D93765"/>
    <w:rsid w:val="00DA1F0C"/>
    <w:rsid w:val="00DA5382"/>
    <w:rsid w:val="00DA6C39"/>
    <w:rsid w:val="00DB2BE5"/>
    <w:rsid w:val="00DB448D"/>
    <w:rsid w:val="00DB5D7C"/>
    <w:rsid w:val="00DB790C"/>
    <w:rsid w:val="00DC0D56"/>
    <w:rsid w:val="00DC1EB8"/>
    <w:rsid w:val="00DC35B0"/>
    <w:rsid w:val="00DC3B11"/>
    <w:rsid w:val="00DD1440"/>
    <w:rsid w:val="00DD3A34"/>
    <w:rsid w:val="00DD6194"/>
    <w:rsid w:val="00DD6E81"/>
    <w:rsid w:val="00DE15F9"/>
    <w:rsid w:val="00DE1800"/>
    <w:rsid w:val="00DE1A85"/>
    <w:rsid w:val="00DE1AFE"/>
    <w:rsid w:val="00DE3218"/>
    <w:rsid w:val="00DE3623"/>
    <w:rsid w:val="00DE7A5B"/>
    <w:rsid w:val="00DF0328"/>
    <w:rsid w:val="00DF059A"/>
    <w:rsid w:val="00E01A85"/>
    <w:rsid w:val="00E02A8A"/>
    <w:rsid w:val="00E040C0"/>
    <w:rsid w:val="00E07712"/>
    <w:rsid w:val="00E10DD9"/>
    <w:rsid w:val="00E116A3"/>
    <w:rsid w:val="00E164E0"/>
    <w:rsid w:val="00E16ECE"/>
    <w:rsid w:val="00E16FCD"/>
    <w:rsid w:val="00E1796A"/>
    <w:rsid w:val="00E1798C"/>
    <w:rsid w:val="00E21390"/>
    <w:rsid w:val="00E21D0C"/>
    <w:rsid w:val="00E236EE"/>
    <w:rsid w:val="00E26EB1"/>
    <w:rsid w:val="00E32425"/>
    <w:rsid w:val="00E3244E"/>
    <w:rsid w:val="00E33999"/>
    <w:rsid w:val="00E370EB"/>
    <w:rsid w:val="00E378D3"/>
    <w:rsid w:val="00E40B90"/>
    <w:rsid w:val="00E44475"/>
    <w:rsid w:val="00E4621C"/>
    <w:rsid w:val="00E51E6B"/>
    <w:rsid w:val="00E5555B"/>
    <w:rsid w:val="00E55BFF"/>
    <w:rsid w:val="00E55F04"/>
    <w:rsid w:val="00E62153"/>
    <w:rsid w:val="00E64351"/>
    <w:rsid w:val="00E65227"/>
    <w:rsid w:val="00E66EA7"/>
    <w:rsid w:val="00E703CA"/>
    <w:rsid w:val="00E718C2"/>
    <w:rsid w:val="00E741FF"/>
    <w:rsid w:val="00E76A8E"/>
    <w:rsid w:val="00E77B13"/>
    <w:rsid w:val="00E80003"/>
    <w:rsid w:val="00E8208E"/>
    <w:rsid w:val="00E82336"/>
    <w:rsid w:val="00E84DFB"/>
    <w:rsid w:val="00E865A3"/>
    <w:rsid w:val="00E90010"/>
    <w:rsid w:val="00E913D0"/>
    <w:rsid w:val="00E92034"/>
    <w:rsid w:val="00E938A7"/>
    <w:rsid w:val="00E972B5"/>
    <w:rsid w:val="00E97B21"/>
    <w:rsid w:val="00EA0986"/>
    <w:rsid w:val="00EA1616"/>
    <w:rsid w:val="00EA4F6D"/>
    <w:rsid w:val="00EB0C54"/>
    <w:rsid w:val="00EB0D34"/>
    <w:rsid w:val="00EB1545"/>
    <w:rsid w:val="00EB2F68"/>
    <w:rsid w:val="00EB550F"/>
    <w:rsid w:val="00EB68CB"/>
    <w:rsid w:val="00EC1066"/>
    <w:rsid w:val="00EC13CD"/>
    <w:rsid w:val="00EC42E0"/>
    <w:rsid w:val="00EC6CBF"/>
    <w:rsid w:val="00EC7EEE"/>
    <w:rsid w:val="00ED0B1C"/>
    <w:rsid w:val="00ED4725"/>
    <w:rsid w:val="00EE1578"/>
    <w:rsid w:val="00EE15A9"/>
    <w:rsid w:val="00EE187C"/>
    <w:rsid w:val="00EE3088"/>
    <w:rsid w:val="00EF124D"/>
    <w:rsid w:val="00EF13CF"/>
    <w:rsid w:val="00EF2F18"/>
    <w:rsid w:val="00EF5C2B"/>
    <w:rsid w:val="00F01E72"/>
    <w:rsid w:val="00F05440"/>
    <w:rsid w:val="00F07B31"/>
    <w:rsid w:val="00F07BF2"/>
    <w:rsid w:val="00F10837"/>
    <w:rsid w:val="00F15FE4"/>
    <w:rsid w:val="00F1726B"/>
    <w:rsid w:val="00F1797A"/>
    <w:rsid w:val="00F21A02"/>
    <w:rsid w:val="00F22B26"/>
    <w:rsid w:val="00F3033C"/>
    <w:rsid w:val="00F321A8"/>
    <w:rsid w:val="00F32E61"/>
    <w:rsid w:val="00F33F62"/>
    <w:rsid w:val="00F35736"/>
    <w:rsid w:val="00F45AB3"/>
    <w:rsid w:val="00F47122"/>
    <w:rsid w:val="00F50F1D"/>
    <w:rsid w:val="00F520DC"/>
    <w:rsid w:val="00F52AAA"/>
    <w:rsid w:val="00F53129"/>
    <w:rsid w:val="00F53802"/>
    <w:rsid w:val="00F53C24"/>
    <w:rsid w:val="00F55B22"/>
    <w:rsid w:val="00F55BF9"/>
    <w:rsid w:val="00F56D25"/>
    <w:rsid w:val="00F571CB"/>
    <w:rsid w:val="00F61617"/>
    <w:rsid w:val="00F61BD2"/>
    <w:rsid w:val="00F61D2E"/>
    <w:rsid w:val="00F64E77"/>
    <w:rsid w:val="00F66B26"/>
    <w:rsid w:val="00F66C97"/>
    <w:rsid w:val="00F67EA9"/>
    <w:rsid w:val="00F70D04"/>
    <w:rsid w:val="00F7106D"/>
    <w:rsid w:val="00F7177F"/>
    <w:rsid w:val="00F71BE3"/>
    <w:rsid w:val="00F72982"/>
    <w:rsid w:val="00F73884"/>
    <w:rsid w:val="00F764C0"/>
    <w:rsid w:val="00F76584"/>
    <w:rsid w:val="00F773F1"/>
    <w:rsid w:val="00F77DB6"/>
    <w:rsid w:val="00F81214"/>
    <w:rsid w:val="00F87B27"/>
    <w:rsid w:val="00F92F6F"/>
    <w:rsid w:val="00FA2AFB"/>
    <w:rsid w:val="00FA3421"/>
    <w:rsid w:val="00FA593F"/>
    <w:rsid w:val="00FA77BC"/>
    <w:rsid w:val="00FA7F23"/>
    <w:rsid w:val="00FB06D7"/>
    <w:rsid w:val="00FB2CF6"/>
    <w:rsid w:val="00FB3E23"/>
    <w:rsid w:val="00FB3FFE"/>
    <w:rsid w:val="00FB79B3"/>
    <w:rsid w:val="00FC293A"/>
    <w:rsid w:val="00FC4F19"/>
    <w:rsid w:val="00FD1681"/>
    <w:rsid w:val="00FD332D"/>
    <w:rsid w:val="00FD35F5"/>
    <w:rsid w:val="00FD6272"/>
    <w:rsid w:val="00FD7E00"/>
    <w:rsid w:val="00FE4719"/>
    <w:rsid w:val="00FF3B94"/>
    <w:rsid w:val="00FF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9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339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E3399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E33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rsid w:val="00E33999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339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E33999"/>
    <w:pPr>
      <w:jc w:val="both"/>
    </w:pPr>
  </w:style>
  <w:style w:type="character" w:styleId="a6">
    <w:name w:val="Hyperlink"/>
    <w:basedOn w:val="a0"/>
    <w:uiPriority w:val="99"/>
    <w:unhideWhenUsed/>
    <w:rsid w:val="00E33999"/>
    <w:rPr>
      <w:color w:val="0000FF"/>
      <w:u w:val="single"/>
    </w:rPr>
  </w:style>
  <w:style w:type="paragraph" w:customStyle="1" w:styleId="ConsNormal">
    <w:name w:val="ConsNormal"/>
    <w:rsid w:val="00E339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E339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3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3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9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339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E3399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E339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rsid w:val="00E33999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339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E33999"/>
    <w:pPr>
      <w:jc w:val="both"/>
    </w:pPr>
  </w:style>
  <w:style w:type="character" w:styleId="a6">
    <w:name w:val="Hyperlink"/>
    <w:basedOn w:val="a0"/>
    <w:uiPriority w:val="99"/>
    <w:unhideWhenUsed/>
    <w:rsid w:val="00E33999"/>
    <w:rPr>
      <w:color w:val="0000FF"/>
      <w:u w:val="single"/>
    </w:rPr>
  </w:style>
  <w:style w:type="paragraph" w:customStyle="1" w:styleId="ConsNormal">
    <w:name w:val="ConsNormal"/>
    <w:rsid w:val="00E339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E339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3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33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3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yperlink" Target="http://www.gosuslugi.ru/pgu/service/10001490637_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yperlink" Target="http://www.gosuslugi.ru/pgu/service/10001684916_.html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8776.113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Ольга Николаевна</dc:creator>
  <cp:lastModifiedBy>Туркова</cp:lastModifiedBy>
  <cp:revision>5</cp:revision>
  <cp:lastPrinted>2012-12-18T07:17:00Z</cp:lastPrinted>
  <dcterms:created xsi:type="dcterms:W3CDTF">2017-02-16T09:07:00Z</dcterms:created>
  <dcterms:modified xsi:type="dcterms:W3CDTF">2017-02-16T12:52:00Z</dcterms:modified>
</cp:coreProperties>
</file>