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13471" w:rsidRDefault="00A45095">
      <w:pPr>
        <w:pStyle w:val="1"/>
        <w:rPr>
          <w:color w:val="auto"/>
        </w:rPr>
      </w:pPr>
      <w:bookmarkStart w:id="0" w:name="sub_1000"/>
      <w:r w:rsidRPr="00E13471">
        <w:rPr>
          <w:color w:val="auto"/>
        </w:rPr>
        <w:t>Перечень</w:t>
      </w:r>
      <w:r w:rsidRPr="00E13471">
        <w:rPr>
          <w:color w:val="auto"/>
        </w:rPr>
        <w:br/>
        <w:t>местностей на территории Республики Мордовия, уда</w:t>
      </w:r>
      <w:r w:rsidRPr="00E13471">
        <w:rPr>
          <w:color w:val="auto"/>
        </w:rPr>
        <w:t>ленных от сетей связи, где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</w:t>
      </w:r>
      <w:r w:rsidRPr="00E13471">
        <w:rPr>
          <w:color w:val="auto"/>
        </w:rPr>
        <w:br/>
        <w:t xml:space="preserve">(утв. </w:t>
      </w:r>
      <w:hyperlink w:anchor="sub_0" w:history="1">
        <w:r w:rsidRPr="00E13471">
          <w:rPr>
            <w:rStyle w:val="a4"/>
            <w:b w:val="0"/>
            <w:bCs w:val="0"/>
            <w:color w:val="auto"/>
          </w:rPr>
          <w:t>приказом</w:t>
        </w:r>
      </w:hyperlink>
      <w:r w:rsidRPr="00E13471">
        <w:rPr>
          <w:color w:val="auto"/>
        </w:rPr>
        <w:t xml:space="preserve"> Мининформсвязи Республики Мордовия от 31 января 2017 г. N 8)</w:t>
      </w:r>
    </w:p>
    <w:bookmarkEnd w:id="0"/>
    <w:p w:rsidR="00000000" w:rsidRPr="00E13471" w:rsidRDefault="00A450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293"/>
      </w:tblGrid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N</w:t>
            </w:r>
            <w:r w:rsidRPr="00E13471">
              <w:br/>
              <w:t>п/п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Наименование муниципального образования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Городской округ Саранск (за исключением г. Саранска)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Ардатовский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Городское поселение Ардатов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Тургеневское городск</w:t>
            </w:r>
            <w:bookmarkStart w:id="1" w:name="_GoBack"/>
            <w:bookmarkEnd w:id="1"/>
            <w:r w:rsidRPr="00E13471">
              <w:t>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Ардатовское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Жабинское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Жаренское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Каласевское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Кельвядинское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Кечушевское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Куракинское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Кученяевское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Луньгинско-Майданское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Манадышское-2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Лесозаводское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Низовское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Октябрьское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Пиксясинское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Редкодубское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Силинское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Солдатское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Турдаковское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Урусовское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Чукальское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Атюрьевский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Аргинское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Атюрьевское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Каменское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Большешуструйское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Дмитриево-Усадское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Кишалинское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Курташкинское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Мордовско-Козловское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Новочадовское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Перевесьевское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Стрельниковское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Атяшевский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35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Атяшевское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Андреевское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Атяшевское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Большеманадышское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Вежне-Чукальское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Вечерлейское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Дюркинское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Каменское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Капасовское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Киржеманское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Козловское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Лобаскинское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Покровское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49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Сабанчеевское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Селищинское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Тарасовское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Ушаковское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Шейн-Майданское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Большеберезниковский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Большеберезниковское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Гузынское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Елизаветинское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Косогорское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Марьяновское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59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Паракинское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Пермисское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Починковское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Русско-Найманское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Симкинское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Старонайманское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Судосевское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Тазинское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Чернопромзинское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Шугуровское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Большеигнатовский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69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Андреевское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Большеигнатовское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Вармазейское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Горское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Киржеманское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Кучкаевское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Новобаевское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Новокачаевское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Протасовское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Спасское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79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Старочамзинское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Чукальское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Дубенский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Ардатовское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Березовское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Дубенское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Енгалычевское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Кабаевское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Кайбичевское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Кочкуровское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89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Ломатское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Моргинское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Николаевское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Петровское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Поводимовское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Пуркаевское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Чеберчинское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Чиндяновское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Ельниковский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Акчеевское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Большемордовско-Пошатское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99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Большеуркатское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Ельниковское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Каньгушанское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Новоусадское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Мордовско-Маскинское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Надеждинское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Новодевиченское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Новоямское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Новоникольское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Стародевиченское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109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Старотештелимское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Зубово-Полянский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Зубово</w:t>
            </w:r>
            <w:r w:rsidRPr="00E13471">
              <w:t>-Полянское городское поселение (за исключением пгт. Зубова Поляна)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Потьминское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Уметское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Явасское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Анаевское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Ачадовское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Булдыгинское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Вадово-Селищинское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Вышинское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119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Горенское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Дубительское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Жуковское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Журавкинское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Зарубкинское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Известковское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Каргашинское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126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Леплейское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Мордовско-Пимбурское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Мордовско-Полянское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129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Новобадиковское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Нововыселское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Новопотьминское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Пичпандинское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Свеженское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Сосновское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Старобадиковское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Студенецкое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Тарханско-Потьминское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Уголковское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139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Ширингушское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Инсарский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Городское поселение Инсар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Верхнелухменское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Казеевское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Кочетовское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Лухменско-Майданское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Мордовско-Паевское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Нижневязерское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Новлейское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Русско-Паевское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149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Сиалеевско-Пятинское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Староверхисское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Челмодеевско-Майданское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Шадымо-Рыскинское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Языково-Пятинское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Ямщинское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Яндовищенское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Ичалковский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Берегово-Сыресевское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Гуляевское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Ичалковское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159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Кемлянское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Кергудское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Ладское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Лобаскинское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Оброчинское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Парадеевское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Пермеевское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Резоватовское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Рождественно-Баевское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Смольненское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169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Тархановское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Кадошкинский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Кадошкинское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171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Адашевское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Большеполянское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Глушковское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Латышовское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Пушкинское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Ковылкинский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Городское поселение Ковылкино (за исключением г. Ковылкино)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Большеазясьское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179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Изосимовское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Казенно-Майданское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Клиновское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Кочелаевское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Краснопресненское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Красношадымское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Курнинское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Мамолаевское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Мордовско-Вечкенинское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Мордовско-Коломасовское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189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Новомамангинское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Парапинское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Покровское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Примокшанское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Русско-Лашминское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Рыбкинское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Токмовское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Троицкое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Чекашево-Полянское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Шингаринское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Кочкуровский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199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Булгаковское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Качелайское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Кочкуровское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Красномайское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Мордовско-Давыдовское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Мураньское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Новопырменское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Подлесно-Тавлинс</w:t>
            </w:r>
            <w:r w:rsidRPr="00E13471">
              <w:t>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Сабаевское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Семилейское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209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Старотурдаковское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Краснослободский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Краснослободское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Гуменское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Ефаевское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Старозубаревское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Колопинское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Красноподгорное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216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Куликовское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Мордовско-Паркинское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Новокарьгинское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219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Селищинское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Сивиньское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Слободско-Дубровское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Старогоряшинское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Старорябкинское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Старосиндровское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Чукальское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Шаверское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Лямбирский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Аксеновское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Александровское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229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Атемарское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Протасовское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Берсеневское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Болотниковское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Большеелховское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Дальнее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Кривозерьевское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Лямбирское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Михайловское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Скрябинское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239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Пензятское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Первомайское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Саловское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Татарско-Тавлинское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Ромодановский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Ромодановское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Алтарское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Анненковское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Белозерьевское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Вырыпаевское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Константиновское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249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Кочуновское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Куриловское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Курмачкасское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Липкинское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Малоберезниковское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Набережное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Пушкинское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Пятинское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Салминское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Трофимовщинское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259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Уришкинское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Рузаевский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Архангельско-Голицынское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261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Болдовское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Верхнеурледимское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Ключаревское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Красноклинское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Левженское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Мордовско-Пишле</w:t>
            </w:r>
            <w:r w:rsidRPr="00E13471">
              <w:t>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Русско-Баймаковское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Пайгармское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269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Палаевское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Перхляйское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Плодопитомническое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Приреченское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Стрелецко-Слободское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Сузгарьевское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Татарско-Пишлинское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Красносельцовское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Трускляйское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Хованщинское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279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Шишкеевское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Старошайговский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Богдановское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Восходское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Ингенер-Пятинское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Конопатское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Лемдяйское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Леткинское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Мельцанское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Новоакшинское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Новоалександровское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289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Новотроицкое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Новофедоровское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Рязановское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Старотеризморгское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Старофедоровское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Старошайговское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Шигоньское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Шуварское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Темниковский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Темниковское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Аксельское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299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Алексеевское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Андреевское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Бабеевское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Жегаловское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Русско-Тювеевское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Ишейское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Кушкинское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Митряловское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307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Подгорно-Канаковское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Пурдошанское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309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Русско-Караевское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Старогородское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Староковыляйское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Тархановское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Урейское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Теньгушевский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Барашевское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Дачное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Красноярское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Куликовское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Нароватовское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319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Стандровское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Старокачеевское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Такушевское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Теньгушевское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Шокшинское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Торбеевский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Торбеевское городское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Варжеляйское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Виндрейское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Дракинское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Жуковское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329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Кажлодское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Красноармейское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Краснопольское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Лопатинское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Мордовско-Юнкинское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Никольское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Салазгорьское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Старопичурское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Сургодьское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Татарско-Юнкинское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339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Хилковское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rPr>
                <w:rStyle w:val="a3"/>
                <w:color w:val="auto"/>
              </w:rPr>
              <w:t>Чамзинский муниципальный район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Городское поселение Чамзинка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Алексеевское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Апраксинское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Большемаресевское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Большеремезенское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Кульминское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Маломаресевское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Медаевское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Мичуринское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349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Мокшалейское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350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Отрадненское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t>351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Пичеурское сельское поселение</w:t>
            </w:r>
          </w:p>
        </w:tc>
      </w:tr>
      <w:tr w:rsidR="00E13471" w:rsidRPr="00E13471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3471" w:rsidRDefault="00A45095">
            <w:pPr>
              <w:pStyle w:val="aff7"/>
              <w:jc w:val="center"/>
            </w:pPr>
            <w:r w:rsidRPr="00E13471">
              <w:lastRenderedPageBreak/>
              <w:t>352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3471" w:rsidRDefault="00A45095">
            <w:pPr>
              <w:pStyle w:val="aff7"/>
            </w:pPr>
            <w:r w:rsidRPr="00E13471">
              <w:t>Сабур-Мачкасское сельское поселение</w:t>
            </w:r>
          </w:p>
        </w:tc>
      </w:tr>
    </w:tbl>
    <w:p w:rsidR="00A45095" w:rsidRPr="00E13471" w:rsidRDefault="00A45095"/>
    <w:sectPr w:rsidR="00A45095" w:rsidRPr="00E1347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71"/>
    <w:rsid w:val="00A45095"/>
    <w:rsid w:val="00E1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Валентина Кривова</cp:lastModifiedBy>
  <cp:revision>2</cp:revision>
  <dcterms:created xsi:type="dcterms:W3CDTF">2017-03-30T09:45:00Z</dcterms:created>
  <dcterms:modified xsi:type="dcterms:W3CDTF">2017-03-30T09:45:00Z</dcterms:modified>
</cp:coreProperties>
</file>