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4E" w:rsidRPr="00125E4E" w:rsidRDefault="00125E4E" w:rsidP="00125E4E">
      <w:pPr>
        <w:jc w:val="center"/>
        <w:rPr>
          <w:b/>
          <w:sz w:val="28"/>
          <w:szCs w:val="28"/>
        </w:rPr>
      </w:pPr>
      <w:r w:rsidRPr="00125E4E">
        <w:rPr>
          <w:b/>
          <w:sz w:val="28"/>
          <w:szCs w:val="28"/>
        </w:rPr>
        <w:t>Информация о реализации Федерального закона от 25.12.2008г.  № 273-ФЗ и Указа Президента РФ от 21.09.2009 №1065</w:t>
      </w:r>
    </w:p>
    <w:p w:rsidR="00125E4E" w:rsidRPr="00125E4E" w:rsidRDefault="00125E4E" w:rsidP="00125E4E">
      <w:pPr>
        <w:jc w:val="center"/>
        <w:rPr>
          <w:spacing w:val="-5"/>
          <w:sz w:val="28"/>
          <w:szCs w:val="28"/>
        </w:rPr>
      </w:pPr>
    </w:p>
    <w:p w:rsidR="00125E4E" w:rsidRPr="00125E4E" w:rsidRDefault="00125E4E" w:rsidP="00125E4E">
      <w:pPr>
        <w:jc w:val="both"/>
        <w:rPr>
          <w:spacing w:val="-5"/>
          <w:sz w:val="28"/>
          <w:szCs w:val="28"/>
        </w:rPr>
      </w:pPr>
      <w:r w:rsidRPr="00125E4E">
        <w:rPr>
          <w:spacing w:val="-5"/>
          <w:sz w:val="28"/>
          <w:szCs w:val="28"/>
        </w:rPr>
        <w:t xml:space="preserve">В соответствии с п.п.4 п.1 статьи 8 Федерального закона от 25.12.2008г.  № 273-ФЗ, лица, замещающие должности государственной службы обязаны представлять представителю нанимателя (работодателю) сведения о своих доходах, расходах, об имуществе  и обязательствах имущественного характера своих супруги (супруга) и несовершеннолетних детей. В 2014г. сведения о доходах, расходах представили 875 работников, что составляет  100% гражданских служащих, а общее количество справок составило 1873, в том числе 18 справок по расходам.  </w:t>
      </w:r>
      <w:r w:rsidRPr="00125E4E">
        <w:rPr>
          <w:spacing w:val="-5"/>
          <w:sz w:val="28"/>
          <w:szCs w:val="28"/>
        </w:rPr>
        <w:t>По</w:t>
      </w:r>
      <w:bookmarkStart w:id="0" w:name="_GoBack"/>
      <w:bookmarkEnd w:id="0"/>
      <w:r w:rsidRPr="00125E4E">
        <w:rPr>
          <w:spacing w:val="-5"/>
          <w:sz w:val="28"/>
          <w:szCs w:val="28"/>
        </w:rPr>
        <w:t xml:space="preserve"> всем справкам проведен анализ с использованием всех возможностей налоговой системы</w:t>
      </w:r>
      <w:r w:rsidRPr="00125E4E">
        <w:rPr>
          <w:spacing w:val="-5"/>
          <w:sz w:val="28"/>
          <w:szCs w:val="28"/>
        </w:rPr>
        <w:t xml:space="preserve">. </w:t>
      </w:r>
    </w:p>
    <w:p w:rsidR="00B76FEA" w:rsidRPr="00125E4E" w:rsidRDefault="00B76FEA">
      <w:pPr>
        <w:rPr>
          <w:sz w:val="28"/>
          <w:szCs w:val="28"/>
        </w:rPr>
      </w:pPr>
    </w:p>
    <w:p w:rsidR="00125E4E" w:rsidRPr="00125E4E" w:rsidRDefault="00125E4E">
      <w:pPr>
        <w:rPr>
          <w:sz w:val="28"/>
          <w:szCs w:val="28"/>
        </w:rPr>
      </w:pPr>
    </w:p>
    <w:sectPr w:rsidR="00125E4E" w:rsidRPr="00125E4E" w:rsidSect="00125E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4E"/>
    <w:rsid w:val="00125E4E"/>
    <w:rsid w:val="00B76FEA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2014-11-27T07:21:00Z</dcterms:created>
  <dcterms:modified xsi:type="dcterms:W3CDTF">2014-11-27T07:26:00Z</dcterms:modified>
</cp:coreProperties>
</file>