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2B7" w:rsidRPr="004162B7" w:rsidRDefault="004162B7">
      <w:pPr>
        <w:pStyle w:val="ConsPlusNormal"/>
        <w:jc w:val="both"/>
        <w:rPr>
          <w:rFonts w:ascii="Times New Roman" w:hAnsi="Times New Roman" w:cs="Times New Roman"/>
        </w:rPr>
      </w:pPr>
    </w:p>
    <w:p w:rsidR="004162B7" w:rsidRPr="004162B7" w:rsidRDefault="004162B7">
      <w:pPr>
        <w:pStyle w:val="ConsPlusTitle"/>
        <w:jc w:val="center"/>
        <w:rPr>
          <w:rFonts w:ascii="Times New Roman" w:hAnsi="Times New Roman" w:cs="Times New Roman"/>
        </w:rPr>
      </w:pPr>
      <w:r w:rsidRPr="004162B7">
        <w:rPr>
          <w:rFonts w:ascii="Times New Roman" w:hAnsi="Times New Roman" w:cs="Times New Roman"/>
        </w:rPr>
        <w:t>ЗАКОН</w:t>
      </w:r>
    </w:p>
    <w:p w:rsidR="004162B7" w:rsidRPr="004162B7" w:rsidRDefault="004162B7">
      <w:pPr>
        <w:pStyle w:val="ConsPlusTitle"/>
        <w:jc w:val="both"/>
        <w:rPr>
          <w:rFonts w:ascii="Times New Roman" w:hAnsi="Times New Roman" w:cs="Times New Roman"/>
        </w:rPr>
      </w:pPr>
    </w:p>
    <w:p w:rsidR="004162B7" w:rsidRPr="004162B7" w:rsidRDefault="004162B7">
      <w:pPr>
        <w:pStyle w:val="ConsPlusTitle"/>
        <w:jc w:val="center"/>
        <w:rPr>
          <w:rFonts w:ascii="Times New Roman" w:hAnsi="Times New Roman" w:cs="Times New Roman"/>
        </w:rPr>
      </w:pPr>
      <w:r w:rsidRPr="004162B7">
        <w:rPr>
          <w:rFonts w:ascii="Times New Roman" w:hAnsi="Times New Roman" w:cs="Times New Roman"/>
        </w:rPr>
        <w:t>РЕСПУБЛИКИ МОРДОВИЯ</w:t>
      </w:r>
    </w:p>
    <w:p w:rsidR="004162B7" w:rsidRPr="004162B7" w:rsidRDefault="004162B7">
      <w:pPr>
        <w:pStyle w:val="ConsPlusTitle"/>
        <w:jc w:val="both"/>
        <w:rPr>
          <w:rFonts w:ascii="Times New Roman" w:hAnsi="Times New Roman" w:cs="Times New Roman"/>
        </w:rPr>
      </w:pPr>
    </w:p>
    <w:p w:rsidR="004162B7" w:rsidRPr="004162B7" w:rsidRDefault="004162B7">
      <w:pPr>
        <w:pStyle w:val="ConsPlusTitle"/>
        <w:jc w:val="center"/>
        <w:rPr>
          <w:rFonts w:ascii="Times New Roman" w:hAnsi="Times New Roman" w:cs="Times New Roman"/>
        </w:rPr>
      </w:pPr>
      <w:r w:rsidRPr="004162B7">
        <w:rPr>
          <w:rFonts w:ascii="Times New Roman" w:hAnsi="Times New Roman" w:cs="Times New Roman"/>
        </w:rPr>
        <w:t>О ВНЕСЕНИИ ИЗМЕНЕНИЙ В ОТДЕЛЬНЫЕ ЗАКОНЫ РЕСПУБЛИКИ МОРДОВИЯ</w:t>
      </w:r>
    </w:p>
    <w:p w:rsidR="004162B7" w:rsidRPr="004162B7" w:rsidRDefault="004162B7">
      <w:pPr>
        <w:pStyle w:val="ConsPlusTitle"/>
        <w:jc w:val="center"/>
        <w:rPr>
          <w:rFonts w:ascii="Times New Roman" w:hAnsi="Times New Roman" w:cs="Times New Roman"/>
        </w:rPr>
      </w:pPr>
      <w:r w:rsidRPr="004162B7">
        <w:rPr>
          <w:rFonts w:ascii="Times New Roman" w:hAnsi="Times New Roman" w:cs="Times New Roman"/>
        </w:rPr>
        <w:t>О НАЛОГАХ</w:t>
      </w:r>
    </w:p>
    <w:p w:rsidR="004162B7" w:rsidRPr="004162B7" w:rsidRDefault="004162B7">
      <w:pPr>
        <w:pStyle w:val="ConsPlusNormal"/>
        <w:jc w:val="both"/>
        <w:rPr>
          <w:rFonts w:ascii="Times New Roman" w:hAnsi="Times New Roman" w:cs="Times New Roman"/>
        </w:rPr>
      </w:pPr>
    </w:p>
    <w:p w:rsidR="004162B7" w:rsidRPr="004162B7" w:rsidRDefault="004162B7">
      <w:pPr>
        <w:pStyle w:val="ConsPlusNormal"/>
        <w:jc w:val="both"/>
        <w:rPr>
          <w:rFonts w:ascii="Times New Roman" w:hAnsi="Times New Roman" w:cs="Times New Roman"/>
        </w:rPr>
      </w:pPr>
    </w:p>
    <w:p w:rsidR="004162B7" w:rsidRPr="004162B7" w:rsidRDefault="004162B7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4162B7">
        <w:rPr>
          <w:rFonts w:ascii="Times New Roman" w:hAnsi="Times New Roman" w:cs="Times New Roman"/>
        </w:rPr>
        <w:t>Статья 1</w:t>
      </w:r>
    </w:p>
    <w:p w:rsidR="004162B7" w:rsidRPr="004162B7" w:rsidRDefault="004162B7">
      <w:pPr>
        <w:pStyle w:val="ConsPlusNormal"/>
        <w:jc w:val="both"/>
        <w:rPr>
          <w:rFonts w:ascii="Times New Roman" w:hAnsi="Times New Roman" w:cs="Times New Roman"/>
        </w:rPr>
      </w:pPr>
    </w:p>
    <w:p w:rsidR="004162B7" w:rsidRPr="004162B7" w:rsidRDefault="004162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4162B7">
        <w:rPr>
          <w:rFonts w:ascii="Times New Roman" w:hAnsi="Times New Roman" w:cs="Times New Roman"/>
        </w:rPr>
        <w:t xml:space="preserve">Внести в статью 4 Закона Республики Мордовия от 17 октября 2002 года N 46-З "О транспортном налоге" (Известия Мордовии, 26 октября 2002 года, </w:t>
      </w:r>
      <w:proofErr w:type="spellStart"/>
      <w:r w:rsidRPr="004162B7">
        <w:rPr>
          <w:rFonts w:ascii="Times New Roman" w:hAnsi="Times New Roman" w:cs="Times New Roman"/>
        </w:rPr>
        <w:t>спецвыпуск</w:t>
      </w:r>
      <w:proofErr w:type="spellEnd"/>
      <w:r w:rsidRPr="004162B7">
        <w:rPr>
          <w:rFonts w:ascii="Times New Roman" w:hAnsi="Times New Roman" w:cs="Times New Roman"/>
        </w:rPr>
        <w:t>; 28 ноября 2003 года, N 180; 26 ноября 2004 года, N 180; 29 ноября 2005 года, N 177-21; 12 июля 2007 года, N 103-24; 7 октября 2008 года, N 151-27;</w:t>
      </w:r>
      <w:proofErr w:type="gramEnd"/>
      <w:r w:rsidRPr="004162B7">
        <w:rPr>
          <w:rFonts w:ascii="Times New Roman" w:hAnsi="Times New Roman" w:cs="Times New Roman"/>
        </w:rPr>
        <w:t xml:space="preserve"> </w:t>
      </w:r>
      <w:proofErr w:type="gramStart"/>
      <w:r w:rsidRPr="004162B7">
        <w:rPr>
          <w:rFonts w:ascii="Times New Roman" w:hAnsi="Times New Roman" w:cs="Times New Roman"/>
        </w:rPr>
        <w:t>28 ноября 2008 года, N 181-34; 27 ноября 2009 года, N 179-43; 28 декабря 2010 года, N 195-61; 29 ноября 2013 года, N 178; 31 декабря 2013 года, N 195-73; 28 ноября 2014 года, N 156-64; 16 июня 2015 года, N 64-29; 28 октября 2016 года, N 121-53; 30 ноября 2016 года, N 134-60;</w:t>
      </w:r>
      <w:proofErr w:type="gramEnd"/>
      <w:r w:rsidRPr="004162B7">
        <w:rPr>
          <w:rFonts w:ascii="Times New Roman" w:hAnsi="Times New Roman" w:cs="Times New Roman"/>
        </w:rPr>
        <w:t xml:space="preserve"> 14 ноября 2017 года, N 127-56; официальный интернет-портал правовой информации (www.pravo.gov.ru), 2018, 29 ноября, N 1300201811290002; 2019, 28 ноября, N 1300201911280001; Известия Мордовии, 19 мая 2020 года, N 51-26; официальный интернет-портал правовой информации (www.pravo.gov.ru), 2021, 26 ноября, N 1300202111260003; 2022, 4 марта, N 1300202203040006; </w:t>
      </w:r>
      <w:proofErr w:type="gramStart"/>
      <w:r w:rsidRPr="004162B7">
        <w:rPr>
          <w:rFonts w:ascii="Times New Roman" w:hAnsi="Times New Roman" w:cs="Times New Roman"/>
        </w:rPr>
        <w:t>2 ноября, N 1300202211020003; 2023, 8 августа, N 1300202308080008; 28 ноября, N 1300202311280001; 2024, 12 апреля, N 1300202404120011) следующие изменения:</w:t>
      </w:r>
      <w:proofErr w:type="gramEnd"/>
    </w:p>
    <w:p w:rsidR="004162B7" w:rsidRPr="004162B7" w:rsidRDefault="004162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162B7">
        <w:rPr>
          <w:rFonts w:ascii="Times New Roman" w:hAnsi="Times New Roman" w:cs="Times New Roman"/>
        </w:rPr>
        <w:t>1) пункт 2.1 признать утратившим силу;</w:t>
      </w:r>
    </w:p>
    <w:p w:rsidR="004162B7" w:rsidRPr="004162B7" w:rsidRDefault="004162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162B7">
        <w:rPr>
          <w:rFonts w:ascii="Times New Roman" w:hAnsi="Times New Roman" w:cs="Times New Roman"/>
        </w:rPr>
        <w:t>2) пункт 3 признать утратившим силу;</w:t>
      </w:r>
    </w:p>
    <w:p w:rsidR="004162B7" w:rsidRPr="004162B7" w:rsidRDefault="004162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162B7">
        <w:rPr>
          <w:rFonts w:ascii="Times New Roman" w:hAnsi="Times New Roman" w:cs="Times New Roman"/>
        </w:rPr>
        <w:t>3) дополнить пунктом 7 следующего содержания:</w:t>
      </w:r>
    </w:p>
    <w:p w:rsidR="004162B7" w:rsidRPr="004162B7" w:rsidRDefault="004162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162B7">
        <w:rPr>
          <w:rFonts w:ascii="Times New Roman" w:hAnsi="Times New Roman" w:cs="Times New Roman"/>
        </w:rPr>
        <w:t>"7. Налоговые льготы, предусмотренные настоящей статьей, подлежат обязательной оценке эффективности, осуществляемой в порядке, установленном Правительством Республики Мордовия</w:t>
      </w:r>
      <w:proofErr w:type="gramStart"/>
      <w:r w:rsidRPr="004162B7">
        <w:rPr>
          <w:rFonts w:ascii="Times New Roman" w:hAnsi="Times New Roman" w:cs="Times New Roman"/>
        </w:rPr>
        <w:t>.".</w:t>
      </w:r>
      <w:proofErr w:type="gramEnd"/>
    </w:p>
    <w:p w:rsidR="004162B7" w:rsidRPr="004162B7" w:rsidRDefault="004162B7">
      <w:pPr>
        <w:pStyle w:val="ConsPlusNormal"/>
        <w:jc w:val="both"/>
        <w:rPr>
          <w:rFonts w:ascii="Times New Roman" w:hAnsi="Times New Roman" w:cs="Times New Roman"/>
        </w:rPr>
      </w:pPr>
    </w:p>
    <w:p w:rsidR="004162B7" w:rsidRPr="004162B7" w:rsidRDefault="004162B7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4162B7">
        <w:rPr>
          <w:rFonts w:ascii="Times New Roman" w:hAnsi="Times New Roman" w:cs="Times New Roman"/>
        </w:rPr>
        <w:t>Статья 2</w:t>
      </w:r>
    </w:p>
    <w:p w:rsidR="004162B7" w:rsidRPr="004162B7" w:rsidRDefault="004162B7">
      <w:pPr>
        <w:pStyle w:val="ConsPlusNormal"/>
        <w:jc w:val="both"/>
        <w:rPr>
          <w:rFonts w:ascii="Times New Roman" w:hAnsi="Times New Roman" w:cs="Times New Roman"/>
        </w:rPr>
      </w:pPr>
    </w:p>
    <w:p w:rsidR="004162B7" w:rsidRPr="004162B7" w:rsidRDefault="004162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4162B7">
        <w:rPr>
          <w:rFonts w:ascii="Times New Roman" w:hAnsi="Times New Roman" w:cs="Times New Roman"/>
        </w:rPr>
        <w:t>Внести в статью 3 Закона Республики Мордовия от 27 ноября 2003 года N 54-З "О налоге на имущество организаций" (Известия Мордовии, 28 ноября 2003 года, N 180; 26 марта 2004 года, N 44-7; 3 июня 2004 года, N 80-13; 8 июля 2004 года, N 99; 26 ноября 2004 года, N 180;</w:t>
      </w:r>
      <w:proofErr w:type="gramEnd"/>
      <w:r w:rsidRPr="004162B7">
        <w:rPr>
          <w:rFonts w:ascii="Times New Roman" w:hAnsi="Times New Roman" w:cs="Times New Roman"/>
        </w:rPr>
        <w:t xml:space="preserve"> </w:t>
      </w:r>
      <w:proofErr w:type="gramStart"/>
      <w:r w:rsidRPr="004162B7">
        <w:rPr>
          <w:rFonts w:ascii="Times New Roman" w:hAnsi="Times New Roman" w:cs="Times New Roman"/>
        </w:rPr>
        <w:t>22 июля 2005 года, N 105-14; 29 ноября 2005 года, N 177-21; 30 ноября 2006 года, N 180; 12 июля 2007 года, N 103-24; 2 октября 2008 года, N 149-26; 28 ноября 2008 года, N 181-34; 13 марта 2009 года, N 35-7; 27 ноября 2009 года, N 179-43; 18 июня 2010 года, N 88-27;</w:t>
      </w:r>
      <w:proofErr w:type="gramEnd"/>
      <w:r w:rsidRPr="004162B7">
        <w:rPr>
          <w:rFonts w:ascii="Times New Roman" w:hAnsi="Times New Roman" w:cs="Times New Roman"/>
        </w:rPr>
        <w:t xml:space="preserve"> </w:t>
      </w:r>
      <w:proofErr w:type="gramStart"/>
      <w:r w:rsidRPr="004162B7">
        <w:rPr>
          <w:rFonts w:ascii="Times New Roman" w:hAnsi="Times New Roman" w:cs="Times New Roman"/>
        </w:rPr>
        <w:t>6 июля 2010 года, N 97-31; 28 декабря 2010 года, N 195-61; 30 декабря 2010 года, N 197-62; 30 декабря 2011 года, N 199-69; 16 мая 2012 года, N 70-22; 30 августа 2012 года, N 131-48; 31 января 2013 года, N 14-4; 20 ноября 2013 года, N 172-63; 29 ноября 2013 года, N 178;</w:t>
      </w:r>
      <w:proofErr w:type="gramEnd"/>
      <w:r w:rsidRPr="004162B7">
        <w:rPr>
          <w:rFonts w:ascii="Times New Roman" w:hAnsi="Times New Roman" w:cs="Times New Roman"/>
        </w:rPr>
        <w:t xml:space="preserve"> </w:t>
      </w:r>
      <w:proofErr w:type="gramStart"/>
      <w:r w:rsidRPr="004162B7">
        <w:rPr>
          <w:rFonts w:ascii="Times New Roman" w:hAnsi="Times New Roman" w:cs="Times New Roman"/>
        </w:rPr>
        <w:t>12 сентября 2014 года, N 124-50; 28 ноября 2014 года, N 156-64; 19 декабря 2014 года, N 165-67; 16 июня 2015 года, N 64-29; 5 августа 2015 года, N 86-38; 27 ноября 2015 года, N 134-59; 29 марта 2016 года, N 32-15; 1 июня 2016 года, N 58-26; 30 ноября 2016 года, N 134-60;</w:t>
      </w:r>
      <w:proofErr w:type="gramEnd"/>
      <w:r w:rsidRPr="004162B7">
        <w:rPr>
          <w:rFonts w:ascii="Times New Roman" w:hAnsi="Times New Roman" w:cs="Times New Roman"/>
        </w:rPr>
        <w:t xml:space="preserve"> </w:t>
      </w:r>
      <w:proofErr w:type="gramStart"/>
      <w:r w:rsidRPr="004162B7">
        <w:rPr>
          <w:rFonts w:ascii="Times New Roman" w:hAnsi="Times New Roman" w:cs="Times New Roman"/>
        </w:rPr>
        <w:t>6 апреля 2017 года, N 36-16; 5 июня 2017 года, N 60-26; 1 июля 2017 года, N 70-31; 14 ноября 2017 года, N 127-56; 25 декабря 2017 года, N 144-63; официальный интернет-портал правовой информации (www.pravo.gov.ru), 2018, 29 ноября, N 1300201811290002; Известия Мордовии, 27 декабря 2019 года, N 146-70;</w:t>
      </w:r>
      <w:proofErr w:type="gramEnd"/>
      <w:r w:rsidRPr="004162B7">
        <w:rPr>
          <w:rFonts w:ascii="Times New Roman" w:hAnsi="Times New Roman" w:cs="Times New Roman"/>
        </w:rPr>
        <w:t xml:space="preserve"> </w:t>
      </w:r>
      <w:proofErr w:type="gramStart"/>
      <w:r w:rsidRPr="004162B7">
        <w:rPr>
          <w:rFonts w:ascii="Times New Roman" w:hAnsi="Times New Roman" w:cs="Times New Roman"/>
        </w:rPr>
        <w:t>19 мая 2020 года, N 51-26; 13 ноября 2020 года, N 124-61; 21 сентября 2021 года, N 103-46; официальный интернет-портал правовой информации (www.pravo.gov.ru), 2021, 26 ноября, N 1300202111260003; 3 декабря, N 1300202112030004; Известия Мордовии, 1 апреля 2022 года, N 34-14; официальный интернет-портал правовой информации (www.pravo.gov.ru), 2022, 13 октября, N 1300202210130001;</w:t>
      </w:r>
      <w:proofErr w:type="gramEnd"/>
      <w:r w:rsidRPr="004162B7">
        <w:rPr>
          <w:rFonts w:ascii="Times New Roman" w:hAnsi="Times New Roman" w:cs="Times New Roman"/>
        </w:rPr>
        <w:t xml:space="preserve"> </w:t>
      </w:r>
      <w:proofErr w:type="gramStart"/>
      <w:r w:rsidRPr="004162B7">
        <w:rPr>
          <w:rFonts w:ascii="Times New Roman" w:hAnsi="Times New Roman" w:cs="Times New Roman"/>
        </w:rPr>
        <w:t xml:space="preserve">Известия Мордовии, 30 ноября 2022 года, N 134-49/2; официальный интернет-портал правовой информации (www.pravo.gov.ru), 2023, 3 июля, N 1300202307030008; 28 ноября, N 1300202311280001; N 1300202311280006; 2024, 9 февраля, N 1300202402090001; 25 апреля, N 1300202404250006; 2024, </w:t>
      </w:r>
      <w:r w:rsidRPr="004162B7">
        <w:rPr>
          <w:rFonts w:ascii="Times New Roman" w:hAnsi="Times New Roman" w:cs="Times New Roman"/>
        </w:rPr>
        <w:lastRenderedPageBreak/>
        <w:t>24 июля, N 1300202407240002) следующие изменения:</w:t>
      </w:r>
      <w:proofErr w:type="gramEnd"/>
    </w:p>
    <w:p w:rsidR="004162B7" w:rsidRPr="004162B7" w:rsidRDefault="004162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162B7">
        <w:rPr>
          <w:rFonts w:ascii="Times New Roman" w:hAnsi="Times New Roman" w:cs="Times New Roman"/>
        </w:rPr>
        <w:t>1) подпункты 8 - 9, 18 пункта 1 признать утратившими силу;</w:t>
      </w:r>
    </w:p>
    <w:p w:rsidR="004162B7" w:rsidRPr="004162B7" w:rsidRDefault="004162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162B7">
        <w:rPr>
          <w:rFonts w:ascii="Times New Roman" w:hAnsi="Times New Roman" w:cs="Times New Roman"/>
        </w:rPr>
        <w:t>2) в абзаце первом пункта 2 слова "в подпунктах 6 - 8" заменить словами "в подпунктах 6, 7";</w:t>
      </w:r>
    </w:p>
    <w:p w:rsidR="004162B7" w:rsidRPr="004162B7" w:rsidRDefault="004162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162B7">
        <w:rPr>
          <w:rFonts w:ascii="Times New Roman" w:hAnsi="Times New Roman" w:cs="Times New Roman"/>
        </w:rPr>
        <w:t>3) пункт 2.4 признать утратившим силу;</w:t>
      </w:r>
    </w:p>
    <w:p w:rsidR="004162B7" w:rsidRPr="004162B7" w:rsidRDefault="004162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162B7">
        <w:rPr>
          <w:rFonts w:ascii="Times New Roman" w:hAnsi="Times New Roman" w:cs="Times New Roman"/>
        </w:rPr>
        <w:t>4) пункт 2.8 признать утратившим силу;</w:t>
      </w:r>
    </w:p>
    <w:p w:rsidR="004162B7" w:rsidRPr="004162B7" w:rsidRDefault="004162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162B7">
        <w:rPr>
          <w:rFonts w:ascii="Times New Roman" w:hAnsi="Times New Roman" w:cs="Times New Roman"/>
        </w:rPr>
        <w:t>5) пункт 3 изложить в следующей редакции:</w:t>
      </w:r>
    </w:p>
    <w:p w:rsidR="004162B7" w:rsidRPr="004162B7" w:rsidRDefault="004162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162B7">
        <w:rPr>
          <w:rFonts w:ascii="Times New Roman" w:hAnsi="Times New Roman" w:cs="Times New Roman"/>
        </w:rPr>
        <w:t>"3. Налоговые льготы, предусмотренные настоящей статьей, подлежат обязательной оценке эффективности, осуществляемой в порядке, установленном Правительством Республики Мордовия</w:t>
      </w:r>
      <w:proofErr w:type="gramStart"/>
      <w:r w:rsidRPr="004162B7">
        <w:rPr>
          <w:rFonts w:ascii="Times New Roman" w:hAnsi="Times New Roman" w:cs="Times New Roman"/>
        </w:rPr>
        <w:t>.".</w:t>
      </w:r>
      <w:proofErr w:type="gramEnd"/>
    </w:p>
    <w:p w:rsidR="004162B7" w:rsidRPr="004162B7" w:rsidRDefault="004162B7">
      <w:pPr>
        <w:pStyle w:val="ConsPlusNormal"/>
        <w:jc w:val="both"/>
        <w:rPr>
          <w:rFonts w:ascii="Times New Roman" w:hAnsi="Times New Roman" w:cs="Times New Roman"/>
        </w:rPr>
      </w:pPr>
    </w:p>
    <w:p w:rsidR="004162B7" w:rsidRPr="004162B7" w:rsidRDefault="004162B7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4162B7">
        <w:rPr>
          <w:rFonts w:ascii="Times New Roman" w:hAnsi="Times New Roman" w:cs="Times New Roman"/>
        </w:rPr>
        <w:t>Статья 3</w:t>
      </w:r>
    </w:p>
    <w:p w:rsidR="004162B7" w:rsidRPr="004162B7" w:rsidRDefault="004162B7">
      <w:pPr>
        <w:pStyle w:val="ConsPlusNormal"/>
        <w:jc w:val="both"/>
        <w:rPr>
          <w:rFonts w:ascii="Times New Roman" w:hAnsi="Times New Roman" w:cs="Times New Roman"/>
        </w:rPr>
      </w:pPr>
    </w:p>
    <w:p w:rsidR="004162B7" w:rsidRPr="004162B7" w:rsidRDefault="004162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4162B7">
        <w:rPr>
          <w:rFonts w:ascii="Times New Roman" w:hAnsi="Times New Roman" w:cs="Times New Roman"/>
        </w:rPr>
        <w:t>Внести в статью 1 Закона Республики Мордовия от 25 ноября 2004 года N 77-З "О снижении ставок по налогу на прибыль организаций" (Известия Мордовии, 26 ноября 2004 года, N 180; 22 июля 2005 года, N 105-14; 23 мая 2006 года, N 72-14; 30 ноября 2006 года, N 180; 12 июля 2007 года, N 103-24;</w:t>
      </w:r>
      <w:proofErr w:type="gramEnd"/>
      <w:r w:rsidRPr="004162B7">
        <w:rPr>
          <w:rFonts w:ascii="Times New Roman" w:hAnsi="Times New Roman" w:cs="Times New Roman"/>
        </w:rPr>
        <w:t xml:space="preserve"> </w:t>
      </w:r>
      <w:proofErr w:type="gramStart"/>
      <w:r w:rsidRPr="004162B7">
        <w:rPr>
          <w:rFonts w:ascii="Times New Roman" w:hAnsi="Times New Roman" w:cs="Times New Roman"/>
        </w:rPr>
        <w:t>2 октября 2008 года, N 149-26; 28 ноября 2008 года, N 181-34; 27 ноября 2009 года, N 179-43; 18 июня 2010 года, N 88-27; 28 декабря 2010 года, N 195-61; 22 ноября 2011 года, N 176-61; 29 ноября 2013 года, N 178; 6 марта 2014 года, N 32-13; 12 сентября 2014 года, N 124-50;</w:t>
      </w:r>
      <w:proofErr w:type="gramEnd"/>
      <w:r w:rsidRPr="004162B7">
        <w:rPr>
          <w:rFonts w:ascii="Times New Roman" w:hAnsi="Times New Roman" w:cs="Times New Roman"/>
        </w:rPr>
        <w:t xml:space="preserve"> </w:t>
      </w:r>
      <w:proofErr w:type="gramStart"/>
      <w:r w:rsidRPr="004162B7">
        <w:rPr>
          <w:rFonts w:ascii="Times New Roman" w:hAnsi="Times New Roman" w:cs="Times New Roman"/>
        </w:rPr>
        <w:t>28 ноября 2014 года, N 156-64; 16 июня 2015 года, N 64-29; 27 ноября 2015 года, N 134-59; 19 августа 2016 года, N 91-41; 30 ноября 2016 года, N 134-60; 14 ноября 2017 года, N 127-56; 25 декабря 2017 года, N 144-63; официальный интернет-портал правовой информации (www.pravo.gov.ru), 2018, 29 ноября, N 1300201811290002;</w:t>
      </w:r>
      <w:proofErr w:type="gramEnd"/>
      <w:r w:rsidRPr="004162B7">
        <w:rPr>
          <w:rFonts w:ascii="Times New Roman" w:hAnsi="Times New Roman" w:cs="Times New Roman"/>
        </w:rPr>
        <w:t xml:space="preserve"> </w:t>
      </w:r>
      <w:proofErr w:type="gramStart"/>
      <w:r w:rsidRPr="004162B7">
        <w:rPr>
          <w:rFonts w:ascii="Times New Roman" w:hAnsi="Times New Roman" w:cs="Times New Roman"/>
        </w:rPr>
        <w:t>Известия Мордовии, 26 декабря 2018 года, N 142-62; 13 ноября 2020 года, N 124-61; официальный интернет-портал правовой информации (www.pravo.gov.ru), 2023, 28 апреля, N 1300202304280018; 8 августа, N 1300202308080008; 28 ноября, N 1300202311280001; 19 декабря, N 1300202312190003; 2024, 9 октября, N 1300202410090007) следующие изменения:</w:t>
      </w:r>
      <w:proofErr w:type="gramEnd"/>
    </w:p>
    <w:p w:rsidR="004162B7" w:rsidRPr="004162B7" w:rsidRDefault="004162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162B7">
        <w:rPr>
          <w:rFonts w:ascii="Times New Roman" w:hAnsi="Times New Roman" w:cs="Times New Roman"/>
        </w:rPr>
        <w:t>1) пункт 1 признать утратившим силу;</w:t>
      </w:r>
    </w:p>
    <w:p w:rsidR="004162B7" w:rsidRPr="004162B7" w:rsidRDefault="004162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162B7">
        <w:rPr>
          <w:rFonts w:ascii="Times New Roman" w:hAnsi="Times New Roman" w:cs="Times New Roman"/>
        </w:rPr>
        <w:t>2) пункт 2 изложить в следующей редакции:</w:t>
      </w:r>
    </w:p>
    <w:p w:rsidR="004162B7" w:rsidRPr="004162B7" w:rsidRDefault="004162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162B7">
        <w:rPr>
          <w:rFonts w:ascii="Times New Roman" w:hAnsi="Times New Roman" w:cs="Times New Roman"/>
        </w:rPr>
        <w:t>"2. Обязательными условиями предоставления налоговых льгот организациям, указанным в пункте 1.1 настоящей статьи, являются:</w:t>
      </w:r>
    </w:p>
    <w:p w:rsidR="004162B7" w:rsidRPr="004162B7" w:rsidRDefault="004162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162B7">
        <w:rPr>
          <w:rFonts w:ascii="Times New Roman" w:hAnsi="Times New Roman" w:cs="Times New Roman"/>
        </w:rPr>
        <w:t>1) отсутствие задолженности в размере отрицательного сальдо единого налогового счета по состоянию на 10 апреля года, следующего за налоговым периодом, в котором налогоплательщик применял налоговую льготу;</w:t>
      </w:r>
    </w:p>
    <w:p w:rsidR="004162B7" w:rsidRPr="004162B7" w:rsidRDefault="004162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162B7">
        <w:rPr>
          <w:rFonts w:ascii="Times New Roman" w:hAnsi="Times New Roman" w:cs="Times New Roman"/>
        </w:rPr>
        <w:t>2) в отношении налогоплательщика на момент подачи декларации по итогам отчетного (налогового) периода не введена процедура несостоятельности (банкротства) и (или) налогоплательщик не находится в стадии ликвидации;</w:t>
      </w:r>
    </w:p>
    <w:p w:rsidR="004162B7" w:rsidRPr="004162B7" w:rsidRDefault="004162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162B7">
        <w:rPr>
          <w:rFonts w:ascii="Times New Roman" w:hAnsi="Times New Roman" w:cs="Times New Roman"/>
        </w:rPr>
        <w:t>3) отсутствие просроченной задолженности по выплате заработной платы работникам организации по состоянию на 1-е число месяца, следующего за отчетным (налоговым) периодом. Под просроченной задолженностью по заработной плате понимается сумма фактически начисленной работникам заработной платы, но не выплаченная в срок, установленный коллективным договором, правилами внутреннего трудового распорядка, трудовыми договорами или договором на расчетно-кассовое обслуживание, заключенным с банком.</w:t>
      </w:r>
    </w:p>
    <w:p w:rsidR="004162B7" w:rsidRPr="004162B7" w:rsidRDefault="004162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162B7">
        <w:rPr>
          <w:rFonts w:ascii="Times New Roman" w:hAnsi="Times New Roman" w:cs="Times New Roman"/>
        </w:rPr>
        <w:t>Обязательными условиями предоставления налоговых льгот организациям, указанным в пункте 1.2 настоящей статьи, являются:</w:t>
      </w:r>
    </w:p>
    <w:p w:rsidR="004162B7" w:rsidRPr="004162B7" w:rsidRDefault="004162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162B7">
        <w:rPr>
          <w:rFonts w:ascii="Times New Roman" w:hAnsi="Times New Roman" w:cs="Times New Roman"/>
        </w:rPr>
        <w:t xml:space="preserve">1) отсутствие задолженности в размере отрицательного сальдо единого налогового счета по </w:t>
      </w:r>
      <w:r w:rsidRPr="004162B7">
        <w:rPr>
          <w:rFonts w:ascii="Times New Roman" w:hAnsi="Times New Roman" w:cs="Times New Roman"/>
        </w:rPr>
        <w:lastRenderedPageBreak/>
        <w:t>состоянию на 10 апреля года, следующего за налоговым периодом, в котором налогоплательщик применял налоговую льготу;</w:t>
      </w:r>
    </w:p>
    <w:p w:rsidR="004162B7" w:rsidRPr="004162B7" w:rsidRDefault="004162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162B7">
        <w:rPr>
          <w:rFonts w:ascii="Times New Roman" w:hAnsi="Times New Roman" w:cs="Times New Roman"/>
        </w:rPr>
        <w:t>2) в отношении налогоплательщика на момент подачи декларации по итогам отчетного (налогового) периода не введена процедура несостоятельности (банкротства), и (или) налогоплательщик не находится в стадии ликвидации;</w:t>
      </w:r>
    </w:p>
    <w:p w:rsidR="004162B7" w:rsidRPr="004162B7" w:rsidRDefault="004162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162B7">
        <w:rPr>
          <w:rFonts w:ascii="Times New Roman" w:hAnsi="Times New Roman" w:cs="Times New Roman"/>
        </w:rPr>
        <w:t xml:space="preserve">3) размер среднемесячной заработной платы в расчете на одного работника за налоговый период должен составлять не менее трех минимальных </w:t>
      </w:r>
      <w:proofErr w:type="gramStart"/>
      <w:r w:rsidRPr="004162B7">
        <w:rPr>
          <w:rFonts w:ascii="Times New Roman" w:hAnsi="Times New Roman" w:cs="Times New Roman"/>
        </w:rPr>
        <w:t>размеров оплаты труда</w:t>
      </w:r>
      <w:proofErr w:type="gramEnd"/>
      <w:r w:rsidRPr="004162B7">
        <w:rPr>
          <w:rFonts w:ascii="Times New Roman" w:hAnsi="Times New Roman" w:cs="Times New Roman"/>
        </w:rPr>
        <w:t>, установленных федеральным законом. Расчет среднемесячной заработной платы производится по категории среднесписочной численности работников;</w:t>
      </w:r>
    </w:p>
    <w:p w:rsidR="004162B7" w:rsidRPr="004162B7" w:rsidRDefault="004162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162B7">
        <w:rPr>
          <w:rFonts w:ascii="Times New Roman" w:hAnsi="Times New Roman" w:cs="Times New Roman"/>
        </w:rPr>
        <w:t>4) отсутствие просроченной задолженности по выплате заработной платы работникам организации по состоянию на 1-е число месяца, следующего за отчетным (налоговым) периодом. Под просроченной задолженностью по заработной плате понимается сумма фактически начисленной работникам заработной платы, но не выплаченная в срок, установленный коллективным договором, правилами внутреннего трудового распорядка, трудовыми договорами или договором на расчетно-кассовое обслуживание, заключенным с банком.</w:t>
      </w:r>
    </w:p>
    <w:p w:rsidR="004162B7" w:rsidRPr="004162B7" w:rsidRDefault="004162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162B7">
        <w:rPr>
          <w:rFonts w:ascii="Times New Roman" w:hAnsi="Times New Roman" w:cs="Times New Roman"/>
        </w:rPr>
        <w:t>Обязательными условиями предоставления налоговых льгот налогоплательщикам, указанным в пункте 1.3 настоящей статьи, являются:</w:t>
      </w:r>
    </w:p>
    <w:p w:rsidR="004162B7" w:rsidRPr="004162B7" w:rsidRDefault="004162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162B7">
        <w:rPr>
          <w:rFonts w:ascii="Times New Roman" w:hAnsi="Times New Roman" w:cs="Times New Roman"/>
        </w:rPr>
        <w:t>1) отсутствие задолженности в размере отрицательного сальдо единого налогового счета по состоянию на 10 апреля года, следующего за налоговым периодом, в котором налогоплательщик применял налоговую льготу;</w:t>
      </w:r>
    </w:p>
    <w:p w:rsidR="004162B7" w:rsidRPr="004162B7" w:rsidRDefault="004162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162B7">
        <w:rPr>
          <w:rFonts w:ascii="Times New Roman" w:hAnsi="Times New Roman" w:cs="Times New Roman"/>
        </w:rPr>
        <w:t>2) в отношении налогоплательщика на момент подачи декларации по итогам отчетного (налогового) периода не введена процедура несостоятельности (банкротства), и (или) налогоплательщик не находится в стадии ликвидации;</w:t>
      </w:r>
    </w:p>
    <w:p w:rsidR="004162B7" w:rsidRPr="004162B7" w:rsidRDefault="004162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162B7">
        <w:rPr>
          <w:rFonts w:ascii="Times New Roman" w:hAnsi="Times New Roman" w:cs="Times New Roman"/>
        </w:rPr>
        <w:t>3) отсутствие просроченной задолженности по выплате заработной платы работникам организации по состоянию на 1-е число месяца, следующего за отчетным (налоговым) периодом. Под просроченной задолженностью по заработной плате понимается сумма фактически начисленной работникам заработной платы, но не выплаченная в срок, установленный коллективным договором, правилами внутреннего трудового распорядка, трудовыми договорами или договором на расчетно-кассовое обслуживание, заключенным с банком;</w:t>
      </w:r>
    </w:p>
    <w:p w:rsidR="004162B7" w:rsidRPr="004162B7" w:rsidRDefault="004162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4162B7">
        <w:rPr>
          <w:rFonts w:ascii="Times New Roman" w:hAnsi="Times New Roman" w:cs="Times New Roman"/>
        </w:rPr>
        <w:t>4) налогоплательщик не находится под контролем иностранных лиц, связанных с иностранными государствами или территориями, включенными в перечень иностранных государств и территорий, совершающих в отношении Российской Федерации, российских юридических и физических лиц недружественные действия, утвержденный распоряжением Правительства Российской Федерации от 5 марта 2022 года N 430-р (в том числе если такие иностранные лица имеют гражданство этих государств, местом их регистрации, местом</w:t>
      </w:r>
      <w:proofErr w:type="gramEnd"/>
      <w:r w:rsidRPr="004162B7">
        <w:rPr>
          <w:rFonts w:ascii="Times New Roman" w:hAnsi="Times New Roman" w:cs="Times New Roman"/>
        </w:rPr>
        <w:t xml:space="preserve">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или территории). Иностранными лицами, связанными с иностранными государствами, совершающими в отношении Российской Федерации, российских юридических лиц и физических лиц недружественные действия, не признаются лица, соответствующие требованиям пункта 12 Указа Президента Российской Федерации от 5 марта 2022 года N 95 "О временном порядке исполнения обязательств перед некоторыми иностранными кредиторами".</w:t>
      </w:r>
    </w:p>
    <w:p w:rsidR="004162B7" w:rsidRPr="004162B7" w:rsidRDefault="004162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162B7">
        <w:rPr>
          <w:rFonts w:ascii="Times New Roman" w:hAnsi="Times New Roman" w:cs="Times New Roman"/>
        </w:rPr>
        <w:t>Обязательным условием предоставления налоговой льготы организациям, указанным в пункте 1.5 настоящей статьи, является отсутствие задолженности в размере отрицательного сальдо единого налогового счета по состоянию на 10 апреля года, следующего за налоговым периодом, в котором налогоплательщик применял налоговую льготу</w:t>
      </w:r>
      <w:proofErr w:type="gramStart"/>
      <w:r w:rsidRPr="004162B7">
        <w:rPr>
          <w:rFonts w:ascii="Times New Roman" w:hAnsi="Times New Roman" w:cs="Times New Roman"/>
        </w:rPr>
        <w:t>.";</w:t>
      </w:r>
    </w:p>
    <w:p w:rsidR="004162B7" w:rsidRPr="004162B7" w:rsidRDefault="004162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End"/>
      <w:r w:rsidRPr="004162B7">
        <w:rPr>
          <w:rFonts w:ascii="Times New Roman" w:hAnsi="Times New Roman" w:cs="Times New Roman"/>
        </w:rPr>
        <w:t>3) пункт 6 изложить в следующей редакции:</w:t>
      </w:r>
    </w:p>
    <w:p w:rsidR="004162B7" w:rsidRPr="004162B7" w:rsidRDefault="004162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162B7">
        <w:rPr>
          <w:rFonts w:ascii="Times New Roman" w:hAnsi="Times New Roman" w:cs="Times New Roman"/>
        </w:rPr>
        <w:lastRenderedPageBreak/>
        <w:t>"6. Налоговые льготы, предусмотренные настоящей статьей, подлежат обязательной оценке эффективности, осуществляемой в порядке, установленном Правительством Республики Мордовия</w:t>
      </w:r>
      <w:proofErr w:type="gramStart"/>
      <w:r w:rsidRPr="004162B7">
        <w:rPr>
          <w:rFonts w:ascii="Times New Roman" w:hAnsi="Times New Roman" w:cs="Times New Roman"/>
        </w:rPr>
        <w:t>.".</w:t>
      </w:r>
      <w:proofErr w:type="gramEnd"/>
    </w:p>
    <w:p w:rsidR="004162B7" w:rsidRPr="004162B7" w:rsidRDefault="004162B7">
      <w:pPr>
        <w:pStyle w:val="ConsPlusNormal"/>
        <w:jc w:val="both"/>
        <w:rPr>
          <w:rFonts w:ascii="Times New Roman" w:hAnsi="Times New Roman" w:cs="Times New Roman"/>
        </w:rPr>
      </w:pPr>
    </w:p>
    <w:p w:rsidR="004162B7" w:rsidRPr="004162B7" w:rsidRDefault="004162B7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4162B7">
        <w:rPr>
          <w:rFonts w:ascii="Times New Roman" w:hAnsi="Times New Roman" w:cs="Times New Roman"/>
        </w:rPr>
        <w:t>Статья 4</w:t>
      </w:r>
    </w:p>
    <w:p w:rsidR="004162B7" w:rsidRPr="004162B7" w:rsidRDefault="004162B7">
      <w:pPr>
        <w:pStyle w:val="ConsPlusNormal"/>
        <w:jc w:val="both"/>
        <w:rPr>
          <w:rFonts w:ascii="Times New Roman" w:hAnsi="Times New Roman" w:cs="Times New Roman"/>
        </w:rPr>
      </w:pPr>
    </w:p>
    <w:p w:rsidR="004162B7" w:rsidRPr="004162B7" w:rsidRDefault="004162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4162B7">
        <w:rPr>
          <w:rFonts w:ascii="Times New Roman" w:hAnsi="Times New Roman" w:cs="Times New Roman"/>
        </w:rPr>
        <w:t>Внести в Закон Республики Мордовия от 4 февраля 2009 года N 5-З "О налоговых ставках при применении упрощенной системы налогообложения" (Известия Мордовии, 5 февраля 2009 года, N 16-3; 13 октября 2009 года, N 153-37; 28 декабря 2010 года, N 195-61; 29 ноября 2013 года, N 178; 28 ноября 2014 года, N 156-64;</w:t>
      </w:r>
      <w:proofErr w:type="gramEnd"/>
      <w:r w:rsidRPr="004162B7">
        <w:rPr>
          <w:rFonts w:ascii="Times New Roman" w:hAnsi="Times New Roman" w:cs="Times New Roman"/>
        </w:rPr>
        <w:t xml:space="preserve"> </w:t>
      </w:r>
      <w:proofErr w:type="gramStart"/>
      <w:r w:rsidRPr="004162B7">
        <w:rPr>
          <w:rFonts w:ascii="Times New Roman" w:hAnsi="Times New Roman" w:cs="Times New Roman"/>
        </w:rPr>
        <w:t>27 ноября 2015 года, N 134-59; 30 ноября 2016 года, N 134-60; официальный интернет-портал правовой информации (www.pravo.gov.ru), 2018, 29 ноября, N 1300201811290002; Известия Мордовии, 15 декабря 2020 года, N 137-66; 30 декабря 2020 года, N 144-69; официальный интернет-портал правовой информации (www.pravo.gov.ru), 2021, 26 ноября, N 1300202111260008;</w:t>
      </w:r>
      <w:proofErr w:type="gramEnd"/>
      <w:r w:rsidRPr="004162B7">
        <w:rPr>
          <w:rFonts w:ascii="Times New Roman" w:hAnsi="Times New Roman" w:cs="Times New Roman"/>
        </w:rPr>
        <w:t xml:space="preserve"> </w:t>
      </w:r>
      <w:proofErr w:type="gramStart"/>
      <w:r w:rsidRPr="004162B7">
        <w:rPr>
          <w:rFonts w:ascii="Times New Roman" w:hAnsi="Times New Roman" w:cs="Times New Roman"/>
        </w:rPr>
        <w:t>2022, 6 июня, N 1300202206060002; 2023, 28 ноября, N 1300202311280001; N 1300202311280008; 2024, 9 октября, N 1300202410090007) следующие изменения:</w:t>
      </w:r>
      <w:proofErr w:type="gramEnd"/>
    </w:p>
    <w:p w:rsidR="004162B7" w:rsidRPr="004162B7" w:rsidRDefault="004162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162B7">
        <w:rPr>
          <w:rFonts w:ascii="Times New Roman" w:hAnsi="Times New Roman" w:cs="Times New Roman"/>
        </w:rPr>
        <w:t>1) пункт 2.1 статьи 1 признать утратившим силу;</w:t>
      </w:r>
    </w:p>
    <w:p w:rsidR="004162B7" w:rsidRPr="004162B7" w:rsidRDefault="004162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162B7">
        <w:rPr>
          <w:rFonts w:ascii="Times New Roman" w:hAnsi="Times New Roman" w:cs="Times New Roman"/>
        </w:rPr>
        <w:t>2) пункт 3 статьи 1.2 признать утратившим силу;</w:t>
      </w:r>
    </w:p>
    <w:p w:rsidR="004162B7" w:rsidRPr="004162B7" w:rsidRDefault="004162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162B7">
        <w:rPr>
          <w:rFonts w:ascii="Times New Roman" w:hAnsi="Times New Roman" w:cs="Times New Roman"/>
        </w:rPr>
        <w:t>3) дополнить статьей 1.4 следующего содержания:</w:t>
      </w:r>
    </w:p>
    <w:p w:rsidR="004162B7" w:rsidRPr="004162B7" w:rsidRDefault="004162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162B7">
        <w:rPr>
          <w:rFonts w:ascii="Times New Roman" w:hAnsi="Times New Roman" w:cs="Times New Roman"/>
        </w:rPr>
        <w:t>"Статья 1.4</w:t>
      </w:r>
    </w:p>
    <w:p w:rsidR="004162B7" w:rsidRPr="004162B7" w:rsidRDefault="004162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162B7">
        <w:rPr>
          <w:rFonts w:ascii="Times New Roman" w:hAnsi="Times New Roman" w:cs="Times New Roman"/>
        </w:rPr>
        <w:t>Налоговые льготы, установленные настоящим Законом, подлежат обязательной оценке эффективности, осуществляемой в порядке, установленном Правительством Республики Мордовия</w:t>
      </w:r>
      <w:proofErr w:type="gramStart"/>
      <w:r w:rsidRPr="004162B7">
        <w:rPr>
          <w:rFonts w:ascii="Times New Roman" w:hAnsi="Times New Roman" w:cs="Times New Roman"/>
        </w:rPr>
        <w:t>.".</w:t>
      </w:r>
      <w:proofErr w:type="gramEnd"/>
    </w:p>
    <w:p w:rsidR="004162B7" w:rsidRPr="004162B7" w:rsidRDefault="004162B7">
      <w:pPr>
        <w:pStyle w:val="ConsPlusNormal"/>
        <w:jc w:val="both"/>
        <w:rPr>
          <w:rFonts w:ascii="Times New Roman" w:hAnsi="Times New Roman" w:cs="Times New Roman"/>
        </w:rPr>
      </w:pPr>
    </w:p>
    <w:p w:rsidR="004162B7" w:rsidRPr="004162B7" w:rsidRDefault="004162B7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4162B7">
        <w:rPr>
          <w:rFonts w:ascii="Times New Roman" w:hAnsi="Times New Roman" w:cs="Times New Roman"/>
        </w:rPr>
        <w:t>Статья 5</w:t>
      </w:r>
    </w:p>
    <w:p w:rsidR="004162B7" w:rsidRPr="004162B7" w:rsidRDefault="004162B7">
      <w:pPr>
        <w:pStyle w:val="ConsPlusNormal"/>
        <w:jc w:val="both"/>
        <w:rPr>
          <w:rFonts w:ascii="Times New Roman" w:hAnsi="Times New Roman" w:cs="Times New Roman"/>
        </w:rPr>
      </w:pPr>
    </w:p>
    <w:p w:rsidR="004162B7" w:rsidRPr="004162B7" w:rsidRDefault="004162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162B7">
        <w:rPr>
          <w:rFonts w:ascii="Times New Roman" w:hAnsi="Times New Roman" w:cs="Times New Roman"/>
        </w:rPr>
        <w:t>Внести в статью 2 Закона Республики Мордовия от 8 октября 2024 года N 72-З "О внесении изменений в отдельные законы Республики Мордовия в части налоговой и инвестиционной политики" (официальный интернет-портал правовой информации (www.pravo.gov.ru), 2024, 9 октября, N 1300202410090007) изменение, отменив подпункт 3.</w:t>
      </w:r>
    </w:p>
    <w:p w:rsidR="004162B7" w:rsidRPr="004162B7" w:rsidRDefault="004162B7">
      <w:pPr>
        <w:pStyle w:val="ConsPlusNormal"/>
        <w:jc w:val="both"/>
        <w:rPr>
          <w:rFonts w:ascii="Times New Roman" w:hAnsi="Times New Roman" w:cs="Times New Roman"/>
        </w:rPr>
      </w:pPr>
    </w:p>
    <w:p w:rsidR="004162B7" w:rsidRPr="004162B7" w:rsidRDefault="004162B7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4162B7">
        <w:rPr>
          <w:rFonts w:ascii="Times New Roman" w:hAnsi="Times New Roman" w:cs="Times New Roman"/>
        </w:rPr>
        <w:t>Статья 6</w:t>
      </w:r>
    </w:p>
    <w:p w:rsidR="004162B7" w:rsidRPr="004162B7" w:rsidRDefault="004162B7">
      <w:pPr>
        <w:pStyle w:val="ConsPlusNormal"/>
        <w:jc w:val="both"/>
        <w:rPr>
          <w:rFonts w:ascii="Times New Roman" w:hAnsi="Times New Roman" w:cs="Times New Roman"/>
        </w:rPr>
      </w:pPr>
    </w:p>
    <w:p w:rsidR="004162B7" w:rsidRDefault="004162B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162B7">
        <w:rPr>
          <w:rFonts w:ascii="Times New Roman" w:hAnsi="Times New Roman" w:cs="Times New Roman"/>
        </w:rPr>
        <w:t>Настоящий Закон вступает в силу с 1 января 2025 года.</w:t>
      </w:r>
    </w:p>
    <w:p w:rsidR="004162B7" w:rsidRDefault="004162B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162B7" w:rsidRDefault="004162B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162B7" w:rsidRDefault="004162B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162B7" w:rsidRPr="004162B7" w:rsidRDefault="004162B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162B7" w:rsidRPr="004162B7" w:rsidRDefault="004162B7">
      <w:pPr>
        <w:pStyle w:val="ConsPlusNormal"/>
        <w:jc w:val="both"/>
        <w:rPr>
          <w:rFonts w:ascii="Times New Roman" w:hAnsi="Times New Roman" w:cs="Times New Roman"/>
        </w:rPr>
      </w:pPr>
    </w:p>
    <w:p w:rsidR="004162B7" w:rsidRPr="004162B7" w:rsidRDefault="004162B7">
      <w:pPr>
        <w:pStyle w:val="ConsPlusNormal"/>
        <w:jc w:val="right"/>
        <w:rPr>
          <w:rFonts w:ascii="Times New Roman" w:hAnsi="Times New Roman" w:cs="Times New Roman"/>
          <w:i/>
        </w:rPr>
      </w:pPr>
      <w:r w:rsidRPr="004162B7">
        <w:rPr>
          <w:rFonts w:ascii="Times New Roman" w:hAnsi="Times New Roman" w:cs="Times New Roman"/>
          <w:i/>
        </w:rPr>
        <w:t>Глава Республики Мордовия</w:t>
      </w:r>
    </w:p>
    <w:p w:rsidR="004162B7" w:rsidRPr="004162B7" w:rsidRDefault="004162B7">
      <w:pPr>
        <w:pStyle w:val="ConsPlusNormal"/>
        <w:jc w:val="right"/>
        <w:rPr>
          <w:rFonts w:ascii="Times New Roman" w:hAnsi="Times New Roman" w:cs="Times New Roman"/>
          <w:i/>
        </w:rPr>
      </w:pPr>
      <w:r w:rsidRPr="004162B7">
        <w:rPr>
          <w:rFonts w:ascii="Times New Roman" w:hAnsi="Times New Roman" w:cs="Times New Roman"/>
          <w:i/>
        </w:rPr>
        <w:t xml:space="preserve">А.А. </w:t>
      </w:r>
      <w:proofErr w:type="spellStart"/>
      <w:r w:rsidRPr="004162B7">
        <w:rPr>
          <w:rFonts w:ascii="Times New Roman" w:hAnsi="Times New Roman" w:cs="Times New Roman"/>
          <w:i/>
        </w:rPr>
        <w:t>Здунов</w:t>
      </w:r>
      <w:proofErr w:type="spellEnd"/>
    </w:p>
    <w:p w:rsidR="009D2B6A" w:rsidRPr="004162B7" w:rsidRDefault="009D2B6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D2B6A" w:rsidRPr="004162B7" w:rsidSect="004162B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2B7" w:rsidRDefault="004162B7" w:rsidP="004162B7">
      <w:pPr>
        <w:spacing w:after="0" w:line="240" w:lineRule="auto"/>
      </w:pPr>
      <w:r>
        <w:separator/>
      </w:r>
    </w:p>
  </w:endnote>
  <w:endnote w:type="continuationSeparator" w:id="0">
    <w:p w:rsidR="004162B7" w:rsidRDefault="004162B7" w:rsidP="00416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2B7" w:rsidRDefault="004162B7" w:rsidP="004162B7">
      <w:pPr>
        <w:spacing w:after="0" w:line="240" w:lineRule="auto"/>
      </w:pPr>
      <w:r>
        <w:separator/>
      </w:r>
    </w:p>
  </w:footnote>
  <w:footnote w:type="continuationSeparator" w:id="0">
    <w:p w:rsidR="004162B7" w:rsidRDefault="004162B7" w:rsidP="00416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5968872"/>
      <w:docPartObj>
        <w:docPartGallery w:val="Page Numbers (Top of Page)"/>
        <w:docPartUnique/>
      </w:docPartObj>
    </w:sdtPr>
    <w:sdtEndPr/>
    <w:sdtContent>
      <w:p w:rsidR="004162B7" w:rsidRDefault="004162B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E29">
          <w:rPr>
            <w:noProof/>
          </w:rPr>
          <w:t>4</w:t>
        </w:r>
        <w:r>
          <w:fldChar w:fldCharType="end"/>
        </w:r>
      </w:p>
    </w:sdtContent>
  </w:sdt>
  <w:p w:rsidR="004162B7" w:rsidRDefault="004162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B7"/>
    <w:rsid w:val="00365E29"/>
    <w:rsid w:val="004162B7"/>
    <w:rsid w:val="009D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62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162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162B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6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62B7"/>
  </w:style>
  <w:style w:type="paragraph" w:styleId="a5">
    <w:name w:val="footer"/>
    <w:basedOn w:val="a"/>
    <w:link w:val="a6"/>
    <w:uiPriority w:val="99"/>
    <w:unhideWhenUsed/>
    <w:rsid w:val="00416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62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62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162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162B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6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62B7"/>
  </w:style>
  <w:style w:type="paragraph" w:styleId="a5">
    <w:name w:val="footer"/>
    <w:basedOn w:val="a"/>
    <w:link w:val="a6"/>
    <w:uiPriority w:val="99"/>
    <w:unhideWhenUsed/>
    <w:rsid w:val="00416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6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1783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Беспалова Валентина Сергеевна</dc:creator>
  <cp:lastModifiedBy>User</cp:lastModifiedBy>
  <cp:revision>2</cp:revision>
  <dcterms:created xsi:type="dcterms:W3CDTF">2024-11-18T07:31:00Z</dcterms:created>
  <dcterms:modified xsi:type="dcterms:W3CDTF">2024-11-18T08:06:00Z</dcterms:modified>
</cp:coreProperties>
</file>