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ff1"/>
        <w:tblW w:w="10373" w:type="dxa"/>
        <w:jc w:val="center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00"/>
        <w:gridCol w:w="4973"/>
      </w:tblGrid>
      <w:tr w:rsidR="00F92AF3" w:rsidTr="00F92AF3">
        <w:trPr>
          <w:jc w:val="center"/>
        </w:trPr>
        <w:tc>
          <w:tcPr>
            <w:tcW w:w="5400" w:type="dxa"/>
            <w:hideMark/>
          </w:tcPr>
          <w:p w:rsidR="00F92AF3" w:rsidRDefault="00F92AF3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«Утверждаю»</w:t>
            </w:r>
          </w:p>
          <w:p w:rsidR="00F92AF3" w:rsidRDefault="00F92AF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>Управления</w:t>
            </w:r>
          </w:p>
          <w:p w:rsidR="00F92AF3" w:rsidRDefault="00F92AF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Федеральной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 xml:space="preserve">налоговой службы </w:t>
            </w:r>
          </w:p>
          <w:p w:rsidR="00F92AF3" w:rsidRDefault="00F92AF3">
            <w:pPr>
              <w:jc w:val="center"/>
              <w:rPr>
                <w:rFonts w:ascii="Courier New" w:eastAsia="Calibri" w:hAnsi="Courier New" w:cs="Courier New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 Республике Мордовия</w:t>
            </w:r>
          </w:p>
        </w:tc>
        <w:tc>
          <w:tcPr>
            <w:tcW w:w="4973" w:type="dxa"/>
          </w:tcPr>
          <w:p w:rsidR="00F92AF3" w:rsidRDefault="00F92AF3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«Утверждаю»</w:t>
            </w:r>
          </w:p>
          <w:p w:rsidR="00F92AF3" w:rsidRDefault="00F92AF3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Директор государственного автономного учреждения</w:t>
            </w:r>
          </w:p>
          <w:p w:rsidR="00F92AF3" w:rsidRDefault="00F92AF3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Республики Мордовия «Многофункциональный центр предоставления государственных и муниципальных услуг»</w:t>
            </w:r>
          </w:p>
          <w:p w:rsidR="00F92AF3" w:rsidRDefault="00F92AF3">
            <w:pPr>
              <w:spacing w:line="360" w:lineRule="exact"/>
              <w:rPr>
                <w:rFonts w:ascii="Courier New" w:eastAsia="Calibri" w:hAnsi="Courier New" w:cs="Courier New"/>
                <w:color w:val="000000"/>
                <w:sz w:val="26"/>
                <w:szCs w:val="26"/>
              </w:rPr>
            </w:pPr>
          </w:p>
        </w:tc>
      </w:tr>
      <w:tr w:rsidR="00F92AF3" w:rsidTr="00F92AF3">
        <w:trPr>
          <w:jc w:val="center"/>
        </w:trPr>
        <w:tc>
          <w:tcPr>
            <w:tcW w:w="5400" w:type="dxa"/>
          </w:tcPr>
          <w:p w:rsidR="00F92AF3" w:rsidRDefault="00F92AF3">
            <w:pPr>
              <w:pStyle w:val="21"/>
              <w:shd w:val="clear" w:color="auto" w:fill="auto"/>
              <w:tabs>
                <w:tab w:val="right" w:pos="3614"/>
              </w:tabs>
              <w:spacing w:after="0" w:line="322" w:lineRule="exact"/>
              <w:ind w:right="100"/>
              <w:jc w:val="center"/>
              <w:rPr>
                <w:rStyle w:val="Exact"/>
                <w:sz w:val="26"/>
                <w:szCs w:val="26"/>
              </w:rPr>
            </w:pPr>
          </w:p>
          <w:p w:rsidR="00F92AF3" w:rsidRDefault="00F92AF3">
            <w:pPr>
              <w:pStyle w:val="21"/>
              <w:shd w:val="clear" w:color="auto" w:fill="auto"/>
              <w:tabs>
                <w:tab w:val="right" w:pos="3614"/>
              </w:tabs>
              <w:spacing w:after="0" w:line="322" w:lineRule="exact"/>
              <w:ind w:right="100"/>
              <w:jc w:val="center"/>
              <w:rPr>
                <w:rStyle w:val="Exact"/>
              </w:rPr>
            </w:pPr>
            <w:r>
              <w:rPr>
                <w:rStyle w:val="Exact"/>
              </w:rPr>
              <w:t>_________________М.Г.Лушенкова</w:t>
            </w:r>
          </w:p>
          <w:p w:rsidR="00F92AF3" w:rsidRDefault="00F92AF3">
            <w:pPr>
              <w:pStyle w:val="21"/>
              <w:shd w:val="clear" w:color="auto" w:fill="auto"/>
              <w:tabs>
                <w:tab w:val="right" w:pos="3614"/>
              </w:tabs>
              <w:spacing w:after="0" w:line="322" w:lineRule="exact"/>
              <w:ind w:right="100"/>
              <w:jc w:val="center"/>
              <w:rPr>
                <w:rStyle w:val="Exact"/>
              </w:rPr>
            </w:pPr>
          </w:p>
          <w:p w:rsidR="00F92AF3" w:rsidRDefault="00F92AF3">
            <w:pPr>
              <w:pStyle w:val="21"/>
              <w:shd w:val="clear" w:color="auto" w:fill="auto"/>
              <w:tabs>
                <w:tab w:val="right" w:pos="3614"/>
              </w:tabs>
              <w:spacing w:after="0" w:line="322" w:lineRule="exact"/>
              <w:ind w:right="100"/>
              <w:jc w:val="center"/>
              <w:rPr>
                <w:rStyle w:val="Exact"/>
              </w:rPr>
            </w:pPr>
            <w:r>
              <w:rPr>
                <w:rStyle w:val="Exact"/>
              </w:rPr>
              <w:t>«___»___________________2013</w:t>
            </w:r>
          </w:p>
          <w:p w:rsidR="00F92AF3" w:rsidRDefault="00F92AF3">
            <w:pPr>
              <w:spacing w:line="360" w:lineRule="exact"/>
              <w:rPr>
                <w:rFonts w:ascii="Courier New" w:eastAsia="Calibri" w:hAnsi="Courier New" w:cs="Courier New"/>
                <w:color w:val="000000"/>
              </w:rPr>
            </w:pPr>
          </w:p>
        </w:tc>
        <w:tc>
          <w:tcPr>
            <w:tcW w:w="4973" w:type="dxa"/>
          </w:tcPr>
          <w:p w:rsidR="00F92AF3" w:rsidRDefault="00F92AF3">
            <w:pPr>
              <w:spacing w:line="360" w:lineRule="exac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F92AF3" w:rsidRDefault="00F92AF3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___________________Н.И.Автаева</w:t>
            </w:r>
          </w:p>
          <w:p w:rsidR="00F92AF3" w:rsidRDefault="00F92AF3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92AF3" w:rsidRDefault="00F92AF3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«___»_____________________2013</w:t>
            </w:r>
          </w:p>
        </w:tc>
      </w:tr>
    </w:tbl>
    <w:p w:rsidR="00F92AF3" w:rsidRDefault="00F92AF3" w:rsidP="0036119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92AF3" w:rsidRDefault="00F92AF3" w:rsidP="0036119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92AF3" w:rsidRDefault="00F92AF3" w:rsidP="0036119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00D1A" w:rsidRPr="00874376" w:rsidRDefault="00B00D1A" w:rsidP="003611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37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00D1A" w:rsidRPr="00874376" w:rsidRDefault="00B00D1A" w:rsidP="003611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376">
        <w:rPr>
          <w:rFonts w:ascii="Times New Roman" w:hAnsi="Times New Roman" w:cs="Times New Roman"/>
          <w:b/>
          <w:sz w:val="28"/>
          <w:szCs w:val="28"/>
        </w:rPr>
        <w:t>организации предоставления государственных услуг ФНС России в многофункциональных центрах предоставления государственных услуг Республики Мордовия</w:t>
      </w:r>
    </w:p>
    <w:p w:rsidR="00B00D1A" w:rsidRPr="00874376" w:rsidRDefault="00B00D1A" w:rsidP="003611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0D1A" w:rsidRPr="00874376" w:rsidRDefault="00B00D1A" w:rsidP="00B00D1A">
      <w:pPr>
        <w:rPr>
          <w:rFonts w:ascii="Times New Roman" w:hAnsi="Times New Roman" w:cs="Times New Roman"/>
          <w:sz w:val="28"/>
          <w:szCs w:val="28"/>
        </w:rPr>
      </w:pPr>
    </w:p>
    <w:p w:rsidR="00B00D1A" w:rsidRPr="00874376" w:rsidRDefault="00B00D1A" w:rsidP="00B00D1A">
      <w:pPr>
        <w:rPr>
          <w:rFonts w:ascii="Times New Roman" w:hAnsi="Times New Roman" w:cs="Times New Roman"/>
          <w:sz w:val="28"/>
          <w:szCs w:val="28"/>
        </w:rPr>
      </w:pPr>
    </w:p>
    <w:p w:rsidR="00801FDC" w:rsidRPr="00874376" w:rsidRDefault="007A474C" w:rsidP="00361198">
      <w:pPr>
        <w:jc w:val="center"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Данный порядок регулирует организацию предоставления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хозяйств, определяет сроки  и последовательность действий (административных процедур) при организации предоставления государственных услуг на базе  многофункциональных центрах предоставления государственных услуг и муниципальных услуг.</w:t>
      </w:r>
    </w:p>
    <w:p w:rsidR="00B00D1A" w:rsidRPr="00874376" w:rsidRDefault="00B00D1A" w:rsidP="00B00D1A">
      <w:pPr>
        <w:rPr>
          <w:rFonts w:ascii="Times New Roman" w:hAnsi="Times New Roman" w:cs="Times New Roman"/>
          <w:sz w:val="28"/>
          <w:szCs w:val="28"/>
        </w:rPr>
      </w:pPr>
    </w:p>
    <w:p w:rsidR="00B00D1A" w:rsidRPr="00874376" w:rsidRDefault="00801FDC" w:rsidP="00801F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Общие </w:t>
      </w:r>
      <w:r w:rsidR="007A474C" w:rsidRPr="00874376">
        <w:rPr>
          <w:rFonts w:ascii="Times New Roman" w:hAnsi="Times New Roman" w:cs="Times New Roman"/>
          <w:sz w:val="28"/>
          <w:szCs w:val="28"/>
        </w:rPr>
        <w:t>положения</w:t>
      </w:r>
    </w:p>
    <w:p w:rsidR="00B00D1A" w:rsidRPr="00874376" w:rsidRDefault="00B00D1A" w:rsidP="00B00D1A">
      <w:pPr>
        <w:rPr>
          <w:rFonts w:ascii="Times New Roman" w:hAnsi="Times New Roman" w:cs="Times New Roman"/>
          <w:sz w:val="28"/>
          <w:szCs w:val="28"/>
        </w:rPr>
      </w:pPr>
    </w:p>
    <w:p w:rsidR="00B00D1A" w:rsidRPr="00874376" w:rsidRDefault="00811B72" w:rsidP="00811B72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Наименование государственной услуги:</w:t>
      </w:r>
    </w:p>
    <w:p w:rsidR="00B00D1A" w:rsidRPr="00874376" w:rsidRDefault="00811B72" w:rsidP="00811B72">
      <w:pPr>
        <w:ind w:left="1440" w:firstLine="0"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- государственной регистрации юридических лиц, физических лиц в качестве индивидуальных предпринимателей и крестьянских (фермерских) хозяйств</w:t>
      </w:r>
    </w:p>
    <w:p w:rsidR="00137FF4" w:rsidRPr="00874376" w:rsidRDefault="00137FF4" w:rsidP="00B00D1A">
      <w:pPr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1.2</w:t>
      </w:r>
      <w:r w:rsidR="006A4302" w:rsidRPr="00874376">
        <w:rPr>
          <w:rFonts w:ascii="Times New Roman" w:hAnsi="Times New Roman" w:cs="Times New Roman"/>
          <w:sz w:val="28"/>
          <w:szCs w:val="28"/>
        </w:rPr>
        <w:t xml:space="preserve">  </w:t>
      </w:r>
      <w:r w:rsidRPr="00874376">
        <w:rPr>
          <w:rFonts w:ascii="Times New Roman" w:hAnsi="Times New Roman" w:cs="Times New Roman"/>
          <w:sz w:val="28"/>
          <w:szCs w:val="28"/>
        </w:rPr>
        <w:t>Организация предоставления услуг осуществляется  в соответствии:</w:t>
      </w:r>
    </w:p>
    <w:p w:rsidR="00137FF4" w:rsidRPr="00874376" w:rsidRDefault="00137FF4" w:rsidP="00B00D1A">
      <w:pPr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 - Федеральным законом  от 27.07.2010 « Об организации предоставления  государственных и муниципальных услуг»;</w:t>
      </w:r>
    </w:p>
    <w:p w:rsidR="00137FF4" w:rsidRPr="00874376" w:rsidRDefault="00137FF4" w:rsidP="00B00D1A">
      <w:pPr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- Регламентом работы МФЦ;</w:t>
      </w:r>
    </w:p>
    <w:p w:rsidR="00137FF4" w:rsidRPr="00874376" w:rsidRDefault="00137FF4" w:rsidP="00B00D1A">
      <w:pPr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- Настоящим порядком.</w:t>
      </w:r>
    </w:p>
    <w:p w:rsidR="00137FF4" w:rsidRPr="00874376" w:rsidRDefault="00137FF4" w:rsidP="00B00D1A">
      <w:pPr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lastRenderedPageBreak/>
        <w:t>1.3  Государственная услуга по государственной регистрации  государственной регистрации юридических лиц, физических лиц в качестве индивидуальных предпринимателей и крестьянских (фермерских) хозяй</w:t>
      </w:r>
      <w:proofErr w:type="gramStart"/>
      <w:r w:rsidRPr="00874376">
        <w:rPr>
          <w:rFonts w:ascii="Times New Roman" w:hAnsi="Times New Roman" w:cs="Times New Roman"/>
          <w:sz w:val="28"/>
          <w:szCs w:val="28"/>
        </w:rPr>
        <w:t>ств  пр</w:t>
      </w:r>
      <w:proofErr w:type="gramEnd"/>
      <w:r w:rsidRPr="00874376">
        <w:rPr>
          <w:rFonts w:ascii="Times New Roman" w:hAnsi="Times New Roman" w:cs="Times New Roman"/>
          <w:sz w:val="28"/>
          <w:szCs w:val="28"/>
        </w:rPr>
        <w:t xml:space="preserve">едоставляется Инспекциями ФНС России по Республике Мордовия (далее Инспекции). </w:t>
      </w:r>
    </w:p>
    <w:p w:rsidR="00947FD6" w:rsidRPr="00874376" w:rsidRDefault="00947FD6" w:rsidP="00B00D1A">
      <w:pPr>
        <w:rPr>
          <w:rFonts w:ascii="Times New Roman" w:hAnsi="Times New Roman" w:cs="Times New Roman"/>
          <w:sz w:val="28"/>
          <w:szCs w:val="28"/>
        </w:rPr>
      </w:pPr>
    </w:p>
    <w:p w:rsidR="00947FD6" w:rsidRPr="00874376" w:rsidRDefault="00BC5EE3" w:rsidP="00B00D1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74376">
        <w:rPr>
          <w:rFonts w:ascii="Times New Roman" w:hAnsi="Times New Roman" w:cs="Times New Roman"/>
          <w:sz w:val="28"/>
          <w:szCs w:val="28"/>
        </w:rPr>
        <w:t>Инспекции при предоставлении государственной услуги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 1 статьи 9 Федерального закона</w:t>
      </w:r>
      <w:proofErr w:type="gramEnd"/>
      <w:r w:rsidRPr="00874376">
        <w:rPr>
          <w:rFonts w:ascii="Times New Roman" w:hAnsi="Times New Roman" w:cs="Times New Roman"/>
          <w:sz w:val="28"/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10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2010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210-ФЗ "Об организации предоставления государственных и муниципальных услуг"</w:t>
      </w:r>
      <w:r w:rsidR="004F118E" w:rsidRPr="00874376">
        <w:rPr>
          <w:rFonts w:ascii="Times New Roman" w:hAnsi="Times New Roman" w:cs="Times New Roman"/>
          <w:sz w:val="28"/>
          <w:szCs w:val="28"/>
        </w:rPr>
        <w:t>.</w:t>
      </w:r>
    </w:p>
    <w:p w:rsidR="00106392" w:rsidRPr="00874376" w:rsidRDefault="004F118E">
      <w:pPr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1.4.</w:t>
      </w:r>
      <w:bookmarkStart w:id="0" w:name="sub_1002"/>
      <w:r w:rsidR="00106392" w:rsidRPr="00874376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по государственной регистрации юридических лиц заявителями могут являться следующие физические лица:</w:t>
      </w:r>
    </w:p>
    <w:bookmarkEnd w:id="0"/>
    <w:p w:rsidR="00106392" w:rsidRPr="00874376" w:rsidRDefault="00106392">
      <w:pPr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руководитель постоянно действующего исполнительного органа регистрируемого юридического лица или иное лицо, имеющее право без доверенности действовать от имени этого юридического лица;</w:t>
      </w:r>
    </w:p>
    <w:p w:rsidR="00106392" w:rsidRPr="00874376" w:rsidRDefault="00106392">
      <w:pPr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учредитель или учредители юридического лица при его создании;</w:t>
      </w:r>
    </w:p>
    <w:p w:rsidR="00106392" w:rsidRPr="00874376" w:rsidRDefault="00106392">
      <w:pPr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руководитель юридического лица, выступающего учредителем регистрируемого юридического лица;</w:t>
      </w:r>
    </w:p>
    <w:p w:rsidR="00106392" w:rsidRPr="00874376" w:rsidRDefault="00106392">
      <w:pPr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конкурсный управляющий или руководитель ликвидационной комиссии (ликвидатор) при ликвидации юридического лица;</w:t>
      </w:r>
    </w:p>
    <w:p w:rsidR="00106392" w:rsidRPr="00874376" w:rsidRDefault="00106392">
      <w:pPr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иное лицо, действующее на основании полномочия, предусмотренного федеральным законом, актом специально уполномоченного на то государственного органа или актом органа местного самоуправления;</w:t>
      </w:r>
    </w:p>
    <w:p w:rsidR="00106392" w:rsidRPr="00874376" w:rsidRDefault="00106392">
      <w:pPr>
        <w:rPr>
          <w:rFonts w:ascii="Times New Roman" w:hAnsi="Times New Roman" w:cs="Times New Roman"/>
          <w:sz w:val="28"/>
          <w:szCs w:val="28"/>
        </w:rPr>
      </w:pPr>
      <w:bookmarkStart w:id="1" w:name="sub_10270"/>
      <w:proofErr w:type="gramStart"/>
      <w:r w:rsidRPr="00874376">
        <w:rPr>
          <w:rFonts w:ascii="Times New Roman" w:hAnsi="Times New Roman" w:cs="Times New Roman"/>
          <w:sz w:val="28"/>
          <w:szCs w:val="28"/>
        </w:rPr>
        <w:t>участник общества, учредитель (участник) ликвидированного юридического лица - участника общества, имеющий вещные права на его имущество или обязательственные права в отношении этого ликвидированного юридического лица, правопреемник реорганизованного юридического лица - участника общества, исполнитель завещания и нотариус (при внесении в Единый государственный реестр юридических лиц (далее - ЕГРЮЛ) изменений, касающихся перехода доли или части доли в уставном капитале общества с ограниченной ответственностью).</w:t>
      </w:r>
      <w:proofErr w:type="gramEnd"/>
    </w:p>
    <w:bookmarkEnd w:id="1"/>
    <w:p w:rsidR="00106392" w:rsidRPr="00874376" w:rsidRDefault="0010639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74376">
        <w:rPr>
          <w:rFonts w:ascii="Times New Roman" w:hAnsi="Times New Roman" w:cs="Times New Roman"/>
          <w:sz w:val="28"/>
          <w:szCs w:val="28"/>
        </w:rPr>
        <w:t xml:space="preserve">Если указанные в </w:t>
      </w:r>
      <w:hyperlink w:anchor="sub_10270" w:history="1">
        <w:r w:rsidRPr="00874376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абзаце седьмом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настоящего пункта участник общества, учредитель (участник) ликвидированного юридического лица - участника общества, имеющий вещные права на его имущество или обязательные права в отношении этого ликвидированного юридического лица, правопреемник реорганизованного юридического лица - участника общества являются юридическими лицами, таким заявителем может быть руководитель постоянно </w:t>
      </w:r>
      <w:r w:rsidRPr="00874376">
        <w:rPr>
          <w:rFonts w:ascii="Times New Roman" w:hAnsi="Times New Roman" w:cs="Times New Roman"/>
          <w:sz w:val="28"/>
          <w:szCs w:val="28"/>
        </w:rPr>
        <w:lastRenderedPageBreak/>
        <w:t>действующего исполнительного органа такого юридического лица или иное лицо, имеющие право без доверенности действовать</w:t>
      </w:r>
      <w:proofErr w:type="gramEnd"/>
      <w:r w:rsidRPr="00874376">
        <w:rPr>
          <w:rFonts w:ascii="Times New Roman" w:hAnsi="Times New Roman" w:cs="Times New Roman"/>
          <w:sz w:val="28"/>
          <w:szCs w:val="28"/>
        </w:rPr>
        <w:t xml:space="preserve"> от имени такого юридического лица, а также физическое лицо, действующее на основании доверенности.</w:t>
      </w:r>
    </w:p>
    <w:p w:rsidR="00106392" w:rsidRPr="00874376" w:rsidRDefault="00106392">
      <w:pPr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по государственной регистрации физических лиц в качестве индивидуальных предпринимателей заявителем может являться физическое лицо, обращающееся за государственной регистрацией или зарегистрированное в качестве индивидуального предпринимателя.</w:t>
      </w:r>
    </w:p>
    <w:p w:rsidR="00106392" w:rsidRPr="00874376" w:rsidRDefault="00106392">
      <w:pPr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по государственной регистрации крестьянского (фермерского) хозяйства заявителем является глава крестьянского (фермерского) хозяйства.</w:t>
      </w:r>
    </w:p>
    <w:p w:rsidR="00DB7488" w:rsidRPr="00874376" w:rsidRDefault="00DB7488">
      <w:pPr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1.5 Результатом предоставления государственной услуги по государственной регистрации юридических лиц и индивидуальных предпринимателей  является:</w:t>
      </w:r>
    </w:p>
    <w:p w:rsidR="001512FD" w:rsidRPr="00874376" w:rsidRDefault="007A474C" w:rsidP="001512FD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при создании (в том числе путём реорганизации) юридического лиц</w:t>
      </w:r>
      <w:proofErr w:type="gramStart"/>
      <w:r w:rsidRPr="0087437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74376">
        <w:rPr>
          <w:rFonts w:ascii="Times New Roman" w:hAnsi="Times New Roman" w:cs="Times New Roman"/>
          <w:sz w:val="28"/>
          <w:szCs w:val="28"/>
        </w:rPr>
        <w:t xml:space="preserve">  свидетельство и прилагаемый к нему лист записи, форма и содержание которых утверждены </w:t>
      </w:r>
      <w:hyperlink r:id="rId6" w:history="1">
        <w:r w:rsidRPr="00874376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ФНС России от 13 ноября 2012 года N ММВ-7-6/843@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лист записи, а также один экземпляр </w:t>
      </w:r>
      <w:r w:rsidR="001512FD" w:rsidRPr="00874376">
        <w:rPr>
          <w:rFonts w:ascii="Times New Roman" w:hAnsi="Times New Roman" w:cs="Times New Roman"/>
          <w:sz w:val="28"/>
          <w:szCs w:val="28"/>
        </w:rPr>
        <w:t>учредительных документов юридического лица</w:t>
      </w:r>
      <w:r w:rsidR="0069479C" w:rsidRPr="00874376">
        <w:rPr>
          <w:rFonts w:ascii="Times New Roman" w:hAnsi="Times New Roman" w:cs="Times New Roman"/>
          <w:sz w:val="28"/>
          <w:szCs w:val="28"/>
        </w:rPr>
        <w:t xml:space="preserve"> с отметкой инспекции</w:t>
      </w:r>
      <w:r w:rsidR="001512FD" w:rsidRPr="00874376">
        <w:rPr>
          <w:rFonts w:ascii="Times New Roman" w:hAnsi="Times New Roman" w:cs="Times New Roman"/>
          <w:sz w:val="28"/>
          <w:szCs w:val="28"/>
        </w:rPr>
        <w:t>;</w:t>
      </w:r>
    </w:p>
    <w:p w:rsidR="0069479C" w:rsidRPr="00874376" w:rsidRDefault="001512FD" w:rsidP="001512FD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при внесении в Единый государственный реестр юридических лиц</w:t>
      </w:r>
      <w:r w:rsidR="00E90C17" w:rsidRPr="00874376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874376">
        <w:rPr>
          <w:rFonts w:ascii="Times New Roman" w:hAnsi="Times New Roman" w:cs="Times New Roman"/>
          <w:sz w:val="28"/>
          <w:szCs w:val="28"/>
        </w:rPr>
        <w:t>,</w:t>
      </w:r>
      <w:r w:rsidR="00E90C17" w:rsidRPr="00874376">
        <w:rPr>
          <w:rFonts w:ascii="Times New Roman" w:hAnsi="Times New Roman" w:cs="Times New Roman"/>
          <w:sz w:val="28"/>
          <w:szCs w:val="28"/>
        </w:rPr>
        <w:t xml:space="preserve"> </w:t>
      </w:r>
      <w:r w:rsidR="0069479C" w:rsidRPr="00874376">
        <w:rPr>
          <w:rFonts w:ascii="Times New Roman" w:hAnsi="Times New Roman" w:cs="Times New Roman"/>
          <w:sz w:val="28"/>
          <w:szCs w:val="28"/>
        </w:rPr>
        <w:t>связанны</w:t>
      </w:r>
      <w:r w:rsidR="00E90C17" w:rsidRPr="00874376">
        <w:rPr>
          <w:rFonts w:ascii="Times New Roman" w:hAnsi="Times New Roman" w:cs="Times New Roman"/>
          <w:sz w:val="28"/>
          <w:szCs w:val="28"/>
        </w:rPr>
        <w:t>х</w:t>
      </w:r>
      <w:r w:rsidR="0069479C" w:rsidRPr="00874376">
        <w:rPr>
          <w:rFonts w:ascii="Times New Roman" w:hAnsi="Times New Roman" w:cs="Times New Roman"/>
          <w:sz w:val="28"/>
          <w:szCs w:val="28"/>
        </w:rPr>
        <w:t xml:space="preserve"> с внесением изменением в  учредительные документы</w:t>
      </w:r>
      <w:r w:rsidRPr="00874376">
        <w:rPr>
          <w:rFonts w:ascii="Times New Roman" w:hAnsi="Times New Roman" w:cs="Times New Roman"/>
          <w:sz w:val="28"/>
          <w:szCs w:val="28"/>
        </w:rPr>
        <w:t xml:space="preserve"> </w:t>
      </w:r>
      <w:r w:rsidR="0069479C" w:rsidRPr="00874376">
        <w:rPr>
          <w:rFonts w:ascii="Times New Roman" w:hAnsi="Times New Roman" w:cs="Times New Roman"/>
          <w:sz w:val="28"/>
          <w:szCs w:val="28"/>
        </w:rPr>
        <w:t xml:space="preserve">– лист записи и один экземпляр учредительных документов юридического лица </w:t>
      </w:r>
      <w:r w:rsidRPr="00874376">
        <w:rPr>
          <w:rFonts w:ascii="Times New Roman" w:hAnsi="Times New Roman" w:cs="Times New Roman"/>
          <w:sz w:val="28"/>
          <w:szCs w:val="28"/>
        </w:rPr>
        <w:t>или изменений, вносимых в учредительные документы юридического лица, с отметкой инспекции</w:t>
      </w:r>
      <w:r w:rsidR="0069479C" w:rsidRPr="00874376">
        <w:rPr>
          <w:rFonts w:ascii="Times New Roman" w:hAnsi="Times New Roman" w:cs="Times New Roman"/>
          <w:sz w:val="28"/>
          <w:szCs w:val="28"/>
        </w:rPr>
        <w:t>;</w:t>
      </w:r>
    </w:p>
    <w:p w:rsidR="00E90C17" w:rsidRPr="00874376" w:rsidRDefault="00E90C17" w:rsidP="00E90C17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при внесении в Единый государственный реестр юридических лиц</w:t>
      </w:r>
      <w:r w:rsidR="00EB49E5" w:rsidRPr="00874376">
        <w:rPr>
          <w:rFonts w:ascii="Times New Roman" w:hAnsi="Times New Roman" w:cs="Times New Roman"/>
          <w:sz w:val="28"/>
          <w:szCs w:val="28"/>
        </w:rPr>
        <w:t xml:space="preserve"> </w:t>
      </w:r>
      <w:r w:rsidRPr="00874376">
        <w:rPr>
          <w:rFonts w:ascii="Times New Roman" w:hAnsi="Times New Roman" w:cs="Times New Roman"/>
          <w:sz w:val="28"/>
          <w:szCs w:val="28"/>
        </w:rPr>
        <w:t>иных сведений  о юридическом лице  – лист записи;</w:t>
      </w:r>
    </w:p>
    <w:p w:rsidR="009633C7" w:rsidRPr="00874376" w:rsidRDefault="00E90C17" w:rsidP="00DB7488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при </w:t>
      </w:r>
      <w:r w:rsidR="00DB7488" w:rsidRPr="00874376">
        <w:rPr>
          <w:rFonts w:ascii="Times New Roman" w:hAnsi="Times New Roman" w:cs="Times New Roman"/>
          <w:sz w:val="28"/>
          <w:szCs w:val="28"/>
        </w:rPr>
        <w:t xml:space="preserve">приобретении физическим лицом статуса индивидуального предпринимателя, </w:t>
      </w:r>
      <w:r w:rsidR="009633C7" w:rsidRPr="00874376">
        <w:rPr>
          <w:rFonts w:ascii="Times New Roman" w:hAnsi="Times New Roman" w:cs="Times New Roman"/>
          <w:sz w:val="28"/>
          <w:szCs w:val="28"/>
        </w:rPr>
        <w:t>свидетельство и прилагаемый к нему лист записи,</w:t>
      </w:r>
    </w:p>
    <w:p w:rsidR="00963609" w:rsidRPr="00874376" w:rsidRDefault="00EB49E5" w:rsidP="00963609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п</w:t>
      </w:r>
      <w:r w:rsidR="00963609" w:rsidRPr="00874376">
        <w:rPr>
          <w:rFonts w:ascii="Times New Roman" w:hAnsi="Times New Roman" w:cs="Times New Roman"/>
          <w:sz w:val="28"/>
          <w:szCs w:val="28"/>
        </w:rPr>
        <w:t>ри внесении Единый государственный реестр индивидуальных предпринимателей иных сведений об индивидуальном предпринимателе,  - лист записи,</w:t>
      </w:r>
    </w:p>
    <w:p w:rsidR="00963609" w:rsidRPr="00874376" w:rsidRDefault="009633C7" w:rsidP="00DB7488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при </w:t>
      </w:r>
      <w:r w:rsidR="00DB7488" w:rsidRPr="00874376">
        <w:rPr>
          <w:rFonts w:ascii="Times New Roman" w:hAnsi="Times New Roman" w:cs="Times New Roman"/>
          <w:sz w:val="28"/>
          <w:szCs w:val="28"/>
        </w:rPr>
        <w:t>создании крестьянского (фермерского) хозяйства - свидетельство и прилагаемый к нему лист записи</w:t>
      </w:r>
      <w:r w:rsidR="00EB49E5" w:rsidRPr="00874376">
        <w:rPr>
          <w:rFonts w:ascii="Times New Roman" w:hAnsi="Times New Roman" w:cs="Times New Roman"/>
          <w:sz w:val="28"/>
          <w:szCs w:val="28"/>
        </w:rPr>
        <w:t>;</w:t>
      </w:r>
    </w:p>
    <w:p w:rsidR="00963609" w:rsidRPr="00874376" w:rsidRDefault="00963609" w:rsidP="00963609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при внесении в Единый государственный реестр индивидуальных предпринимателей иных сведений о крестьянском (фермерском) хозяйстве - лист записи</w:t>
      </w:r>
      <w:r w:rsidR="00EB49E5" w:rsidRPr="00874376">
        <w:rPr>
          <w:rFonts w:ascii="Times New Roman" w:hAnsi="Times New Roman" w:cs="Times New Roman"/>
          <w:sz w:val="28"/>
          <w:szCs w:val="28"/>
        </w:rPr>
        <w:t>.</w:t>
      </w:r>
      <w:r w:rsidRPr="00874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488" w:rsidRPr="00874376" w:rsidRDefault="00DB7488" w:rsidP="00DB7488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решение об отказе в государственной регистрации (в случае отказа в предоставлении государственной услуги).</w:t>
      </w:r>
    </w:p>
    <w:p w:rsidR="00E90C17" w:rsidRPr="00874376" w:rsidRDefault="00C33B6B" w:rsidP="00E90C17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1.6. Срок оказания услуги:</w:t>
      </w:r>
    </w:p>
    <w:p w:rsidR="00C33B6B" w:rsidRPr="00874376" w:rsidRDefault="00C33B6B" w:rsidP="00C33B6B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lastRenderedPageBreak/>
        <w:t>1.6.1. Срок предоставления государственной услуги (за исключением предоставления государственной услуги по внесению записи о начале процедуры реорганизации юридического лица) не должен превышать пять рабочих дней со дня представления документов в инспекцию.</w:t>
      </w:r>
    </w:p>
    <w:p w:rsidR="00C33B6B" w:rsidRPr="00874376" w:rsidRDefault="00C33B6B" w:rsidP="00C33B6B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Государственная услуга по внесению записи о начале процедуры реорганизации юридического лица (юридических лиц) предоставляется в срок не позднее трех рабочих дней со дня представления уведомления о реорганизации юридического лица (юридических лиц) в инспекцию.</w:t>
      </w:r>
    </w:p>
    <w:p w:rsidR="00C33B6B" w:rsidRPr="00874376" w:rsidRDefault="00C33B6B" w:rsidP="00C33B6B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Срок принятия решения об отказе в предоставлении государственной услуги не должен превышать пять рабочих дней со дня представления документов в инспекцию.</w:t>
      </w:r>
    </w:p>
    <w:p w:rsidR="00C33B6B" w:rsidRPr="00874376" w:rsidRDefault="00C33B6B" w:rsidP="00C33B6B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Датой представления документов является день их получения инспекцией.</w:t>
      </w:r>
    </w:p>
    <w:p w:rsidR="00C33B6B" w:rsidRPr="00874376" w:rsidRDefault="00C33B6B" w:rsidP="00C33B6B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Срок выдачи (направления) документов, являющихся результатом предоставления государственной услуги, не должен превышать один рабочий день с момента государственной регистрации (принятия решения об отказе в государственной регистрации). Моментом государственной регистрации признается внесение соответствующей записи в ЕГРЮЛ (ЕГРИП).</w:t>
      </w:r>
    </w:p>
    <w:p w:rsidR="00C33B6B" w:rsidRPr="00874376" w:rsidRDefault="00C33B6B" w:rsidP="00C33B6B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1.6.2. Срок получения сведений либо отказа в предоставлении сведений </w:t>
      </w:r>
      <w:proofErr w:type="gramStart"/>
      <w:r w:rsidRPr="00874376">
        <w:rPr>
          <w:rFonts w:ascii="Times New Roman" w:hAnsi="Times New Roman" w:cs="Times New Roman"/>
          <w:sz w:val="28"/>
          <w:szCs w:val="28"/>
        </w:rPr>
        <w:t>в  составляет</w:t>
      </w:r>
      <w:proofErr w:type="gramEnd"/>
      <w:r w:rsidRPr="00874376">
        <w:rPr>
          <w:rFonts w:ascii="Times New Roman" w:hAnsi="Times New Roman" w:cs="Times New Roman"/>
          <w:sz w:val="28"/>
          <w:szCs w:val="28"/>
        </w:rPr>
        <w:t xml:space="preserve"> восемь рабочих дней со дня подачи заявления в МФЦ.</w:t>
      </w:r>
    </w:p>
    <w:p w:rsidR="00C33B6B" w:rsidRPr="00874376" w:rsidRDefault="00C33B6B" w:rsidP="00C33B6B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3018F" w:rsidRPr="00874376" w:rsidRDefault="00C33B6B" w:rsidP="00F3018F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 </w:t>
      </w:r>
      <w:r w:rsidR="001448E3" w:rsidRPr="00874376">
        <w:rPr>
          <w:rFonts w:ascii="Times New Roman" w:hAnsi="Times New Roman" w:cs="Times New Roman"/>
          <w:sz w:val="28"/>
          <w:szCs w:val="28"/>
        </w:rPr>
        <w:t>2.</w:t>
      </w:r>
      <w:r w:rsidR="00925BE1" w:rsidRPr="00874376">
        <w:rPr>
          <w:rFonts w:ascii="Times New Roman" w:hAnsi="Times New Roman" w:cs="Times New Roman"/>
          <w:sz w:val="28"/>
          <w:szCs w:val="28"/>
        </w:rPr>
        <w:t>Требования к порядку предоставления услуг  по государственной регистрации</w:t>
      </w:r>
    </w:p>
    <w:p w:rsidR="00BC2CE0" w:rsidRPr="00874376" w:rsidRDefault="00BC2CE0" w:rsidP="00F3018F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2.1.1. Лица, обратившиеся непосредственно в МФЦ, обязаны представить документ, удостоверяющий личность  заявителя  (документ, удостоверяющий личность законного представителя, и документ, подтверждающий его полномочия),</w:t>
      </w:r>
    </w:p>
    <w:p w:rsidR="00DB2D2D" w:rsidRPr="00874376" w:rsidRDefault="00DB2D2D" w:rsidP="00390E98">
      <w:pPr>
        <w:rPr>
          <w:rFonts w:ascii="Times New Roman" w:hAnsi="Times New Roman" w:cs="Times New Roman"/>
          <w:sz w:val="28"/>
          <w:szCs w:val="28"/>
        </w:rPr>
      </w:pPr>
      <w:bookmarkStart w:id="2" w:name="sub_50011"/>
      <w:r w:rsidRPr="00874376">
        <w:rPr>
          <w:rFonts w:ascii="Times New Roman" w:hAnsi="Times New Roman" w:cs="Times New Roman"/>
          <w:sz w:val="28"/>
          <w:szCs w:val="28"/>
        </w:rPr>
        <w:t xml:space="preserve">2.1.2. </w:t>
      </w:r>
      <w:proofErr w:type="gramStart"/>
      <w:r w:rsidRPr="00874376">
        <w:rPr>
          <w:rFonts w:ascii="Times New Roman" w:hAnsi="Times New Roman" w:cs="Times New Roman"/>
          <w:sz w:val="28"/>
          <w:szCs w:val="28"/>
        </w:rPr>
        <w:t>Заявление, уведомление или сообщение</w:t>
      </w:r>
      <w:r w:rsidR="00390E98" w:rsidRPr="00874376">
        <w:rPr>
          <w:rFonts w:ascii="Times New Roman" w:hAnsi="Times New Roman" w:cs="Times New Roman"/>
          <w:sz w:val="28"/>
          <w:szCs w:val="28"/>
        </w:rPr>
        <w:t xml:space="preserve"> по государственной регистрации </w:t>
      </w:r>
      <w:r w:rsidRPr="00874376">
        <w:rPr>
          <w:rFonts w:ascii="Times New Roman" w:hAnsi="Times New Roman" w:cs="Times New Roman"/>
          <w:sz w:val="28"/>
          <w:szCs w:val="28"/>
        </w:rPr>
        <w:t xml:space="preserve"> </w:t>
      </w:r>
      <w:r w:rsidR="00390E98" w:rsidRPr="00874376">
        <w:rPr>
          <w:rFonts w:ascii="Times New Roman" w:hAnsi="Times New Roman" w:cs="Times New Roman"/>
          <w:sz w:val="28"/>
          <w:szCs w:val="28"/>
        </w:rPr>
        <w:t xml:space="preserve"> юридических лиц, индивидуальных предпринимателей, глав </w:t>
      </w:r>
      <w:r w:rsidR="00C81374" w:rsidRPr="00874376">
        <w:rPr>
          <w:rFonts w:ascii="Times New Roman" w:hAnsi="Times New Roman" w:cs="Times New Roman"/>
          <w:sz w:val="28"/>
          <w:szCs w:val="28"/>
        </w:rPr>
        <w:t>К</w:t>
      </w:r>
      <w:r w:rsidR="00390E98" w:rsidRPr="00874376">
        <w:rPr>
          <w:rFonts w:ascii="Times New Roman" w:hAnsi="Times New Roman" w:cs="Times New Roman"/>
          <w:sz w:val="28"/>
          <w:szCs w:val="28"/>
        </w:rPr>
        <w:t xml:space="preserve">ФХ  </w:t>
      </w:r>
      <w:r w:rsidRPr="00874376">
        <w:rPr>
          <w:rFonts w:ascii="Times New Roman" w:hAnsi="Times New Roman" w:cs="Times New Roman"/>
          <w:sz w:val="28"/>
          <w:szCs w:val="28"/>
        </w:rPr>
        <w:t xml:space="preserve">представляется в </w:t>
      </w:r>
      <w:r w:rsidR="00390E98" w:rsidRPr="00874376">
        <w:rPr>
          <w:rFonts w:ascii="Times New Roman" w:hAnsi="Times New Roman" w:cs="Times New Roman"/>
          <w:sz w:val="28"/>
          <w:szCs w:val="28"/>
        </w:rPr>
        <w:t xml:space="preserve">МФЦ </w:t>
      </w:r>
      <w:r w:rsidRPr="00874376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7" w:history="1">
        <w:r w:rsidRPr="0087437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74376">
        <w:rPr>
          <w:rFonts w:ascii="Times New Roman" w:hAnsi="Times New Roman" w:cs="Times New Roman"/>
          <w:sz w:val="28"/>
          <w:szCs w:val="28"/>
        </w:rPr>
        <w:t>, утвержденной</w:t>
      </w:r>
      <w:r w:rsidR="00390E98" w:rsidRPr="0087437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390E98" w:rsidRPr="00874376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390E98" w:rsidRPr="00874376">
        <w:rPr>
          <w:rFonts w:ascii="Times New Roman" w:hAnsi="Times New Roman" w:cs="Times New Roman"/>
          <w:sz w:val="28"/>
          <w:szCs w:val="28"/>
        </w:rPr>
        <w:t>ом ФНС России от 25 января 2012 года N 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 (зарегистрирован Минюстом России 14 мая 2012</w:t>
      </w:r>
      <w:proofErr w:type="gramEnd"/>
      <w:r w:rsidR="00390E98" w:rsidRPr="00874376">
        <w:rPr>
          <w:rFonts w:ascii="Times New Roman" w:hAnsi="Times New Roman" w:cs="Times New Roman"/>
          <w:sz w:val="28"/>
          <w:szCs w:val="28"/>
        </w:rPr>
        <w:t xml:space="preserve"> </w:t>
      </w:r>
      <w:r w:rsidR="007A474C" w:rsidRPr="00874376">
        <w:rPr>
          <w:rFonts w:ascii="Times New Roman" w:hAnsi="Times New Roman" w:cs="Times New Roman"/>
          <w:sz w:val="28"/>
          <w:szCs w:val="28"/>
        </w:rPr>
        <w:t xml:space="preserve">года, регистрационный номер 24139), и удостоверяется подписью уполномоченного лица (далее - заявитель), подлинность, которой должна быть засвидетельствована в нотариальном порядке. </w:t>
      </w:r>
      <w:r w:rsidRPr="00874376">
        <w:rPr>
          <w:rFonts w:ascii="Times New Roman" w:hAnsi="Times New Roman" w:cs="Times New Roman"/>
          <w:sz w:val="28"/>
          <w:szCs w:val="28"/>
        </w:rPr>
        <w:t>При этом заявитель указывает свои паспортные данные или в соответствии с законодательством Российской Федерации данные иного удостоверяющего личность документа и идентификационный номер налогоплательщика (при его наличии).</w:t>
      </w:r>
    </w:p>
    <w:p w:rsidR="00DB2D2D" w:rsidRPr="00874376" w:rsidRDefault="00DB2D2D" w:rsidP="00DB2D2D">
      <w:pPr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Свидетельствование подписи физического лица, регистрируемого или зарегистрированного в качестве индивидуального предпринимателя, на заявлении, в нотариальном порядке не требуется в случае, если указанное физическое лицо </w:t>
      </w:r>
      <w:r w:rsidRPr="00874376">
        <w:rPr>
          <w:rFonts w:ascii="Times New Roman" w:hAnsi="Times New Roman" w:cs="Times New Roman"/>
          <w:sz w:val="28"/>
          <w:szCs w:val="28"/>
        </w:rPr>
        <w:lastRenderedPageBreak/>
        <w:t>представляет документы, через многофункциональный центр</w:t>
      </w:r>
      <w:r w:rsidR="00390E98" w:rsidRPr="00874376">
        <w:rPr>
          <w:rFonts w:ascii="Times New Roman" w:hAnsi="Times New Roman" w:cs="Times New Roman"/>
          <w:sz w:val="28"/>
          <w:szCs w:val="28"/>
        </w:rPr>
        <w:t>.</w:t>
      </w:r>
      <w:r w:rsidRPr="0087437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874376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74376">
        <w:rPr>
          <w:rFonts w:ascii="Times New Roman" w:hAnsi="Times New Roman" w:cs="Times New Roman"/>
          <w:sz w:val="28"/>
          <w:szCs w:val="28"/>
        </w:rPr>
        <w:t>, которое подается физическим лицом, регистрируемым или зарегистрированным в качестве индивидуального предпринимателя, через многофункциональный центр, подписывается указанным лицом в присутствии работника многофункционального центра</w:t>
      </w:r>
      <w:r w:rsidR="00EB65FA" w:rsidRPr="00874376">
        <w:rPr>
          <w:rFonts w:ascii="Times New Roman" w:hAnsi="Times New Roman" w:cs="Times New Roman"/>
          <w:sz w:val="28"/>
          <w:szCs w:val="28"/>
        </w:rPr>
        <w:t>.</w:t>
      </w:r>
    </w:p>
    <w:p w:rsidR="00DB2D2D" w:rsidRPr="00874376" w:rsidRDefault="00DB2D2D" w:rsidP="00DB2D2D">
      <w:pPr>
        <w:rPr>
          <w:rFonts w:ascii="Times New Roman" w:hAnsi="Times New Roman" w:cs="Times New Roman"/>
          <w:sz w:val="28"/>
          <w:szCs w:val="28"/>
        </w:rPr>
      </w:pPr>
    </w:p>
    <w:p w:rsidR="00DB2D2D" w:rsidRPr="00874376" w:rsidRDefault="006E15D1" w:rsidP="00DB2D2D">
      <w:pPr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2.1.3. </w:t>
      </w:r>
      <w:r w:rsidR="00DB2D2D" w:rsidRPr="00874376">
        <w:rPr>
          <w:rFonts w:ascii="Times New Roman" w:hAnsi="Times New Roman" w:cs="Times New Roman"/>
          <w:sz w:val="28"/>
          <w:szCs w:val="28"/>
        </w:rPr>
        <w:t>Форма заявления, уведомления или сообщения (далее - заявление) заполняется с использованием программного обеспечения либо вручную.</w:t>
      </w:r>
    </w:p>
    <w:p w:rsidR="00DB2D2D" w:rsidRPr="00874376" w:rsidRDefault="00DB2D2D" w:rsidP="00DB2D2D">
      <w:pPr>
        <w:rPr>
          <w:rFonts w:ascii="Times New Roman" w:hAnsi="Times New Roman" w:cs="Times New Roman"/>
          <w:sz w:val="28"/>
          <w:szCs w:val="28"/>
        </w:rPr>
      </w:pPr>
      <w:bookmarkStart w:id="3" w:name="sub_500112"/>
      <w:bookmarkEnd w:id="2"/>
      <w:r w:rsidRPr="00874376">
        <w:rPr>
          <w:rFonts w:ascii="Times New Roman" w:hAnsi="Times New Roman" w:cs="Times New Roman"/>
          <w:sz w:val="28"/>
          <w:szCs w:val="28"/>
        </w:rPr>
        <w:t>Печать знаков при использовании для заполнения формы заявления программного обеспечения должна выполняться заглавными буквами шрифтом Courier New высотой 18 пунктов.</w:t>
      </w:r>
    </w:p>
    <w:bookmarkEnd w:id="3"/>
    <w:p w:rsidR="00DB2D2D" w:rsidRPr="00874376" w:rsidRDefault="00DB2D2D" w:rsidP="00DB2D2D">
      <w:pPr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Заполнение формы заявления вручную осуществляется чернилами черного цвета заглавными печатными буквами, цифрами </w:t>
      </w:r>
    </w:p>
    <w:p w:rsidR="00DB2D2D" w:rsidRPr="00874376" w:rsidRDefault="006E15D1" w:rsidP="00DB2D2D">
      <w:pPr>
        <w:rPr>
          <w:rFonts w:ascii="Times New Roman" w:hAnsi="Times New Roman" w:cs="Times New Roman"/>
          <w:sz w:val="28"/>
          <w:szCs w:val="28"/>
        </w:rPr>
      </w:pPr>
      <w:bookmarkStart w:id="4" w:name="sub_50012"/>
      <w:r w:rsidRPr="00874376">
        <w:rPr>
          <w:rFonts w:ascii="Times New Roman" w:hAnsi="Times New Roman" w:cs="Times New Roman"/>
          <w:sz w:val="28"/>
          <w:szCs w:val="28"/>
        </w:rPr>
        <w:t>2.1.4</w:t>
      </w:r>
      <w:r w:rsidR="00DB2D2D" w:rsidRPr="00874376">
        <w:rPr>
          <w:rFonts w:ascii="Times New Roman" w:hAnsi="Times New Roman" w:cs="Times New Roman"/>
          <w:sz w:val="28"/>
          <w:szCs w:val="28"/>
        </w:rPr>
        <w:t>. Каждому показателю в форме заявления соответствует одно поле, состоящее из определенного количества знакомест.</w:t>
      </w:r>
    </w:p>
    <w:bookmarkEnd w:id="4"/>
    <w:p w:rsidR="00DB2D2D" w:rsidRPr="00874376" w:rsidRDefault="00DB2D2D" w:rsidP="00DB2D2D">
      <w:pPr>
        <w:pStyle w:val="aff7"/>
        <w:rPr>
          <w:rFonts w:ascii="Times New Roman" w:hAnsi="Times New Roman" w:cs="Times New Roman"/>
          <w:sz w:val="28"/>
          <w:szCs w:val="28"/>
        </w:rPr>
      </w:pPr>
    </w:p>
    <w:p w:rsidR="00DB2D2D" w:rsidRPr="00874376" w:rsidRDefault="006E15D1" w:rsidP="00DB2D2D">
      <w:pPr>
        <w:rPr>
          <w:rFonts w:ascii="Times New Roman" w:hAnsi="Times New Roman" w:cs="Times New Roman"/>
          <w:sz w:val="28"/>
          <w:szCs w:val="28"/>
        </w:rPr>
      </w:pPr>
      <w:bookmarkStart w:id="5" w:name="sub_50110"/>
      <w:r w:rsidRPr="00874376">
        <w:rPr>
          <w:rFonts w:ascii="Times New Roman" w:hAnsi="Times New Roman" w:cs="Times New Roman"/>
          <w:sz w:val="28"/>
          <w:szCs w:val="28"/>
        </w:rPr>
        <w:t>2.</w:t>
      </w:r>
      <w:r w:rsidR="00DB2D2D" w:rsidRPr="00874376">
        <w:rPr>
          <w:rFonts w:ascii="Times New Roman" w:hAnsi="Times New Roman" w:cs="Times New Roman"/>
          <w:sz w:val="28"/>
          <w:szCs w:val="28"/>
        </w:rPr>
        <w:t>1.</w:t>
      </w:r>
      <w:r w:rsidRPr="00874376">
        <w:rPr>
          <w:rFonts w:ascii="Times New Roman" w:hAnsi="Times New Roman" w:cs="Times New Roman"/>
          <w:sz w:val="28"/>
          <w:szCs w:val="28"/>
        </w:rPr>
        <w:t>5</w:t>
      </w:r>
      <w:r w:rsidR="00DB2D2D" w:rsidRPr="00874376">
        <w:rPr>
          <w:rFonts w:ascii="Times New Roman" w:hAnsi="Times New Roman" w:cs="Times New Roman"/>
          <w:sz w:val="28"/>
          <w:szCs w:val="28"/>
        </w:rPr>
        <w:t>. Наличие в заявлении исправлений, дописок (приписок) не допускается.</w:t>
      </w:r>
    </w:p>
    <w:p w:rsidR="00DB2D2D" w:rsidRPr="00874376" w:rsidRDefault="006E15D1" w:rsidP="00DB2D2D">
      <w:pPr>
        <w:rPr>
          <w:rFonts w:ascii="Times New Roman" w:hAnsi="Times New Roman" w:cs="Times New Roman"/>
          <w:sz w:val="28"/>
          <w:szCs w:val="28"/>
        </w:rPr>
      </w:pPr>
      <w:bookmarkStart w:id="6" w:name="sub_50111"/>
      <w:bookmarkEnd w:id="5"/>
      <w:r w:rsidRPr="00874376">
        <w:rPr>
          <w:rFonts w:ascii="Times New Roman" w:hAnsi="Times New Roman" w:cs="Times New Roman"/>
          <w:sz w:val="28"/>
          <w:szCs w:val="28"/>
        </w:rPr>
        <w:t>2.</w:t>
      </w:r>
      <w:r w:rsidR="00DB2D2D" w:rsidRPr="00874376">
        <w:rPr>
          <w:rFonts w:ascii="Times New Roman" w:hAnsi="Times New Roman" w:cs="Times New Roman"/>
          <w:sz w:val="28"/>
          <w:szCs w:val="28"/>
        </w:rPr>
        <w:t>1.</w:t>
      </w:r>
      <w:r w:rsidRPr="00874376">
        <w:rPr>
          <w:rFonts w:ascii="Times New Roman" w:hAnsi="Times New Roman" w:cs="Times New Roman"/>
          <w:sz w:val="28"/>
          <w:szCs w:val="28"/>
        </w:rPr>
        <w:t>6</w:t>
      </w:r>
      <w:r w:rsidR="00DB2D2D" w:rsidRPr="00874376">
        <w:rPr>
          <w:rFonts w:ascii="Times New Roman" w:hAnsi="Times New Roman" w:cs="Times New Roman"/>
          <w:sz w:val="28"/>
          <w:szCs w:val="28"/>
        </w:rPr>
        <w:t>. Незаполненные листы, а также полностью не заполненные страницы многостраничных листов формы заявления в состав представляемого в регистрирующий орган заявления не включаются.</w:t>
      </w:r>
    </w:p>
    <w:p w:rsidR="00DB2D2D" w:rsidRPr="00874376" w:rsidRDefault="006E15D1" w:rsidP="00DB2D2D">
      <w:pPr>
        <w:rPr>
          <w:rFonts w:ascii="Times New Roman" w:hAnsi="Times New Roman" w:cs="Times New Roman"/>
          <w:sz w:val="28"/>
          <w:szCs w:val="28"/>
        </w:rPr>
      </w:pPr>
      <w:bookmarkStart w:id="7" w:name="sub_50112"/>
      <w:bookmarkEnd w:id="6"/>
      <w:r w:rsidRPr="00874376">
        <w:rPr>
          <w:rFonts w:ascii="Times New Roman" w:hAnsi="Times New Roman" w:cs="Times New Roman"/>
          <w:sz w:val="28"/>
          <w:szCs w:val="28"/>
        </w:rPr>
        <w:t>2.</w:t>
      </w:r>
      <w:r w:rsidR="00DB2D2D" w:rsidRPr="00874376">
        <w:rPr>
          <w:rFonts w:ascii="Times New Roman" w:hAnsi="Times New Roman" w:cs="Times New Roman"/>
          <w:sz w:val="28"/>
          <w:szCs w:val="28"/>
        </w:rPr>
        <w:t>1.</w:t>
      </w:r>
      <w:r w:rsidRPr="00874376">
        <w:rPr>
          <w:rFonts w:ascii="Times New Roman" w:hAnsi="Times New Roman" w:cs="Times New Roman"/>
          <w:sz w:val="28"/>
          <w:szCs w:val="28"/>
        </w:rPr>
        <w:t>7</w:t>
      </w:r>
      <w:r w:rsidR="00DB2D2D" w:rsidRPr="00874376">
        <w:rPr>
          <w:rFonts w:ascii="Times New Roman" w:hAnsi="Times New Roman" w:cs="Times New Roman"/>
          <w:sz w:val="28"/>
          <w:szCs w:val="28"/>
        </w:rPr>
        <w:t xml:space="preserve">. После заполнения необходимых листов формы заявления и его комплектования </w:t>
      </w:r>
      <w:r w:rsidRPr="00874376">
        <w:rPr>
          <w:rFonts w:ascii="Times New Roman" w:hAnsi="Times New Roman" w:cs="Times New Roman"/>
          <w:sz w:val="28"/>
          <w:szCs w:val="28"/>
        </w:rPr>
        <w:t>проставл</w:t>
      </w:r>
      <w:r w:rsidR="00DB2D2D" w:rsidRPr="00874376">
        <w:rPr>
          <w:rFonts w:ascii="Times New Roman" w:hAnsi="Times New Roman" w:cs="Times New Roman"/>
          <w:sz w:val="28"/>
          <w:szCs w:val="28"/>
        </w:rPr>
        <w:t>яется сквозная нумерация страниц в поле "Стр.", расположенном в верхней части листа формы заявления. Показатель номера страницы, имеющий три ячейки, записывается следующим образом: для первой страницы - 001, для, например, шестнадцатой - 016.</w:t>
      </w:r>
    </w:p>
    <w:p w:rsidR="00DB2D2D" w:rsidRPr="00874376" w:rsidRDefault="006E15D1" w:rsidP="00DB2D2D">
      <w:pPr>
        <w:rPr>
          <w:rFonts w:ascii="Times New Roman" w:hAnsi="Times New Roman" w:cs="Times New Roman"/>
          <w:sz w:val="28"/>
          <w:szCs w:val="28"/>
        </w:rPr>
      </w:pPr>
      <w:bookmarkStart w:id="8" w:name="sub_50114"/>
      <w:bookmarkEnd w:id="7"/>
      <w:r w:rsidRPr="00874376">
        <w:rPr>
          <w:rFonts w:ascii="Times New Roman" w:hAnsi="Times New Roman" w:cs="Times New Roman"/>
          <w:sz w:val="28"/>
          <w:szCs w:val="28"/>
        </w:rPr>
        <w:t>2.1.8</w:t>
      </w:r>
      <w:r w:rsidR="00DB2D2D" w:rsidRPr="00874376">
        <w:rPr>
          <w:rFonts w:ascii="Times New Roman" w:hAnsi="Times New Roman" w:cs="Times New Roman"/>
          <w:sz w:val="28"/>
          <w:szCs w:val="28"/>
        </w:rPr>
        <w:t>. Цвет шрифта заявления, подготовленного с использованием программного обеспечения, при распечатывании на принтере должен быть черного цвета.</w:t>
      </w:r>
    </w:p>
    <w:p w:rsidR="00DB2D2D" w:rsidRPr="00874376" w:rsidRDefault="0043526D" w:rsidP="00DB2D2D">
      <w:pPr>
        <w:rPr>
          <w:rFonts w:ascii="Times New Roman" w:hAnsi="Times New Roman" w:cs="Times New Roman"/>
          <w:sz w:val="28"/>
          <w:szCs w:val="28"/>
        </w:rPr>
      </w:pPr>
      <w:bookmarkStart w:id="9" w:name="sub_50115"/>
      <w:bookmarkEnd w:id="8"/>
      <w:r w:rsidRPr="00874376">
        <w:rPr>
          <w:rFonts w:ascii="Times New Roman" w:hAnsi="Times New Roman" w:cs="Times New Roman"/>
          <w:sz w:val="28"/>
          <w:szCs w:val="28"/>
        </w:rPr>
        <w:t>2.</w:t>
      </w:r>
      <w:r w:rsidR="00DB2D2D" w:rsidRPr="00874376">
        <w:rPr>
          <w:rFonts w:ascii="Times New Roman" w:hAnsi="Times New Roman" w:cs="Times New Roman"/>
          <w:sz w:val="28"/>
          <w:szCs w:val="28"/>
        </w:rPr>
        <w:t>1.</w:t>
      </w:r>
      <w:r w:rsidRPr="00874376">
        <w:rPr>
          <w:rFonts w:ascii="Times New Roman" w:hAnsi="Times New Roman" w:cs="Times New Roman"/>
          <w:sz w:val="28"/>
          <w:szCs w:val="28"/>
        </w:rPr>
        <w:t>9</w:t>
      </w:r>
      <w:r w:rsidR="00DB2D2D" w:rsidRPr="00874376">
        <w:rPr>
          <w:rFonts w:ascii="Times New Roman" w:hAnsi="Times New Roman" w:cs="Times New Roman"/>
          <w:sz w:val="28"/>
          <w:szCs w:val="28"/>
        </w:rPr>
        <w:t>. При распечатывании заявления на принтере изменение расположения полей и размеров знакомест не допускается.</w:t>
      </w:r>
    </w:p>
    <w:p w:rsidR="00DB2D2D" w:rsidRPr="00874376" w:rsidRDefault="0043526D" w:rsidP="00DB2D2D">
      <w:pPr>
        <w:rPr>
          <w:rFonts w:ascii="Times New Roman" w:hAnsi="Times New Roman" w:cs="Times New Roman"/>
          <w:sz w:val="28"/>
          <w:szCs w:val="28"/>
        </w:rPr>
      </w:pPr>
      <w:bookmarkStart w:id="10" w:name="sub_50116"/>
      <w:bookmarkEnd w:id="9"/>
      <w:r w:rsidRPr="00874376">
        <w:rPr>
          <w:rFonts w:ascii="Times New Roman" w:hAnsi="Times New Roman" w:cs="Times New Roman"/>
          <w:sz w:val="28"/>
          <w:szCs w:val="28"/>
        </w:rPr>
        <w:t>2.</w:t>
      </w:r>
      <w:r w:rsidR="00DB2D2D" w:rsidRPr="00874376">
        <w:rPr>
          <w:rFonts w:ascii="Times New Roman" w:hAnsi="Times New Roman" w:cs="Times New Roman"/>
          <w:sz w:val="28"/>
          <w:szCs w:val="28"/>
        </w:rPr>
        <w:t>1.1</w:t>
      </w:r>
      <w:r w:rsidRPr="00874376">
        <w:rPr>
          <w:rFonts w:ascii="Times New Roman" w:hAnsi="Times New Roman" w:cs="Times New Roman"/>
          <w:sz w:val="28"/>
          <w:szCs w:val="28"/>
        </w:rPr>
        <w:t>0</w:t>
      </w:r>
      <w:r w:rsidR="00DB2D2D" w:rsidRPr="00874376">
        <w:rPr>
          <w:rFonts w:ascii="Times New Roman" w:hAnsi="Times New Roman" w:cs="Times New Roman"/>
          <w:sz w:val="28"/>
          <w:szCs w:val="28"/>
        </w:rPr>
        <w:t>. Форма заявления может заполняться с использованием программного обеспечения, предусматривающего при распечатывании вывод на страницах заявления двумерного штрих-кода.</w:t>
      </w:r>
    </w:p>
    <w:p w:rsidR="00DB2D2D" w:rsidRPr="00874376" w:rsidRDefault="0043526D" w:rsidP="00DB2D2D">
      <w:pPr>
        <w:rPr>
          <w:rFonts w:ascii="Times New Roman" w:hAnsi="Times New Roman" w:cs="Times New Roman"/>
          <w:sz w:val="28"/>
          <w:szCs w:val="28"/>
        </w:rPr>
      </w:pPr>
      <w:bookmarkStart w:id="11" w:name="sub_50117"/>
      <w:bookmarkEnd w:id="10"/>
      <w:r w:rsidRPr="00874376">
        <w:rPr>
          <w:rFonts w:ascii="Times New Roman" w:hAnsi="Times New Roman" w:cs="Times New Roman"/>
          <w:sz w:val="28"/>
          <w:szCs w:val="28"/>
        </w:rPr>
        <w:t>2.</w:t>
      </w:r>
      <w:r w:rsidR="00DB2D2D" w:rsidRPr="00874376">
        <w:rPr>
          <w:rFonts w:ascii="Times New Roman" w:hAnsi="Times New Roman" w:cs="Times New Roman"/>
          <w:sz w:val="28"/>
          <w:szCs w:val="28"/>
        </w:rPr>
        <w:t>1.1</w:t>
      </w:r>
      <w:r w:rsidRPr="00874376">
        <w:rPr>
          <w:rFonts w:ascii="Times New Roman" w:hAnsi="Times New Roman" w:cs="Times New Roman"/>
          <w:sz w:val="28"/>
          <w:szCs w:val="28"/>
        </w:rPr>
        <w:t>1</w:t>
      </w:r>
      <w:r w:rsidR="00DB2D2D" w:rsidRPr="00874376">
        <w:rPr>
          <w:rFonts w:ascii="Times New Roman" w:hAnsi="Times New Roman" w:cs="Times New Roman"/>
          <w:sz w:val="28"/>
          <w:szCs w:val="28"/>
        </w:rPr>
        <w:t>. Двусторонняя печать заявления и иных представляемых в регистрирующий орган документов, изготовленных юридическим лицом, физическим лицом, регистрируемым или зарегистрированным в качестве индивидуального предпринимателя, крестьянским (фермерским) хозяйством не допускается.</w:t>
      </w:r>
    </w:p>
    <w:p w:rsidR="00DB2D2D" w:rsidRPr="00874376" w:rsidRDefault="0043526D" w:rsidP="00DB2D2D">
      <w:pPr>
        <w:rPr>
          <w:rFonts w:ascii="Times New Roman" w:hAnsi="Times New Roman" w:cs="Times New Roman"/>
          <w:sz w:val="28"/>
          <w:szCs w:val="28"/>
        </w:rPr>
      </w:pPr>
      <w:bookmarkStart w:id="12" w:name="sub_50118"/>
      <w:bookmarkEnd w:id="11"/>
      <w:r w:rsidRPr="00874376">
        <w:rPr>
          <w:rFonts w:ascii="Times New Roman" w:hAnsi="Times New Roman" w:cs="Times New Roman"/>
          <w:sz w:val="28"/>
          <w:szCs w:val="28"/>
        </w:rPr>
        <w:t>2.</w:t>
      </w:r>
      <w:r w:rsidR="00DB2D2D" w:rsidRPr="00874376">
        <w:rPr>
          <w:rFonts w:ascii="Times New Roman" w:hAnsi="Times New Roman" w:cs="Times New Roman"/>
          <w:sz w:val="28"/>
          <w:szCs w:val="28"/>
        </w:rPr>
        <w:t>1.1</w:t>
      </w:r>
      <w:r w:rsidRPr="00874376">
        <w:rPr>
          <w:rFonts w:ascii="Times New Roman" w:hAnsi="Times New Roman" w:cs="Times New Roman"/>
          <w:sz w:val="28"/>
          <w:szCs w:val="28"/>
        </w:rPr>
        <w:t>2</w:t>
      </w:r>
      <w:r w:rsidR="00DB2D2D" w:rsidRPr="00874376">
        <w:rPr>
          <w:rFonts w:ascii="Times New Roman" w:hAnsi="Times New Roman" w:cs="Times New Roman"/>
          <w:sz w:val="28"/>
          <w:szCs w:val="28"/>
        </w:rPr>
        <w:t>. Заявление удостоверяется подписью уполномоченного лица (заявителя).</w:t>
      </w:r>
    </w:p>
    <w:bookmarkEnd w:id="12"/>
    <w:p w:rsidR="00DB2D2D" w:rsidRPr="00874376" w:rsidRDefault="00DB2D2D" w:rsidP="00DB2D2D">
      <w:pPr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Заявление может быть удостоверено подписями нескольких заявителей. При этом лист заявления "Сведения о заявителе" заполняется в отношении каждого заявителя и подписывается указанным лицом.</w:t>
      </w:r>
    </w:p>
    <w:p w:rsidR="00BC2CE0" w:rsidRPr="00874376" w:rsidRDefault="00BC2CE0" w:rsidP="00F3018F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25BE1" w:rsidRPr="00874376" w:rsidRDefault="00925BE1" w:rsidP="00F3018F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25BE1" w:rsidRPr="00874376" w:rsidRDefault="00C81374" w:rsidP="00925BE1">
      <w:pPr>
        <w:widowControl/>
        <w:rPr>
          <w:rFonts w:ascii="Times New Roman" w:hAnsi="Times New Roman" w:cs="Times New Roman"/>
          <w:sz w:val="28"/>
          <w:szCs w:val="28"/>
        </w:rPr>
      </w:pPr>
      <w:bookmarkStart w:id="13" w:name="sub_1018"/>
      <w:r w:rsidRPr="00874376">
        <w:rPr>
          <w:rFonts w:ascii="Times New Roman" w:hAnsi="Times New Roman" w:cs="Times New Roman"/>
          <w:sz w:val="28"/>
          <w:szCs w:val="28"/>
        </w:rPr>
        <w:t>2.2</w:t>
      </w:r>
      <w:r w:rsidR="00925BE1" w:rsidRPr="00874376">
        <w:rPr>
          <w:rFonts w:ascii="Times New Roman" w:hAnsi="Times New Roman" w:cs="Times New Roman"/>
          <w:sz w:val="28"/>
          <w:szCs w:val="28"/>
        </w:rPr>
        <w:t>.</w:t>
      </w:r>
      <w:r w:rsidR="001A0194" w:rsidRPr="0087437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25BE1" w:rsidRPr="0087437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="00925BE1" w:rsidRPr="00874376">
          <w:rPr>
            <w:rFonts w:ascii="Times New Roman" w:hAnsi="Times New Roman" w:cs="Times New Roman"/>
            <w:sz w:val="28"/>
            <w:szCs w:val="28"/>
          </w:rPr>
          <w:t>статьей 12</w:t>
        </w:r>
      </w:hyperlink>
      <w:r w:rsidR="00925BE1" w:rsidRPr="0087437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="00925BE1" w:rsidRPr="00874376">
          <w:rPr>
            <w:rFonts w:ascii="Times New Roman" w:hAnsi="Times New Roman" w:cs="Times New Roman"/>
            <w:sz w:val="28"/>
            <w:szCs w:val="28"/>
          </w:rPr>
          <w:t>пунктом 1 статьи 13</w:t>
        </w:r>
      </w:hyperlink>
      <w:r w:rsidR="00925BE1" w:rsidRPr="00874376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</w:t>
      </w:r>
      <w:smartTag w:uri="urn:schemas-microsoft-com:office:smarttags" w:element="metricconverter">
        <w:smartTagPr>
          <w:attr w:name="ProductID" w:val="2001 г"/>
        </w:smartTagPr>
        <w:r w:rsidR="00925BE1"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="00925BE1" w:rsidRPr="00874376">
        <w:rPr>
          <w:rFonts w:ascii="Times New Roman" w:hAnsi="Times New Roman" w:cs="Times New Roman"/>
          <w:sz w:val="28"/>
          <w:szCs w:val="28"/>
        </w:rPr>
        <w:t>. N 129-ФЗ для предоставления государственной услуги по государственной регистрации создаваемого юридического лица в инспекцию по месту нахождения постоянно действующего исполнительного органа (в случае отсутствия постоянно действующего исполнительного органа - по месту нахождения иного органа или лица, имеющего право действовать от имени юридического лица без</w:t>
      </w:r>
      <w:proofErr w:type="gramEnd"/>
      <w:r w:rsidR="00925BE1" w:rsidRPr="00874376">
        <w:rPr>
          <w:rFonts w:ascii="Times New Roman" w:hAnsi="Times New Roman" w:cs="Times New Roman"/>
          <w:sz w:val="28"/>
          <w:szCs w:val="28"/>
        </w:rPr>
        <w:t xml:space="preserve"> доверенности) представляются:</w:t>
      </w:r>
    </w:p>
    <w:bookmarkEnd w:id="13"/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подписанное заявителем заявление о государственной регистрации по </w:t>
      </w:r>
      <w:hyperlink r:id="rId12" w:history="1">
        <w:r w:rsidRPr="0087437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, утвержденной в соответствии с </w:t>
      </w:r>
      <w:hyperlink r:id="rId13" w:history="1">
        <w:r w:rsidRPr="0087437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решение о создании юридического лица в виде протокола, договора или иного документа в соответствии с законодательством Российской Федерации;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учредительные документы юридического лица в двух экземплярах;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выписка из реестра иностранных юридических лиц соответствующей страны происхождения или иное равное по юридической силе доказательство юридического статуса иностранного юридического лица - учредителя;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документ об уплате государственной пошлины.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874376">
        <w:rPr>
          <w:rFonts w:ascii="Times New Roman" w:hAnsi="Times New Roman" w:cs="Times New Roman"/>
          <w:sz w:val="28"/>
          <w:szCs w:val="28"/>
        </w:rPr>
        <w:t xml:space="preserve">В случае использования олимпийской и (или) паралимпийской символики в наименовании юридического лица, его фирменном наименовании при государственной регистрации создаваемого юридического лица </w:t>
      </w:r>
      <w:r w:rsidR="00A70BAC" w:rsidRPr="00874376">
        <w:rPr>
          <w:rFonts w:ascii="Times New Roman" w:hAnsi="Times New Roman" w:cs="Times New Roman"/>
          <w:sz w:val="28"/>
          <w:szCs w:val="28"/>
        </w:rPr>
        <w:t>дополнительно</w:t>
      </w:r>
      <w:r w:rsidRPr="00874376">
        <w:rPr>
          <w:rFonts w:ascii="Times New Roman" w:hAnsi="Times New Roman" w:cs="Times New Roman"/>
          <w:sz w:val="28"/>
          <w:szCs w:val="28"/>
        </w:rPr>
        <w:t xml:space="preserve"> представляется соответствующий договор с Международным олимпийским комитетом и (или) Международным паралимпийским комитетом или уполномоченными ими организациями (</w:t>
      </w:r>
      <w:hyperlink r:id="rId14" w:history="1">
        <w:r w:rsidRPr="00874376">
          <w:rPr>
            <w:rFonts w:ascii="Times New Roman" w:hAnsi="Times New Roman" w:cs="Times New Roman"/>
            <w:sz w:val="28"/>
            <w:szCs w:val="28"/>
          </w:rPr>
          <w:t>пункт 4 статьи 26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129-ФЗ).</w:t>
      </w:r>
      <w:proofErr w:type="gramEnd"/>
    </w:p>
    <w:p w:rsidR="00925BE1" w:rsidRPr="00874376" w:rsidRDefault="001A0194" w:rsidP="00925BE1">
      <w:pPr>
        <w:widowControl/>
        <w:rPr>
          <w:rFonts w:ascii="Times New Roman" w:hAnsi="Times New Roman" w:cs="Times New Roman"/>
          <w:sz w:val="28"/>
          <w:szCs w:val="28"/>
        </w:rPr>
      </w:pPr>
      <w:bookmarkStart w:id="14" w:name="sub_1019"/>
      <w:r w:rsidRPr="00874376">
        <w:rPr>
          <w:rFonts w:ascii="Times New Roman" w:hAnsi="Times New Roman" w:cs="Times New Roman"/>
          <w:sz w:val="28"/>
          <w:szCs w:val="28"/>
        </w:rPr>
        <w:t>2.2.3</w:t>
      </w:r>
      <w:r w:rsidR="00925BE1" w:rsidRPr="00874376">
        <w:rPr>
          <w:rFonts w:ascii="Times New Roman" w:hAnsi="Times New Roman" w:cs="Times New Roman"/>
          <w:sz w:val="28"/>
          <w:szCs w:val="28"/>
        </w:rPr>
        <w:t xml:space="preserve">. В соответствии со </w:t>
      </w:r>
      <w:hyperlink r:id="rId15" w:history="1">
        <w:r w:rsidR="00925BE1" w:rsidRPr="00874376">
          <w:rPr>
            <w:rFonts w:ascii="Times New Roman" w:hAnsi="Times New Roman" w:cs="Times New Roman"/>
            <w:sz w:val="28"/>
            <w:szCs w:val="28"/>
          </w:rPr>
          <w:t>статьей 13.1</w:t>
        </w:r>
      </w:hyperlink>
      <w:r w:rsidR="00925BE1" w:rsidRPr="00874376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</w:t>
      </w:r>
      <w:smartTag w:uri="urn:schemas-microsoft-com:office:smarttags" w:element="metricconverter">
        <w:smartTagPr>
          <w:attr w:name="ProductID" w:val="2001 г"/>
        </w:smartTagPr>
        <w:r w:rsidR="00925BE1"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="00925BE1" w:rsidRPr="00874376">
        <w:rPr>
          <w:rFonts w:ascii="Times New Roman" w:hAnsi="Times New Roman" w:cs="Times New Roman"/>
          <w:sz w:val="28"/>
          <w:szCs w:val="28"/>
        </w:rPr>
        <w:t>. N 129-ФЗ для предоставления государственной услуги по внесению в ЕГРЮЛ записи о том, что юридическое лицо (юридические лица) находится (находятся) в процессе реорганизации, в инспекцию представляются:</w:t>
      </w:r>
    </w:p>
    <w:bookmarkEnd w:id="14"/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подписанное заявителем уведомление о начале процедуры реорганизации по </w:t>
      </w:r>
      <w:hyperlink r:id="rId16" w:history="1">
        <w:r w:rsidRPr="0087437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, утвержденной в соответствии с </w:t>
      </w:r>
      <w:hyperlink r:id="rId17" w:history="1">
        <w:r w:rsidRPr="0087437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решение о реорганизации.</w:t>
      </w:r>
    </w:p>
    <w:p w:rsidR="00925BE1" w:rsidRPr="00874376" w:rsidRDefault="001A0194" w:rsidP="00925BE1">
      <w:pPr>
        <w:widowControl/>
        <w:rPr>
          <w:rFonts w:ascii="Times New Roman" w:hAnsi="Times New Roman" w:cs="Times New Roman"/>
          <w:sz w:val="28"/>
          <w:szCs w:val="28"/>
        </w:rPr>
      </w:pPr>
      <w:bookmarkStart w:id="15" w:name="sub_1020"/>
      <w:r w:rsidRPr="00874376">
        <w:rPr>
          <w:rFonts w:ascii="Times New Roman" w:hAnsi="Times New Roman" w:cs="Times New Roman"/>
          <w:sz w:val="28"/>
          <w:szCs w:val="28"/>
        </w:rPr>
        <w:t>2.</w:t>
      </w:r>
      <w:r w:rsidR="00925BE1" w:rsidRPr="00874376">
        <w:rPr>
          <w:rFonts w:ascii="Times New Roman" w:hAnsi="Times New Roman" w:cs="Times New Roman"/>
          <w:sz w:val="28"/>
          <w:szCs w:val="28"/>
        </w:rPr>
        <w:t>2</w:t>
      </w:r>
      <w:r w:rsidRPr="00874376">
        <w:rPr>
          <w:rFonts w:ascii="Times New Roman" w:hAnsi="Times New Roman" w:cs="Times New Roman"/>
          <w:sz w:val="28"/>
          <w:szCs w:val="28"/>
        </w:rPr>
        <w:t>.4</w:t>
      </w:r>
      <w:r w:rsidR="00925BE1" w:rsidRPr="0087437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25BE1" w:rsidRPr="0087437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8" w:history="1">
        <w:r w:rsidR="00925BE1" w:rsidRPr="00874376">
          <w:rPr>
            <w:rFonts w:ascii="Times New Roman" w:hAnsi="Times New Roman" w:cs="Times New Roman"/>
            <w:sz w:val="28"/>
            <w:szCs w:val="28"/>
          </w:rPr>
          <w:t>статьей 14</w:t>
        </w:r>
      </w:hyperlink>
      <w:r w:rsidR="00925BE1" w:rsidRPr="0087437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="00925BE1" w:rsidRPr="00874376">
          <w:rPr>
            <w:rFonts w:ascii="Times New Roman" w:hAnsi="Times New Roman" w:cs="Times New Roman"/>
            <w:sz w:val="28"/>
            <w:szCs w:val="28"/>
          </w:rPr>
          <w:t>пунктом 1 статьи 15</w:t>
        </w:r>
      </w:hyperlink>
      <w:r w:rsidR="00925BE1" w:rsidRPr="00874376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</w:t>
      </w:r>
      <w:smartTag w:uri="urn:schemas-microsoft-com:office:smarttags" w:element="metricconverter">
        <w:smartTagPr>
          <w:attr w:name="ProductID" w:val="2001 г"/>
        </w:smartTagPr>
        <w:r w:rsidR="00925BE1"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="00925BE1" w:rsidRPr="00874376">
        <w:rPr>
          <w:rFonts w:ascii="Times New Roman" w:hAnsi="Times New Roman" w:cs="Times New Roman"/>
          <w:sz w:val="28"/>
          <w:szCs w:val="28"/>
        </w:rPr>
        <w:t>. N 129-ФЗ для предоставления государственной услуги по государственной регистрации юридического лица, создаваемого путем реорганизации (преобразования, слияния, разделения, выделения), в инспекцию по месту нахождения реорганизуемого юридического лица или по месту нахождения реорганизуемого юридического лица, направившего уведомление о начале процедуры реорганизации (в случае участия в</w:t>
      </w:r>
      <w:proofErr w:type="gramEnd"/>
      <w:r w:rsidR="00925BE1" w:rsidRPr="00874376">
        <w:rPr>
          <w:rFonts w:ascii="Times New Roman" w:hAnsi="Times New Roman" w:cs="Times New Roman"/>
          <w:sz w:val="28"/>
          <w:szCs w:val="28"/>
        </w:rPr>
        <w:t xml:space="preserve"> реорганизации двух и более юридических лиц), представляются:</w:t>
      </w:r>
    </w:p>
    <w:bookmarkEnd w:id="15"/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lastRenderedPageBreak/>
        <w:t xml:space="preserve">подписанное заявителем заявление о государственной регистрации каждого вновь возникающего юридического лица, создаваемого путем реорганизации по </w:t>
      </w:r>
      <w:hyperlink r:id="rId20" w:history="1">
        <w:r w:rsidRPr="0087437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, утвержденной в соответствии с </w:t>
      </w:r>
      <w:hyperlink r:id="rId21" w:history="1">
        <w:r w:rsidRPr="0087437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учредительные документы юридического лица в двух экземплярах;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договор о слиянии в случаях, предусмотренных федеральными законами;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передаточный акт или разделительный баланс;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документ об уплате государственной пошлины.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В случае использования олимпийской и (или) паралимпийской символики в наименовании юридического лица, его фирменном наименовании при государственной регистрации создаваемого юридического лица, в том числе путем реорганизации (преобразования, слияния, разделения, выделения), </w:t>
      </w:r>
      <w:r w:rsidR="00A70BAC" w:rsidRPr="00874376">
        <w:rPr>
          <w:rFonts w:ascii="Times New Roman" w:hAnsi="Times New Roman" w:cs="Times New Roman"/>
          <w:sz w:val="28"/>
          <w:szCs w:val="28"/>
        </w:rPr>
        <w:t>дополнительно</w:t>
      </w:r>
      <w:r w:rsidRPr="00874376">
        <w:rPr>
          <w:rFonts w:ascii="Times New Roman" w:hAnsi="Times New Roman" w:cs="Times New Roman"/>
          <w:sz w:val="28"/>
          <w:szCs w:val="28"/>
        </w:rPr>
        <w:t xml:space="preserve"> представляется соответствующий договор с Международным олимпийским комитетом и (или) Международным паралимпийским комитетом или уполномоченными ими организациями.</w:t>
      </w:r>
    </w:p>
    <w:p w:rsidR="00925BE1" w:rsidRPr="00874376" w:rsidRDefault="00091B4D" w:rsidP="00925BE1">
      <w:pPr>
        <w:widowControl/>
        <w:rPr>
          <w:rFonts w:ascii="Times New Roman" w:hAnsi="Times New Roman" w:cs="Times New Roman"/>
          <w:sz w:val="28"/>
          <w:szCs w:val="28"/>
        </w:rPr>
      </w:pPr>
      <w:bookmarkStart w:id="16" w:name="sub_1021"/>
      <w:r w:rsidRPr="00874376">
        <w:rPr>
          <w:rFonts w:ascii="Times New Roman" w:hAnsi="Times New Roman" w:cs="Times New Roman"/>
          <w:sz w:val="28"/>
          <w:szCs w:val="28"/>
        </w:rPr>
        <w:t>2.2.5</w:t>
      </w:r>
      <w:r w:rsidR="00925BE1" w:rsidRPr="00874376">
        <w:rPr>
          <w:rFonts w:ascii="Times New Roman" w:hAnsi="Times New Roman" w:cs="Times New Roman"/>
          <w:sz w:val="28"/>
          <w:szCs w:val="28"/>
        </w:rPr>
        <w:t xml:space="preserve">. В соответствии с </w:t>
      </w:r>
      <w:hyperlink r:id="rId22" w:history="1">
        <w:r w:rsidR="00925BE1" w:rsidRPr="00874376">
          <w:rPr>
            <w:rFonts w:ascii="Times New Roman" w:hAnsi="Times New Roman" w:cs="Times New Roman"/>
            <w:sz w:val="28"/>
            <w:szCs w:val="28"/>
          </w:rPr>
          <w:t>пунктом 1 статьи 17</w:t>
        </w:r>
      </w:hyperlink>
      <w:r w:rsidR="00925BE1" w:rsidRPr="0087437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history="1">
        <w:r w:rsidR="00925BE1" w:rsidRPr="00874376">
          <w:rPr>
            <w:rFonts w:ascii="Times New Roman" w:hAnsi="Times New Roman" w:cs="Times New Roman"/>
            <w:sz w:val="28"/>
            <w:szCs w:val="28"/>
          </w:rPr>
          <w:t>пунктом 1 статьи 18</w:t>
        </w:r>
      </w:hyperlink>
      <w:r w:rsidR="00925BE1" w:rsidRPr="00874376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</w:t>
      </w:r>
      <w:smartTag w:uri="urn:schemas-microsoft-com:office:smarttags" w:element="metricconverter">
        <w:smartTagPr>
          <w:attr w:name="ProductID" w:val="2001 г"/>
        </w:smartTagPr>
        <w:r w:rsidR="00925BE1"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="00925BE1" w:rsidRPr="00874376">
        <w:rPr>
          <w:rFonts w:ascii="Times New Roman" w:hAnsi="Times New Roman" w:cs="Times New Roman"/>
          <w:sz w:val="28"/>
          <w:szCs w:val="28"/>
        </w:rPr>
        <w:t>. N 129-ФЗ для предоставления государственной услуги по государственной регистрации изменений, вносимых в учредительные документы юридического лица, в инспекцию по месту нахождения юридического лица представляются:</w:t>
      </w:r>
    </w:p>
    <w:bookmarkEnd w:id="16"/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подписанное заявителем заявление о государственной регистрации по </w:t>
      </w:r>
      <w:hyperlink r:id="rId24" w:history="1">
        <w:r w:rsidRPr="0087437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, утвержденной в соответствии с </w:t>
      </w:r>
      <w:hyperlink r:id="rId25" w:history="1">
        <w:r w:rsidRPr="0087437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решение о внесении изменений в учредительные документы юридического лица;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изменения, вносимые в учредительные документы юридического лица, или учредительные документы юридического лица в новой редакции в двух экземплярах;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документ об уплате государственной пошлины.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В случае использования олимпийской и (или) паралимпийской символики в наименовании юридического лица, его фирменном наименовании при государственной регистрации изменений, вносимых в учредительные документы юридического лица, </w:t>
      </w:r>
      <w:r w:rsidR="00B94EAF" w:rsidRPr="00874376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Pr="00874376">
        <w:rPr>
          <w:rFonts w:ascii="Times New Roman" w:hAnsi="Times New Roman" w:cs="Times New Roman"/>
          <w:sz w:val="28"/>
          <w:szCs w:val="28"/>
        </w:rPr>
        <w:t xml:space="preserve"> представляется соответствующий договор с Международным олимпийским комитетом и (или) Международным паралимпийским комитетом или уполномоченными ими организациями.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bookmarkStart w:id="17" w:name="sub_1022"/>
      <w:r w:rsidRPr="00874376">
        <w:rPr>
          <w:rFonts w:ascii="Times New Roman" w:hAnsi="Times New Roman" w:cs="Times New Roman"/>
          <w:sz w:val="28"/>
          <w:szCs w:val="28"/>
        </w:rPr>
        <w:t>2</w:t>
      </w:r>
      <w:r w:rsidR="00A727A8" w:rsidRPr="00874376">
        <w:rPr>
          <w:rFonts w:ascii="Times New Roman" w:hAnsi="Times New Roman" w:cs="Times New Roman"/>
          <w:sz w:val="28"/>
          <w:szCs w:val="28"/>
        </w:rPr>
        <w:t>.</w:t>
      </w:r>
      <w:r w:rsidRPr="00874376">
        <w:rPr>
          <w:rFonts w:ascii="Times New Roman" w:hAnsi="Times New Roman" w:cs="Times New Roman"/>
          <w:sz w:val="28"/>
          <w:szCs w:val="28"/>
        </w:rPr>
        <w:t>2.</w:t>
      </w:r>
      <w:r w:rsidR="00A727A8" w:rsidRPr="00874376">
        <w:rPr>
          <w:rFonts w:ascii="Times New Roman" w:hAnsi="Times New Roman" w:cs="Times New Roman"/>
          <w:sz w:val="28"/>
          <w:szCs w:val="28"/>
        </w:rPr>
        <w:t>6.</w:t>
      </w:r>
      <w:r w:rsidRPr="008743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437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6" w:history="1">
        <w:r w:rsidRPr="00874376">
          <w:rPr>
            <w:rFonts w:ascii="Times New Roman" w:hAnsi="Times New Roman" w:cs="Times New Roman"/>
            <w:sz w:val="28"/>
            <w:szCs w:val="28"/>
          </w:rPr>
          <w:t>пунктом 2 статьи 17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 w:history="1">
        <w:r w:rsidRPr="00874376">
          <w:rPr>
            <w:rFonts w:ascii="Times New Roman" w:hAnsi="Times New Roman" w:cs="Times New Roman"/>
            <w:sz w:val="28"/>
            <w:szCs w:val="28"/>
          </w:rPr>
          <w:t>пунктом 1 статьи 18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 для предоставления государственной услуги по внесению в ЕГРЮЛ изменений, касающихся сведений о юридическом лице, но не связанных с внесением изменений в учредительные документы юридического лица, в инспекцию по месту нахождения юридического лица представляется:</w:t>
      </w:r>
      <w:proofErr w:type="gramEnd"/>
    </w:p>
    <w:bookmarkEnd w:id="17"/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lastRenderedPageBreak/>
        <w:t xml:space="preserve">подписанное заявителем заявление о внесении изменений в ЕГРЮЛ по </w:t>
      </w:r>
      <w:hyperlink r:id="rId28" w:history="1">
        <w:r w:rsidRPr="0087437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, утвержденной в соответствии с </w:t>
      </w:r>
      <w:hyperlink r:id="rId29" w:history="1">
        <w:r w:rsidRPr="0087437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В предусмотренных </w:t>
      </w:r>
      <w:hyperlink r:id="rId30" w:history="1">
        <w:r w:rsidRPr="0087437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от 8 февраля </w:t>
      </w:r>
      <w:smartTag w:uri="urn:schemas-microsoft-com:office:smarttags" w:element="metricconverter">
        <w:smartTagPr>
          <w:attr w:name="ProductID" w:val="1998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1998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14-ФЗ "Об обществах с ограниченной ответственностью" случаях для внесения в ЕГРЮЛ изменений, касающихся перехода доли или части доли в уставном капитале общества с ограниченной ответственностью, представляются документы, подтверждающие основание перехода доли или части доли.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bookmarkStart w:id="18" w:name="sub_1023"/>
      <w:r w:rsidRPr="00874376">
        <w:rPr>
          <w:rFonts w:ascii="Times New Roman" w:hAnsi="Times New Roman" w:cs="Times New Roman"/>
          <w:sz w:val="28"/>
          <w:szCs w:val="28"/>
        </w:rPr>
        <w:t>2</w:t>
      </w:r>
      <w:r w:rsidR="00A727A8" w:rsidRPr="00874376">
        <w:rPr>
          <w:rFonts w:ascii="Times New Roman" w:hAnsi="Times New Roman" w:cs="Times New Roman"/>
          <w:sz w:val="28"/>
          <w:szCs w:val="28"/>
        </w:rPr>
        <w:t>.2.7</w:t>
      </w:r>
      <w:r w:rsidRPr="00874376">
        <w:rPr>
          <w:rFonts w:ascii="Times New Roman" w:hAnsi="Times New Roman" w:cs="Times New Roman"/>
          <w:sz w:val="28"/>
          <w:szCs w:val="28"/>
        </w:rPr>
        <w:t xml:space="preserve">. В соответствии с </w:t>
      </w:r>
      <w:hyperlink r:id="rId31" w:history="1">
        <w:r w:rsidRPr="00874376">
          <w:rPr>
            <w:rFonts w:ascii="Times New Roman" w:hAnsi="Times New Roman" w:cs="Times New Roman"/>
            <w:sz w:val="28"/>
            <w:szCs w:val="28"/>
          </w:rPr>
          <w:t>пунктом 3 статьи 17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 для предоставления государственной услуги при реорганизации юридического лица в форме присоединения к нему другого юридического лица в инспекцию по месту нахождения юридического лица, к которому осуществляется присоединение, представляются:</w:t>
      </w:r>
    </w:p>
    <w:bookmarkEnd w:id="18"/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подписанное заявителем заявление о внесении записи о прекращении деятельности присоединенного юридического лица по </w:t>
      </w:r>
      <w:hyperlink r:id="rId32" w:history="1">
        <w:r w:rsidRPr="0087437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, утвержденной в соответствии с </w:t>
      </w:r>
      <w:hyperlink r:id="rId33" w:history="1">
        <w:r w:rsidRPr="0087437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договор о присоединении;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передаточный акт.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bookmarkStart w:id="19" w:name="sub_1024"/>
      <w:r w:rsidRPr="00874376">
        <w:rPr>
          <w:rFonts w:ascii="Times New Roman" w:hAnsi="Times New Roman" w:cs="Times New Roman"/>
          <w:sz w:val="28"/>
          <w:szCs w:val="28"/>
        </w:rPr>
        <w:t>2</w:t>
      </w:r>
      <w:r w:rsidR="00032026" w:rsidRPr="00874376">
        <w:rPr>
          <w:rFonts w:ascii="Times New Roman" w:hAnsi="Times New Roman" w:cs="Times New Roman"/>
          <w:sz w:val="28"/>
          <w:szCs w:val="28"/>
        </w:rPr>
        <w:t>.2.8</w:t>
      </w:r>
      <w:r w:rsidRPr="00874376">
        <w:rPr>
          <w:rFonts w:ascii="Times New Roman" w:hAnsi="Times New Roman" w:cs="Times New Roman"/>
          <w:sz w:val="28"/>
          <w:szCs w:val="28"/>
        </w:rPr>
        <w:t xml:space="preserve">. В соответствии с </w:t>
      </w:r>
      <w:hyperlink r:id="rId34" w:history="1">
        <w:r w:rsidRPr="00874376">
          <w:rPr>
            <w:rFonts w:ascii="Times New Roman" w:hAnsi="Times New Roman" w:cs="Times New Roman"/>
            <w:sz w:val="28"/>
            <w:szCs w:val="28"/>
          </w:rPr>
          <w:t>пунктом 4 статьи 17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 для предоставления государственной услуги по внесению в ЕГРЮЛ изменений, касающихся сведений о том, что юридическое лицо, являющееся акционерным обществом, находится в процессе уменьшения уставного капитала, представляются:</w:t>
      </w:r>
    </w:p>
    <w:bookmarkEnd w:id="19"/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подписанное заявителем заявление о внесении таких изменений в ЕГРЮЛ по </w:t>
      </w:r>
      <w:hyperlink r:id="rId35" w:history="1">
        <w:r w:rsidRPr="0087437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, утвержденной в соответствии с </w:t>
      </w:r>
      <w:hyperlink r:id="rId36" w:history="1">
        <w:r w:rsidRPr="0087437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решение об уменьшении уставного капитала юридического лица.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bookmarkStart w:id="20" w:name="sub_1025"/>
      <w:r w:rsidRPr="00874376">
        <w:rPr>
          <w:rFonts w:ascii="Times New Roman" w:hAnsi="Times New Roman" w:cs="Times New Roman"/>
          <w:sz w:val="28"/>
          <w:szCs w:val="28"/>
        </w:rPr>
        <w:t>2</w:t>
      </w:r>
      <w:r w:rsidR="005E7BA6" w:rsidRPr="00874376">
        <w:rPr>
          <w:rFonts w:ascii="Times New Roman" w:hAnsi="Times New Roman" w:cs="Times New Roman"/>
          <w:sz w:val="28"/>
          <w:szCs w:val="28"/>
        </w:rPr>
        <w:t>.2.9</w:t>
      </w:r>
      <w:r w:rsidRPr="00874376">
        <w:rPr>
          <w:rFonts w:ascii="Times New Roman" w:hAnsi="Times New Roman" w:cs="Times New Roman"/>
          <w:sz w:val="28"/>
          <w:szCs w:val="28"/>
        </w:rPr>
        <w:t xml:space="preserve">. В соответствии с </w:t>
      </w:r>
      <w:hyperlink r:id="rId37" w:history="1">
        <w:r w:rsidRPr="00874376">
          <w:rPr>
            <w:rFonts w:ascii="Times New Roman" w:hAnsi="Times New Roman" w:cs="Times New Roman"/>
            <w:sz w:val="28"/>
            <w:szCs w:val="28"/>
          </w:rPr>
          <w:t>пунктом 1 статьи 19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 для предоставления государственной услуги по внесению изменений в учредительные документы в уведомительном порядке в инспекцию по месту нахождения юридического лица представляются:</w:t>
      </w:r>
    </w:p>
    <w:bookmarkEnd w:id="20"/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подписанное заявителем уведомление о внесении изменений в учредительные документы по </w:t>
      </w:r>
      <w:hyperlink r:id="rId38" w:history="1">
        <w:r w:rsidRPr="0087437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, утвержденной в соответствии с </w:t>
      </w:r>
      <w:hyperlink r:id="rId39" w:history="1">
        <w:r w:rsidRPr="0087437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решение о внесении изменений в учредительные документы;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изменения, вносимые в учредительные документы юридического лица, или учредительные документы юридического лица в новой редакции в двух экземплярах.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bookmarkStart w:id="21" w:name="sub_1026"/>
      <w:r w:rsidRPr="00874376">
        <w:rPr>
          <w:rFonts w:ascii="Times New Roman" w:hAnsi="Times New Roman" w:cs="Times New Roman"/>
          <w:sz w:val="28"/>
          <w:szCs w:val="28"/>
        </w:rPr>
        <w:t>2</w:t>
      </w:r>
      <w:r w:rsidR="004B21F1" w:rsidRPr="00874376">
        <w:rPr>
          <w:rFonts w:ascii="Times New Roman" w:hAnsi="Times New Roman" w:cs="Times New Roman"/>
          <w:sz w:val="28"/>
          <w:szCs w:val="28"/>
        </w:rPr>
        <w:t>.2</w:t>
      </w:r>
      <w:r w:rsidRPr="00874376">
        <w:rPr>
          <w:rFonts w:ascii="Times New Roman" w:hAnsi="Times New Roman" w:cs="Times New Roman"/>
          <w:sz w:val="28"/>
          <w:szCs w:val="28"/>
        </w:rPr>
        <w:t>.</w:t>
      </w:r>
      <w:r w:rsidR="004B21F1" w:rsidRPr="00874376">
        <w:rPr>
          <w:rFonts w:ascii="Times New Roman" w:hAnsi="Times New Roman" w:cs="Times New Roman"/>
          <w:sz w:val="28"/>
          <w:szCs w:val="28"/>
        </w:rPr>
        <w:t>10.</w:t>
      </w:r>
      <w:r w:rsidRPr="00874376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40" w:history="1">
        <w:r w:rsidRPr="00874376">
          <w:rPr>
            <w:rFonts w:ascii="Times New Roman" w:hAnsi="Times New Roman" w:cs="Times New Roman"/>
            <w:sz w:val="28"/>
            <w:szCs w:val="28"/>
          </w:rPr>
          <w:t>статьей 20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 для предоставления государственной услуги при принятии решения о ликвидации юридического лица в инспекцию по месту нахождения ликвидируемого юридического лица представляется:</w:t>
      </w:r>
    </w:p>
    <w:bookmarkEnd w:id="21"/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lastRenderedPageBreak/>
        <w:t xml:space="preserve">подписанное заявителем уведомление о принятии решения о ликвидации юридического лица по </w:t>
      </w:r>
      <w:hyperlink r:id="rId41" w:history="1">
        <w:r w:rsidRPr="0087437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, утвержденной в соответствии с </w:t>
      </w:r>
      <w:hyperlink r:id="rId42" w:history="1">
        <w:r w:rsidRPr="0087437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подписанное заявителем уведомление о формировании ликвидационной комиссии или о назначении ликвидатора по </w:t>
      </w:r>
      <w:hyperlink r:id="rId43" w:history="1">
        <w:r w:rsidRPr="0087437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, утвержденной в соответствии с </w:t>
      </w:r>
      <w:hyperlink r:id="rId44" w:history="1">
        <w:r w:rsidRPr="0087437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подписанное заявителем уведомление о составлении промежуточного ликвидационного баланса по </w:t>
      </w:r>
      <w:hyperlink r:id="rId45" w:history="1">
        <w:r w:rsidRPr="0087437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, утвержденной в соответствии с </w:t>
      </w:r>
      <w:hyperlink r:id="rId46" w:history="1">
        <w:r w:rsidRPr="0087437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129-ФЗ.</w:t>
      </w:r>
    </w:p>
    <w:p w:rsidR="00925BE1" w:rsidRPr="00874376" w:rsidRDefault="007A1354" w:rsidP="00925BE1">
      <w:pPr>
        <w:widowControl/>
        <w:rPr>
          <w:rFonts w:ascii="Times New Roman" w:hAnsi="Times New Roman" w:cs="Times New Roman"/>
          <w:sz w:val="28"/>
          <w:szCs w:val="28"/>
        </w:rPr>
      </w:pPr>
      <w:bookmarkStart w:id="22" w:name="sub_1027"/>
      <w:r w:rsidRPr="00874376">
        <w:rPr>
          <w:rFonts w:ascii="Times New Roman" w:hAnsi="Times New Roman" w:cs="Times New Roman"/>
          <w:sz w:val="28"/>
          <w:szCs w:val="28"/>
        </w:rPr>
        <w:t>2.2.11</w:t>
      </w:r>
      <w:r w:rsidR="00925BE1" w:rsidRPr="00874376">
        <w:rPr>
          <w:rFonts w:ascii="Times New Roman" w:hAnsi="Times New Roman" w:cs="Times New Roman"/>
          <w:sz w:val="28"/>
          <w:szCs w:val="28"/>
        </w:rPr>
        <w:t xml:space="preserve">. В соответствии со </w:t>
      </w:r>
      <w:hyperlink r:id="rId47" w:history="1">
        <w:r w:rsidR="00925BE1" w:rsidRPr="00874376">
          <w:rPr>
            <w:rFonts w:ascii="Times New Roman" w:hAnsi="Times New Roman" w:cs="Times New Roman"/>
            <w:sz w:val="28"/>
            <w:szCs w:val="28"/>
          </w:rPr>
          <w:t>статьей 21</w:t>
        </w:r>
      </w:hyperlink>
      <w:r w:rsidR="00925BE1" w:rsidRPr="00874376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</w:t>
      </w:r>
      <w:smartTag w:uri="urn:schemas-microsoft-com:office:smarttags" w:element="metricconverter">
        <w:smartTagPr>
          <w:attr w:name="ProductID" w:val="2001 г"/>
        </w:smartTagPr>
        <w:r w:rsidR="00925BE1"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="00925BE1" w:rsidRPr="00874376">
        <w:rPr>
          <w:rFonts w:ascii="Times New Roman" w:hAnsi="Times New Roman" w:cs="Times New Roman"/>
          <w:sz w:val="28"/>
          <w:szCs w:val="28"/>
        </w:rPr>
        <w:t>. N 129-ФЗ для предоставления государственной услуги по государственной регистрации в связи с ликвидацией юридического лица в инспекцию по месту нахождения ликвидируемого юридического лица представляются:</w:t>
      </w:r>
    </w:p>
    <w:bookmarkEnd w:id="22"/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подписанное заявителем заявление о государственной регистрации по </w:t>
      </w:r>
      <w:hyperlink r:id="rId48" w:history="1">
        <w:r w:rsidRPr="0087437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, утвержденной в соответствии с </w:t>
      </w:r>
      <w:hyperlink r:id="rId49" w:history="1">
        <w:r w:rsidRPr="0087437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ликвидационный баланс;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документ об уплате государственной пошлины.</w:t>
      </w:r>
    </w:p>
    <w:p w:rsidR="00925BE1" w:rsidRPr="00874376" w:rsidRDefault="007E3A85" w:rsidP="00925BE1">
      <w:pPr>
        <w:widowControl/>
        <w:rPr>
          <w:rFonts w:ascii="Times New Roman" w:hAnsi="Times New Roman" w:cs="Times New Roman"/>
          <w:sz w:val="28"/>
          <w:szCs w:val="28"/>
        </w:rPr>
      </w:pPr>
      <w:bookmarkStart w:id="23" w:name="sub_1028"/>
      <w:r w:rsidRPr="00874376">
        <w:rPr>
          <w:rFonts w:ascii="Times New Roman" w:hAnsi="Times New Roman" w:cs="Times New Roman"/>
          <w:sz w:val="28"/>
          <w:szCs w:val="28"/>
        </w:rPr>
        <w:t>2.2.1</w:t>
      </w:r>
      <w:r w:rsidR="00925BE1" w:rsidRPr="0087437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925BE1" w:rsidRPr="0087437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0" w:history="1">
        <w:r w:rsidR="00925BE1" w:rsidRPr="00874376">
          <w:rPr>
            <w:rFonts w:ascii="Times New Roman" w:hAnsi="Times New Roman" w:cs="Times New Roman"/>
            <w:sz w:val="28"/>
            <w:szCs w:val="28"/>
          </w:rPr>
          <w:t>статьей 21.2</w:t>
        </w:r>
      </w:hyperlink>
      <w:r w:rsidR="00925BE1" w:rsidRPr="00874376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</w:t>
      </w:r>
      <w:smartTag w:uri="urn:schemas-microsoft-com:office:smarttags" w:element="metricconverter">
        <w:smartTagPr>
          <w:attr w:name="ProductID" w:val="2001 г"/>
        </w:smartTagPr>
        <w:r w:rsidR="00925BE1"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="00925BE1" w:rsidRPr="00874376">
        <w:rPr>
          <w:rFonts w:ascii="Times New Roman" w:hAnsi="Times New Roman" w:cs="Times New Roman"/>
          <w:sz w:val="28"/>
          <w:szCs w:val="28"/>
        </w:rPr>
        <w:t>. N 129-ФЗ для предоставления государственной услуги по государственной регистрации при прекращении унитарного предприятия в связи с продажей или внесением его имущественного комплекса в уставный капитал акционерного общества, учреждения в связи с внесением его имущества в уставный капитал акционерного общества, унитарного предприятия или учреждения в связи с передачей имущественного</w:t>
      </w:r>
      <w:proofErr w:type="gramEnd"/>
      <w:r w:rsidR="00925BE1" w:rsidRPr="00874376">
        <w:rPr>
          <w:rFonts w:ascii="Times New Roman" w:hAnsi="Times New Roman" w:cs="Times New Roman"/>
          <w:sz w:val="28"/>
          <w:szCs w:val="28"/>
        </w:rPr>
        <w:t xml:space="preserve"> комплекса унитарного предприятия или имущества учреждения в собственность государственной корпорации в качестве имущественного взноса Российской Федерации по месту нахождения этого юридического лица представляются:</w:t>
      </w:r>
    </w:p>
    <w:bookmarkEnd w:id="23"/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подписанное заявителем заявление о внесении в ЕГРЮЛ записи о прекращении унитарного предприятия или учреждения по основанию, предусмотренному настоящим пунктом, по </w:t>
      </w:r>
      <w:hyperlink r:id="rId51" w:history="1">
        <w:r w:rsidRPr="0087437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, утвержденной в соответствии с </w:t>
      </w:r>
      <w:hyperlink r:id="rId52" w:history="1">
        <w:r w:rsidRPr="0087437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решение об условиях приватизации имущественного комплекса унитарного предприятия или решение органа государственной власти, на основании которого осуществлены внесение имущественного комплекса унитарного предприятия или имущества учреждения в уставный капитал акционерного общества либо передача указанных имущественного комплекса или имущества в собственность государственной корпорации в качестве имущественного взноса Российской Федерации.</w:t>
      </w:r>
    </w:p>
    <w:p w:rsidR="00925BE1" w:rsidRPr="00874376" w:rsidRDefault="007E3A85" w:rsidP="00925BE1">
      <w:pPr>
        <w:widowControl/>
        <w:rPr>
          <w:rFonts w:ascii="Times New Roman" w:hAnsi="Times New Roman" w:cs="Times New Roman"/>
          <w:sz w:val="28"/>
          <w:szCs w:val="28"/>
        </w:rPr>
      </w:pPr>
      <w:bookmarkStart w:id="24" w:name="sub_1029"/>
      <w:r w:rsidRPr="00874376">
        <w:rPr>
          <w:rFonts w:ascii="Times New Roman" w:hAnsi="Times New Roman" w:cs="Times New Roman"/>
          <w:sz w:val="28"/>
          <w:szCs w:val="28"/>
        </w:rPr>
        <w:t>2.</w:t>
      </w:r>
      <w:r w:rsidR="00925BE1" w:rsidRPr="00874376">
        <w:rPr>
          <w:rFonts w:ascii="Times New Roman" w:hAnsi="Times New Roman" w:cs="Times New Roman"/>
          <w:sz w:val="28"/>
          <w:szCs w:val="28"/>
        </w:rPr>
        <w:t>2</w:t>
      </w:r>
      <w:r w:rsidRPr="00874376">
        <w:rPr>
          <w:rFonts w:ascii="Times New Roman" w:hAnsi="Times New Roman" w:cs="Times New Roman"/>
          <w:sz w:val="28"/>
          <w:szCs w:val="28"/>
        </w:rPr>
        <w:t>.13</w:t>
      </w:r>
      <w:r w:rsidR="00925BE1" w:rsidRPr="00874376">
        <w:rPr>
          <w:rFonts w:ascii="Times New Roman" w:hAnsi="Times New Roman" w:cs="Times New Roman"/>
          <w:sz w:val="28"/>
          <w:szCs w:val="28"/>
        </w:rPr>
        <w:t xml:space="preserve">. В соответствии с </w:t>
      </w:r>
      <w:hyperlink r:id="rId53" w:history="1">
        <w:r w:rsidR="00925BE1" w:rsidRPr="00874376">
          <w:rPr>
            <w:rFonts w:ascii="Times New Roman" w:hAnsi="Times New Roman" w:cs="Times New Roman"/>
            <w:sz w:val="28"/>
            <w:szCs w:val="28"/>
          </w:rPr>
          <w:t>пунктом 3 статьи 26</w:t>
        </w:r>
      </w:hyperlink>
      <w:r w:rsidR="00925BE1" w:rsidRPr="00874376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</w:t>
      </w:r>
      <w:smartTag w:uri="urn:schemas-microsoft-com:office:smarttags" w:element="metricconverter">
        <w:smartTagPr>
          <w:attr w:name="ProductID" w:val="2001 г"/>
        </w:smartTagPr>
        <w:r w:rsidR="00925BE1"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="00925BE1" w:rsidRPr="00874376">
        <w:rPr>
          <w:rFonts w:ascii="Times New Roman" w:hAnsi="Times New Roman" w:cs="Times New Roman"/>
          <w:sz w:val="28"/>
          <w:szCs w:val="28"/>
        </w:rPr>
        <w:t xml:space="preserve">. N 129-ФЗ при предоставлении государственной услуги по внесению в ЕГРЮЛ сведений о юридическом лице, зарегистрированном до </w:t>
      </w:r>
      <w:hyperlink r:id="rId54" w:history="1">
        <w:r w:rsidR="00925BE1" w:rsidRPr="00874376">
          <w:rPr>
            <w:rFonts w:ascii="Times New Roman" w:hAnsi="Times New Roman" w:cs="Times New Roman"/>
            <w:sz w:val="28"/>
            <w:szCs w:val="28"/>
          </w:rPr>
          <w:t>вступления в силу</w:t>
        </w:r>
      </w:hyperlink>
      <w:r w:rsidR="00925BE1" w:rsidRPr="00874376"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закона,  представляется:</w:t>
      </w:r>
    </w:p>
    <w:bookmarkEnd w:id="24"/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lastRenderedPageBreak/>
        <w:t xml:space="preserve">подписанное заявителем сообщение, содержащее сведения, предусмотренные </w:t>
      </w:r>
      <w:hyperlink r:id="rId55" w:history="1">
        <w:r w:rsidRPr="00874376">
          <w:rPr>
            <w:rFonts w:ascii="Times New Roman" w:hAnsi="Times New Roman" w:cs="Times New Roman"/>
            <w:sz w:val="28"/>
            <w:szCs w:val="28"/>
          </w:rPr>
          <w:t>подпунктами "а" - "д"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, </w:t>
      </w:r>
      <w:hyperlink r:id="rId56" w:history="1">
        <w:r w:rsidRPr="00874376">
          <w:rPr>
            <w:rFonts w:ascii="Times New Roman" w:hAnsi="Times New Roman" w:cs="Times New Roman"/>
            <w:sz w:val="28"/>
            <w:szCs w:val="28"/>
          </w:rPr>
          <w:t>"л" пункта 1 статьи 5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 xml:space="preserve">. N 129-ФЗ, по </w:t>
      </w:r>
      <w:hyperlink r:id="rId57" w:history="1">
        <w:r w:rsidRPr="0087437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, утвержденной в соответствии с </w:t>
      </w:r>
      <w:hyperlink r:id="rId58" w:history="1">
        <w:r w:rsidRPr="0087437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129-ФЗ.</w:t>
      </w:r>
    </w:p>
    <w:p w:rsidR="00925BE1" w:rsidRPr="00874376" w:rsidRDefault="00FD01C2" w:rsidP="00925BE1">
      <w:pPr>
        <w:widowControl/>
        <w:rPr>
          <w:rFonts w:ascii="Times New Roman" w:hAnsi="Times New Roman" w:cs="Times New Roman"/>
          <w:sz w:val="28"/>
          <w:szCs w:val="28"/>
        </w:rPr>
      </w:pPr>
      <w:bookmarkStart w:id="25" w:name="sub_1030"/>
      <w:r w:rsidRPr="00874376">
        <w:rPr>
          <w:rFonts w:ascii="Times New Roman" w:hAnsi="Times New Roman" w:cs="Times New Roman"/>
          <w:sz w:val="28"/>
          <w:szCs w:val="28"/>
        </w:rPr>
        <w:t>2.2.14</w:t>
      </w:r>
      <w:r w:rsidR="00925BE1" w:rsidRPr="00874376">
        <w:rPr>
          <w:rFonts w:ascii="Times New Roman" w:hAnsi="Times New Roman" w:cs="Times New Roman"/>
          <w:sz w:val="28"/>
          <w:szCs w:val="28"/>
        </w:rPr>
        <w:t xml:space="preserve">. В соответствии со </w:t>
      </w:r>
      <w:hyperlink r:id="rId59" w:history="1">
        <w:r w:rsidR="00925BE1" w:rsidRPr="00874376">
          <w:rPr>
            <w:rFonts w:ascii="Times New Roman" w:hAnsi="Times New Roman" w:cs="Times New Roman"/>
            <w:sz w:val="28"/>
            <w:szCs w:val="28"/>
          </w:rPr>
          <w:t>статьей 22.1</w:t>
        </w:r>
      </w:hyperlink>
      <w:r w:rsidR="00925BE1" w:rsidRPr="00874376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</w:t>
      </w:r>
      <w:smartTag w:uri="urn:schemas-microsoft-com:office:smarttags" w:element="metricconverter">
        <w:smartTagPr>
          <w:attr w:name="ProductID" w:val="2001 г"/>
        </w:smartTagPr>
        <w:r w:rsidR="00925BE1"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="00925BE1" w:rsidRPr="00874376">
        <w:rPr>
          <w:rFonts w:ascii="Times New Roman" w:hAnsi="Times New Roman" w:cs="Times New Roman"/>
          <w:sz w:val="28"/>
          <w:szCs w:val="28"/>
        </w:rPr>
        <w:t xml:space="preserve">. N 129-ФЗ для предоставления государственной услуги по государственной регистрации физического лица в качестве индивидуального предпринимателя в </w:t>
      </w:r>
      <w:r w:rsidRPr="00874376">
        <w:rPr>
          <w:rFonts w:ascii="Times New Roman" w:hAnsi="Times New Roman" w:cs="Times New Roman"/>
          <w:sz w:val="28"/>
          <w:szCs w:val="28"/>
        </w:rPr>
        <w:t xml:space="preserve">МФЦ для дальнейшего представления в инспекцию </w:t>
      </w:r>
      <w:r w:rsidR="00925BE1" w:rsidRPr="00874376">
        <w:rPr>
          <w:rFonts w:ascii="Times New Roman" w:hAnsi="Times New Roman" w:cs="Times New Roman"/>
          <w:sz w:val="28"/>
          <w:szCs w:val="28"/>
        </w:rPr>
        <w:t>по месту жительства физического лица, регистрируемого в качестве индивидуального предпринимателя, представляются:</w:t>
      </w:r>
    </w:p>
    <w:bookmarkEnd w:id="25"/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подписанное заявителем заявление о государственной регистрации по </w:t>
      </w:r>
      <w:hyperlink r:id="rId60" w:history="1">
        <w:r w:rsidRPr="0087437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, утвержденной в соответствии с </w:t>
      </w:r>
      <w:hyperlink r:id="rId61" w:history="1">
        <w:r w:rsidRPr="0087437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копия основного документа физического лица, удостоверяющего личность гражданина Российской Федерации на территории Российской Федерации (в случае, если физическое лицо, регистрируемое в качестве индивидуального предпринимателя, является гражданином Российской Федерации);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копия документа, установленного федеральным законом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гражданина, регистрируемого в качестве индивидуального предпринимателя (в случае, если физическое лицо, регистрируемое в качестве индивидуального предпринимателя, является иностранным гражданином);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копия документа, предусмотренного федеральным законом или признаваемого в соответствии с международным договором Российской Федерации в качестве документа, удостоверяющего личность лица без гражданства, регистрируемого в качестве индивидуального предпринимателя (в случае, если физическое лицо, регистрируемое в качестве индивидуального предпринимателя, является лицом без гражданства);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874376">
        <w:rPr>
          <w:rFonts w:ascii="Times New Roman" w:hAnsi="Times New Roman" w:cs="Times New Roman"/>
          <w:sz w:val="28"/>
          <w:szCs w:val="28"/>
        </w:rPr>
        <w:t>копия свидетельства о рождении физического лица, регистрируемого в качестве индивидуального предпринимателя, или копия иного документа, подтверждающего дату и место рождения указанного лица в соответствии с законодательством Российской Федерации или международным договором Российской Федерации (в случае, если представленная копия документа, удостоверяющего личность физического лица, регистрируемого в качестве индивидуального предпринимателя, не содержит сведений о дате и месте рождения указанного лица);</w:t>
      </w:r>
      <w:proofErr w:type="gramEnd"/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копия документа, подтверждающего право физического лица, регистрируемого в качестве индивидуального предпринимателя, временно или постоянно проживать в Российской Федерации (в случае, если физическое лицо, регистрируемое в качестве индивидуального предпринимателя, является иностранным гражданином или лицом без гражданства);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874376">
        <w:rPr>
          <w:rFonts w:ascii="Times New Roman" w:hAnsi="Times New Roman" w:cs="Times New Roman"/>
          <w:sz w:val="28"/>
          <w:szCs w:val="28"/>
        </w:rPr>
        <w:lastRenderedPageBreak/>
        <w:t>подлинник или копия документа, подтверждающего в установленном законодательством Российской Федерации порядке адрес места жительства физического лица, регистрируемого в качестве индивидуального предпринимателя, в Российской Федерации (в случае, если представленная копия документа, удостоверяющего личность физического лица, регистрируемого в качестве индивидуального предпринимателя, или документа, подтверждающего право физического лица, регистрируемого в качестве индивидуального предпринимателя, временно или постоянно проживать в Российской Федерации, не содержит сведений</w:t>
      </w:r>
      <w:proofErr w:type="gramEnd"/>
      <w:r w:rsidRPr="00874376">
        <w:rPr>
          <w:rFonts w:ascii="Times New Roman" w:hAnsi="Times New Roman" w:cs="Times New Roman"/>
          <w:sz w:val="28"/>
          <w:szCs w:val="28"/>
        </w:rPr>
        <w:t xml:space="preserve"> о таком адресе);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874376">
        <w:rPr>
          <w:rFonts w:ascii="Times New Roman" w:hAnsi="Times New Roman" w:cs="Times New Roman"/>
          <w:sz w:val="28"/>
          <w:szCs w:val="28"/>
        </w:rPr>
        <w:t>нотариально удостоверенное согласие родителей, усыновителей или попечителя на осуществление предпринимательской деятельности физическим лицом, регистрируемым в качестве индивидуального предпринимателя, либо копия свидетельства о заключении брака физическим лицом, регистрируемым в качестве индивидуального предпринимателя, либо копия решения органа опеки и попечительства или копия решения суда об объявлении физического лица, регистрируемого в качестве индивидуального предпринимателя, полностью дееспособным (в случае, если физическое лицо, регистрируемое в</w:t>
      </w:r>
      <w:proofErr w:type="gramEnd"/>
      <w:r w:rsidRPr="008743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4376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874376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предпринимателя, является несовершеннолетним);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документ об уплате государственной пошлины.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874376">
        <w:rPr>
          <w:rFonts w:ascii="Times New Roman" w:hAnsi="Times New Roman" w:cs="Times New Roman"/>
          <w:sz w:val="28"/>
          <w:szCs w:val="28"/>
        </w:rPr>
        <w:t xml:space="preserve">Верность копии документа, представляемой для предоставления государственной услуги по государственной регистрации физического лица в качестве индивидуального предпринимателя, должна быть засвидетельствована в нотариальном порядке, за исключением случая, если заявитель представляет ее в </w:t>
      </w:r>
      <w:r w:rsidR="00FD01C2" w:rsidRPr="00874376">
        <w:rPr>
          <w:rFonts w:ascii="Times New Roman" w:hAnsi="Times New Roman" w:cs="Times New Roman"/>
          <w:sz w:val="28"/>
          <w:szCs w:val="28"/>
        </w:rPr>
        <w:t>МФЦ</w:t>
      </w:r>
      <w:r w:rsidRPr="00874376">
        <w:rPr>
          <w:rFonts w:ascii="Times New Roman" w:hAnsi="Times New Roman" w:cs="Times New Roman"/>
          <w:sz w:val="28"/>
          <w:szCs w:val="28"/>
        </w:rPr>
        <w:t xml:space="preserve"> непосредственно и представляет одновременно для подтверждения верности такой копии соответствующий документ в подлиннике.</w:t>
      </w:r>
      <w:proofErr w:type="gramEnd"/>
      <w:r w:rsidRPr="00874376">
        <w:rPr>
          <w:rFonts w:ascii="Times New Roman" w:hAnsi="Times New Roman" w:cs="Times New Roman"/>
          <w:sz w:val="28"/>
          <w:szCs w:val="28"/>
        </w:rPr>
        <w:t xml:space="preserve"> Данный подлинник возвращается заявителю при выдаче </w:t>
      </w:r>
      <w:r w:rsidR="00FD01C2" w:rsidRPr="00874376">
        <w:rPr>
          <w:rFonts w:ascii="Times New Roman" w:hAnsi="Times New Roman" w:cs="Times New Roman"/>
          <w:sz w:val="28"/>
          <w:szCs w:val="28"/>
        </w:rPr>
        <w:t xml:space="preserve">МФЦ </w:t>
      </w:r>
      <w:r w:rsidRPr="00874376">
        <w:rPr>
          <w:rFonts w:ascii="Times New Roman" w:hAnsi="Times New Roman" w:cs="Times New Roman"/>
          <w:sz w:val="28"/>
          <w:szCs w:val="28"/>
        </w:rPr>
        <w:t>расписки в получении документов.</w:t>
      </w:r>
    </w:p>
    <w:p w:rsidR="00925BE1" w:rsidRPr="00874376" w:rsidRDefault="00FD01C2" w:rsidP="00925BE1">
      <w:pPr>
        <w:widowControl/>
        <w:rPr>
          <w:rFonts w:ascii="Times New Roman" w:hAnsi="Times New Roman" w:cs="Times New Roman"/>
          <w:sz w:val="28"/>
          <w:szCs w:val="28"/>
        </w:rPr>
      </w:pPr>
      <w:bookmarkStart w:id="26" w:name="sub_1031"/>
      <w:r w:rsidRPr="00874376">
        <w:rPr>
          <w:rFonts w:ascii="Times New Roman" w:hAnsi="Times New Roman" w:cs="Times New Roman"/>
          <w:sz w:val="28"/>
          <w:szCs w:val="28"/>
        </w:rPr>
        <w:t>2.2.15</w:t>
      </w:r>
      <w:r w:rsidR="00925BE1" w:rsidRPr="00874376">
        <w:rPr>
          <w:rFonts w:ascii="Times New Roman" w:hAnsi="Times New Roman" w:cs="Times New Roman"/>
          <w:sz w:val="28"/>
          <w:szCs w:val="28"/>
        </w:rPr>
        <w:t xml:space="preserve">. В соответствии со </w:t>
      </w:r>
      <w:hyperlink r:id="rId62" w:history="1">
        <w:r w:rsidR="00925BE1" w:rsidRPr="00874376">
          <w:rPr>
            <w:rFonts w:ascii="Times New Roman" w:hAnsi="Times New Roman" w:cs="Times New Roman"/>
            <w:sz w:val="28"/>
            <w:szCs w:val="28"/>
          </w:rPr>
          <w:t>статьей 22.2</w:t>
        </w:r>
      </w:hyperlink>
      <w:r w:rsidR="00925BE1" w:rsidRPr="00874376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</w:t>
      </w:r>
      <w:smartTag w:uri="urn:schemas-microsoft-com:office:smarttags" w:element="metricconverter">
        <w:smartTagPr>
          <w:attr w:name="ProductID" w:val="2001 г"/>
        </w:smartTagPr>
        <w:r w:rsidR="00925BE1"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="00925BE1" w:rsidRPr="00874376">
        <w:rPr>
          <w:rFonts w:ascii="Times New Roman" w:hAnsi="Times New Roman" w:cs="Times New Roman"/>
          <w:sz w:val="28"/>
          <w:szCs w:val="28"/>
        </w:rPr>
        <w:t xml:space="preserve">. N 129-ФЗ для предоставления государственной услуги по внесению изменений в сведения об индивидуальном предпринимателе, содержащиеся в ЕГРИП, в </w:t>
      </w:r>
      <w:r w:rsidRPr="00874376">
        <w:rPr>
          <w:rFonts w:ascii="Times New Roman" w:hAnsi="Times New Roman" w:cs="Times New Roman"/>
          <w:sz w:val="28"/>
          <w:szCs w:val="28"/>
        </w:rPr>
        <w:t xml:space="preserve"> МФЦ для дальнейшего представления в </w:t>
      </w:r>
      <w:r w:rsidR="00925BE1" w:rsidRPr="00874376">
        <w:rPr>
          <w:rFonts w:ascii="Times New Roman" w:hAnsi="Times New Roman" w:cs="Times New Roman"/>
          <w:sz w:val="28"/>
          <w:szCs w:val="28"/>
        </w:rPr>
        <w:t>инспекцию по месту жительства физического лица представляются:</w:t>
      </w:r>
    </w:p>
    <w:bookmarkEnd w:id="26"/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подписанное заявителем заявление о внесении в ЕГРИП изменений по </w:t>
      </w:r>
      <w:hyperlink r:id="rId63" w:history="1">
        <w:r w:rsidRPr="0087437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, утвержденной в соответствии с </w:t>
      </w:r>
      <w:hyperlink r:id="rId64" w:history="1">
        <w:r w:rsidRPr="0087437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копия документа, подтверждающего изменение ранее внесенных в ЕГРИП сведений о фамилии, имени, отчестве, документе, удостоверяющем личность, месте жительства индивидуального предпринимателя - иностранного гражданина или лица без гражданства: копия документа, удостоверяющего личность иностранного гражданина или лица без гражданства, копия документа иностранного гражданина или лица без гражданства, подтверждающего регистрацию по месту жительства.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Верность копии документа, подтверждающего изменение ранее внесенных в ЕГРИП сведений об индивидуальном предпринимателе, должна быть </w:t>
      </w:r>
      <w:r w:rsidRPr="00874376">
        <w:rPr>
          <w:rFonts w:ascii="Times New Roman" w:hAnsi="Times New Roman" w:cs="Times New Roman"/>
          <w:sz w:val="28"/>
          <w:szCs w:val="28"/>
        </w:rPr>
        <w:lastRenderedPageBreak/>
        <w:t xml:space="preserve">засвидетельствована в нотариальном порядке, за исключением случая, если заявитель представляет ее в </w:t>
      </w:r>
      <w:r w:rsidR="00FD01C2" w:rsidRPr="00874376">
        <w:rPr>
          <w:rFonts w:ascii="Times New Roman" w:hAnsi="Times New Roman" w:cs="Times New Roman"/>
          <w:sz w:val="28"/>
          <w:szCs w:val="28"/>
        </w:rPr>
        <w:t xml:space="preserve"> МФЦ </w:t>
      </w:r>
      <w:r w:rsidRPr="00874376">
        <w:rPr>
          <w:rFonts w:ascii="Times New Roman" w:hAnsi="Times New Roman" w:cs="Times New Roman"/>
          <w:sz w:val="28"/>
          <w:szCs w:val="28"/>
        </w:rPr>
        <w:t xml:space="preserve"> непосредственно и представляет одновременно для подтверждения верности указанной копии соответствующий документ в подлиннике. Данный подлинник возвращается заявителю при выдаче </w:t>
      </w:r>
      <w:r w:rsidR="00FD01C2" w:rsidRPr="00874376">
        <w:rPr>
          <w:rFonts w:ascii="Times New Roman" w:hAnsi="Times New Roman" w:cs="Times New Roman"/>
          <w:sz w:val="28"/>
          <w:szCs w:val="28"/>
        </w:rPr>
        <w:t>МФЦ</w:t>
      </w:r>
      <w:r w:rsidRPr="00874376">
        <w:rPr>
          <w:rFonts w:ascii="Times New Roman" w:hAnsi="Times New Roman" w:cs="Times New Roman"/>
          <w:sz w:val="28"/>
          <w:szCs w:val="28"/>
        </w:rPr>
        <w:t xml:space="preserve"> расписки в получении документов.</w:t>
      </w:r>
    </w:p>
    <w:p w:rsidR="00925BE1" w:rsidRPr="00874376" w:rsidRDefault="00800D22" w:rsidP="00925BE1">
      <w:pPr>
        <w:widowControl/>
        <w:rPr>
          <w:rFonts w:ascii="Times New Roman" w:hAnsi="Times New Roman" w:cs="Times New Roman"/>
          <w:sz w:val="28"/>
          <w:szCs w:val="28"/>
        </w:rPr>
      </w:pPr>
      <w:bookmarkStart w:id="27" w:name="sub_1032"/>
      <w:r w:rsidRPr="00874376">
        <w:rPr>
          <w:rFonts w:ascii="Times New Roman" w:hAnsi="Times New Roman" w:cs="Times New Roman"/>
          <w:sz w:val="28"/>
          <w:szCs w:val="28"/>
        </w:rPr>
        <w:t>2.2.16</w:t>
      </w:r>
      <w:r w:rsidR="00925BE1" w:rsidRPr="00874376">
        <w:rPr>
          <w:rFonts w:ascii="Times New Roman" w:hAnsi="Times New Roman" w:cs="Times New Roman"/>
          <w:sz w:val="28"/>
          <w:szCs w:val="28"/>
        </w:rPr>
        <w:t xml:space="preserve">. </w:t>
      </w:r>
      <w:r w:rsidR="007A474C" w:rsidRPr="0087437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5" w:history="1">
        <w:r w:rsidR="007A474C" w:rsidRPr="00874376">
          <w:rPr>
            <w:rFonts w:ascii="Times New Roman" w:hAnsi="Times New Roman" w:cs="Times New Roman"/>
            <w:sz w:val="28"/>
            <w:szCs w:val="28"/>
          </w:rPr>
          <w:t>статьей 22.3</w:t>
        </w:r>
      </w:hyperlink>
      <w:r w:rsidR="007A474C" w:rsidRPr="00874376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2001 г. N 129-ФЗ для предоставления государственной услуги при прекращении физическим лицом деятельности в качестве индивидуального предпринимателя в связи с принятием им решения о прекращении данной деятельности в  МФЦ для дальнейшей передачи в  инспекцию по месту жительства физического лица представляются:</w:t>
      </w:r>
    </w:p>
    <w:bookmarkEnd w:id="27"/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подписанное заявителем заявление о государственной регистрации по </w:t>
      </w:r>
      <w:hyperlink r:id="rId66" w:history="1">
        <w:r w:rsidRPr="0087437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, утвержденной в соответствии с </w:t>
      </w:r>
      <w:hyperlink r:id="rId67" w:history="1">
        <w:r w:rsidRPr="0087437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документ об уплате государственной пошлины.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bookmarkStart w:id="28" w:name="sub_1033"/>
      <w:r w:rsidRPr="00874376">
        <w:rPr>
          <w:rFonts w:ascii="Times New Roman" w:hAnsi="Times New Roman" w:cs="Times New Roman"/>
          <w:sz w:val="28"/>
          <w:szCs w:val="28"/>
        </w:rPr>
        <w:t xml:space="preserve">33. В соответствии со </w:t>
      </w:r>
      <w:hyperlink r:id="rId68" w:history="1">
        <w:r w:rsidRPr="00874376">
          <w:rPr>
            <w:rFonts w:ascii="Times New Roman" w:hAnsi="Times New Roman" w:cs="Times New Roman"/>
            <w:sz w:val="28"/>
            <w:szCs w:val="28"/>
          </w:rPr>
          <w:t>статьей 22.1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 xml:space="preserve">. N 129-ФЗ для предоставления государственной услуги по государственной регистрации крестьянского (фермерского) хозяйства в </w:t>
      </w:r>
      <w:r w:rsidR="00800D22" w:rsidRPr="00874376">
        <w:rPr>
          <w:rFonts w:ascii="Times New Roman" w:hAnsi="Times New Roman" w:cs="Times New Roman"/>
          <w:sz w:val="28"/>
          <w:szCs w:val="28"/>
        </w:rPr>
        <w:t xml:space="preserve"> МФЦ для дальнейшего представления в </w:t>
      </w:r>
      <w:r w:rsidRPr="00874376">
        <w:rPr>
          <w:rFonts w:ascii="Times New Roman" w:hAnsi="Times New Roman" w:cs="Times New Roman"/>
          <w:sz w:val="28"/>
          <w:szCs w:val="28"/>
        </w:rPr>
        <w:t>инспекцию по месту жительства главы крестьянского (фермерского) хозяйства представляются:</w:t>
      </w:r>
    </w:p>
    <w:bookmarkEnd w:id="28"/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подписанное заявителем заявление о государственной регистрации по </w:t>
      </w:r>
      <w:hyperlink r:id="rId69" w:history="1">
        <w:r w:rsidRPr="0087437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, утвержденной в соответствии с </w:t>
      </w:r>
      <w:hyperlink r:id="rId70" w:history="1">
        <w:r w:rsidRPr="0087437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копия основного документа физического лица, удостоверяющего личность гражданина Российской Федерации на территории Российской Федерации (в случае, если глава крестьянского (фермерского) хозяйства, является гражданином Российской Федерации);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копия документа, установленного федеральным законом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гражданина, являющегося главой крестьянского (фермерского) хозяйства (в случае, если глава крестьянского (фермерского) хозяйства является иностранным гражданином);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копия документа, предусмотренного федеральным законом или признаваемого в соответствии с международным договором Российской Федерации в качестве документа, удостоверяющего личность лица без гражданства, являющегося главой крестьянского (фермерского) хозяйства (в случае, если глава крестьянского (фермерского) хозяйства является лицом без гражданства);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874376"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главы крестьянского (фермерского) хозяйства, или копия иного документа, подтверждающего дату и место рождения указанного лица в соответствии с законодательством Российской Федерации или международным договором Российской Федерации (в случае, если представленная </w:t>
      </w:r>
      <w:r w:rsidRPr="00874376">
        <w:rPr>
          <w:rFonts w:ascii="Times New Roman" w:hAnsi="Times New Roman" w:cs="Times New Roman"/>
          <w:sz w:val="28"/>
          <w:szCs w:val="28"/>
        </w:rPr>
        <w:lastRenderedPageBreak/>
        <w:t>копия документа, удостоверяющего личность главы крестьянского (фермерского) хозяйства, не содержит сведений о дате и месте рождения указанного лица);</w:t>
      </w:r>
      <w:proofErr w:type="gramEnd"/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копия документа, подтверждающего право главы крестьянского (фермерского) хозяйства временно или постоянно проживать в Российской Федерации (в случае, если глава крестьянского (фермерского) хозяйства является иностранным гражданином или лицом без гражданства);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874376">
        <w:rPr>
          <w:rFonts w:ascii="Times New Roman" w:hAnsi="Times New Roman" w:cs="Times New Roman"/>
          <w:sz w:val="28"/>
          <w:szCs w:val="28"/>
        </w:rPr>
        <w:t>подлинник или копия документа, подтверждающего в установленном законодательством Российской Федерации порядке адрес места жительства главы крестьянского (фермерского) хозяйства в Российской Федерации (в случае, если представленная копия документа, удостоверяющего личность главы крестьянского (фермерского) хозяйства, или документа, подтверждающего право главы крестьянского (фермерского) хозяйства временно или постоянно проживать в Российской Федерации, не содержит сведений о таком адресе);</w:t>
      </w:r>
      <w:proofErr w:type="gramEnd"/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874376">
        <w:rPr>
          <w:rFonts w:ascii="Times New Roman" w:hAnsi="Times New Roman" w:cs="Times New Roman"/>
          <w:sz w:val="28"/>
          <w:szCs w:val="28"/>
        </w:rPr>
        <w:t>нотариально удостоверенное согласие родителей, усыновителей или попечителя на осуществление главой крестьянского (фермерского) хозяйства предпринимательской деятельности, либо копия свидетельства о заключении брака главой крестьянского (фермерского) хозяйства, либо копия решения органа опеки и попечительства или копия решения суда об объявлении главы крестьянского (фермерского) хозяйства, полностью дееспособным (в случае, если глава крестьянского (фермерского) хозяйства, является несовершеннолетним);</w:t>
      </w:r>
      <w:proofErr w:type="gramEnd"/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документ об уплате государственной пошлины.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874376">
        <w:rPr>
          <w:rFonts w:ascii="Times New Roman" w:hAnsi="Times New Roman" w:cs="Times New Roman"/>
          <w:sz w:val="28"/>
          <w:szCs w:val="28"/>
        </w:rPr>
        <w:t xml:space="preserve">Верность копии документа, представляемой для предоставления государственной услуги по государственной регистрации крестьянского (фермерского) хозяйства, должна быть засвидетельствована в нотариальном порядке, за исключением случая, если заявитель представляет ее в </w:t>
      </w:r>
      <w:r w:rsidR="00800D22" w:rsidRPr="00874376">
        <w:rPr>
          <w:rFonts w:ascii="Times New Roman" w:hAnsi="Times New Roman" w:cs="Times New Roman"/>
          <w:sz w:val="28"/>
          <w:szCs w:val="28"/>
        </w:rPr>
        <w:t>МФЦ</w:t>
      </w:r>
      <w:r w:rsidRPr="00874376">
        <w:rPr>
          <w:rFonts w:ascii="Times New Roman" w:hAnsi="Times New Roman" w:cs="Times New Roman"/>
          <w:sz w:val="28"/>
          <w:szCs w:val="28"/>
        </w:rPr>
        <w:t xml:space="preserve"> непосредственно и представляет одновременно для подтверждения верности такой копии соответствующий документ в подлиннике.</w:t>
      </w:r>
      <w:proofErr w:type="gramEnd"/>
      <w:r w:rsidRPr="00874376">
        <w:rPr>
          <w:rFonts w:ascii="Times New Roman" w:hAnsi="Times New Roman" w:cs="Times New Roman"/>
          <w:sz w:val="28"/>
          <w:szCs w:val="28"/>
        </w:rPr>
        <w:t xml:space="preserve"> Данный подлинник возвращается заявителю при выдаче </w:t>
      </w:r>
      <w:r w:rsidR="00800D22" w:rsidRPr="00874376">
        <w:rPr>
          <w:rFonts w:ascii="Times New Roman" w:hAnsi="Times New Roman" w:cs="Times New Roman"/>
          <w:sz w:val="28"/>
          <w:szCs w:val="28"/>
        </w:rPr>
        <w:t>МФЦ</w:t>
      </w:r>
      <w:r w:rsidRPr="00874376">
        <w:rPr>
          <w:rFonts w:ascii="Times New Roman" w:hAnsi="Times New Roman" w:cs="Times New Roman"/>
          <w:sz w:val="28"/>
          <w:szCs w:val="28"/>
        </w:rPr>
        <w:t xml:space="preserve"> расписки в получении документов.</w:t>
      </w:r>
    </w:p>
    <w:p w:rsidR="00925BE1" w:rsidRPr="00874376" w:rsidRDefault="00C02933" w:rsidP="00925BE1">
      <w:pPr>
        <w:widowControl/>
        <w:rPr>
          <w:rFonts w:ascii="Times New Roman" w:hAnsi="Times New Roman" w:cs="Times New Roman"/>
          <w:sz w:val="28"/>
          <w:szCs w:val="28"/>
        </w:rPr>
      </w:pPr>
      <w:bookmarkStart w:id="29" w:name="sub_1034"/>
      <w:r w:rsidRPr="00874376">
        <w:rPr>
          <w:rFonts w:ascii="Times New Roman" w:hAnsi="Times New Roman" w:cs="Times New Roman"/>
          <w:sz w:val="28"/>
          <w:szCs w:val="28"/>
        </w:rPr>
        <w:t>2.2.17</w:t>
      </w:r>
      <w:r w:rsidR="00925BE1" w:rsidRPr="00874376">
        <w:rPr>
          <w:rFonts w:ascii="Times New Roman" w:hAnsi="Times New Roman" w:cs="Times New Roman"/>
          <w:sz w:val="28"/>
          <w:szCs w:val="28"/>
        </w:rPr>
        <w:t xml:space="preserve">. В соответствии со </w:t>
      </w:r>
      <w:hyperlink r:id="rId71" w:history="1">
        <w:r w:rsidR="00925BE1" w:rsidRPr="00874376">
          <w:rPr>
            <w:rFonts w:ascii="Times New Roman" w:hAnsi="Times New Roman" w:cs="Times New Roman"/>
            <w:sz w:val="28"/>
            <w:szCs w:val="28"/>
          </w:rPr>
          <w:t>статьей 22.2</w:t>
        </w:r>
      </w:hyperlink>
      <w:r w:rsidR="00925BE1" w:rsidRPr="00874376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</w:t>
      </w:r>
      <w:smartTag w:uri="urn:schemas-microsoft-com:office:smarttags" w:element="metricconverter">
        <w:smartTagPr>
          <w:attr w:name="ProductID" w:val="2001 г"/>
        </w:smartTagPr>
        <w:r w:rsidR="00925BE1"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="00925BE1" w:rsidRPr="00874376">
        <w:rPr>
          <w:rFonts w:ascii="Times New Roman" w:hAnsi="Times New Roman" w:cs="Times New Roman"/>
          <w:sz w:val="28"/>
          <w:szCs w:val="28"/>
        </w:rPr>
        <w:t xml:space="preserve">. N 129-ФЗ для предоставления государственной услуги по внесению изменений в сведения о крестьянском (фермерском) хозяйстве, содержащиеся в ЕГРИП, в </w:t>
      </w:r>
      <w:r w:rsidR="00ED6DEB" w:rsidRPr="00874376">
        <w:rPr>
          <w:rFonts w:ascii="Times New Roman" w:hAnsi="Times New Roman" w:cs="Times New Roman"/>
          <w:sz w:val="28"/>
          <w:szCs w:val="28"/>
        </w:rPr>
        <w:t xml:space="preserve">МФЦ для дальнейшего направления в </w:t>
      </w:r>
      <w:r w:rsidR="00925BE1" w:rsidRPr="00874376">
        <w:rPr>
          <w:rFonts w:ascii="Times New Roman" w:hAnsi="Times New Roman" w:cs="Times New Roman"/>
          <w:sz w:val="28"/>
          <w:szCs w:val="28"/>
        </w:rPr>
        <w:t>инспекцию по месту жительства главы крестьянского (фермерского) хозяйства представляются:</w:t>
      </w:r>
    </w:p>
    <w:bookmarkEnd w:id="29"/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подписанное заявителем заявление о внесении в ЕГРИП сведений по </w:t>
      </w:r>
      <w:hyperlink r:id="rId72" w:history="1">
        <w:r w:rsidRPr="0087437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, утвержденной в соответствии с </w:t>
      </w:r>
      <w:hyperlink r:id="rId73" w:history="1">
        <w:r w:rsidRPr="0087437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874376"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изменение ранее внесенных в ЕГРИП сведений о фамилии, имени, отчестве, документе, удостоверяющем личность, месте жительства главы крестьянского (фермерского) хозяйства - иностранного гражданина или лица без гражданства: копия документа, удостоверяющего личность иностранного гражданина или лица без гражданства, копия документа иностранного гражданина или лица без гражданства, подтверждающего </w:t>
      </w:r>
      <w:r w:rsidRPr="00874376">
        <w:rPr>
          <w:rFonts w:ascii="Times New Roman" w:hAnsi="Times New Roman" w:cs="Times New Roman"/>
          <w:sz w:val="28"/>
          <w:szCs w:val="28"/>
        </w:rPr>
        <w:lastRenderedPageBreak/>
        <w:t>регистрацию по месту жительства (при внесении изменений в сведения о главе крестьянского (фермерского</w:t>
      </w:r>
      <w:proofErr w:type="gramEnd"/>
      <w:r w:rsidRPr="00874376">
        <w:rPr>
          <w:rFonts w:ascii="Times New Roman" w:hAnsi="Times New Roman" w:cs="Times New Roman"/>
          <w:sz w:val="28"/>
          <w:szCs w:val="28"/>
        </w:rPr>
        <w:t>) хозяйства).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874376">
        <w:rPr>
          <w:rFonts w:ascii="Times New Roman" w:hAnsi="Times New Roman" w:cs="Times New Roman"/>
          <w:sz w:val="28"/>
          <w:szCs w:val="28"/>
        </w:rPr>
        <w:t xml:space="preserve">Верность копии документа, представляемой для предоставления государственной услуги по внесению изменений в сведения о крестьянском (фермерском) хозяйстве, содержащиеся в ЕГРИП, должна быть засвидетельствована в нотариальном порядке, за исключением случая, если заявитель представляет ее в </w:t>
      </w:r>
      <w:r w:rsidR="0090162F" w:rsidRPr="00874376">
        <w:rPr>
          <w:rFonts w:ascii="Times New Roman" w:hAnsi="Times New Roman" w:cs="Times New Roman"/>
          <w:sz w:val="28"/>
          <w:szCs w:val="28"/>
        </w:rPr>
        <w:t xml:space="preserve"> МФЦ </w:t>
      </w:r>
      <w:r w:rsidRPr="00874376">
        <w:rPr>
          <w:rFonts w:ascii="Times New Roman" w:hAnsi="Times New Roman" w:cs="Times New Roman"/>
          <w:sz w:val="28"/>
          <w:szCs w:val="28"/>
        </w:rPr>
        <w:t xml:space="preserve"> непосредственно и представляет одновременно для подтверждения верности такой копии соответствующий документ в подлиннике.</w:t>
      </w:r>
      <w:proofErr w:type="gramEnd"/>
      <w:r w:rsidRPr="00874376">
        <w:rPr>
          <w:rFonts w:ascii="Times New Roman" w:hAnsi="Times New Roman" w:cs="Times New Roman"/>
          <w:sz w:val="28"/>
          <w:szCs w:val="28"/>
        </w:rPr>
        <w:t xml:space="preserve"> Данный подлинник возвращается заявителю при выдаче </w:t>
      </w:r>
      <w:r w:rsidR="0090162F" w:rsidRPr="00874376">
        <w:rPr>
          <w:rFonts w:ascii="Times New Roman" w:hAnsi="Times New Roman" w:cs="Times New Roman"/>
          <w:sz w:val="28"/>
          <w:szCs w:val="28"/>
        </w:rPr>
        <w:t>МФЦ</w:t>
      </w:r>
      <w:r w:rsidRPr="00874376">
        <w:rPr>
          <w:rFonts w:ascii="Times New Roman" w:hAnsi="Times New Roman" w:cs="Times New Roman"/>
          <w:sz w:val="28"/>
          <w:szCs w:val="28"/>
        </w:rPr>
        <w:t xml:space="preserve"> расписки в получении документов.</w:t>
      </w:r>
    </w:p>
    <w:p w:rsidR="00925BE1" w:rsidRPr="00874376" w:rsidRDefault="00BF6119" w:rsidP="00925BE1">
      <w:pPr>
        <w:widowControl/>
        <w:rPr>
          <w:rFonts w:ascii="Times New Roman" w:hAnsi="Times New Roman" w:cs="Times New Roman"/>
          <w:sz w:val="28"/>
          <w:szCs w:val="28"/>
        </w:rPr>
      </w:pPr>
      <w:bookmarkStart w:id="30" w:name="sub_1035"/>
      <w:r w:rsidRPr="00874376">
        <w:rPr>
          <w:rFonts w:ascii="Times New Roman" w:hAnsi="Times New Roman" w:cs="Times New Roman"/>
          <w:sz w:val="28"/>
          <w:szCs w:val="28"/>
        </w:rPr>
        <w:t>2.2.18</w:t>
      </w:r>
      <w:r w:rsidR="00925BE1" w:rsidRPr="00874376">
        <w:rPr>
          <w:rFonts w:ascii="Times New Roman" w:hAnsi="Times New Roman" w:cs="Times New Roman"/>
          <w:sz w:val="28"/>
          <w:szCs w:val="28"/>
        </w:rPr>
        <w:t xml:space="preserve">. В соответствии со </w:t>
      </w:r>
      <w:hyperlink r:id="rId74" w:history="1">
        <w:r w:rsidR="00925BE1" w:rsidRPr="00874376">
          <w:rPr>
            <w:rFonts w:ascii="Times New Roman" w:hAnsi="Times New Roman" w:cs="Times New Roman"/>
            <w:sz w:val="28"/>
            <w:szCs w:val="28"/>
          </w:rPr>
          <w:t>статьей 22.3</w:t>
        </w:r>
      </w:hyperlink>
      <w:r w:rsidR="00925BE1" w:rsidRPr="00874376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</w:t>
      </w:r>
      <w:smartTag w:uri="urn:schemas-microsoft-com:office:smarttags" w:element="metricconverter">
        <w:smartTagPr>
          <w:attr w:name="ProductID" w:val="2001 г"/>
        </w:smartTagPr>
        <w:r w:rsidR="00925BE1"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="00925BE1" w:rsidRPr="00874376">
        <w:rPr>
          <w:rFonts w:ascii="Times New Roman" w:hAnsi="Times New Roman" w:cs="Times New Roman"/>
          <w:sz w:val="28"/>
          <w:szCs w:val="28"/>
        </w:rPr>
        <w:t>. N 129-ФЗ для предоставления государственной услуги при прекращении крестьянского (фермерского) хозяйства по решению его членов в</w:t>
      </w:r>
      <w:r w:rsidRPr="00874376">
        <w:rPr>
          <w:rFonts w:ascii="Times New Roman" w:hAnsi="Times New Roman" w:cs="Times New Roman"/>
          <w:sz w:val="28"/>
          <w:szCs w:val="28"/>
        </w:rPr>
        <w:t xml:space="preserve">  МФЦ для дальнейшего направления</w:t>
      </w:r>
      <w:r w:rsidR="00925BE1" w:rsidRPr="00874376">
        <w:rPr>
          <w:rFonts w:ascii="Times New Roman" w:hAnsi="Times New Roman" w:cs="Times New Roman"/>
          <w:sz w:val="28"/>
          <w:szCs w:val="28"/>
        </w:rPr>
        <w:t xml:space="preserve"> </w:t>
      </w:r>
      <w:r w:rsidRPr="00874376">
        <w:rPr>
          <w:rFonts w:ascii="Times New Roman" w:hAnsi="Times New Roman" w:cs="Times New Roman"/>
          <w:sz w:val="28"/>
          <w:szCs w:val="28"/>
        </w:rPr>
        <w:t xml:space="preserve">в </w:t>
      </w:r>
      <w:r w:rsidR="00925BE1" w:rsidRPr="00874376">
        <w:rPr>
          <w:rFonts w:ascii="Times New Roman" w:hAnsi="Times New Roman" w:cs="Times New Roman"/>
          <w:sz w:val="28"/>
          <w:szCs w:val="28"/>
        </w:rPr>
        <w:t>инспекцию по месту жительства главы крестьянского (фермерского) хозяйства представляются:</w:t>
      </w:r>
    </w:p>
    <w:bookmarkEnd w:id="30"/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подписанное заявителем заявление о государственной регистрации по </w:t>
      </w:r>
      <w:hyperlink r:id="rId75" w:history="1">
        <w:r w:rsidRPr="0087437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, утвержденной в соответствии с </w:t>
      </w:r>
      <w:hyperlink r:id="rId76" w:history="1">
        <w:r w:rsidRPr="0087437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документ об уплате государственной пошлины.</w:t>
      </w:r>
    </w:p>
    <w:p w:rsidR="00925BE1" w:rsidRPr="00874376" w:rsidRDefault="00FA0AC9" w:rsidP="00925BE1">
      <w:pPr>
        <w:widowControl/>
        <w:rPr>
          <w:rFonts w:ascii="Times New Roman" w:hAnsi="Times New Roman" w:cs="Times New Roman"/>
          <w:sz w:val="28"/>
          <w:szCs w:val="28"/>
        </w:rPr>
      </w:pPr>
      <w:bookmarkStart w:id="31" w:name="sub_1036"/>
      <w:r w:rsidRPr="00874376">
        <w:rPr>
          <w:rFonts w:ascii="Times New Roman" w:hAnsi="Times New Roman" w:cs="Times New Roman"/>
          <w:sz w:val="28"/>
          <w:szCs w:val="28"/>
        </w:rPr>
        <w:t>2.2.19</w:t>
      </w:r>
      <w:r w:rsidR="00925BE1" w:rsidRPr="0087437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25BE1" w:rsidRPr="0087437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7" w:history="1">
        <w:r w:rsidR="00925BE1" w:rsidRPr="00874376">
          <w:rPr>
            <w:rFonts w:ascii="Times New Roman" w:hAnsi="Times New Roman" w:cs="Times New Roman"/>
            <w:sz w:val="28"/>
            <w:szCs w:val="28"/>
          </w:rPr>
          <w:t>пунктом 3 статьи 23</w:t>
        </w:r>
      </w:hyperlink>
      <w:r w:rsidR="00925BE1" w:rsidRPr="00874376">
        <w:rPr>
          <w:rFonts w:ascii="Times New Roman" w:hAnsi="Times New Roman" w:cs="Times New Roman"/>
          <w:sz w:val="28"/>
          <w:szCs w:val="28"/>
        </w:rPr>
        <w:t xml:space="preserve"> Федерального закона от 11 июня </w:t>
      </w:r>
      <w:smartTag w:uri="urn:schemas-microsoft-com:office:smarttags" w:element="metricconverter">
        <w:smartTagPr>
          <w:attr w:name="ProductID" w:val="2003 г"/>
        </w:smartTagPr>
        <w:r w:rsidR="00925BE1" w:rsidRPr="00874376">
          <w:rPr>
            <w:rFonts w:ascii="Times New Roman" w:hAnsi="Times New Roman" w:cs="Times New Roman"/>
            <w:sz w:val="28"/>
            <w:szCs w:val="28"/>
          </w:rPr>
          <w:t>2003 г</w:t>
        </w:r>
      </w:smartTag>
      <w:r w:rsidR="00925BE1" w:rsidRPr="00874376">
        <w:rPr>
          <w:rFonts w:ascii="Times New Roman" w:hAnsi="Times New Roman" w:cs="Times New Roman"/>
          <w:sz w:val="28"/>
          <w:szCs w:val="28"/>
        </w:rPr>
        <w:t xml:space="preserve">. N 74-ФЗ и </w:t>
      </w:r>
      <w:hyperlink r:id="rId78" w:history="1">
        <w:r w:rsidR="00925BE1" w:rsidRPr="00874376">
          <w:rPr>
            <w:rFonts w:ascii="Times New Roman" w:hAnsi="Times New Roman" w:cs="Times New Roman"/>
            <w:sz w:val="28"/>
            <w:szCs w:val="28"/>
          </w:rPr>
          <w:t>статьей 22.1</w:t>
        </w:r>
      </w:hyperlink>
      <w:r w:rsidR="00925BE1" w:rsidRPr="00874376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</w:t>
      </w:r>
      <w:smartTag w:uri="urn:schemas-microsoft-com:office:smarttags" w:element="metricconverter">
        <w:smartTagPr>
          <w:attr w:name="ProductID" w:val="2001 г"/>
        </w:smartTagPr>
        <w:r w:rsidR="00925BE1"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="00925BE1" w:rsidRPr="00874376">
        <w:rPr>
          <w:rFonts w:ascii="Times New Roman" w:hAnsi="Times New Roman" w:cs="Times New Roman"/>
          <w:sz w:val="28"/>
          <w:szCs w:val="28"/>
        </w:rPr>
        <w:t xml:space="preserve">. N 129-ФЗ для предоставления государственной услуги по внесению в ЕГРИП записи о крестьянском (фермерском) хозяйстве, зарегистрированном до </w:t>
      </w:r>
      <w:hyperlink r:id="rId79" w:history="1">
        <w:r w:rsidR="00925BE1" w:rsidRPr="00874376">
          <w:rPr>
            <w:rFonts w:ascii="Times New Roman" w:hAnsi="Times New Roman" w:cs="Times New Roman"/>
            <w:sz w:val="28"/>
            <w:szCs w:val="28"/>
          </w:rPr>
          <w:t>вступления в силу</w:t>
        </w:r>
      </w:hyperlink>
      <w:r w:rsidR="00925BE1" w:rsidRPr="00874376">
        <w:rPr>
          <w:rFonts w:ascii="Times New Roman" w:hAnsi="Times New Roman" w:cs="Times New Roman"/>
          <w:sz w:val="28"/>
          <w:szCs w:val="28"/>
        </w:rPr>
        <w:t xml:space="preserve"> части первой Гражданского кодекса Российской Федерации, </w:t>
      </w:r>
      <w:r w:rsidRPr="00874376">
        <w:rPr>
          <w:rFonts w:ascii="Times New Roman" w:hAnsi="Times New Roman" w:cs="Times New Roman"/>
          <w:sz w:val="28"/>
          <w:szCs w:val="28"/>
        </w:rPr>
        <w:t xml:space="preserve">в МФЦ для дальнейшего направления </w:t>
      </w:r>
      <w:r w:rsidR="00925BE1" w:rsidRPr="00874376">
        <w:rPr>
          <w:rFonts w:ascii="Times New Roman" w:hAnsi="Times New Roman" w:cs="Times New Roman"/>
          <w:sz w:val="28"/>
          <w:szCs w:val="28"/>
        </w:rPr>
        <w:t>в инспекцию по</w:t>
      </w:r>
      <w:proofErr w:type="gramEnd"/>
      <w:r w:rsidR="00925BE1" w:rsidRPr="00874376">
        <w:rPr>
          <w:rFonts w:ascii="Times New Roman" w:hAnsi="Times New Roman" w:cs="Times New Roman"/>
          <w:sz w:val="28"/>
          <w:szCs w:val="28"/>
        </w:rPr>
        <w:t xml:space="preserve"> месту жительства главы крестьянского (фермерского) хозяйства представляются:</w:t>
      </w:r>
    </w:p>
    <w:bookmarkEnd w:id="31"/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подписанное заявителем заявление о государственной регистрации по </w:t>
      </w:r>
      <w:hyperlink r:id="rId80" w:history="1">
        <w:r w:rsidRPr="0087437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, утвержденной в соответствии с </w:t>
      </w:r>
      <w:hyperlink r:id="rId81" w:history="1">
        <w:r w:rsidRPr="0087437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874376">
        <w:rPr>
          <w:rFonts w:ascii="Times New Roman" w:hAnsi="Times New Roman" w:cs="Times New Roman"/>
          <w:sz w:val="28"/>
          <w:szCs w:val="28"/>
        </w:rPr>
        <w:t xml:space="preserve"> от 8 августа </w:t>
      </w:r>
      <w:smartTag w:uri="urn:schemas-microsoft-com:office:smarttags" w:element="metricconverter">
        <w:smartTagPr>
          <w:attr w:name="ProductID" w:val="2001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>. N 129-ФЗ;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копия основного документа физического лица, удостоверяющего личность гражданина Российской Федерации на территории Российской Федерации (в случае, если глава крестьянского (фермерского) хозяйства, является гражданином Российской Федерации);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копия документа, установленного федеральным законом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гражданина, являющегося главой крестьянского (фермерского) хозяйства (в случае, если глава крестьянского (фермерского) хозяйства является иностранным гражданином);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копия документа, предусмотренного федеральным законом или признаваемого в соответствии с международным договором Российской Федерации в качестве документа, удостоверяющего личность лица без гражданства, являющегося главой крестьянского (фермерского) хозяйства (в </w:t>
      </w:r>
      <w:r w:rsidRPr="00874376">
        <w:rPr>
          <w:rFonts w:ascii="Times New Roman" w:hAnsi="Times New Roman" w:cs="Times New Roman"/>
          <w:sz w:val="28"/>
          <w:szCs w:val="28"/>
        </w:rPr>
        <w:lastRenderedPageBreak/>
        <w:t>случае, если глава крестьянского (фермерского) хозяйства является лицом без гражданства);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874376">
        <w:rPr>
          <w:rFonts w:ascii="Times New Roman" w:hAnsi="Times New Roman" w:cs="Times New Roman"/>
          <w:sz w:val="28"/>
          <w:szCs w:val="28"/>
        </w:rPr>
        <w:t>копия свидетельства о рождении главы крестьянского (фермерского) хозяйства, или копия иного документа, подтверждающего дату и место рождения указанного лица в соответствии с законодательством Российской Федерации или международным договором Российской Федерации (в случае, если представленная копия документа, удостоверяющего личность главы крестьянского (фермерского) хозяйства, не содержит сведений о дате и месте рождения указанного лица);</w:t>
      </w:r>
      <w:proofErr w:type="gramEnd"/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копия документа, подтверждающего право главы крестьянского (фермерского) хозяйства временно или постоянно проживать в Российской Федерации (в случае, если глава крестьянского (фермерского) хозяйства является иностранным гражданином или лицом без гражданства);</w:t>
      </w:r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874376">
        <w:rPr>
          <w:rFonts w:ascii="Times New Roman" w:hAnsi="Times New Roman" w:cs="Times New Roman"/>
          <w:sz w:val="28"/>
          <w:szCs w:val="28"/>
        </w:rPr>
        <w:t>подлинник или копия документа, подтверждающего в установленном законодательством Российской Федерации порядке адрес места жительства главы крестьянского (фермерского) хозяйства в Российской Федерации (в случае, если представленная копия документа, удостоверяющего личность главы крестьянского (фермерского) хозяйства, или документа, подтверждающего право главы крестьянского (фермерского) хозяйства временно или постоянно проживать в Российской Федерации, не содержит сведений о таком адресе);</w:t>
      </w:r>
      <w:proofErr w:type="gramEnd"/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874376">
        <w:rPr>
          <w:rFonts w:ascii="Times New Roman" w:hAnsi="Times New Roman" w:cs="Times New Roman"/>
          <w:sz w:val="28"/>
          <w:szCs w:val="28"/>
        </w:rPr>
        <w:t>нотариально удостоверенное согласие родителей, усыновителей или попечителя на осуществление главой крестьянского (фермерского) хозяйства предпринимательской деятельности, либо копия свидетельства о заключении брака главой крестьянского (фермерского) хозяйства, либо копия решения органа опеки и попечительства или копия решения суда об объявлении главы крестьянского (фермерского) хозяйства полностью дееспособным (в случае, если глава крестьянского (фермерского) хозяйства является несовершеннолетним).</w:t>
      </w:r>
      <w:proofErr w:type="gramEnd"/>
    </w:p>
    <w:p w:rsidR="00925BE1" w:rsidRPr="00874376" w:rsidRDefault="00925BE1" w:rsidP="00925BE1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Верность копии документа, представляемой для предоставления государственной услуги по внесению в ЕГРИП записи о крестьянском (фермерском) хозяйстве, должна быть засвидетельствована в нотариальном порядке, за исключением случая, если заявитель представляет ее в</w:t>
      </w:r>
      <w:r w:rsidR="00FA0AC9" w:rsidRPr="00874376">
        <w:rPr>
          <w:rFonts w:ascii="Times New Roman" w:hAnsi="Times New Roman" w:cs="Times New Roman"/>
          <w:sz w:val="28"/>
          <w:szCs w:val="28"/>
        </w:rPr>
        <w:t xml:space="preserve"> МФЦ</w:t>
      </w:r>
      <w:r w:rsidRPr="00874376">
        <w:rPr>
          <w:rFonts w:ascii="Times New Roman" w:hAnsi="Times New Roman" w:cs="Times New Roman"/>
          <w:sz w:val="28"/>
          <w:szCs w:val="28"/>
        </w:rPr>
        <w:t xml:space="preserve"> непосредственно и представляет одновременно для подтверждения верности такой копии соответствующий документ в подлиннике. Данный подлинник возвращается заявителю при выдаче </w:t>
      </w:r>
      <w:r w:rsidR="00FA0AC9" w:rsidRPr="00874376">
        <w:rPr>
          <w:rFonts w:ascii="Times New Roman" w:hAnsi="Times New Roman" w:cs="Times New Roman"/>
          <w:sz w:val="28"/>
          <w:szCs w:val="28"/>
        </w:rPr>
        <w:t>МФЦ</w:t>
      </w:r>
      <w:r w:rsidRPr="00874376">
        <w:rPr>
          <w:rFonts w:ascii="Times New Roman" w:hAnsi="Times New Roman" w:cs="Times New Roman"/>
          <w:sz w:val="28"/>
          <w:szCs w:val="28"/>
        </w:rPr>
        <w:t xml:space="preserve"> расписки в получении документов.</w:t>
      </w:r>
    </w:p>
    <w:p w:rsidR="00925BE1" w:rsidRPr="00874376" w:rsidRDefault="00FA0AC9" w:rsidP="00925BE1">
      <w:pPr>
        <w:widowControl/>
        <w:rPr>
          <w:rFonts w:ascii="Times New Roman" w:hAnsi="Times New Roman" w:cs="Times New Roman"/>
          <w:sz w:val="28"/>
          <w:szCs w:val="28"/>
        </w:rPr>
      </w:pPr>
      <w:bookmarkStart w:id="32" w:name="sub_1037"/>
      <w:r w:rsidRPr="00874376">
        <w:rPr>
          <w:rFonts w:ascii="Times New Roman" w:hAnsi="Times New Roman" w:cs="Times New Roman"/>
          <w:sz w:val="28"/>
          <w:szCs w:val="28"/>
        </w:rPr>
        <w:t>2.3.1</w:t>
      </w:r>
      <w:r w:rsidR="00925BE1" w:rsidRPr="00874376">
        <w:rPr>
          <w:rFonts w:ascii="Times New Roman" w:hAnsi="Times New Roman" w:cs="Times New Roman"/>
          <w:sz w:val="28"/>
          <w:szCs w:val="28"/>
        </w:rPr>
        <w:t xml:space="preserve">. </w:t>
      </w:r>
      <w:bookmarkEnd w:id="32"/>
      <w:r w:rsidR="00925BE1" w:rsidRPr="00874376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государственной услуги при государственной регистрации юридических лиц, могут быть представлены непосредственно заявителем, лицом, действующим от имени заявителя на основании доверенности.</w:t>
      </w:r>
    </w:p>
    <w:p w:rsidR="00400087" w:rsidRPr="00874376" w:rsidRDefault="007A474C" w:rsidP="00F3018F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2.4. основания для отказа в организации предоставления услуг</w:t>
      </w:r>
    </w:p>
    <w:p w:rsidR="00400087" w:rsidRPr="00874376" w:rsidRDefault="00400087" w:rsidP="00F3018F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МФЦ имеет право отказать заявителю </w:t>
      </w:r>
      <w:r w:rsidR="00E22602" w:rsidRPr="00874376">
        <w:rPr>
          <w:rFonts w:ascii="Times New Roman" w:hAnsi="Times New Roman" w:cs="Times New Roman"/>
          <w:sz w:val="28"/>
          <w:szCs w:val="28"/>
        </w:rPr>
        <w:t>в организации предоставления услуг в следующих случаях:</w:t>
      </w:r>
    </w:p>
    <w:p w:rsidR="00E22602" w:rsidRPr="00874376" w:rsidRDefault="00E22602" w:rsidP="00F3018F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- с заявлением обратилось ненадлежащее лицо;</w:t>
      </w:r>
    </w:p>
    <w:p w:rsidR="00E22602" w:rsidRPr="00874376" w:rsidRDefault="00E22602" w:rsidP="00F3018F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- заявителем представлены не все необходимые </w:t>
      </w:r>
      <w:r w:rsidR="007A474C" w:rsidRPr="00874376">
        <w:rPr>
          <w:rFonts w:ascii="Times New Roman" w:hAnsi="Times New Roman" w:cs="Times New Roman"/>
          <w:sz w:val="28"/>
          <w:szCs w:val="28"/>
        </w:rPr>
        <w:t>документы в</w:t>
      </w:r>
      <w:r w:rsidRPr="00874376">
        <w:rPr>
          <w:rFonts w:ascii="Times New Roman" w:hAnsi="Times New Roman" w:cs="Times New Roman"/>
          <w:sz w:val="28"/>
          <w:szCs w:val="28"/>
        </w:rPr>
        <w:t xml:space="preserve"> соответствии с пунктом 2.2</w:t>
      </w:r>
    </w:p>
    <w:p w:rsidR="00400087" w:rsidRPr="00874376" w:rsidRDefault="00E22602" w:rsidP="00F3018F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lastRenderedPageBreak/>
        <w:t>- заявителем не представлен оригинал (либо нотариально заверенная копия)</w:t>
      </w:r>
      <w:r w:rsidR="00A351A7" w:rsidRPr="00874376">
        <w:rPr>
          <w:rFonts w:ascii="Times New Roman" w:hAnsi="Times New Roman" w:cs="Times New Roman"/>
          <w:sz w:val="28"/>
          <w:szCs w:val="28"/>
        </w:rPr>
        <w:t xml:space="preserve"> необходимого документа</w:t>
      </w:r>
      <w:proofErr w:type="gramStart"/>
      <w:r w:rsidR="00A351A7" w:rsidRPr="00874376">
        <w:rPr>
          <w:rFonts w:ascii="Times New Roman" w:hAnsi="Times New Roman" w:cs="Times New Roman"/>
          <w:sz w:val="28"/>
          <w:szCs w:val="28"/>
        </w:rPr>
        <w:t xml:space="preserve"> </w:t>
      </w:r>
      <w:r w:rsidR="000D0329" w:rsidRPr="0087437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7A67" w:rsidRPr="00874376" w:rsidRDefault="00867A67" w:rsidP="00F3018F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67A67" w:rsidRPr="00874376" w:rsidRDefault="00C636AA" w:rsidP="00F3018F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3</w:t>
      </w:r>
      <w:r w:rsidR="00867A67" w:rsidRPr="00874376">
        <w:rPr>
          <w:rFonts w:ascii="Times New Roman" w:hAnsi="Times New Roman" w:cs="Times New Roman"/>
          <w:sz w:val="28"/>
          <w:szCs w:val="28"/>
        </w:rPr>
        <w:t>. Административные процедуры</w:t>
      </w:r>
    </w:p>
    <w:p w:rsidR="00867A67" w:rsidRPr="00874376" w:rsidRDefault="00867A67" w:rsidP="00F3018F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3.1. Действия МФЦ при получении от заявителя документов на предоставление услуги.</w:t>
      </w:r>
    </w:p>
    <w:p w:rsidR="00867A67" w:rsidRPr="00874376" w:rsidRDefault="00867A67" w:rsidP="00F3018F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3.1.1 Специалист МФЦ принимает от заявителя заявление </w:t>
      </w:r>
      <w:r w:rsidR="005B7689" w:rsidRPr="00874376">
        <w:rPr>
          <w:rFonts w:ascii="Times New Roman" w:hAnsi="Times New Roman" w:cs="Times New Roman"/>
          <w:sz w:val="28"/>
          <w:szCs w:val="28"/>
        </w:rPr>
        <w:t>и документы и регистрирует их в автоматизированной информационной системе</w:t>
      </w:r>
      <w:r w:rsidRPr="00874376">
        <w:rPr>
          <w:rFonts w:ascii="Times New Roman" w:hAnsi="Times New Roman" w:cs="Times New Roman"/>
          <w:sz w:val="28"/>
          <w:szCs w:val="28"/>
        </w:rPr>
        <w:t xml:space="preserve"> </w:t>
      </w:r>
      <w:r w:rsidR="005B7689" w:rsidRPr="00874376">
        <w:rPr>
          <w:rFonts w:ascii="Times New Roman" w:hAnsi="Times New Roman" w:cs="Times New Roman"/>
          <w:sz w:val="28"/>
          <w:szCs w:val="28"/>
        </w:rPr>
        <w:t xml:space="preserve"> МФЦ. </w:t>
      </w:r>
    </w:p>
    <w:p w:rsidR="005B7689" w:rsidRPr="00874376" w:rsidRDefault="007A474C" w:rsidP="00F3018F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При приеме документов специалист:</w:t>
      </w:r>
    </w:p>
    <w:p w:rsidR="005B7689" w:rsidRPr="00874376" w:rsidRDefault="005B7689" w:rsidP="00F3018F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- проверяет </w:t>
      </w:r>
      <w:r w:rsidR="005E63EF" w:rsidRPr="00874376">
        <w:rPr>
          <w:rFonts w:ascii="Times New Roman" w:hAnsi="Times New Roman" w:cs="Times New Roman"/>
          <w:sz w:val="28"/>
          <w:szCs w:val="28"/>
        </w:rPr>
        <w:t xml:space="preserve">оформление заявления  и (или) комплектность </w:t>
      </w:r>
      <w:r w:rsidR="007A474C" w:rsidRPr="00874376">
        <w:rPr>
          <w:rFonts w:ascii="Times New Roman" w:hAnsi="Times New Roman" w:cs="Times New Roman"/>
          <w:sz w:val="28"/>
          <w:szCs w:val="28"/>
        </w:rPr>
        <w:t>документов в</w:t>
      </w:r>
      <w:r w:rsidR="005E63EF" w:rsidRPr="00874376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</w:t>
      </w:r>
      <w:r w:rsidR="00127DC6" w:rsidRPr="00874376">
        <w:rPr>
          <w:rFonts w:ascii="Times New Roman" w:hAnsi="Times New Roman" w:cs="Times New Roman"/>
          <w:sz w:val="28"/>
          <w:szCs w:val="28"/>
        </w:rPr>
        <w:t>, установленными в пункте 2.1.Порядка.</w:t>
      </w:r>
      <w:r w:rsidR="005E63EF" w:rsidRPr="00874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DC6" w:rsidRPr="00874376" w:rsidRDefault="00127DC6" w:rsidP="00F3018F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- Сверяет копии документов с </w:t>
      </w:r>
      <w:r w:rsidR="007A474C" w:rsidRPr="00874376">
        <w:rPr>
          <w:rFonts w:ascii="Times New Roman" w:hAnsi="Times New Roman" w:cs="Times New Roman"/>
          <w:sz w:val="28"/>
          <w:szCs w:val="28"/>
        </w:rPr>
        <w:t>оригиналами</w:t>
      </w:r>
      <w:r w:rsidRPr="00874376">
        <w:rPr>
          <w:rFonts w:ascii="Times New Roman" w:hAnsi="Times New Roman" w:cs="Times New Roman"/>
          <w:sz w:val="28"/>
          <w:szCs w:val="28"/>
        </w:rPr>
        <w:t xml:space="preserve">, заверяет их согласно Регламенту  работы МФЦ, </w:t>
      </w:r>
      <w:r w:rsidR="007A474C" w:rsidRPr="00874376">
        <w:rPr>
          <w:rFonts w:ascii="Times New Roman" w:hAnsi="Times New Roman" w:cs="Times New Roman"/>
          <w:sz w:val="28"/>
          <w:szCs w:val="28"/>
        </w:rPr>
        <w:t>возвращает</w:t>
      </w:r>
      <w:r w:rsidRPr="00874376">
        <w:rPr>
          <w:rFonts w:ascii="Times New Roman" w:hAnsi="Times New Roman" w:cs="Times New Roman"/>
          <w:sz w:val="28"/>
          <w:szCs w:val="28"/>
        </w:rPr>
        <w:t xml:space="preserve"> </w:t>
      </w:r>
      <w:r w:rsidR="007A474C" w:rsidRPr="00874376">
        <w:rPr>
          <w:rFonts w:ascii="Times New Roman" w:hAnsi="Times New Roman" w:cs="Times New Roman"/>
          <w:sz w:val="28"/>
          <w:szCs w:val="28"/>
        </w:rPr>
        <w:t>подлинные</w:t>
      </w:r>
      <w:r w:rsidRPr="00874376">
        <w:rPr>
          <w:rFonts w:ascii="Times New Roman" w:hAnsi="Times New Roman" w:cs="Times New Roman"/>
          <w:sz w:val="28"/>
          <w:szCs w:val="28"/>
        </w:rPr>
        <w:t xml:space="preserve"> документы заявителю;</w:t>
      </w:r>
    </w:p>
    <w:p w:rsidR="00127DC6" w:rsidRPr="00874376" w:rsidRDefault="00127DC6" w:rsidP="00F3018F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- формирует расписку о получении </w:t>
      </w:r>
      <w:r w:rsidR="007A474C" w:rsidRPr="00874376">
        <w:rPr>
          <w:rFonts w:ascii="Times New Roman" w:hAnsi="Times New Roman" w:cs="Times New Roman"/>
          <w:sz w:val="28"/>
          <w:szCs w:val="28"/>
        </w:rPr>
        <w:t>документов</w:t>
      </w:r>
      <w:r w:rsidRPr="00874376">
        <w:rPr>
          <w:rFonts w:ascii="Times New Roman" w:hAnsi="Times New Roman" w:cs="Times New Roman"/>
          <w:sz w:val="28"/>
          <w:szCs w:val="28"/>
        </w:rPr>
        <w:t xml:space="preserve"> в трех экземплярах и один экземпляр предоставляет заявителю, второй экземпляр расписки прикрепляет к комплекту документов для передачи в налоговый орган, третий экземпляр остается у сотрудника МФЦ.</w:t>
      </w:r>
    </w:p>
    <w:p w:rsidR="00D77B5B" w:rsidRPr="00874376" w:rsidRDefault="00127DC6" w:rsidP="00F3018F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3.1.2</w:t>
      </w:r>
      <w:r w:rsidR="007A474C" w:rsidRPr="00874376">
        <w:rPr>
          <w:rFonts w:ascii="Times New Roman" w:hAnsi="Times New Roman" w:cs="Times New Roman"/>
          <w:sz w:val="28"/>
          <w:szCs w:val="28"/>
        </w:rPr>
        <w:t>. П</w:t>
      </w:r>
      <w:r w:rsidRPr="00874376">
        <w:rPr>
          <w:rFonts w:ascii="Times New Roman" w:hAnsi="Times New Roman" w:cs="Times New Roman"/>
          <w:sz w:val="28"/>
          <w:szCs w:val="28"/>
        </w:rPr>
        <w:t>ри не</w:t>
      </w:r>
      <w:r w:rsidR="00D77B5B" w:rsidRPr="00874376">
        <w:rPr>
          <w:rFonts w:ascii="Times New Roman" w:hAnsi="Times New Roman" w:cs="Times New Roman"/>
          <w:sz w:val="28"/>
          <w:szCs w:val="28"/>
        </w:rPr>
        <w:t>обходимости специалист МФЦ имеет право обращаться разъяснением к сотрудникам инспекции с использованием средств телефонной, факсимильной, электронной, иных видов связи.</w:t>
      </w:r>
    </w:p>
    <w:p w:rsidR="00AE4D5E" w:rsidRPr="00874376" w:rsidRDefault="00D77B5B" w:rsidP="00F3018F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3.1.3. Сотрудники Инспекций обязаны оперативно давать все необходимые разъяснения специалистам МФЦ.</w:t>
      </w:r>
    </w:p>
    <w:p w:rsidR="00AE4D5E" w:rsidRPr="00874376" w:rsidRDefault="00AE4D5E" w:rsidP="00F3018F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3.2. Передача и доставка </w:t>
      </w:r>
      <w:r w:rsidR="007A474C" w:rsidRPr="00874376">
        <w:rPr>
          <w:rFonts w:ascii="Times New Roman" w:hAnsi="Times New Roman" w:cs="Times New Roman"/>
          <w:sz w:val="28"/>
          <w:szCs w:val="28"/>
        </w:rPr>
        <w:t>документов</w:t>
      </w:r>
      <w:r w:rsidRPr="00874376">
        <w:rPr>
          <w:rFonts w:ascii="Times New Roman" w:hAnsi="Times New Roman" w:cs="Times New Roman"/>
          <w:sz w:val="28"/>
          <w:szCs w:val="28"/>
        </w:rPr>
        <w:t xml:space="preserve"> заявителя из МФЦ в Инспекцию.</w:t>
      </w:r>
    </w:p>
    <w:p w:rsidR="00D22E19" w:rsidRPr="00874376" w:rsidRDefault="00AE4D5E" w:rsidP="00F3018F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3.2.1Передача принятых от заявителя заявлений и документов</w:t>
      </w:r>
      <w:r w:rsidR="00A32515" w:rsidRPr="00874376">
        <w:rPr>
          <w:rFonts w:ascii="Times New Roman" w:hAnsi="Times New Roman" w:cs="Times New Roman"/>
          <w:sz w:val="28"/>
          <w:szCs w:val="28"/>
        </w:rPr>
        <w:t>, установленных в п.2.1. настоящего Порядка</w:t>
      </w:r>
      <w:r w:rsidR="00475A81" w:rsidRPr="00874376">
        <w:rPr>
          <w:rFonts w:ascii="Times New Roman" w:hAnsi="Times New Roman" w:cs="Times New Roman"/>
          <w:sz w:val="28"/>
          <w:szCs w:val="28"/>
        </w:rPr>
        <w:t>, из МФЦ в надлежащую  Инспекцию осуществляется не позднее одного рабочего дня, следующего за днем регистрации в МФЦ.</w:t>
      </w:r>
    </w:p>
    <w:p w:rsidR="00E22D2D" w:rsidRPr="00874376" w:rsidRDefault="00D22E19" w:rsidP="00F3018F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3.2.2. Передача </w:t>
      </w:r>
      <w:r w:rsidR="00475A81" w:rsidRPr="00874376">
        <w:rPr>
          <w:rFonts w:ascii="Times New Roman" w:hAnsi="Times New Roman" w:cs="Times New Roman"/>
          <w:sz w:val="28"/>
          <w:szCs w:val="28"/>
        </w:rPr>
        <w:t xml:space="preserve"> </w:t>
      </w:r>
      <w:r w:rsidR="00E22D2D" w:rsidRPr="00874376">
        <w:rPr>
          <w:rFonts w:ascii="Times New Roman" w:hAnsi="Times New Roman" w:cs="Times New Roman"/>
          <w:sz w:val="28"/>
          <w:szCs w:val="28"/>
        </w:rPr>
        <w:t xml:space="preserve">принятых от заявителя документов осуществляется </w:t>
      </w:r>
      <w:r w:rsidR="007A474C" w:rsidRPr="00874376">
        <w:rPr>
          <w:rFonts w:ascii="Times New Roman" w:hAnsi="Times New Roman" w:cs="Times New Roman"/>
          <w:sz w:val="28"/>
          <w:szCs w:val="28"/>
        </w:rPr>
        <w:t>курьером МФЦ</w:t>
      </w:r>
      <w:r w:rsidR="00E22D2D" w:rsidRPr="00874376">
        <w:rPr>
          <w:rFonts w:ascii="Times New Roman" w:hAnsi="Times New Roman" w:cs="Times New Roman"/>
          <w:sz w:val="28"/>
          <w:szCs w:val="28"/>
        </w:rPr>
        <w:t xml:space="preserve"> в закрытом конверте под роспись</w:t>
      </w:r>
      <w:r w:rsidR="00CA6E7F" w:rsidRPr="00874376">
        <w:rPr>
          <w:rFonts w:ascii="Times New Roman" w:hAnsi="Times New Roman" w:cs="Times New Roman"/>
          <w:sz w:val="28"/>
          <w:szCs w:val="28"/>
        </w:rPr>
        <w:t xml:space="preserve"> </w:t>
      </w:r>
      <w:r w:rsidR="00E22D2D" w:rsidRPr="0087437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A6E7F" w:rsidRPr="00874376">
        <w:rPr>
          <w:rFonts w:ascii="Times New Roman" w:hAnsi="Times New Roman" w:cs="Times New Roman"/>
          <w:sz w:val="28"/>
          <w:szCs w:val="28"/>
        </w:rPr>
        <w:t>акте-передачи</w:t>
      </w:r>
      <w:proofErr w:type="gramEnd"/>
      <w:r w:rsidR="00E22D2D" w:rsidRPr="00874376">
        <w:rPr>
          <w:rFonts w:ascii="Times New Roman" w:hAnsi="Times New Roman" w:cs="Times New Roman"/>
          <w:sz w:val="28"/>
          <w:szCs w:val="28"/>
        </w:rPr>
        <w:t xml:space="preserve"> с приложением описи документов с </w:t>
      </w:r>
      <w:r w:rsidR="007A474C" w:rsidRPr="00874376">
        <w:rPr>
          <w:rFonts w:ascii="Times New Roman" w:hAnsi="Times New Roman" w:cs="Times New Roman"/>
          <w:sz w:val="28"/>
          <w:szCs w:val="28"/>
        </w:rPr>
        <w:t>идентификатором</w:t>
      </w:r>
      <w:r w:rsidR="00E22D2D" w:rsidRPr="00874376">
        <w:rPr>
          <w:rFonts w:ascii="Times New Roman" w:hAnsi="Times New Roman" w:cs="Times New Roman"/>
          <w:sz w:val="28"/>
          <w:szCs w:val="28"/>
        </w:rPr>
        <w:t xml:space="preserve"> обращения (и</w:t>
      </w:r>
      <w:r w:rsidR="007A474C" w:rsidRPr="00874376">
        <w:rPr>
          <w:rFonts w:ascii="Times New Roman" w:hAnsi="Times New Roman" w:cs="Times New Roman"/>
          <w:sz w:val="28"/>
          <w:szCs w:val="28"/>
        </w:rPr>
        <w:t>дент</w:t>
      </w:r>
      <w:r w:rsidR="00E22D2D" w:rsidRPr="00874376">
        <w:rPr>
          <w:rFonts w:ascii="Times New Roman" w:hAnsi="Times New Roman" w:cs="Times New Roman"/>
          <w:sz w:val="28"/>
          <w:szCs w:val="28"/>
        </w:rPr>
        <w:t>ификатор в форме отрывного талона).</w:t>
      </w:r>
    </w:p>
    <w:p w:rsidR="00E22D2D" w:rsidRPr="00874376" w:rsidRDefault="00E22D2D" w:rsidP="00F3018F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3.2.3. В инспекции назначаются лица, ответственные за прием документов заявителя от курьера МФЦ.</w:t>
      </w:r>
    </w:p>
    <w:p w:rsidR="000E7889" w:rsidRPr="00874376" w:rsidRDefault="00E22D2D" w:rsidP="00F3018F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3.2.4. Ответственный за прием документов сотрудник Инспекции при получении документов от курьера МФЦ проверяет их соответствие и комплектность и</w:t>
      </w:r>
      <w:r w:rsidR="000E7889" w:rsidRPr="00874376">
        <w:rPr>
          <w:rFonts w:ascii="Times New Roman" w:hAnsi="Times New Roman" w:cs="Times New Roman"/>
          <w:sz w:val="28"/>
          <w:szCs w:val="28"/>
        </w:rPr>
        <w:t xml:space="preserve"> </w:t>
      </w:r>
      <w:r w:rsidRPr="00874376">
        <w:rPr>
          <w:rFonts w:ascii="Times New Roman" w:hAnsi="Times New Roman" w:cs="Times New Roman"/>
          <w:sz w:val="28"/>
          <w:szCs w:val="28"/>
        </w:rPr>
        <w:t>регистрирует</w:t>
      </w:r>
      <w:r w:rsidR="00637216" w:rsidRPr="00874376">
        <w:rPr>
          <w:rFonts w:ascii="Times New Roman" w:hAnsi="Times New Roman" w:cs="Times New Roman"/>
          <w:sz w:val="28"/>
          <w:szCs w:val="28"/>
        </w:rPr>
        <w:t xml:space="preserve">. После проверки второй экземпляр </w:t>
      </w:r>
      <w:r w:rsidR="00135898" w:rsidRPr="00874376">
        <w:rPr>
          <w:rFonts w:ascii="Times New Roman" w:hAnsi="Times New Roman" w:cs="Times New Roman"/>
          <w:sz w:val="28"/>
          <w:szCs w:val="28"/>
        </w:rPr>
        <w:t>акта-передачи</w:t>
      </w:r>
      <w:r w:rsidR="00637216" w:rsidRPr="00874376">
        <w:rPr>
          <w:rFonts w:ascii="Times New Roman" w:hAnsi="Times New Roman" w:cs="Times New Roman"/>
          <w:sz w:val="28"/>
          <w:szCs w:val="28"/>
        </w:rPr>
        <w:t xml:space="preserve"> сотрудник инспекции </w:t>
      </w:r>
      <w:r w:rsidR="007A474C" w:rsidRPr="00874376">
        <w:rPr>
          <w:rFonts w:ascii="Times New Roman" w:hAnsi="Times New Roman" w:cs="Times New Roman"/>
          <w:sz w:val="28"/>
          <w:szCs w:val="28"/>
        </w:rPr>
        <w:t>возвращает</w:t>
      </w:r>
      <w:r w:rsidR="00637216" w:rsidRPr="00874376">
        <w:rPr>
          <w:rFonts w:ascii="Times New Roman" w:hAnsi="Times New Roman" w:cs="Times New Roman"/>
          <w:sz w:val="28"/>
          <w:szCs w:val="28"/>
        </w:rPr>
        <w:t xml:space="preserve"> курьеру</w:t>
      </w:r>
      <w:r w:rsidR="004560C7" w:rsidRPr="00874376">
        <w:rPr>
          <w:rFonts w:ascii="Times New Roman" w:hAnsi="Times New Roman" w:cs="Times New Roman"/>
          <w:sz w:val="28"/>
          <w:szCs w:val="28"/>
        </w:rPr>
        <w:t xml:space="preserve"> </w:t>
      </w:r>
      <w:r w:rsidR="00637216" w:rsidRPr="00874376">
        <w:rPr>
          <w:rFonts w:ascii="Times New Roman" w:hAnsi="Times New Roman" w:cs="Times New Roman"/>
          <w:sz w:val="28"/>
          <w:szCs w:val="28"/>
        </w:rPr>
        <w:t>МФЦ с отметкой о получении указанных</w:t>
      </w:r>
      <w:r w:rsidR="000E7889" w:rsidRPr="00874376">
        <w:rPr>
          <w:rFonts w:ascii="Times New Roman" w:hAnsi="Times New Roman" w:cs="Times New Roman"/>
          <w:sz w:val="28"/>
          <w:szCs w:val="28"/>
        </w:rPr>
        <w:t xml:space="preserve"> документов по описи с указанием даты, подписи, расшифровки подписи.</w:t>
      </w:r>
    </w:p>
    <w:p w:rsidR="00907B3B" w:rsidRPr="00874376" w:rsidRDefault="00907B3B" w:rsidP="00F3018F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3.3. </w:t>
      </w:r>
      <w:r w:rsidR="007A474C" w:rsidRPr="00874376">
        <w:rPr>
          <w:rFonts w:ascii="Times New Roman" w:hAnsi="Times New Roman" w:cs="Times New Roman"/>
          <w:sz w:val="28"/>
          <w:szCs w:val="28"/>
        </w:rPr>
        <w:t>Действия Инспекции по предоставлению услуги.</w:t>
      </w:r>
    </w:p>
    <w:p w:rsidR="004560C7" w:rsidRPr="00874376" w:rsidRDefault="00907B3B" w:rsidP="00F3018F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3.3.1. Специалист </w:t>
      </w:r>
      <w:r w:rsidR="009D0244" w:rsidRPr="00874376">
        <w:rPr>
          <w:rFonts w:ascii="Times New Roman" w:hAnsi="Times New Roman" w:cs="Times New Roman"/>
          <w:sz w:val="28"/>
          <w:szCs w:val="28"/>
        </w:rPr>
        <w:t>Инспекции</w:t>
      </w:r>
      <w:r w:rsidR="004560C7" w:rsidRPr="00874376">
        <w:rPr>
          <w:rFonts w:ascii="Times New Roman" w:hAnsi="Times New Roman" w:cs="Times New Roman"/>
          <w:sz w:val="28"/>
          <w:szCs w:val="28"/>
        </w:rPr>
        <w:t>, ответственный за оказания услуг по государственной регистрации, проверив наличие всех необходимых документов, надлежащее их оформление, приступает к непосредственному оказанию услуги.</w:t>
      </w:r>
    </w:p>
    <w:p w:rsidR="004560C7" w:rsidRPr="00874376" w:rsidRDefault="004560C7" w:rsidP="00F3018F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lastRenderedPageBreak/>
        <w:t xml:space="preserve">3.3.2. Непосредственное оказание услуги осуществляется в соответствии </w:t>
      </w:r>
      <w:proofErr w:type="gramStart"/>
      <w:r w:rsidRPr="0087437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74376">
        <w:rPr>
          <w:rFonts w:ascii="Times New Roman" w:hAnsi="Times New Roman" w:cs="Times New Roman"/>
          <w:sz w:val="28"/>
          <w:szCs w:val="28"/>
        </w:rPr>
        <w:t>:</w:t>
      </w:r>
    </w:p>
    <w:p w:rsidR="004D4E02" w:rsidRPr="00874376" w:rsidRDefault="007A474C" w:rsidP="004D4E02">
      <w:pPr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- </w:t>
      </w:r>
      <w:hyperlink w:anchor="sub_1000" w:history="1">
        <w:r w:rsidRPr="00874376">
          <w:rPr>
            <w:rFonts w:ascii="Times New Roman" w:hAnsi="Times New Roman" w:cs="Times New Roman"/>
            <w:sz w:val="28"/>
            <w:szCs w:val="28"/>
          </w:rPr>
          <w:t>Административным регламент</w:t>
        </w:r>
      </w:hyperlink>
      <w:r w:rsidRPr="00874376">
        <w:rPr>
          <w:rFonts w:ascii="Times New Roman" w:hAnsi="Times New Roman" w:cs="Times New Roman"/>
          <w:sz w:val="28"/>
          <w:szCs w:val="28"/>
        </w:rPr>
        <w:t>ом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хозяйств, утвержденным приказом Минфина России от 22.06.2012 № 87н,</w:t>
      </w:r>
    </w:p>
    <w:p w:rsidR="00EB7D78" w:rsidRPr="00874376" w:rsidRDefault="008844C0" w:rsidP="00EB7D78">
      <w:pPr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-</w:t>
      </w:r>
      <w:r w:rsidR="00EB7D78" w:rsidRPr="0087437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19 июня </w:t>
      </w:r>
      <w:smartTag w:uri="urn:schemas-microsoft-com:office:smarttags" w:element="metricconverter">
        <w:smartTagPr>
          <w:attr w:name="ProductID" w:val="2002 г"/>
        </w:smartTagPr>
        <w:r w:rsidR="00EB7D78" w:rsidRPr="00874376">
          <w:rPr>
            <w:rFonts w:ascii="Times New Roman" w:hAnsi="Times New Roman" w:cs="Times New Roman"/>
            <w:sz w:val="28"/>
            <w:szCs w:val="28"/>
          </w:rPr>
          <w:t>2002 г</w:t>
        </w:r>
      </w:smartTag>
      <w:r w:rsidR="00EB7D78" w:rsidRPr="00874376">
        <w:rPr>
          <w:rFonts w:ascii="Times New Roman" w:hAnsi="Times New Roman" w:cs="Times New Roman"/>
          <w:sz w:val="28"/>
          <w:szCs w:val="28"/>
        </w:rPr>
        <w:t>. N 438 "О Едином государственном реестре юридических лиц"</w:t>
      </w:r>
    </w:p>
    <w:p w:rsidR="008844C0" w:rsidRPr="00874376" w:rsidRDefault="00EB7D78" w:rsidP="00EB7D78">
      <w:pPr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874376">
        <w:rPr>
          <w:rFonts w:ascii="Times New Roman" w:hAnsi="Times New Roman" w:cs="Times New Roman"/>
          <w:sz w:val="28"/>
          <w:szCs w:val="28"/>
        </w:rPr>
        <w:t xml:space="preserve">- Постановлением  Правительства Российской Федерации от 16 октября </w:t>
      </w:r>
      <w:smartTag w:uri="urn:schemas-microsoft-com:office:smarttags" w:element="metricconverter">
        <w:smartTagPr>
          <w:attr w:name="ProductID" w:val="2003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2003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 xml:space="preserve">. N 630 "О Едином государственном реестре индивидуальных предпринимателей, Правилах хранения в единых государственных реестрах юридических лиц и индивидуальных предпринимателей документов (сведений) и передачи их на постоянное хранение в государственные архивы, а также о внесении изменений и дополнений в постановления Правительства Российской Федерации от 19 июня </w:t>
      </w:r>
      <w:smartTag w:uri="urn:schemas-microsoft-com:office:smarttags" w:element="metricconverter">
        <w:smartTagPr>
          <w:attr w:name="ProductID" w:val="2002 г"/>
        </w:smartTagPr>
        <w:r w:rsidRPr="00874376">
          <w:rPr>
            <w:rFonts w:ascii="Times New Roman" w:hAnsi="Times New Roman" w:cs="Times New Roman"/>
            <w:sz w:val="28"/>
            <w:szCs w:val="28"/>
          </w:rPr>
          <w:t>2002 г</w:t>
        </w:r>
      </w:smartTag>
      <w:r w:rsidRPr="00874376">
        <w:rPr>
          <w:rFonts w:ascii="Times New Roman" w:hAnsi="Times New Roman" w:cs="Times New Roman"/>
          <w:sz w:val="28"/>
          <w:szCs w:val="28"/>
        </w:rPr>
        <w:t xml:space="preserve">. N 438 и 439" </w:t>
      </w:r>
      <w:proofErr w:type="gramEnd"/>
    </w:p>
    <w:p w:rsidR="00C17996" w:rsidRPr="00874376" w:rsidRDefault="007A474C" w:rsidP="00C17996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- Приказом ФНС России от 25.01.2012 г. N 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хозяйств",</w:t>
      </w:r>
    </w:p>
    <w:p w:rsidR="008844C0" w:rsidRPr="00874376" w:rsidRDefault="008844C0" w:rsidP="008844C0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- Приказом ФНС России от 13.11.2012 г. N ММВ-7-6/843@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</w:t>
      </w:r>
      <w:r w:rsidR="00855AF1" w:rsidRPr="00874376">
        <w:rPr>
          <w:rFonts w:ascii="Times New Roman" w:hAnsi="Times New Roman" w:cs="Times New Roman"/>
          <w:sz w:val="28"/>
          <w:szCs w:val="28"/>
        </w:rPr>
        <w:t>.</w:t>
      </w:r>
    </w:p>
    <w:p w:rsidR="00855AF1" w:rsidRPr="00874376" w:rsidRDefault="00855AF1" w:rsidP="008844C0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55AF1" w:rsidRPr="00874376" w:rsidRDefault="00855AF1" w:rsidP="008844C0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3.4. Передача и доставка результата предоставления услуги из Инспекции в МФЦ.</w:t>
      </w:r>
    </w:p>
    <w:p w:rsidR="00855AF1" w:rsidRPr="00874376" w:rsidRDefault="00855AF1" w:rsidP="008844C0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3.</w:t>
      </w:r>
      <w:r w:rsidR="008B494F" w:rsidRPr="00874376">
        <w:rPr>
          <w:rFonts w:ascii="Times New Roman" w:hAnsi="Times New Roman" w:cs="Times New Roman"/>
          <w:sz w:val="28"/>
          <w:szCs w:val="28"/>
        </w:rPr>
        <w:t>4</w:t>
      </w:r>
      <w:r w:rsidRPr="00874376">
        <w:rPr>
          <w:rFonts w:ascii="Times New Roman" w:hAnsi="Times New Roman" w:cs="Times New Roman"/>
          <w:sz w:val="28"/>
          <w:szCs w:val="28"/>
        </w:rPr>
        <w:t>.1. Курьер МФЦ не позднее одного рабочего дня</w:t>
      </w:r>
      <w:r w:rsidR="00CB5EE4" w:rsidRPr="00874376">
        <w:rPr>
          <w:rFonts w:ascii="Times New Roman" w:hAnsi="Times New Roman" w:cs="Times New Roman"/>
          <w:sz w:val="28"/>
          <w:szCs w:val="28"/>
        </w:rPr>
        <w:t xml:space="preserve"> с момента государственной регистрации получает в Инспекции результат оказания услуг под роспись.</w:t>
      </w:r>
      <w:r w:rsidRPr="00874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94F" w:rsidRPr="00874376" w:rsidRDefault="008B494F" w:rsidP="008844C0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3.4.1. Инспекция передает в МФЦ результат оказания услуг по </w:t>
      </w:r>
      <w:proofErr w:type="gramStart"/>
      <w:r w:rsidRPr="00874376">
        <w:rPr>
          <w:rFonts w:ascii="Times New Roman" w:hAnsi="Times New Roman" w:cs="Times New Roman"/>
          <w:sz w:val="28"/>
          <w:szCs w:val="28"/>
        </w:rPr>
        <w:t>акту-передачи</w:t>
      </w:r>
      <w:proofErr w:type="gramEnd"/>
      <w:r w:rsidRPr="00874376">
        <w:rPr>
          <w:rFonts w:ascii="Times New Roman" w:hAnsi="Times New Roman" w:cs="Times New Roman"/>
          <w:sz w:val="28"/>
          <w:szCs w:val="28"/>
        </w:rPr>
        <w:t xml:space="preserve"> с идентификатором обращения.</w:t>
      </w:r>
    </w:p>
    <w:p w:rsidR="00C66CC9" w:rsidRPr="00874376" w:rsidRDefault="00C66CC9" w:rsidP="008844C0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3.5 Действия МФЦ по выдачи заявителю результата оказания услуги.</w:t>
      </w:r>
    </w:p>
    <w:p w:rsidR="00D36680" w:rsidRPr="00874376" w:rsidRDefault="00D36680" w:rsidP="008844C0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3.5.1. Полученный МФЦ результат оказания услуги регистрируется в установленном Регламентом работы МФЦ порядке.</w:t>
      </w:r>
    </w:p>
    <w:p w:rsidR="002B06CE" w:rsidRPr="00874376" w:rsidRDefault="002B06CE" w:rsidP="008844C0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3.5.2. При выдаче результата оказания услуги специалист МФЦ проверяет документ, удостоверяющий личность заявителя.</w:t>
      </w:r>
    </w:p>
    <w:p w:rsidR="002B06CE" w:rsidRPr="00874376" w:rsidRDefault="002B06CE" w:rsidP="008844C0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3.5.3. От имени заявителя результат оказания услуги могут получить уполномоченные в соответствии с действующим законодательством лица, предоставившие документ, удостоверяющий личность и документ, подтверждающий их полномочия.</w:t>
      </w:r>
    </w:p>
    <w:p w:rsidR="002B06CE" w:rsidRPr="00874376" w:rsidRDefault="002B06CE" w:rsidP="008844C0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3.5.4. Результат оказания услуги выдается под роспись с указанием даты его получения.</w:t>
      </w:r>
    </w:p>
    <w:p w:rsidR="002B06CE" w:rsidRPr="00874376" w:rsidRDefault="002B06CE" w:rsidP="008844C0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lastRenderedPageBreak/>
        <w:t>3.5.5</w:t>
      </w:r>
      <w:proofErr w:type="gramStart"/>
      <w:r w:rsidRPr="0087437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74376">
        <w:rPr>
          <w:rFonts w:ascii="Times New Roman" w:hAnsi="Times New Roman" w:cs="Times New Roman"/>
          <w:sz w:val="28"/>
          <w:szCs w:val="28"/>
        </w:rPr>
        <w:t xml:space="preserve"> случае неявки заявителя в течение 30 календарных дней с момента окончания срока, </w:t>
      </w:r>
      <w:r w:rsidR="007A474C" w:rsidRPr="00874376">
        <w:rPr>
          <w:rFonts w:ascii="Times New Roman" w:hAnsi="Times New Roman" w:cs="Times New Roman"/>
          <w:sz w:val="28"/>
          <w:szCs w:val="28"/>
        </w:rPr>
        <w:t>указанного в</w:t>
      </w:r>
      <w:r w:rsidRPr="00874376">
        <w:rPr>
          <w:rFonts w:ascii="Times New Roman" w:hAnsi="Times New Roman" w:cs="Times New Roman"/>
          <w:sz w:val="28"/>
          <w:szCs w:val="28"/>
        </w:rPr>
        <w:t xml:space="preserve"> пункте 1.6.2. настоящего Порядка, МФЦ возвращает результат оказания услуги в Инспекцию. По истечении указанного срока заявитель может получить данные документы в Инспекции.</w:t>
      </w:r>
    </w:p>
    <w:p w:rsidR="002B06CE" w:rsidRPr="00874376" w:rsidRDefault="002B06CE" w:rsidP="008844C0">
      <w:pPr>
        <w:widowControl/>
        <w:rPr>
          <w:rFonts w:ascii="Times New Roman" w:hAnsi="Times New Roman" w:cs="Times New Roman"/>
          <w:sz w:val="28"/>
          <w:szCs w:val="28"/>
        </w:rPr>
      </w:pPr>
    </w:p>
    <w:p w:rsidR="002B06CE" w:rsidRPr="00874376" w:rsidRDefault="002B06CE" w:rsidP="00256310">
      <w:pPr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Порядок и формы </w:t>
      </w:r>
      <w:proofErr w:type="gramStart"/>
      <w:r w:rsidRPr="0087437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74376">
        <w:rPr>
          <w:rFonts w:ascii="Times New Roman" w:hAnsi="Times New Roman" w:cs="Times New Roman"/>
          <w:sz w:val="28"/>
          <w:szCs w:val="28"/>
        </w:rPr>
        <w:t xml:space="preserve"> предоставлением услуги</w:t>
      </w:r>
    </w:p>
    <w:p w:rsidR="002B06CE" w:rsidRPr="00874376" w:rsidRDefault="002B06CE" w:rsidP="002B06CE">
      <w:pPr>
        <w:widowControl/>
        <w:rPr>
          <w:rFonts w:ascii="Times New Roman" w:hAnsi="Times New Roman" w:cs="Times New Roman"/>
          <w:sz w:val="28"/>
          <w:szCs w:val="28"/>
        </w:rPr>
      </w:pPr>
    </w:p>
    <w:p w:rsidR="002B06CE" w:rsidRPr="00874376" w:rsidRDefault="002B06CE" w:rsidP="002B06CE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8743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4376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 сотрудников МФЦ, определенных административными процедурами по предоставлению услуги, осуществляется руководством МФЦ.</w:t>
      </w:r>
    </w:p>
    <w:p w:rsidR="00256310" w:rsidRPr="00874376" w:rsidRDefault="00256310" w:rsidP="002B06CE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8743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4376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 сотрудников Инспекции, определенных административными процедурами по предоставлению услуги, осуществляется должностными лицами Инспекции.</w:t>
      </w:r>
    </w:p>
    <w:p w:rsidR="00256310" w:rsidRPr="00874376" w:rsidRDefault="00256310" w:rsidP="002B06CE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4.3. Показателями качества предоставления услуги граждан является:</w:t>
      </w:r>
    </w:p>
    <w:p w:rsidR="00256310" w:rsidRPr="00874376" w:rsidRDefault="00256310" w:rsidP="002B06CE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4.3.1. Соблюдение сроков предоставления услуги, установленных настоящим Порядком. </w:t>
      </w:r>
    </w:p>
    <w:p w:rsidR="00256310" w:rsidRPr="00874376" w:rsidRDefault="00256310" w:rsidP="002B06CE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4.3.2. Отсутствие обоснованных жалоб на нарушение положений настоящего Порядка.</w:t>
      </w:r>
    </w:p>
    <w:p w:rsidR="00256310" w:rsidRPr="00874376" w:rsidRDefault="00256310" w:rsidP="002B06CE">
      <w:pPr>
        <w:widowControl/>
        <w:rPr>
          <w:rFonts w:ascii="Times New Roman" w:hAnsi="Times New Roman" w:cs="Times New Roman"/>
          <w:sz w:val="28"/>
          <w:szCs w:val="28"/>
        </w:rPr>
      </w:pPr>
    </w:p>
    <w:p w:rsidR="002B06CE" w:rsidRPr="00874376" w:rsidRDefault="00256310" w:rsidP="00256310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5.</w:t>
      </w:r>
      <w:r w:rsidR="002B06CE" w:rsidRPr="00874376">
        <w:rPr>
          <w:rFonts w:ascii="Times New Roman" w:hAnsi="Times New Roman" w:cs="Times New Roman"/>
          <w:sz w:val="28"/>
          <w:szCs w:val="28"/>
        </w:rPr>
        <w:t xml:space="preserve"> </w:t>
      </w:r>
      <w:r w:rsidRPr="00874376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855AF1" w:rsidRPr="00874376" w:rsidRDefault="00855AF1" w:rsidP="008844C0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55AF1" w:rsidRPr="00874376" w:rsidRDefault="00256310" w:rsidP="008844C0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 xml:space="preserve">5.1. Настоящий Порядок является </w:t>
      </w:r>
      <w:proofErr w:type="gramStart"/>
      <w:r w:rsidRPr="00874376">
        <w:rPr>
          <w:rFonts w:ascii="Times New Roman" w:hAnsi="Times New Roman" w:cs="Times New Roman"/>
          <w:sz w:val="28"/>
          <w:szCs w:val="28"/>
        </w:rPr>
        <w:t>обязательным к исполнению</w:t>
      </w:r>
      <w:proofErr w:type="gramEnd"/>
      <w:r w:rsidRPr="00874376">
        <w:rPr>
          <w:rFonts w:ascii="Times New Roman" w:hAnsi="Times New Roman" w:cs="Times New Roman"/>
          <w:sz w:val="28"/>
          <w:szCs w:val="28"/>
        </w:rPr>
        <w:t xml:space="preserve"> для сотрудников МФЦ и Инспекций при организации предоставления государственной услуги.</w:t>
      </w:r>
    </w:p>
    <w:p w:rsidR="00256310" w:rsidRPr="00874376" w:rsidRDefault="00256310" w:rsidP="008844C0">
      <w:pPr>
        <w:widowControl/>
        <w:rPr>
          <w:rFonts w:ascii="Times New Roman" w:hAnsi="Times New Roman" w:cs="Times New Roman"/>
          <w:sz w:val="28"/>
          <w:szCs w:val="28"/>
        </w:rPr>
      </w:pPr>
      <w:r w:rsidRPr="00874376">
        <w:rPr>
          <w:rFonts w:ascii="Times New Roman" w:hAnsi="Times New Roman" w:cs="Times New Roman"/>
          <w:sz w:val="28"/>
          <w:szCs w:val="28"/>
        </w:rPr>
        <w:t>5.2. Вопросы, не урегулированные настоящим Порядком, разрешаются в соответствии с действующим законодательством Российской Федерации.</w:t>
      </w:r>
    </w:p>
    <w:p w:rsidR="00256310" w:rsidRPr="00874376" w:rsidRDefault="00256310" w:rsidP="008844C0">
      <w:pPr>
        <w:widowControl/>
        <w:rPr>
          <w:rFonts w:ascii="Times New Roman" w:hAnsi="Times New Roman" w:cs="Times New Roman"/>
          <w:sz w:val="28"/>
          <w:szCs w:val="28"/>
        </w:rPr>
      </w:pPr>
    </w:p>
    <w:p w:rsidR="00256310" w:rsidRPr="00874376" w:rsidRDefault="00256310" w:rsidP="008844C0">
      <w:pPr>
        <w:widowControl/>
        <w:rPr>
          <w:rFonts w:ascii="Times New Roman" w:hAnsi="Times New Roman" w:cs="Times New Roman"/>
          <w:sz w:val="28"/>
          <w:szCs w:val="28"/>
        </w:rPr>
      </w:pPr>
    </w:p>
    <w:p w:rsidR="00256310" w:rsidRPr="007A49E4" w:rsidRDefault="00256310" w:rsidP="008844C0">
      <w:pPr>
        <w:widowControl/>
        <w:rPr>
          <w:rFonts w:ascii="Times New Roman" w:hAnsi="Times New Roman" w:cs="Times New Roman"/>
          <w:sz w:val="28"/>
          <w:szCs w:val="28"/>
        </w:rPr>
      </w:pPr>
    </w:p>
    <w:p w:rsidR="007A49E4" w:rsidRPr="00F92AF3" w:rsidRDefault="007A49E4" w:rsidP="008844C0">
      <w:pPr>
        <w:widowControl/>
        <w:rPr>
          <w:rFonts w:ascii="Times New Roman" w:hAnsi="Times New Roman" w:cs="Times New Roman"/>
          <w:sz w:val="28"/>
          <w:szCs w:val="28"/>
        </w:rPr>
      </w:pPr>
    </w:p>
    <w:p w:rsidR="007A49E4" w:rsidRPr="00F92AF3" w:rsidRDefault="007A49E4" w:rsidP="008844C0">
      <w:pPr>
        <w:widowControl/>
        <w:rPr>
          <w:rFonts w:ascii="Times New Roman" w:hAnsi="Times New Roman" w:cs="Times New Roman"/>
          <w:sz w:val="28"/>
          <w:szCs w:val="28"/>
        </w:rPr>
      </w:pPr>
    </w:p>
    <w:p w:rsidR="007A49E4" w:rsidRPr="00F92AF3" w:rsidRDefault="007A49E4" w:rsidP="008844C0">
      <w:pPr>
        <w:widowControl/>
        <w:rPr>
          <w:rFonts w:ascii="Times New Roman" w:hAnsi="Times New Roman" w:cs="Times New Roman"/>
          <w:sz w:val="28"/>
          <w:szCs w:val="28"/>
        </w:rPr>
      </w:pPr>
    </w:p>
    <w:p w:rsidR="007A49E4" w:rsidRPr="00F92AF3" w:rsidRDefault="007A49E4" w:rsidP="008844C0">
      <w:pPr>
        <w:widowControl/>
        <w:rPr>
          <w:rFonts w:ascii="Times New Roman" w:hAnsi="Times New Roman" w:cs="Times New Roman"/>
          <w:sz w:val="28"/>
          <w:szCs w:val="28"/>
        </w:rPr>
      </w:pPr>
    </w:p>
    <w:p w:rsidR="007A49E4" w:rsidRPr="00F92AF3" w:rsidRDefault="007A49E4" w:rsidP="008844C0">
      <w:pPr>
        <w:widowControl/>
        <w:rPr>
          <w:rFonts w:ascii="Times New Roman" w:hAnsi="Times New Roman" w:cs="Times New Roman"/>
          <w:sz w:val="28"/>
          <w:szCs w:val="28"/>
        </w:rPr>
      </w:pPr>
    </w:p>
    <w:p w:rsidR="007A49E4" w:rsidRPr="00F92AF3" w:rsidRDefault="007A49E4" w:rsidP="008844C0">
      <w:pPr>
        <w:widowControl/>
        <w:rPr>
          <w:rFonts w:ascii="Times New Roman" w:hAnsi="Times New Roman" w:cs="Times New Roman"/>
          <w:sz w:val="28"/>
          <w:szCs w:val="28"/>
        </w:rPr>
      </w:pPr>
    </w:p>
    <w:p w:rsidR="007A49E4" w:rsidRPr="00F92AF3" w:rsidRDefault="007A49E4" w:rsidP="008844C0">
      <w:pPr>
        <w:widowControl/>
        <w:rPr>
          <w:rFonts w:ascii="Times New Roman" w:hAnsi="Times New Roman" w:cs="Times New Roman"/>
          <w:sz w:val="28"/>
          <w:szCs w:val="28"/>
        </w:rPr>
      </w:pPr>
    </w:p>
    <w:p w:rsidR="007A49E4" w:rsidRPr="00F92AF3" w:rsidRDefault="007A49E4" w:rsidP="008844C0">
      <w:pPr>
        <w:widowControl/>
        <w:rPr>
          <w:rFonts w:ascii="Times New Roman" w:hAnsi="Times New Roman" w:cs="Times New Roman"/>
          <w:sz w:val="28"/>
          <w:szCs w:val="28"/>
        </w:rPr>
      </w:pPr>
    </w:p>
    <w:p w:rsidR="007A49E4" w:rsidRPr="00F92AF3" w:rsidRDefault="007A49E4" w:rsidP="008844C0">
      <w:pPr>
        <w:widowControl/>
        <w:rPr>
          <w:rFonts w:ascii="Times New Roman" w:hAnsi="Times New Roman" w:cs="Times New Roman"/>
          <w:sz w:val="28"/>
          <w:szCs w:val="28"/>
        </w:rPr>
      </w:pPr>
    </w:p>
    <w:p w:rsidR="007A49E4" w:rsidRPr="00F92AF3" w:rsidRDefault="007A49E4" w:rsidP="008844C0">
      <w:pPr>
        <w:widowControl/>
        <w:rPr>
          <w:rFonts w:ascii="Times New Roman" w:hAnsi="Times New Roman" w:cs="Times New Roman"/>
          <w:sz w:val="28"/>
          <w:szCs w:val="28"/>
        </w:rPr>
      </w:pPr>
    </w:p>
    <w:p w:rsidR="007A49E4" w:rsidRPr="00F92AF3" w:rsidRDefault="007A49E4" w:rsidP="008844C0">
      <w:pPr>
        <w:widowControl/>
        <w:rPr>
          <w:rFonts w:ascii="Times New Roman" w:hAnsi="Times New Roman" w:cs="Times New Roman"/>
          <w:sz w:val="28"/>
          <w:szCs w:val="28"/>
        </w:rPr>
      </w:pPr>
    </w:p>
    <w:p w:rsidR="007A49E4" w:rsidRPr="00F92AF3" w:rsidRDefault="007A49E4" w:rsidP="008844C0">
      <w:pPr>
        <w:widowControl/>
        <w:rPr>
          <w:rFonts w:ascii="Times New Roman" w:hAnsi="Times New Roman" w:cs="Times New Roman"/>
          <w:sz w:val="28"/>
          <w:szCs w:val="28"/>
        </w:rPr>
      </w:pPr>
    </w:p>
    <w:p w:rsidR="007A49E4" w:rsidRPr="00F92AF3" w:rsidRDefault="007A49E4" w:rsidP="008844C0">
      <w:pPr>
        <w:widowControl/>
        <w:rPr>
          <w:rFonts w:ascii="Times New Roman" w:hAnsi="Times New Roman" w:cs="Times New Roman"/>
          <w:sz w:val="28"/>
          <w:szCs w:val="28"/>
        </w:rPr>
      </w:pPr>
    </w:p>
    <w:p w:rsidR="007A49E4" w:rsidRPr="00F92AF3" w:rsidRDefault="007A49E4" w:rsidP="008844C0">
      <w:pPr>
        <w:widowControl/>
        <w:rPr>
          <w:rFonts w:ascii="Times New Roman" w:hAnsi="Times New Roman" w:cs="Times New Roman"/>
          <w:sz w:val="28"/>
          <w:szCs w:val="28"/>
        </w:rPr>
      </w:pPr>
    </w:p>
    <w:p w:rsidR="007A49E4" w:rsidRPr="007A49E4" w:rsidRDefault="0054700F" w:rsidP="007A49E4">
      <w:pPr>
        <w:ind w:left="5220" w:firstLine="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bookmarkStart w:id="33" w:name="_GoBack"/>
      <w:bookmarkEnd w:id="33"/>
      <w:r w:rsidR="007A49E4" w:rsidRPr="007A49E4">
        <w:rPr>
          <w:rFonts w:ascii="Times New Roman" w:hAnsi="Times New Roman" w:cs="Times New Roman"/>
          <w:sz w:val="28"/>
          <w:szCs w:val="28"/>
        </w:rPr>
        <w:t>риложение к Порядку организации предоставления государственных услуг по государственной регистрации юридических лиц, физических лиц в качестве индивидуальных предпринимателей и крестьянских (фермерских) хозяйств на базе УМФЦ, многофункциональных центров</w:t>
      </w:r>
    </w:p>
    <w:p w:rsidR="007A49E4" w:rsidRPr="007A49E4" w:rsidRDefault="007A49E4" w:rsidP="007A49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9E4" w:rsidRPr="007A49E4" w:rsidRDefault="007A49E4" w:rsidP="007A49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9E4" w:rsidRPr="007A49E4" w:rsidRDefault="007A49E4" w:rsidP="007A49E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A49E4">
        <w:rPr>
          <w:rFonts w:ascii="Times New Roman" w:hAnsi="Times New Roman" w:cs="Times New Roman"/>
          <w:sz w:val="28"/>
          <w:szCs w:val="28"/>
        </w:rPr>
        <w:t>Порядок, размер и основания взимания государственной пошлины за предоставление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</w:t>
      </w:r>
    </w:p>
    <w:p w:rsidR="007A49E4" w:rsidRPr="007A49E4" w:rsidRDefault="007A49E4" w:rsidP="007A49E4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7A49E4" w:rsidRPr="007A49E4" w:rsidRDefault="007A49E4" w:rsidP="007A49E4">
      <w:pPr>
        <w:rPr>
          <w:rFonts w:ascii="Times New Roman" w:hAnsi="Times New Roman" w:cs="Times New Roman"/>
          <w:sz w:val="28"/>
          <w:szCs w:val="28"/>
        </w:rPr>
      </w:pPr>
      <w:r w:rsidRPr="007A49E4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 уплачивается государственная пошлина в соответствии с законодательством Российской Федерации о налогах и сборах.</w:t>
      </w:r>
    </w:p>
    <w:p w:rsidR="007A49E4" w:rsidRPr="007A49E4" w:rsidRDefault="007A49E4" w:rsidP="007A49E4">
      <w:pPr>
        <w:rPr>
          <w:rFonts w:ascii="Times New Roman" w:hAnsi="Times New Roman" w:cs="Times New Roman"/>
          <w:sz w:val="28"/>
          <w:szCs w:val="28"/>
        </w:rPr>
      </w:pPr>
      <w:r w:rsidRPr="007A49E4">
        <w:rPr>
          <w:rFonts w:ascii="Times New Roman" w:hAnsi="Times New Roman" w:cs="Times New Roman"/>
          <w:sz w:val="28"/>
          <w:szCs w:val="28"/>
        </w:rPr>
        <w:t>Порядок, размер и основания взимания государственной пошлины устанавливаются главой 25.3 Налогового кодекса Российской Федерации.</w:t>
      </w:r>
    </w:p>
    <w:p w:rsidR="007A49E4" w:rsidRPr="007A49E4" w:rsidRDefault="007A49E4" w:rsidP="007A49E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26" w:type="dxa"/>
        <w:tblInd w:w="85" w:type="dxa"/>
        <w:tblBorders>
          <w:top w:val="single" w:sz="4" w:space="0" w:color="3C3C3C"/>
          <w:left w:val="single" w:sz="4" w:space="0" w:color="3C3C3C"/>
          <w:bottom w:val="single" w:sz="4" w:space="0" w:color="3C3C3C"/>
          <w:right w:val="single" w:sz="4" w:space="0" w:color="3C3C3C"/>
          <w:insideH w:val="single" w:sz="4" w:space="0" w:color="3C3C3C"/>
          <w:insideV w:val="single" w:sz="4" w:space="0" w:color="3C3C3C"/>
        </w:tblBorders>
        <w:tblLook w:val="04A0" w:firstRow="1" w:lastRow="0" w:firstColumn="1" w:lastColumn="0" w:noHBand="0" w:noVBand="1"/>
      </w:tblPr>
      <w:tblGrid>
        <w:gridCol w:w="10726"/>
      </w:tblGrid>
      <w:tr w:rsidR="007A49E4" w:rsidRPr="007A49E4" w:rsidTr="007A49E4">
        <w:trPr>
          <w:trHeight w:val="450"/>
        </w:trPr>
        <w:tc>
          <w:tcPr>
            <w:tcW w:w="10726" w:type="dxa"/>
            <w:tcBorders>
              <w:top w:val="nil"/>
              <w:left w:val="nil"/>
              <w:bottom w:val="single" w:sz="4" w:space="0" w:color="3C3C3C"/>
              <w:right w:val="nil"/>
            </w:tcBorders>
          </w:tcPr>
          <w:tbl>
            <w:tblPr>
              <w:tblW w:w="9780" w:type="dxa"/>
              <w:tblLook w:val="04A0" w:firstRow="1" w:lastRow="0" w:firstColumn="1" w:lastColumn="0" w:noHBand="0" w:noVBand="1"/>
            </w:tblPr>
            <w:tblGrid>
              <w:gridCol w:w="2680"/>
              <w:gridCol w:w="5740"/>
              <w:gridCol w:w="1360"/>
            </w:tblGrid>
            <w:tr w:rsidR="007A49E4" w:rsidRPr="007A49E4">
              <w:trPr>
                <w:trHeight w:val="255"/>
              </w:trPr>
              <w:tc>
                <w:tcPr>
                  <w:tcW w:w="97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7A49E4" w:rsidRPr="007A49E4" w:rsidRDefault="007A49E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9E4">
                    <w:rPr>
                      <w:rFonts w:ascii="Times New Roman" w:hAnsi="Times New Roman" w:cs="Times New Roman"/>
                      <w:b/>
                    </w:rPr>
                    <w:t>Назначение и сумма платежа</w:t>
                  </w:r>
                </w:p>
              </w:tc>
            </w:tr>
            <w:tr w:rsidR="007A49E4" w:rsidRPr="007A49E4">
              <w:trPr>
                <w:trHeight w:val="825"/>
              </w:trPr>
              <w:tc>
                <w:tcPr>
                  <w:tcW w:w="26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9E4" w:rsidRPr="007A49E4" w:rsidRDefault="007A49E4" w:rsidP="0051424B">
                  <w:pPr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  <w:r w:rsidRPr="007A49E4">
                    <w:rPr>
                      <w:rFonts w:ascii="Times New Roman" w:hAnsi="Times New Roman" w:cs="Times New Roman"/>
                      <w:b/>
                    </w:rPr>
                    <w:t>Код бюджетной классификации (КБК)</w:t>
                  </w:r>
                </w:p>
              </w:tc>
              <w:tc>
                <w:tcPr>
                  <w:tcW w:w="7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9E4" w:rsidRPr="007A49E4" w:rsidRDefault="007A49E4" w:rsidP="0051424B">
                  <w:pPr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  <w:r w:rsidRPr="007A49E4">
                    <w:rPr>
                      <w:rFonts w:ascii="Times New Roman" w:hAnsi="Times New Roman" w:cs="Times New Roman"/>
                      <w:b/>
                    </w:rPr>
                    <w:t>Вид и размер платы за совершение юридически значимых действий и предоставление сведений из ЕГРН, ЕГРЮЛ и ЕГРИП</w:t>
                  </w:r>
                </w:p>
              </w:tc>
            </w:tr>
            <w:tr w:rsidR="007A49E4" w:rsidRPr="007A49E4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49E4" w:rsidRPr="007A49E4" w:rsidRDefault="007A49E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9E4" w:rsidRPr="007A49E4" w:rsidRDefault="007A4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49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Вид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9E4" w:rsidRPr="007A49E4" w:rsidRDefault="007A49E4" w:rsidP="0051424B">
                  <w:pPr>
                    <w:ind w:firstLine="2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49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Размер</w:t>
                  </w:r>
                </w:p>
              </w:tc>
            </w:tr>
            <w:tr w:rsidR="007A49E4" w:rsidRPr="007A49E4">
              <w:trPr>
                <w:trHeight w:val="255"/>
              </w:trPr>
              <w:tc>
                <w:tcPr>
                  <w:tcW w:w="97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7A49E4" w:rsidRPr="007A49E4" w:rsidRDefault="007A49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49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ЕГРИП</w:t>
                  </w:r>
                </w:p>
              </w:tc>
            </w:tr>
            <w:tr w:rsidR="007A49E4" w:rsidRPr="007A49E4">
              <w:trPr>
                <w:trHeight w:val="48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9E4" w:rsidRPr="007A49E4" w:rsidRDefault="007A49E4" w:rsidP="0051424B"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4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182 1 08 07010 01 1000 110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9E4" w:rsidRPr="007A49E4" w:rsidRDefault="007A49E4" w:rsidP="0051424B"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4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Государственная пошлина за государственную регистрацию физического лица в качестве индивидуального предпринимателя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9E4" w:rsidRPr="007A49E4" w:rsidRDefault="007A49E4" w:rsidP="0051424B">
                  <w:pPr>
                    <w:ind w:firstLine="2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4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рублей</w:t>
                  </w:r>
                </w:p>
              </w:tc>
            </w:tr>
            <w:tr w:rsidR="007A49E4" w:rsidRPr="007A49E4">
              <w:trPr>
                <w:trHeight w:val="825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9E4" w:rsidRPr="007A49E4" w:rsidRDefault="007A49E4" w:rsidP="0051424B"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4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182 1 08 07010 01 1000 110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9E4" w:rsidRPr="007A49E4" w:rsidRDefault="007A49E4" w:rsidP="0051424B"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4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Государственная пошлина за государственную регистрацию прекращения физическим лицом деятельности в качестве индивидуального предпринимателя - 20 процентов размера государственной пошлины.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9E4" w:rsidRPr="007A49E4" w:rsidRDefault="007A49E4" w:rsidP="0051424B">
                  <w:pPr>
                    <w:ind w:firstLine="2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4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160 рублей</w:t>
                  </w:r>
                </w:p>
              </w:tc>
            </w:tr>
            <w:tr w:rsidR="007A49E4" w:rsidRPr="007A49E4">
              <w:trPr>
                <w:trHeight w:val="108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9E4" w:rsidRPr="007A49E4" w:rsidRDefault="007A49E4" w:rsidP="0051424B"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4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182 1 08 07010 01 1000 110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9E4" w:rsidRPr="007A49E4" w:rsidRDefault="007A49E4" w:rsidP="0051424B"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4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Государственная пошлина за повторную выдачу свидетельства о государственной регистрации физического лица в качестве индивидуального предпринимателя - 20 процентов размера государственной пошлины, уплаченной за государственную регистрацию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9E4" w:rsidRPr="007A49E4" w:rsidRDefault="007A49E4" w:rsidP="0051424B">
                  <w:pPr>
                    <w:ind w:firstLine="2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4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160 рублей</w:t>
                  </w:r>
                </w:p>
              </w:tc>
            </w:tr>
            <w:tr w:rsidR="007A49E4" w:rsidRPr="007A49E4">
              <w:trPr>
                <w:trHeight w:val="255"/>
              </w:trPr>
              <w:tc>
                <w:tcPr>
                  <w:tcW w:w="97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7A49E4" w:rsidRPr="007A49E4" w:rsidRDefault="007A49E4" w:rsidP="0051424B">
                  <w:pPr>
                    <w:ind w:firstLine="2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4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ЕГРЮЛ</w:t>
                  </w:r>
                </w:p>
              </w:tc>
            </w:tr>
            <w:tr w:rsidR="007A49E4" w:rsidRPr="007A49E4">
              <w:trPr>
                <w:trHeight w:val="1275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9E4" w:rsidRPr="007A49E4" w:rsidRDefault="007A49E4" w:rsidP="0051424B"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4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182 1 08 07010 01 1000 110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9E4" w:rsidRPr="007A49E4" w:rsidRDefault="007A49E4" w:rsidP="0051424B"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4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Государственная пошлина за государственную регистрацию юридического лица, за исключением государственной регистрации ликвидации юридических лиц и (или) государственной регистрации политических партий и региональных отделений политических партий.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9E4" w:rsidRPr="007A49E4" w:rsidRDefault="007A49E4" w:rsidP="0051424B">
                  <w:pPr>
                    <w:ind w:firstLine="2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4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4 000 рублей</w:t>
                  </w:r>
                </w:p>
              </w:tc>
            </w:tr>
            <w:tr w:rsidR="007A49E4" w:rsidRPr="007A49E4">
              <w:trPr>
                <w:trHeight w:val="10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9E4" w:rsidRPr="007A49E4" w:rsidRDefault="007A49E4" w:rsidP="0051424B"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49E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182 1 08 07010 01 1000 110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9E4" w:rsidRPr="007A49E4" w:rsidRDefault="007A49E4" w:rsidP="0051424B"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4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Государственная пошлина за государственную регистрацию изменений, вносимых в учредительные документы юридического лица, а также за государственную регистрацию ликвидации юридического лица, за исключением случаев, когда ликвидация юридического лица производится в порядке применения банкроства.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9E4" w:rsidRPr="007A49E4" w:rsidRDefault="007A49E4" w:rsidP="0051424B">
                  <w:pPr>
                    <w:ind w:firstLine="2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4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рублей</w:t>
                  </w:r>
                </w:p>
              </w:tc>
            </w:tr>
            <w:tr w:rsidR="007A49E4" w:rsidRPr="007A49E4">
              <w:trPr>
                <w:trHeight w:val="765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9E4" w:rsidRPr="007A49E4" w:rsidRDefault="007A49E4" w:rsidP="0051424B"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4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182 1 08 07010 01 1000 110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9E4" w:rsidRPr="007A49E4" w:rsidRDefault="007A49E4" w:rsidP="0051424B"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4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Государственная пошлина за повторную выдачу свидетельства (дубликат) о государственной регистрации юридического лица при создании.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9E4" w:rsidRPr="007A49E4" w:rsidRDefault="007A49E4" w:rsidP="0051424B">
                  <w:pPr>
                    <w:ind w:firstLine="2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4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рублей</w:t>
                  </w:r>
                </w:p>
              </w:tc>
            </w:tr>
            <w:tr w:rsidR="007A49E4" w:rsidRPr="007A49E4">
              <w:trPr>
                <w:trHeight w:val="102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9E4" w:rsidRPr="007A49E4" w:rsidRDefault="007A49E4" w:rsidP="0051424B"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4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182 1 08 07030 01 1000 110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9E4" w:rsidRPr="007A49E4" w:rsidRDefault="007A49E4" w:rsidP="0051424B"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4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Государственная пошлина за право использования нименований "Россия", "Российская Федерация" и образованных на их основе слов и словосочетаний в наименованиях юридических лиц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49E4" w:rsidRPr="007A49E4" w:rsidRDefault="007A49E4" w:rsidP="0051424B">
                  <w:pPr>
                    <w:ind w:firstLine="2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49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50 000 рублей</w:t>
                  </w:r>
                </w:p>
              </w:tc>
            </w:tr>
          </w:tbl>
          <w:p w:rsidR="007A49E4" w:rsidRPr="007A49E4" w:rsidRDefault="007A49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A49E4" w:rsidRPr="007A49E4" w:rsidRDefault="007A49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A49E4" w:rsidRPr="007A49E4" w:rsidRDefault="007A49E4" w:rsidP="007A49E4">
      <w:pPr>
        <w:rPr>
          <w:rFonts w:ascii="Times New Roman" w:hAnsi="Times New Roman" w:cs="Times New Roman"/>
          <w:sz w:val="28"/>
          <w:szCs w:val="28"/>
        </w:rPr>
      </w:pPr>
    </w:p>
    <w:p w:rsidR="007A49E4" w:rsidRPr="007A49E4" w:rsidRDefault="007A49E4" w:rsidP="007A49E4">
      <w:pPr>
        <w:rPr>
          <w:rFonts w:ascii="Times New Roman" w:hAnsi="Times New Roman" w:cs="Times New Roman"/>
          <w:sz w:val="28"/>
          <w:szCs w:val="28"/>
        </w:rPr>
      </w:pPr>
      <w:r w:rsidRPr="007A49E4">
        <w:rPr>
          <w:rFonts w:ascii="Times New Roman" w:hAnsi="Times New Roman" w:cs="Times New Roman"/>
          <w:sz w:val="28"/>
          <w:szCs w:val="28"/>
        </w:rPr>
        <w:t>При приеме документов специалист УМФЦ (МФЦ) должен обратить внимание на соответствие кода бюджетной классификации и при наличии ошибки в платежном документе сообщить о данном факте заявителю. Кроме того, необходимо сообщить, что при уплате государственной пошлины с ошибочным кодом бюджетной классификации регистрирующий орган вправе принять решение об отказе в предоставлении государственной услуги.</w:t>
      </w:r>
    </w:p>
    <w:p w:rsidR="007A49E4" w:rsidRPr="007A49E4" w:rsidRDefault="007A49E4" w:rsidP="007A49E4">
      <w:pPr>
        <w:rPr>
          <w:rFonts w:ascii="Times New Roman" w:hAnsi="Times New Roman" w:cs="Times New Roman"/>
          <w:sz w:val="28"/>
          <w:szCs w:val="28"/>
        </w:rPr>
      </w:pPr>
      <w:r w:rsidRPr="007A49E4">
        <w:rPr>
          <w:rFonts w:ascii="Times New Roman" w:hAnsi="Times New Roman" w:cs="Times New Roman"/>
          <w:sz w:val="28"/>
          <w:szCs w:val="28"/>
        </w:rPr>
        <w:t>От уплаты государственной пошлины освобождаются органы государственной власти, органы местного самоуправления - за государственную регистрацию организаций и за государственную регистрацию изменений учредительных документов организаций, за государственную регистрацию ликвидации организаций.</w:t>
      </w:r>
    </w:p>
    <w:p w:rsidR="007A49E4" w:rsidRPr="007A49E4" w:rsidRDefault="007A49E4" w:rsidP="007A49E4">
      <w:pPr>
        <w:rPr>
          <w:rFonts w:ascii="Times New Roman" w:hAnsi="Times New Roman" w:cs="Times New Roman"/>
          <w:sz w:val="28"/>
          <w:szCs w:val="28"/>
        </w:rPr>
      </w:pPr>
      <w:r w:rsidRPr="007A49E4">
        <w:rPr>
          <w:rFonts w:ascii="Times New Roman" w:hAnsi="Times New Roman" w:cs="Times New Roman"/>
          <w:sz w:val="28"/>
          <w:szCs w:val="28"/>
        </w:rPr>
        <w:t>В документе об уплате государственной пошлины указываются реквизиты регистрирующего органа согласно нижеприведенной таблице.</w:t>
      </w:r>
    </w:p>
    <w:p w:rsidR="007A49E4" w:rsidRPr="007A49E4" w:rsidRDefault="007A49E4" w:rsidP="007A49E4">
      <w:pPr>
        <w:rPr>
          <w:rFonts w:ascii="Times New Roman" w:hAnsi="Times New Roman" w:cs="Times New Roman"/>
          <w:sz w:val="28"/>
          <w:szCs w:val="28"/>
        </w:rPr>
      </w:pPr>
      <w:r w:rsidRPr="007A49E4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A49E4" w:rsidRPr="007A49E4" w:rsidRDefault="007A49E4" w:rsidP="007A49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9E4">
        <w:rPr>
          <w:rFonts w:ascii="Times New Roman" w:hAnsi="Times New Roman" w:cs="Times New Roman"/>
          <w:b/>
          <w:sz w:val="28"/>
          <w:szCs w:val="28"/>
        </w:rPr>
        <w:t>Реквизиты платежных документов</w:t>
      </w:r>
    </w:p>
    <w:p w:rsidR="007A49E4" w:rsidRPr="007A49E4" w:rsidRDefault="007A49E4" w:rsidP="007A49E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1313"/>
        <w:gridCol w:w="1275"/>
        <w:gridCol w:w="1276"/>
        <w:gridCol w:w="2268"/>
        <w:gridCol w:w="1559"/>
        <w:gridCol w:w="1134"/>
      </w:tblGrid>
      <w:tr w:rsidR="007A49E4" w:rsidRPr="007A49E4" w:rsidTr="007A49E4">
        <w:trPr>
          <w:trHeight w:val="450"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7A49E4">
              <w:rPr>
                <w:rFonts w:ascii="Times New Roman" w:hAnsi="Times New Roman" w:cs="Times New Roman"/>
                <w:b/>
                <w:bCs/>
              </w:rPr>
              <w:t>Наименование получателя платежа*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7A49E4">
              <w:rPr>
                <w:rFonts w:ascii="Times New Roman" w:hAnsi="Times New Roman" w:cs="Times New Roman"/>
                <w:b/>
                <w:bCs/>
              </w:rPr>
              <w:t xml:space="preserve">ИНН налогового органа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7A49E4">
              <w:rPr>
                <w:rFonts w:ascii="Times New Roman" w:hAnsi="Times New Roman" w:cs="Times New Roman"/>
                <w:b/>
                <w:bCs/>
              </w:rPr>
              <w:t>КПП налогового органа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7A49E4">
              <w:rPr>
                <w:rFonts w:ascii="Times New Roman" w:hAnsi="Times New Roman" w:cs="Times New Roman"/>
                <w:b/>
                <w:bCs/>
              </w:rPr>
              <w:t xml:space="preserve">Код ОКАТО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7A49E4">
              <w:rPr>
                <w:rFonts w:ascii="Times New Roman" w:hAnsi="Times New Roman" w:cs="Times New Roman"/>
                <w:b/>
                <w:bCs/>
              </w:rPr>
              <w:t>Номер счета получателя платежа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7A49E4">
              <w:rPr>
                <w:rFonts w:ascii="Times New Roman" w:hAnsi="Times New Roman" w:cs="Times New Roman"/>
                <w:b/>
                <w:bCs/>
              </w:rPr>
              <w:t>Наименование банка получателя платежа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>
            <w:pPr>
              <w:ind w:firstLine="23"/>
              <w:rPr>
                <w:rFonts w:ascii="Times New Roman" w:hAnsi="Times New Roman" w:cs="Times New Roman"/>
                <w:b/>
                <w:bCs/>
              </w:rPr>
            </w:pPr>
            <w:r w:rsidRPr="007A49E4">
              <w:rPr>
                <w:rFonts w:ascii="Times New Roman" w:hAnsi="Times New Roman" w:cs="Times New Roman"/>
                <w:b/>
                <w:bCs/>
              </w:rPr>
              <w:t>Банковский идентификационный код (БИК)</w:t>
            </w:r>
          </w:p>
        </w:tc>
      </w:tr>
      <w:tr w:rsidR="007A49E4" w:rsidRPr="007A49E4" w:rsidTr="007A49E4">
        <w:trPr>
          <w:trHeight w:val="540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E4" w:rsidRPr="007A49E4" w:rsidRDefault="007A49E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E4" w:rsidRPr="007A49E4" w:rsidRDefault="007A49E4" w:rsidP="00CC4149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E4" w:rsidRPr="007A49E4" w:rsidRDefault="007A49E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A49E4" w:rsidRPr="007A49E4" w:rsidTr="007A49E4">
        <w:trPr>
          <w:trHeight w:val="840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E4" w:rsidRPr="007A49E4" w:rsidRDefault="007A49E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E4" w:rsidRPr="007A49E4" w:rsidRDefault="007A49E4" w:rsidP="00CC4149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E4" w:rsidRPr="007A49E4" w:rsidRDefault="007A49E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A49E4" w:rsidRPr="007A49E4" w:rsidTr="007A49E4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>
            <w:pPr>
              <w:rPr>
                <w:rFonts w:ascii="Times New Roman" w:hAnsi="Times New Roman" w:cs="Times New Roman"/>
                <w:b/>
                <w:bCs/>
              </w:rPr>
            </w:pPr>
            <w:r w:rsidRPr="007A49E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7A49E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7A49E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7A49E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7A49E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7A49E4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>
            <w:pPr>
              <w:ind w:firstLine="23"/>
              <w:rPr>
                <w:rFonts w:ascii="Times New Roman" w:hAnsi="Times New Roman" w:cs="Times New Roman"/>
                <w:b/>
                <w:bCs/>
              </w:rPr>
            </w:pPr>
            <w:r w:rsidRPr="007A49E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7A49E4" w:rsidRPr="007A49E4" w:rsidTr="007A49E4">
        <w:trPr>
          <w:trHeight w:val="174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УФК по Республике Мордовия (Межрайонная ИФНС России № 1 по Республике Мордовия)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1327155572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132701001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right="-106"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89401000000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40101810900000010002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ГРКЦ Национального банка Республики Мордовия Банка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>
            <w:pPr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  <w:r w:rsidRPr="007A49E4">
              <w:rPr>
                <w:rFonts w:ascii="Times New Roman" w:hAnsi="Times New Roman" w:cs="Times New Roman"/>
                <w:sz w:val="22"/>
                <w:szCs w:val="22"/>
              </w:rPr>
              <w:t>48952001</w:t>
            </w:r>
          </w:p>
        </w:tc>
      </w:tr>
      <w:tr w:rsidR="007A49E4" w:rsidRPr="007A49E4" w:rsidTr="007A49E4">
        <w:trPr>
          <w:trHeight w:val="1778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УФК по Республике Мордовия (Межрайонная ИФНС России № 2 по Республике Мордовия)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1324125298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132401001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right="-106"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89243000000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40101810900000010002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ГРКЦ Национального банка Республики Мордовия Банка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>
            <w:pPr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  <w:r w:rsidRPr="007A49E4">
              <w:rPr>
                <w:rFonts w:ascii="Times New Roman" w:hAnsi="Times New Roman" w:cs="Times New Roman"/>
                <w:sz w:val="22"/>
                <w:szCs w:val="22"/>
              </w:rPr>
              <w:t>48952001</w:t>
            </w:r>
          </w:p>
        </w:tc>
      </w:tr>
      <w:tr w:rsidR="007A49E4" w:rsidRPr="007A49E4" w:rsidTr="007A49E4">
        <w:trPr>
          <w:trHeight w:val="1692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УФК по Республике Мордовия (Межрайонная ИФНС России № 3 по Республике Мордовия)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1322119980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132201001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right="-106"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89257000000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40101810900000010002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ГРКЦ Национального банка Республики Мордовия Банка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>
            <w:pPr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  <w:r w:rsidRPr="007A49E4">
              <w:rPr>
                <w:rFonts w:ascii="Times New Roman" w:hAnsi="Times New Roman" w:cs="Times New Roman"/>
                <w:sz w:val="22"/>
                <w:szCs w:val="22"/>
              </w:rPr>
              <w:t>48952001</w:t>
            </w:r>
          </w:p>
        </w:tc>
      </w:tr>
      <w:tr w:rsidR="007A49E4" w:rsidRPr="007A49E4" w:rsidTr="007A49E4">
        <w:trPr>
          <w:trHeight w:val="1658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УФК по Республике Мордовия (Межрайонная ИФНС России № 4 по Республике Мордовия)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1310086419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13100101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right="-106"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89226000000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40101810900000010002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ГРКЦ Национального банка Республики Мордовия Банка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>
            <w:pPr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  <w:r w:rsidRPr="007A49E4">
              <w:rPr>
                <w:rFonts w:ascii="Times New Roman" w:hAnsi="Times New Roman" w:cs="Times New Roman"/>
                <w:sz w:val="22"/>
                <w:szCs w:val="22"/>
              </w:rPr>
              <w:t>48952001</w:t>
            </w:r>
          </w:p>
        </w:tc>
      </w:tr>
      <w:tr w:rsidR="007A49E4" w:rsidRPr="007A49E4" w:rsidTr="007A49E4">
        <w:trPr>
          <w:trHeight w:val="1718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УФК по Республике Мордовия (Межрайонная ИФНС России № 5 по Республике Мордовия)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1323121950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132301001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right="-106"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89229000000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40101810900000010002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ГРКЦ Национального банка Республики Мордовия Банка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>
            <w:pPr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  <w:r w:rsidRPr="007A49E4">
              <w:rPr>
                <w:rFonts w:ascii="Times New Roman" w:hAnsi="Times New Roman" w:cs="Times New Roman"/>
                <w:sz w:val="22"/>
                <w:szCs w:val="22"/>
              </w:rPr>
              <w:t>48952001</w:t>
            </w:r>
          </w:p>
        </w:tc>
      </w:tr>
      <w:tr w:rsidR="007A49E4" w:rsidRPr="007A49E4" w:rsidTr="007A49E4">
        <w:trPr>
          <w:trHeight w:val="1692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УФК по Республике Мордовия (Межрайонная ИФНС России № 6 по Республике Мордовия)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1308081484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130801001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right="-106"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89221000000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40101810900000010002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ГРКЦ Национального банка Республики Мордовия Банка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>
            <w:pPr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  <w:r w:rsidRPr="007A49E4">
              <w:rPr>
                <w:rFonts w:ascii="Times New Roman" w:hAnsi="Times New Roman" w:cs="Times New Roman"/>
                <w:sz w:val="22"/>
                <w:szCs w:val="22"/>
              </w:rPr>
              <w:t>48952001</w:t>
            </w:r>
          </w:p>
        </w:tc>
      </w:tr>
      <w:tr w:rsidR="007A49E4" w:rsidRPr="007A49E4" w:rsidTr="007A49E4">
        <w:trPr>
          <w:trHeight w:val="1703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УФК по Республике Мордовия (Межрайонная ИФНС России № 7 по Республике Мордовия)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1314097122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131401001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right="-106"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89234000000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40101810900000010002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ГРКЦ Национального банка Республики Мордовия Банка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>
            <w:pPr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  <w:r w:rsidRPr="007A49E4">
              <w:rPr>
                <w:rFonts w:ascii="Times New Roman" w:hAnsi="Times New Roman" w:cs="Times New Roman"/>
                <w:sz w:val="22"/>
                <w:szCs w:val="22"/>
              </w:rPr>
              <w:t>48952001</w:t>
            </w:r>
          </w:p>
        </w:tc>
      </w:tr>
      <w:tr w:rsidR="007A49E4" w:rsidRPr="007A49E4" w:rsidTr="007A49E4">
        <w:trPr>
          <w:trHeight w:val="180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УФК по Республике Мордовия (Инспекция ФНС России по Ленинскому району г. Саранска)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1326134509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132601001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right="-106"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89401000000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40101810900000010002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ГРКЦ Национального банка Республики Мордовия Банка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>
            <w:pPr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  <w:r w:rsidRPr="007A49E4">
              <w:rPr>
                <w:rFonts w:ascii="Times New Roman" w:hAnsi="Times New Roman" w:cs="Times New Roman"/>
                <w:sz w:val="22"/>
                <w:szCs w:val="22"/>
              </w:rPr>
              <w:t>48952001</w:t>
            </w:r>
          </w:p>
        </w:tc>
      </w:tr>
      <w:tr w:rsidR="007A49E4" w:rsidRPr="007A49E4" w:rsidTr="007A49E4">
        <w:trPr>
          <w:trHeight w:val="180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УФК по Республике Мордовия (Инспекция ФНС России по Октябрьскому району г. Саранска)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1328170005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132801001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right="-106"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89401000000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40101810900000010002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 w:rsidP="00CC414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A49E4">
              <w:rPr>
                <w:rFonts w:ascii="Times New Roman" w:hAnsi="Times New Roman" w:cs="Times New Roman"/>
                <w:sz w:val="20"/>
                <w:szCs w:val="20"/>
              </w:rPr>
              <w:t>ГРКЦ Национального банка Республики Мордовия Банка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4" w:rsidRPr="007A49E4" w:rsidRDefault="007A49E4">
            <w:pPr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  <w:r w:rsidRPr="007A49E4">
              <w:rPr>
                <w:rFonts w:ascii="Times New Roman" w:hAnsi="Times New Roman" w:cs="Times New Roman"/>
                <w:sz w:val="22"/>
                <w:szCs w:val="22"/>
              </w:rPr>
              <w:t>48952001</w:t>
            </w:r>
          </w:p>
        </w:tc>
      </w:tr>
    </w:tbl>
    <w:p w:rsidR="007A49E4" w:rsidRPr="007A49E4" w:rsidRDefault="007A49E4" w:rsidP="007A49E4">
      <w:pPr>
        <w:rPr>
          <w:rFonts w:ascii="Times New Roman" w:hAnsi="Times New Roman" w:cs="Times New Roman"/>
          <w:sz w:val="28"/>
          <w:szCs w:val="28"/>
        </w:rPr>
      </w:pPr>
    </w:p>
    <w:p w:rsidR="007A49E4" w:rsidRPr="007A49E4" w:rsidRDefault="007A49E4" w:rsidP="007A49E4">
      <w:pPr>
        <w:rPr>
          <w:rFonts w:ascii="Times New Roman" w:hAnsi="Times New Roman" w:cs="Times New Roman"/>
          <w:sz w:val="28"/>
          <w:szCs w:val="28"/>
        </w:rPr>
      </w:pPr>
    </w:p>
    <w:p w:rsidR="007A49E4" w:rsidRPr="007A49E4" w:rsidRDefault="007A49E4" w:rsidP="007A49E4">
      <w:pPr>
        <w:pStyle w:val="Style79"/>
        <w:widowControl/>
        <w:spacing w:line="240" w:lineRule="auto"/>
        <w:ind w:firstLine="720"/>
        <w:jc w:val="both"/>
        <w:rPr>
          <w:rStyle w:val="FontStyle89"/>
          <w:b w:val="0"/>
          <w:sz w:val="28"/>
          <w:szCs w:val="28"/>
        </w:rPr>
      </w:pPr>
      <w:r w:rsidRPr="007A49E4">
        <w:rPr>
          <w:rStyle w:val="FontStyle89"/>
          <w:b w:val="0"/>
          <w:sz w:val="28"/>
          <w:szCs w:val="28"/>
        </w:rPr>
        <w:t xml:space="preserve">В случае изменения платёжных реквизитов </w:t>
      </w:r>
      <w:r w:rsidRPr="007A49E4">
        <w:rPr>
          <w:rStyle w:val="FontStyle83"/>
        </w:rPr>
        <w:t>Управление Федеральной налоговой службы по Республике</w:t>
      </w:r>
      <w:r w:rsidRPr="007A49E4">
        <w:rPr>
          <w:rStyle w:val="FontStyle83"/>
          <w:b/>
        </w:rPr>
        <w:t xml:space="preserve"> </w:t>
      </w:r>
      <w:r w:rsidRPr="007A49E4">
        <w:rPr>
          <w:rStyle w:val="FontStyle83"/>
        </w:rPr>
        <w:t>Мордовия</w:t>
      </w:r>
      <w:r w:rsidRPr="007A49E4">
        <w:rPr>
          <w:rStyle w:val="FontStyle89"/>
          <w:b w:val="0"/>
          <w:sz w:val="28"/>
          <w:szCs w:val="28"/>
        </w:rPr>
        <w:t xml:space="preserve"> незамедлительно сообщает УМФЦ изменившиеся реквизиты.</w:t>
      </w:r>
    </w:p>
    <w:p w:rsidR="007A49E4" w:rsidRPr="007A49E4" w:rsidRDefault="007A49E4" w:rsidP="007A49E4">
      <w:pPr>
        <w:pStyle w:val="Style79"/>
        <w:widowControl/>
        <w:spacing w:line="240" w:lineRule="auto"/>
        <w:ind w:firstLine="720"/>
        <w:jc w:val="both"/>
      </w:pPr>
      <w:r w:rsidRPr="007A49E4">
        <w:rPr>
          <w:rStyle w:val="FontStyle89"/>
          <w:b w:val="0"/>
          <w:sz w:val="28"/>
          <w:szCs w:val="28"/>
        </w:rPr>
        <w:t xml:space="preserve">Платежный документ для уплаты государственной пошлины может быть сформирован на сайте </w:t>
      </w:r>
      <w:r w:rsidRPr="007A49E4">
        <w:rPr>
          <w:rStyle w:val="FontStyle89"/>
          <w:b w:val="0"/>
          <w:bCs w:val="0"/>
          <w:sz w:val="28"/>
          <w:szCs w:val="28"/>
        </w:rPr>
        <w:t>www.</w:t>
      </w:r>
      <w:r w:rsidRPr="007A49E4">
        <w:rPr>
          <w:rStyle w:val="FontStyle89"/>
          <w:b w:val="0"/>
          <w:bCs w:val="0"/>
          <w:sz w:val="28"/>
          <w:szCs w:val="28"/>
          <w:lang w:val="en-US"/>
        </w:rPr>
        <w:t>r</w:t>
      </w:r>
      <w:r w:rsidRPr="007A49E4">
        <w:rPr>
          <w:rStyle w:val="FontStyle89"/>
          <w:b w:val="0"/>
          <w:bCs w:val="0"/>
          <w:sz w:val="28"/>
          <w:szCs w:val="28"/>
        </w:rPr>
        <w:t>13.</w:t>
      </w:r>
      <w:r w:rsidRPr="007A49E4">
        <w:rPr>
          <w:rStyle w:val="FontStyle89"/>
          <w:b w:val="0"/>
          <w:bCs w:val="0"/>
          <w:sz w:val="28"/>
          <w:szCs w:val="28"/>
          <w:lang w:val="en-US"/>
        </w:rPr>
        <w:t>nalog</w:t>
      </w:r>
      <w:r w:rsidRPr="007A49E4">
        <w:rPr>
          <w:rStyle w:val="FontStyle89"/>
          <w:b w:val="0"/>
          <w:bCs w:val="0"/>
          <w:sz w:val="28"/>
          <w:szCs w:val="28"/>
        </w:rPr>
        <w:t>.</w:t>
      </w:r>
      <w:r w:rsidRPr="007A49E4">
        <w:rPr>
          <w:rStyle w:val="FontStyle89"/>
          <w:b w:val="0"/>
          <w:bCs w:val="0"/>
          <w:sz w:val="28"/>
          <w:szCs w:val="28"/>
          <w:lang w:val="en-US"/>
        </w:rPr>
        <w:t>ru</w:t>
      </w:r>
      <w:r w:rsidRPr="007A49E4">
        <w:rPr>
          <w:rStyle w:val="FontStyle89"/>
          <w:b w:val="0"/>
          <w:sz w:val="28"/>
          <w:szCs w:val="28"/>
        </w:rPr>
        <w:t xml:space="preserve"> с помощью </w:t>
      </w:r>
      <w:proofErr w:type="gramStart"/>
      <w:r w:rsidRPr="007A49E4">
        <w:rPr>
          <w:rStyle w:val="FontStyle89"/>
          <w:b w:val="0"/>
          <w:sz w:val="28"/>
          <w:szCs w:val="28"/>
        </w:rPr>
        <w:t>интернет-сервиса</w:t>
      </w:r>
      <w:proofErr w:type="gramEnd"/>
      <w:r w:rsidRPr="007A49E4">
        <w:rPr>
          <w:rStyle w:val="FontStyle89"/>
          <w:b w:val="0"/>
          <w:sz w:val="28"/>
          <w:szCs w:val="28"/>
        </w:rPr>
        <w:t xml:space="preserve"> «Уплата госпошлины». </w:t>
      </w:r>
    </w:p>
    <w:p w:rsidR="007A49E4" w:rsidRPr="007A49E4" w:rsidRDefault="007A49E4" w:rsidP="008844C0">
      <w:pPr>
        <w:widowControl/>
        <w:rPr>
          <w:rFonts w:ascii="Times New Roman" w:hAnsi="Times New Roman" w:cs="Times New Roman"/>
          <w:sz w:val="28"/>
          <w:szCs w:val="28"/>
        </w:rPr>
      </w:pPr>
    </w:p>
    <w:sectPr w:rsidR="007A49E4" w:rsidRPr="007A49E4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760B2"/>
    <w:multiLevelType w:val="multilevel"/>
    <w:tmpl w:val="A1EC60B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721A1A78"/>
    <w:multiLevelType w:val="hybridMultilevel"/>
    <w:tmpl w:val="E4D4462C"/>
    <w:lvl w:ilvl="0" w:tplc="6B90E88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F3"/>
    <w:rsid w:val="00000F15"/>
    <w:rsid w:val="00032026"/>
    <w:rsid w:val="00091B4D"/>
    <w:rsid w:val="000D0329"/>
    <w:rsid w:val="000D3932"/>
    <w:rsid w:val="000E7889"/>
    <w:rsid w:val="00106392"/>
    <w:rsid w:val="00113FA9"/>
    <w:rsid w:val="00127DC6"/>
    <w:rsid w:val="00135898"/>
    <w:rsid w:val="00137FF4"/>
    <w:rsid w:val="001448E3"/>
    <w:rsid w:val="001512FD"/>
    <w:rsid w:val="001A0194"/>
    <w:rsid w:val="00256310"/>
    <w:rsid w:val="002653CF"/>
    <w:rsid w:val="00291913"/>
    <w:rsid w:val="002B06CE"/>
    <w:rsid w:val="002D45F3"/>
    <w:rsid w:val="00361198"/>
    <w:rsid w:val="00362800"/>
    <w:rsid w:val="00370E02"/>
    <w:rsid w:val="00390E98"/>
    <w:rsid w:val="003F3ED4"/>
    <w:rsid w:val="00400087"/>
    <w:rsid w:val="0043526D"/>
    <w:rsid w:val="00447CF7"/>
    <w:rsid w:val="004560C7"/>
    <w:rsid w:val="00462D0F"/>
    <w:rsid w:val="0047371C"/>
    <w:rsid w:val="00475A81"/>
    <w:rsid w:val="004B21F1"/>
    <w:rsid w:val="004D4E02"/>
    <w:rsid w:val="004F118E"/>
    <w:rsid w:val="004F1863"/>
    <w:rsid w:val="0051424B"/>
    <w:rsid w:val="00535E8B"/>
    <w:rsid w:val="0054700F"/>
    <w:rsid w:val="00573CF6"/>
    <w:rsid w:val="00573D86"/>
    <w:rsid w:val="005B7689"/>
    <w:rsid w:val="005E5BFE"/>
    <w:rsid w:val="005E63EF"/>
    <w:rsid w:val="005E7BA6"/>
    <w:rsid w:val="00625033"/>
    <w:rsid w:val="00637216"/>
    <w:rsid w:val="0069479C"/>
    <w:rsid w:val="006A4302"/>
    <w:rsid w:val="006E15D1"/>
    <w:rsid w:val="007316DB"/>
    <w:rsid w:val="007A1354"/>
    <w:rsid w:val="007A474C"/>
    <w:rsid w:val="007A49E4"/>
    <w:rsid w:val="007D5EDF"/>
    <w:rsid w:val="007E3A85"/>
    <w:rsid w:val="00800D22"/>
    <w:rsid w:val="00801FDC"/>
    <w:rsid w:val="00811B72"/>
    <w:rsid w:val="00855AF1"/>
    <w:rsid w:val="00867A67"/>
    <w:rsid w:val="00874376"/>
    <w:rsid w:val="008844C0"/>
    <w:rsid w:val="008B494F"/>
    <w:rsid w:val="0090162F"/>
    <w:rsid w:val="00907B3B"/>
    <w:rsid w:val="00925BE1"/>
    <w:rsid w:val="00947FD6"/>
    <w:rsid w:val="009633C7"/>
    <w:rsid w:val="00963609"/>
    <w:rsid w:val="00972D21"/>
    <w:rsid w:val="00993151"/>
    <w:rsid w:val="009D0244"/>
    <w:rsid w:val="00A32515"/>
    <w:rsid w:val="00A351A7"/>
    <w:rsid w:val="00A70BAC"/>
    <w:rsid w:val="00A727A8"/>
    <w:rsid w:val="00AA5866"/>
    <w:rsid w:val="00AE4D5E"/>
    <w:rsid w:val="00B00D1A"/>
    <w:rsid w:val="00B47579"/>
    <w:rsid w:val="00B7296F"/>
    <w:rsid w:val="00B87558"/>
    <w:rsid w:val="00B9367C"/>
    <w:rsid w:val="00B94EAF"/>
    <w:rsid w:val="00BC2CE0"/>
    <w:rsid w:val="00BC5EE3"/>
    <w:rsid w:val="00BF6119"/>
    <w:rsid w:val="00C02933"/>
    <w:rsid w:val="00C17996"/>
    <w:rsid w:val="00C33B6B"/>
    <w:rsid w:val="00C636AA"/>
    <w:rsid w:val="00C66CC9"/>
    <w:rsid w:val="00C81374"/>
    <w:rsid w:val="00CA6E7F"/>
    <w:rsid w:val="00CB5EE4"/>
    <w:rsid w:val="00CC4149"/>
    <w:rsid w:val="00D22E19"/>
    <w:rsid w:val="00D36680"/>
    <w:rsid w:val="00D366F8"/>
    <w:rsid w:val="00D77B5B"/>
    <w:rsid w:val="00DB2D2D"/>
    <w:rsid w:val="00DB7488"/>
    <w:rsid w:val="00E22602"/>
    <w:rsid w:val="00E22D2D"/>
    <w:rsid w:val="00E55E1B"/>
    <w:rsid w:val="00E6059A"/>
    <w:rsid w:val="00E90C17"/>
    <w:rsid w:val="00E94502"/>
    <w:rsid w:val="00EB49E5"/>
    <w:rsid w:val="00EB65FA"/>
    <w:rsid w:val="00EB7D78"/>
    <w:rsid w:val="00ED6DEB"/>
    <w:rsid w:val="00F16345"/>
    <w:rsid w:val="00F3018F"/>
    <w:rsid w:val="00F53BAA"/>
    <w:rsid w:val="00F92AF3"/>
    <w:rsid w:val="00FA0AC9"/>
    <w:rsid w:val="00FA1DC7"/>
    <w:rsid w:val="00FD01C2"/>
    <w:rsid w:val="00FE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unhideWhenUsed/>
    <w:rsid w:val="006A4302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6A4302"/>
    <w:rPr>
      <w:rFonts w:ascii="Tahoma" w:hAnsi="Tahoma" w:cs="Tahoma"/>
      <w:sz w:val="16"/>
      <w:szCs w:val="16"/>
    </w:rPr>
  </w:style>
  <w:style w:type="paragraph" w:customStyle="1" w:styleId="Style79">
    <w:name w:val="Style79"/>
    <w:basedOn w:val="a"/>
    <w:rsid w:val="007A49E4"/>
    <w:pPr>
      <w:spacing w:line="274" w:lineRule="exact"/>
      <w:ind w:firstLine="0"/>
      <w:jc w:val="left"/>
    </w:pPr>
    <w:rPr>
      <w:rFonts w:ascii="Times New Roman" w:hAnsi="Times New Roman" w:cs="Times New Roman"/>
    </w:rPr>
  </w:style>
  <w:style w:type="character" w:customStyle="1" w:styleId="FontStyle83">
    <w:name w:val="Font Style83"/>
    <w:rsid w:val="007A49E4"/>
    <w:rPr>
      <w:rFonts w:ascii="Times New Roman" w:hAnsi="Times New Roman" w:cs="Times New Roman" w:hint="default"/>
      <w:sz w:val="28"/>
      <w:szCs w:val="28"/>
    </w:rPr>
  </w:style>
  <w:style w:type="character" w:customStyle="1" w:styleId="FontStyle89">
    <w:name w:val="Font Style89"/>
    <w:rsid w:val="007A49E4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affff0">
    <w:name w:val="Основной текст_"/>
    <w:basedOn w:val="a0"/>
    <w:link w:val="21"/>
    <w:uiPriority w:val="99"/>
    <w:locked/>
    <w:rsid w:val="00F92AF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fff0"/>
    <w:uiPriority w:val="99"/>
    <w:rsid w:val="00F92AF3"/>
    <w:pPr>
      <w:shd w:val="clear" w:color="auto" w:fill="FFFFFF"/>
      <w:autoSpaceDE/>
      <w:autoSpaceDN/>
      <w:adjustRightInd/>
      <w:spacing w:after="60" w:line="240" w:lineRule="atLeast"/>
      <w:ind w:firstLine="0"/>
      <w:jc w:val="right"/>
    </w:pPr>
    <w:rPr>
      <w:rFonts w:ascii="Times New Roman" w:hAnsi="Times New Roman" w:cs="Times New Roman"/>
      <w:sz w:val="26"/>
      <w:szCs w:val="26"/>
    </w:rPr>
  </w:style>
  <w:style w:type="character" w:customStyle="1" w:styleId="Exact">
    <w:name w:val="Основной текст Exact"/>
    <w:basedOn w:val="a0"/>
    <w:uiPriority w:val="99"/>
    <w:rsid w:val="00F92AF3"/>
    <w:rPr>
      <w:rFonts w:ascii="Times New Roman" w:hAnsi="Times New Roman" w:cs="Times New Roman" w:hint="default"/>
      <w:strike w:val="0"/>
      <w:dstrike w:val="0"/>
      <w:spacing w:val="5"/>
      <w:sz w:val="25"/>
      <w:szCs w:val="25"/>
      <w:u w:val="none"/>
      <w:effect w:val="none"/>
    </w:rPr>
  </w:style>
  <w:style w:type="table" w:styleId="affff1">
    <w:name w:val="Table Grid"/>
    <w:basedOn w:val="a1"/>
    <w:uiPriority w:val="99"/>
    <w:locked/>
    <w:rsid w:val="00F92AF3"/>
    <w:pPr>
      <w:widowControl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unhideWhenUsed/>
    <w:rsid w:val="006A4302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6A4302"/>
    <w:rPr>
      <w:rFonts w:ascii="Tahoma" w:hAnsi="Tahoma" w:cs="Tahoma"/>
      <w:sz w:val="16"/>
      <w:szCs w:val="16"/>
    </w:rPr>
  </w:style>
  <w:style w:type="paragraph" w:customStyle="1" w:styleId="Style79">
    <w:name w:val="Style79"/>
    <w:basedOn w:val="a"/>
    <w:rsid w:val="007A49E4"/>
    <w:pPr>
      <w:spacing w:line="274" w:lineRule="exact"/>
      <w:ind w:firstLine="0"/>
      <w:jc w:val="left"/>
    </w:pPr>
    <w:rPr>
      <w:rFonts w:ascii="Times New Roman" w:hAnsi="Times New Roman" w:cs="Times New Roman"/>
    </w:rPr>
  </w:style>
  <w:style w:type="character" w:customStyle="1" w:styleId="FontStyle83">
    <w:name w:val="Font Style83"/>
    <w:rsid w:val="007A49E4"/>
    <w:rPr>
      <w:rFonts w:ascii="Times New Roman" w:hAnsi="Times New Roman" w:cs="Times New Roman" w:hint="default"/>
      <w:sz w:val="28"/>
      <w:szCs w:val="28"/>
    </w:rPr>
  </w:style>
  <w:style w:type="character" w:customStyle="1" w:styleId="FontStyle89">
    <w:name w:val="Font Style89"/>
    <w:rsid w:val="007A49E4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affff0">
    <w:name w:val="Основной текст_"/>
    <w:basedOn w:val="a0"/>
    <w:link w:val="21"/>
    <w:uiPriority w:val="99"/>
    <w:locked/>
    <w:rsid w:val="00F92AF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fff0"/>
    <w:uiPriority w:val="99"/>
    <w:rsid w:val="00F92AF3"/>
    <w:pPr>
      <w:shd w:val="clear" w:color="auto" w:fill="FFFFFF"/>
      <w:autoSpaceDE/>
      <w:autoSpaceDN/>
      <w:adjustRightInd/>
      <w:spacing w:after="60" w:line="240" w:lineRule="atLeast"/>
      <w:ind w:firstLine="0"/>
      <w:jc w:val="right"/>
    </w:pPr>
    <w:rPr>
      <w:rFonts w:ascii="Times New Roman" w:hAnsi="Times New Roman" w:cs="Times New Roman"/>
      <w:sz w:val="26"/>
      <w:szCs w:val="26"/>
    </w:rPr>
  </w:style>
  <w:style w:type="character" w:customStyle="1" w:styleId="Exact">
    <w:name w:val="Основной текст Exact"/>
    <w:basedOn w:val="a0"/>
    <w:uiPriority w:val="99"/>
    <w:rsid w:val="00F92AF3"/>
    <w:rPr>
      <w:rFonts w:ascii="Times New Roman" w:hAnsi="Times New Roman" w:cs="Times New Roman" w:hint="default"/>
      <w:strike w:val="0"/>
      <w:dstrike w:val="0"/>
      <w:spacing w:val="5"/>
      <w:sz w:val="25"/>
      <w:szCs w:val="25"/>
      <w:u w:val="none"/>
      <w:effect w:val="none"/>
    </w:rPr>
  </w:style>
  <w:style w:type="table" w:styleId="affff1">
    <w:name w:val="Table Grid"/>
    <w:basedOn w:val="a1"/>
    <w:uiPriority w:val="99"/>
    <w:locked/>
    <w:rsid w:val="00F92AF3"/>
    <w:pPr>
      <w:widowControl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3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23875.12011" TargetMode="External"/><Relationship Id="rId18" Type="http://schemas.openxmlformats.org/officeDocument/2006/relationships/hyperlink" Target="garantF1://12023875.14" TargetMode="External"/><Relationship Id="rId26" Type="http://schemas.openxmlformats.org/officeDocument/2006/relationships/hyperlink" Target="garantF1://12023875.1702" TargetMode="External"/><Relationship Id="rId39" Type="http://schemas.openxmlformats.org/officeDocument/2006/relationships/hyperlink" Target="garantF1://12023875.19" TargetMode="External"/><Relationship Id="rId21" Type="http://schemas.openxmlformats.org/officeDocument/2006/relationships/hyperlink" Target="garantF1://12023875.1401" TargetMode="External"/><Relationship Id="rId34" Type="http://schemas.openxmlformats.org/officeDocument/2006/relationships/hyperlink" Target="garantF1://12023875.1704" TargetMode="External"/><Relationship Id="rId42" Type="http://schemas.openxmlformats.org/officeDocument/2006/relationships/hyperlink" Target="garantF1://12023875.20" TargetMode="External"/><Relationship Id="rId47" Type="http://schemas.openxmlformats.org/officeDocument/2006/relationships/hyperlink" Target="garantF1://12023875.21" TargetMode="External"/><Relationship Id="rId50" Type="http://schemas.openxmlformats.org/officeDocument/2006/relationships/hyperlink" Target="garantF1://12023875.212" TargetMode="External"/><Relationship Id="rId55" Type="http://schemas.openxmlformats.org/officeDocument/2006/relationships/hyperlink" Target="garantF1://12023875.510" TargetMode="External"/><Relationship Id="rId63" Type="http://schemas.openxmlformats.org/officeDocument/2006/relationships/hyperlink" Target="garantF1://12027194.19000" TargetMode="External"/><Relationship Id="rId68" Type="http://schemas.openxmlformats.org/officeDocument/2006/relationships/hyperlink" Target="garantF1://12023875.221" TargetMode="External"/><Relationship Id="rId76" Type="http://schemas.openxmlformats.org/officeDocument/2006/relationships/hyperlink" Target="garantF1://12023875.223011" TargetMode="External"/><Relationship Id="rId7" Type="http://schemas.openxmlformats.org/officeDocument/2006/relationships/hyperlink" Target="garantF1://70075442.1" TargetMode="External"/><Relationship Id="rId71" Type="http://schemas.openxmlformats.org/officeDocument/2006/relationships/hyperlink" Target="garantF1://12023875.222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0075442.300" TargetMode="External"/><Relationship Id="rId29" Type="http://schemas.openxmlformats.org/officeDocument/2006/relationships/hyperlink" Target="garantF1://12023875.1702" TargetMode="External"/><Relationship Id="rId11" Type="http://schemas.openxmlformats.org/officeDocument/2006/relationships/hyperlink" Target="garantF1://12023875.1301" TargetMode="External"/><Relationship Id="rId24" Type="http://schemas.openxmlformats.org/officeDocument/2006/relationships/hyperlink" Target="garantF1://12027194.3000" TargetMode="External"/><Relationship Id="rId32" Type="http://schemas.openxmlformats.org/officeDocument/2006/relationships/hyperlink" Target="garantF1://12027194.17100" TargetMode="External"/><Relationship Id="rId37" Type="http://schemas.openxmlformats.org/officeDocument/2006/relationships/hyperlink" Target="garantF1://12023875.1901" TargetMode="External"/><Relationship Id="rId40" Type="http://schemas.openxmlformats.org/officeDocument/2006/relationships/hyperlink" Target="garantF1://12023875.20" TargetMode="External"/><Relationship Id="rId45" Type="http://schemas.openxmlformats.org/officeDocument/2006/relationships/hyperlink" Target="garantF1://12027194.10000" TargetMode="External"/><Relationship Id="rId53" Type="http://schemas.openxmlformats.org/officeDocument/2006/relationships/hyperlink" Target="garantF1://12023875.263" TargetMode="External"/><Relationship Id="rId58" Type="http://schemas.openxmlformats.org/officeDocument/2006/relationships/hyperlink" Target="garantF1://12023875.263" TargetMode="External"/><Relationship Id="rId66" Type="http://schemas.openxmlformats.org/officeDocument/2006/relationships/hyperlink" Target="garantF1://12027194.13" TargetMode="External"/><Relationship Id="rId74" Type="http://schemas.openxmlformats.org/officeDocument/2006/relationships/hyperlink" Target="garantF1://12023875.223" TargetMode="External"/><Relationship Id="rId79" Type="http://schemas.openxmlformats.org/officeDocument/2006/relationships/hyperlink" Target="garantF1://11064072.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garantF1://12023875.221011" TargetMode="External"/><Relationship Id="rId82" Type="http://schemas.openxmlformats.org/officeDocument/2006/relationships/fontTable" Target="fontTable.xml"/><Relationship Id="rId10" Type="http://schemas.openxmlformats.org/officeDocument/2006/relationships/hyperlink" Target="garantF1://12023875.12" TargetMode="External"/><Relationship Id="rId19" Type="http://schemas.openxmlformats.org/officeDocument/2006/relationships/hyperlink" Target="garantF1://12023875.1501" TargetMode="External"/><Relationship Id="rId31" Type="http://schemas.openxmlformats.org/officeDocument/2006/relationships/hyperlink" Target="garantF1://12023875.1703" TargetMode="External"/><Relationship Id="rId44" Type="http://schemas.openxmlformats.org/officeDocument/2006/relationships/hyperlink" Target="garantF1://12023875.2003" TargetMode="External"/><Relationship Id="rId52" Type="http://schemas.openxmlformats.org/officeDocument/2006/relationships/hyperlink" Target="garantF1://12023875.2121" TargetMode="External"/><Relationship Id="rId60" Type="http://schemas.openxmlformats.org/officeDocument/2006/relationships/hyperlink" Target="garantF1://12027194.18000" TargetMode="External"/><Relationship Id="rId65" Type="http://schemas.openxmlformats.org/officeDocument/2006/relationships/hyperlink" Target="garantF1://12023875.223" TargetMode="External"/><Relationship Id="rId73" Type="http://schemas.openxmlformats.org/officeDocument/2006/relationships/hyperlink" Target="garantF1://12023875.222011" TargetMode="External"/><Relationship Id="rId78" Type="http://schemas.openxmlformats.org/officeDocument/2006/relationships/hyperlink" Target="garantF1://12023875.221" TargetMode="External"/><Relationship Id="rId81" Type="http://schemas.openxmlformats.org/officeDocument/2006/relationships/hyperlink" Target="garantF1://12023875.22101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075442.1300" TargetMode="External"/><Relationship Id="rId14" Type="http://schemas.openxmlformats.org/officeDocument/2006/relationships/hyperlink" Target="garantF1://12023875.264" TargetMode="External"/><Relationship Id="rId22" Type="http://schemas.openxmlformats.org/officeDocument/2006/relationships/hyperlink" Target="garantF1://12023875.1701" TargetMode="External"/><Relationship Id="rId27" Type="http://schemas.openxmlformats.org/officeDocument/2006/relationships/hyperlink" Target="garantF1://12023875.1801" TargetMode="External"/><Relationship Id="rId30" Type="http://schemas.openxmlformats.org/officeDocument/2006/relationships/hyperlink" Target="garantF1://12009720.21" TargetMode="External"/><Relationship Id="rId35" Type="http://schemas.openxmlformats.org/officeDocument/2006/relationships/hyperlink" Target="garantF1://12075866.1000" TargetMode="External"/><Relationship Id="rId43" Type="http://schemas.openxmlformats.org/officeDocument/2006/relationships/hyperlink" Target="garantF1://12027194.9000" TargetMode="External"/><Relationship Id="rId48" Type="http://schemas.openxmlformats.org/officeDocument/2006/relationships/hyperlink" Target="garantF1://12027194.5000" TargetMode="External"/><Relationship Id="rId56" Type="http://schemas.openxmlformats.org/officeDocument/2006/relationships/hyperlink" Target="garantF1://12023875.5111" TargetMode="External"/><Relationship Id="rId64" Type="http://schemas.openxmlformats.org/officeDocument/2006/relationships/hyperlink" Target="garantF1://12023875.222011" TargetMode="External"/><Relationship Id="rId69" Type="http://schemas.openxmlformats.org/officeDocument/2006/relationships/hyperlink" Target="garantF1://12027194.18000" TargetMode="External"/><Relationship Id="rId77" Type="http://schemas.openxmlformats.org/officeDocument/2006/relationships/hyperlink" Target="garantF1://12031264.233" TargetMode="External"/><Relationship Id="rId8" Type="http://schemas.openxmlformats.org/officeDocument/2006/relationships/hyperlink" Target="garantF1://70075442.0" TargetMode="External"/><Relationship Id="rId51" Type="http://schemas.openxmlformats.org/officeDocument/2006/relationships/hyperlink" Target="garantF1://70075442.1000" TargetMode="External"/><Relationship Id="rId72" Type="http://schemas.openxmlformats.org/officeDocument/2006/relationships/hyperlink" Target="garantF1://12027194.19000" TargetMode="External"/><Relationship Id="rId80" Type="http://schemas.openxmlformats.org/officeDocument/2006/relationships/hyperlink" Target="garantF1://12027194.1800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garantF1://12027194.1000" TargetMode="External"/><Relationship Id="rId17" Type="http://schemas.openxmlformats.org/officeDocument/2006/relationships/hyperlink" Target="garantF1://12023875.131" TargetMode="External"/><Relationship Id="rId25" Type="http://schemas.openxmlformats.org/officeDocument/2006/relationships/hyperlink" Target="garantF1://12023875.17011" TargetMode="External"/><Relationship Id="rId33" Type="http://schemas.openxmlformats.org/officeDocument/2006/relationships/hyperlink" Target="garantF1://12023875.1703" TargetMode="External"/><Relationship Id="rId38" Type="http://schemas.openxmlformats.org/officeDocument/2006/relationships/hyperlink" Target="garantF1://12027194.7000" TargetMode="External"/><Relationship Id="rId46" Type="http://schemas.openxmlformats.org/officeDocument/2006/relationships/hyperlink" Target="garantF1://12023875.2003" TargetMode="External"/><Relationship Id="rId59" Type="http://schemas.openxmlformats.org/officeDocument/2006/relationships/hyperlink" Target="garantF1://12023875.221" TargetMode="External"/><Relationship Id="rId67" Type="http://schemas.openxmlformats.org/officeDocument/2006/relationships/hyperlink" Target="garantF1://12023875.223011" TargetMode="External"/><Relationship Id="rId20" Type="http://schemas.openxmlformats.org/officeDocument/2006/relationships/hyperlink" Target="garantF1://12027194.2000" TargetMode="External"/><Relationship Id="rId41" Type="http://schemas.openxmlformats.org/officeDocument/2006/relationships/hyperlink" Target="garantF1://12027194.8000" TargetMode="External"/><Relationship Id="rId54" Type="http://schemas.openxmlformats.org/officeDocument/2006/relationships/hyperlink" Target="garantF1://12123875.0" TargetMode="External"/><Relationship Id="rId62" Type="http://schemas.openxmlformats.org/officeDocument/2006/relationships/hyperlink" Target="garantF1://12023875.222" TargetMode="External"/><Relationship Id="rId70" Type="http://schemas.openxmlformats.org/officeDocument/2006/relationships/hyperlink" Target="garantF1://12023875.221011" TargetMode="External"/><Relationship Id="rId75" Type="http://schemas.openxmlformats.org/officeDocument/2006/relationships/hyperlink" Target="garantF1://12027194.13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70202400.0" TargetMode="External"/><Relationship Id="rId15" Type="http://schemas.openxmlformats.org/officeDocument/2006/relationships/hyperlink" Target="garantF1://12023875.131" TargetMode="External"/><Relationship Id="rId23" Type="http://schemas.openxmlformats.org/officeDocument/2006/relationships/hyperlink" Target="garantF1://12023875.1801" TargetMode="External"/><Relationship Id="rId28" Type="http://schemas.openxmlformats.org/officeDocument/2006/relationships/hyperlink" Target="garantF1://12027194.4000" TargetMode="External"/><Relationship Id="rId36" Type="http://schemas.openxmlformats.org/officeDocument/2006/relationships/hyperlink" Target="garantF1://12023875.1704" TargetMode="External"/><Relationship Id="rId49" Type="http://schemas.openxmlformats.org/officeDocument/2006/relationships/hyperlink" Target="garantF1://12023875.2111" TargetMode="External"/><Relationship Id="rId57" Type="http://schemas.openxmlformats.org/officeDocument/2006/relationships/hyperlink" Target="garantF1://12027194.6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22</Pages>
  <Words>5921</Words>
  <Characters>47224</Characters>
  <Application>Microsoft Office Word</Application>
  <DocSecurity>0</DocSecurity>
  <Lines>393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53039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Наталья Вячеславовна Абаимова</cp:lastModifiedBy>
  <cp:revision>17</cp:revision>
  <cp:lastPrinted>2013-11-27T05:03:00Z</cp:lastPrinted>
  <dcterms:created xsi:type="dcterms:W3CDTF">2013-11-27T05:03:00Z</dcterms:created>
  <dcterms:modified xsi:type="dcterms:W3CDTF">2013-11-29T05:36:00Z</dcterms:modified>
</cp:coreProperties>
</file>