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EC007EF" w14:textId="77777777" w:rsidR="00316FE2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>УФНС России по Республике Мордовия по реализации</w:t>
      </w:r>
    </w:p>
    <w:p w14:paraId="3E5A9B91" w14:textId="7470BDA6" w:rsidR="001B1A8D" w:rsidRPr="00316FE2" w:rsidRDefault="00316FE2" w:rsidP="0031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E2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 w:rsidR="003342B6">
        <w:rPr>
          <w:rFonts w:ascii="Times New Roman" w:hAnsi="Times New Roman" w:cs="Times New Roman"/>
          <w:b/>
          <w:sz w:val="28"/>
          <w:szCs w:val="28"/>
        </w:rPr>
        <w:t>в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26F0" w:rsidRPr="00A226F0">
        <w:rPr>
          <w:rFonts w:ascii="Times New Roman" w:hAnsi="Times New Roman" w:cs="Times New Roman"/>
          <w:b/>
          <w:sz w:val="28"/>
          <w:szCs w:val="28"/>
        </w:rPr>
        <w:t>1</w:t>
      </w:r>
      <w:r w:rsidRPr="00316F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477ABBAE" w:rsidR="00C83AA7" w:rsidRPr="005914E7" w:rsidRDefault="00EB3BE9" w:rsidP="0033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342B6">
        <w:rPr>
          <w:rFonts w:ascii="Times New Roman" w:hAnsi="Times New Roman" w:cs="Times New Roman"/>
          <w:sz w:val="28"/>
          <w:szCs w:val="28"/>
        </w:rPr>
        <w:t xml:space="preserve"> по Республике Мордовия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A226F0" w:rsidRPr="00A226F0">
        <w:rPr>
          <w:rFonts w:ascii="Times New Roman" w:hAnsi="Times New Roman" w:cs="Times New Roman"/>
          <w:sz w:val="28"/>
          <w:szCs w:val="28"/>
        </w:rPr>
        <w:t>от 16.03.2021</w:t>
      </w:r>
      <w:r w:rsidR="00A226F0">
        <w:rPr>
          <w:rFonts w:ascii="Times New Roman" w:hAnsi="Times New Roman" w:cs="Times New Roman"/>
          <w:sz w:val="28"/>
          <w:szCs w:val="28"/>
        </w:rPr>
        <w:t xml:space="preserve">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№ 01-08-12/030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A226F0">
        <w:rPr>
          <w:rFonts w:ascii="Times New Roman" w:hAnsi="Times New Roman" w:cs="Times New Roman"/>
          <w:sz w:val="28"/>
          <w:szCs w:val="28"/>
        </w:rPr>
        <w:t>ый</w:t>
      </w:r>
      <w:r w:rsidR="00A226F0" w:rsidRPr="00A226F0">
        <w:rPr>
          <w:rFonts w:ascii="Times New Roman" w:hAnsi="Times New Roman" w:cs="Times New Roman"/>
          <w:sz w:val="28"/>
          <w:szCs w:val="28"/>
        </w:rPr>
        <w:t xml:space="preserve"> план УФНС России по Республике Мордовия по реализации Концепции открытости на 2021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  <w:proofErr w:type="gramEnd"/>
    </w:p>
    <w:p w14:paraId="141EB658" w14:textId="05D15D36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342B6">
        <w:rPr>
          <w:rFonts w:ascii="Times New Roman" w:hAnsi="Times New Roman" w:cs="Times New Roman"/>
          <w:sz w:val="28"/>
          <w:szCs w:val="28"/>
        </w:rPr>
        <w:t xml:space="preserve">по Республике Мордовия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875F332" w14:textId="155B5031" w:rsidR="0039540D" w:rsidRDefault="003342B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Республике Мордовия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реализует обязательства по </w:t>
      </w:r>
      <w:r w:rsidR="002E352D"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обновлению и 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>хранению архивных версий открытых данных.</w:t>
      </w:r>
    </w:p>
    <w:p w14:paraId="5F29E073" w14:textId="188D2DFB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3342B6">
        <w:rPr>
          <w:rFonts w:ascii="Times New Roman" w:hAnsi="Times New Roman" w:cs="Times New Roman"/>
          <w:sz w:val="28"/>
          <w:szCs w:val="28"/>
        </w:rPr>
        <w:t>налоговых органов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6176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80DA2" w14:textId="402A93E4" w:rsidR="00F3385C" w:rsidRDefault="003342B6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 республики Мордовия</w:t>
      </w:r>
      <w:r w:rsidR="007847F9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используют все доступные</w:t>
      </w:r>
      <w:r w:rsidR="007847F9">
        <w:rPr>
          <w:sz w:val="28"/>
          <w:szCs w:val="28"/>
        </w:rPr>
        <w:t xml:space="preserve"> каналы информирования </w:t>
      </w:r>
      <w:r>
        <w:rPr>
          <w:sz w:val="28"/>
          <w:szCs w:val="28"/>
        </w:rPr>
        <w:t>–</w:t>
      </w:r>
      <w:r w:rsidR="007847F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блок сайта ФНС России; региональные телеканалы «</w:t>
      </w:r>
      <w:proofErr w:type="spellStart"/>
      <w:r>
        <w:rPr>
          <w:sz w:val="28"/>
          <w:szCs w:val="28"/>
        </w:rPr>
        <w:t>Телесеть</w:t>
      </w:r>
      <w:proofErr w:type="spellEnd"/>
      <w:r>
        <w:rPr>
          <w:sz w:val="28"/>
          <w:szCs w:val="28"/>
        </w:rPr>
        <w:t xml:space="preserve"> Мордовии», «Народное телевидение Мордовии», ГТРК «Мордовия»; популярные республиканские радиостанции «Радио Мордовии», «Старт-ФМ», «Милицейская волна», «Дорожное радио», «Ретро-ФМ»; информационные </w:t>
      </w:r>
      <w:proofErr w:type="gramStart"/>
      <w:r>
        <w:rPr>
          <w:sz w:val="28"/>
          <w:szCs w:val="28"/>
        </w:rPr>
        <w:t>интернет-порталы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INFO</w:t>
      </w:r>
      <w:r w:rsidRPr="003342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», «Вестник Мордовии», «</w:t>
      </w:r>
      <w:proofErr w:type="spellStart"/>
      <w:r>
        <w:rPr>
          <w:sz w:val="28"/>
          <w:szCs w:val="28"/>
        </w:rPr>
        <w:t>Мордовмедиа</w:t>
      </w:r>
      <w:proofErr w:type="spellEnd"/>
      <w:r>
        <w:rPr>
          <w:sz w:val="28"/>
          <w:szCs w:val="28"/>
        </w:rPr>
        <w:t>»</w:t>
      </w:r>
      <w:r w:rsidR="00F3385C">
        <w:rPr>
          <w:sz w:val="28"/>
          <w:szCs w:val="28"/>
        </w:rPr>
        <w:t xml:space="preserve">; печатные средства массовой информации (а также их официальные </w:t>
      </w:r>
      <w:proofErr w:type="gramStart"/>
      <w:r w:rsidR="00F3385C">
        <w:rPr>
          <w:sz w:val="28"/>
          <w:szCs w:val="28"/>
        </w:rPr>
        <w:t>интернет-страницы</w:t>
      </w:r>
      <w:proofErr w:type="gramEnd"/>
      <w:r w:rsidR="00F3385C">
        <w:rPr>
          <w:sz w:val="28"/>
          <w:szCs w:val="28"/>
        </w:rPr>
        <w:t xml:space="preserve"> и страницы в социальных сетях «</w:t>
      </w:r>
      <w:proofErr w:type="spellStart"/>
      <w:r w:rsidR="00F3385C">
        <w:rPr>
          <w:sz w:val="28"/>
          <w:szCs w:val="28"/>
        </w:rPr>
        <w:t>ВКонтакте</w:t>
      </w:r>
      <w:proofErr w:type="spellEnd"/>
      <w:r w:rsidR="00F3385C">
        <w:rPr>
          <w:sz w:val="28"/>
          <w:szCs w:val="28"/>
        </w:rPr>
        <w:t>», «Одноклассники», «</w:t>
      </w:r>
      <w:r w:rsidR="00F3385C">
        <w:rPr>
          <w:sz w:val="28"/>
          <w:szCs w:val="28"/>
          <w:lang w:val="en-US"/>
        </w:rPr>
        <w:t>Twitter</w:t>
      </w:r>
      <w:r w:rsidR="00F3385C">
        <w:rPr>
          <w:sz w:val="28"/>
          <w:szCs w:val="28"/>
        </w:rPr>
        <w:t>»): «Известия Мордовии», «Вечерний Саранск», «Столица</w:t>
      </w:r>
      <w:proofErr w:type="gramStart"/>
      <w:r w:rsidR="00F3385C">
        <w:rPr>
          <w:sz w:val="28"/>
          <w:szCs w:val="28"/>
        </w:rPr>
        <w:t xml:space="preserve"> С</w:t>
      </w:r>
      <w:proofErr w:type="gramEnd"/>
      <w:r w:rsidR="00F3385C">
        <w:rPr>
          <w:sz w:val="28"/>
          <w:szCs w:val="28"/>
        </w:rPr>
        <w:t>», «Мордовия», «</w:t>
      </w:r>
      <w:proofErr w:type="spellStart"/>
      <w:r w:rsidR="00F3385C">
        <w:rPr>
          <w:sz w:val="28"/>
          <w:szCs w:val="28"/>
        </w:rPr>
        <w:t>Эрзянь</w:t>
      </w:r>
      <w:proofErr w:type="spellEnd"/>
      <w:r w:rsidR="00F3385C">
        <w:rPr>
          <w:sz w:val="28"/>
          <w:szCs w:val="28"/>
        </w:rPr>
        <w:t xml:space="preserve"> правда»</w:t>
      </w:r>
      <w:r w:rsidR="007847F9">
        <w:rPr>
          <w:sz w:val="28"/>
          <w:szCs w:val="28"/>
        </w:rPr>
        <w:t>.</w:t>
      </w:r>
      <w:r w:rsidR="00F3385C">
        <w:rPr>
          <w:sz w:val="28"/>
          <w:szCs w:val="28"/>
        </w:rPr>
        <w:t xml:space="preserve"> Активно задействуются районные и городские СМИ: 23 районные газеты, радиоточки районных и городских рынков, городское телевидение г. Рузаевка.</w:t>
      </w:r>
    </w:p>
    <w:p w14:paraId="65E70396" w14:textId="4ADFE70E" w:rsidR="00F3385C" w:rsidRDefault="00F3385C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A226F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средствах массовой информации вышло </w:t>
      </w:r>
      <w:r w:rsidR="00A226F0">
        <w:rPr>
          <w:sz w:val="28"/>
          <w:szCs w:val="28"/>
        </w:rPr>
        <w:t xml:space="preserve">более 700 </w:t>
      </w:r>
      <w:r>
        <w:rPr>
          <w:sz w:val="28"/>
          <w:szCs w:val="28"/>
        </w:rPr>
        <w:t xml:space="preserve">материалов различных жанров на налоговую тематику. В региональном блоке сайта опубликовано </w:t>
      </w:r>
      <w:r w:rsidR="00A226F0">
        <w:rPr>
          <w:sz w:val="28"/>
          <w:szCs w:val="28"/>
        </w:rPr>
        <w:t>более 250</w:t>
      </w:r>
      <w:r>
        <w:rPr>
          <w:sz w:val="28"/>
          <w:szCs w:val="28"/>
        </w:rPr>
        <w:t xml:space="preserve"> материалов.</w:t>
      </w:r>
    </w:p>
    <w:p w14:paraId="4AB2027E" w14:textId="18435A60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A226F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Управлением и инспекциями разрабатывались различные информационные материалы для налогоплательщиков: листовки, буклеты.</w:t>
      </w:r>
    </w:p>
    <w:p w14:paraId="5E8AEEBF" w14:textId="4407649F" w:rsidR="002F41DE" w:rsidRDefault="002F41DE" w:rsidP="007847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традиционные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платеже</w:t>
      </w:r>
      <w:r w:rsidR="00A226F0">
        <w:rPr>
          <w:sz w:val="28"/>
          <w:szCs w:val="28"/>
        </w:rPr>
        <w:t>, о погашении задолженности по налогам «В Новый год без налоговых долгов»</w:t>
      </w:r>
      <w:r>
        <w:rPr>
          <w:sz w:val="28"/>
          <w:szCs w:val="28"/>
        </w:rPr>
        <w:t>.</w:t>
      </w:r>
      <w:r w:rsidR="00A226F0">
        <w:rPr>
          <w:sz w:val="28"/>
          <w:szCs w:val="28"/>
        </w:rPr>
        <w:t xml:space="preserve"> Проведена информационная кампания в рамках реализации </w:t>
      </w:r>
      <w:r w:rsidR="00A226F0">
        <w:rPr>
          <w:sz w:val="28"/>
          <w:szCs w:val="28"/>
        </w:rPr>
        <w:lastRenderedPageBreak/>
        <w:t>проекта ФНС России «Кассовая дисциплина на рынке». Стартовала информацио</w:t>
      </w:r>
      <w:r w:rsidR="006C2F29">
        <w:rPr>
          <w:sz w:val="28"/>
          <w:szCs w:val="28"/>
        </w:rPr>
        <w:t>н</w:t>
      </w:r>
      <w:r w:rsidR="00A226F0">
        <w:rPr>
          <w:sz w:val="28"/>
          <w:szCs w:val="28"/>
        </w:rPr>
        <w:t>ная кампания по порядку выдачи КЭП</w:t>
      </w:r>
      <w:r w:rsidR="006C2F29">
        <w:rPr>
          <w:sz w:val="28"/>
          <w:szCs w:val="28"/>
        </w:rPr>
        <w:t xml:space="preserve"> УЦ ФНС России</w:t>
      </w:r>
      <w:r w:rsidR="00A226F0">
        <w:rPr>
          <w:sz w:val="28"/>
          <w:szCs w:val="28"/>
        </w:rPr>
        <w:t>.</w:t>
      </w:r>
    </w:p>
    <w:p w14:paraId="5874781A" w14:textId="5A1D0B8E" w:rsidR="002F41DE" w:rsidRPr="006C2F29" w:rsidRDefault="002F41DE" w:rsidP="007847F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41DE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в связи с запретом на проведение массовых мероприятий из-за</w:t>
      </w:r>
      <w:r w:rsidRPr="002F41DE">
        <w:rPr>
          <w:sz w:val="28"/>
          <w:szCs w:val="28"/>
        </w:rPr>
        <w:t xml:space="preserve"> сложившейся в 202</w:t>
      </w:r>
      <w:r w:rsidR="006C2F29">
        <w:rPr>
          <w:sz w:val="28"/>
          <w:szCs w:val="28"/>
        </w:rPr>
        <w:t>1</w:t>
      </w:r>
      <w:r w:rsidRPr="002F41DE">
        <w:rPr>
          <w:sz w:val="28"/>
          <w:szCs w:val="28"/>
        </w:rPr>
        <w:t xml:space="preserve"> году эпидемиологической ситуации, связанной с распространением </w:t>
      </w:r>
      <w:proofErr w:type="spellStart"/>
      <w:r w:rsidRPr="002F41DE">
        <w:rPr>
          <w:sz w:val="28"/>
          <w:szCs w:val="28"/>
        </w:rPr>
        <w:t>коронавирусной</w:t>
      </w:r>
      <w:proofErr w:type="spellEnd"/>
      <w:r w:rsidRPr="002F41D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налоговые органы Республики Мордовия при информировании налогоплательщиков перешли в Интернет-пространство, организовав проведение семинаров и публичных обсуждений результатов правоприменительной практики налоговых органов в формате видеоконференций.</w:t>
      </w:r>
      <w:proofErr w:type="gramEnd"/>
      <w:r>
        <w:rPr>
          <w:sz w:val="28"/>
          <w:szCs w:val="28"/>
        </w:rPr>
        <w:t xml:space="preserve"> В течение 202</w:t>
      </w:r>
      <w:r w:rsidR="006C2F2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Управлением проведено </w:t>
      </w:r>
      <w:r w:rsidR="006C2F2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.</w:t>
      </w:r>
      <w:r w:rsidR="006C2F29">
        <w:rPr>
          <w:sz w:val="28"/>
          <w:szCs w:val="28"/>
        </w:rPr>
        <w:t xml:space="preserve"> </w:t>
      </w:r>
      <w:proofErr w:type="gramStart"/>
      <w:r w:rsidR="006C2F29">
        <w:rPr>
          <w:sz w:val="28"/>
          <w:szCs w:val="28"/>
        </w:rPr>
        <w:t xml:space="preserve">В связи с постепенным снятием ограничений в рамках </w:t>
      </w:r>
      <w:proofErr w:type="spellStart"/>
      <w:r w:rsidR="006C2F29">
        <w:rPr>
          <w:sz w:val="28"/>
          <w:szCs w:val="28"/>
        </w:rPr>
        <w:t>эпидситуации</w:t>
      </w:r>
      <w:proofErr w:type="spellEnd"/>
      <w:r w:rsidR="006C2F29">
        <w:rPr>
          <w:sz w:val="28"/>
          <w:szCs w:val="28"/>
        </w:rPr>
        <w:t xml:space="preserve">, связанной с </w:t>
      </w:r>
      <w:r w:rsidR="006C2F29">
        <w:rPr>
          <w:sz w:val="28"/>
          <w:szCs w:val="28"/>
          <w:lang w:val="en-US"/>
        </w:rPr>
        <w:t>COVID</w:t>
      </w:r>
      <w:r w:rsidR="006C2F29" w:rsidRPr="006C2F29">
        <w:rPr>
          <w:sz w:val="28"/>
          <w:szCs w:val="28"/>
        </w:rPr>
        <w:t>-19</w:t>
      </w:r>
      <w:r w:rsidR="006C2F29">
        <w:rPr>
          <w:sz w:val="28"/>
          <w:szCs w:val="28"/>
        </w:rPr>
        <w:t>, сотрудники Управления провели 2 семинара для начинающих предпринимателей, обучающихся в Саранском кооперативном институте: слушателям рассказали о действующих специальных налоговых режимах, в том числе – о налоге на профессиональный доход, о порядке применения ККТ, о порядке выдачи КЭП УЦ ФНС России, об онлайн-сервисах ФНС России.</w:t>
      </w:r>
      <w:proofErr w:type="gramEnd"/>
    </w:p>
    <w:p w14:paraId="58B56070" w14:textId="07E545E5" w:rsidR="00E34BA4" w:rsidRPr="005914E7" w:rsidRDefault="00F3385C" w:rsidP="002F41DE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847F9">
        <w:rPr>
          <w:sz w:val="28"/>
          <w:szCs w:val="28"/>
        </w:rPr>
        <w:t xml:space="preserve"> </w:t>
      </w:r>
      <w:r w:rsidR="00E34BA4" w:rsidRPr="005914E7">
        <w:rPr>
          <w:i/>
          <w:sz w:val="28"/>
          <w:szCs w:val="28"/>
        </w:rPr>
        <w:t>2. </w:t>
      </w:r>
      <w:r w:rsidR="00F05659" w:rsidRPr="005914E7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3F8C245" w14:textId="5ABCB513" w:rsidR="008641AA" w:rsidRDefault="006C2F29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C2F29">
        <w:rPr>
          <w:rFonts w:ascii="Times New Roman" w:hAnsi="Times New Roman"/>
          <w:sz w:val="28"/>
          <w:szCs w:val="28"/>
        </w:rPr>
        <w:t>азвитие системы ВКС в рамках публичного информирования налогоплательщиков</w:t>
      </w:r>
      <w:r>
        <w:rPr>
          <w:rFonts w:ascii="Times New Roman" w:hAnsi="Times New Roman"/>
          <w:sz w:val="28"/>
          <w:szCs w:val="28"/>
        </w:rPr>
        <w:t>.</w:t>
      </w:r>
      <w:r w:rsidRPr="006C2F29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6C2F29">
        <w:rPr>
          <w:rFonts w:ascii="Times New Roman" w:hAnsi="Times New Roman"/>
          <w:sz w:val="28"/>
          <w:szCs w:val="28"/>
        </w:rPr>
        <w:t xml:space="preserve">здание комфортных условий для налогоплательщиков при информировании по вопросам применения налогового законодательства в формате </w:t>
      </w:r>
      <w:proofErr w:type="spellStart"/>
      <w:r w:rsidRPr="006C2F29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581B0C" w14:textId="77777777" w:rsidR="00096ED1" w:rsidRP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D1">
        <w:rPr>
          <w:rFonts w:ascii="Times New Roman" w:hAnsi="Times New Roman"/>
          <w:sz w:val="28"/>
          <w:szCs w:val="28"/>
        </w:rPr>
        <w:t xml:space="preserve">Каким образом инициатива способствует повышению открытости: </w:t>
      </w:r>
    </w:p>
    <w:p w14:paraId="7F4C2B2C" w14:textId="77777777" w:rsidR="006C2F29" w:rsidRPr="006C2F29" w:rsidRDefault="006C2F29" w:rsidP="006C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F29">
        <w:rPr>
          <w:rFonts w:ascii="Times New Roman" w:hAnsi="Times New Roman"/>
          <w:sz w:val="28"/>
          <w:szCs w:val="28"/>
        </w:rPr>
        <w:t>- обеспечение максимальной гарантии участия налогоплательщиков, а также ограничений в условиях пандемии;</w:t>
      </w:r>
    </w:p>
    <w:p w14:paraId="43A06097" w14:textId="1EFE2ACA" w:rsidR="00096ED1" w:rsidRDefault="006C2F29" w:rsidP="006C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F29">
        <w:rPr>
          <w:rFonts w:ascii="Times New Roman" w:hAnsi="Times New Roman"/>
          <w:sz w:val="28"/>
          <w:szCs w:val="28"/>
        </w:rPr>
        <w:t>- обеспечение развития сервисной составляющей в деятельности ФНС России</w:t>
      </w:r>
      <w:r>
        <w:rPr>
          <w:rFonts w:ascii="Times New Roman" w:hAnsi="Times New Roman"/>
          <w:sz w:val="28"/>
          <w:szCs w:val="28"/>
        </w:rPr>
        <w:t>.</w:t>
      </w:r>
    </w:p>
    <w:p w14:paraId="18B07AA3" w14:textId="77777777" w:rsidR="00E44AF8" w:rsidRDefault="00E44AF8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4AF8">
        <w:rPr>
          <w:rFonts w:ascii="Times New Roman" w:hAnsi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E44AF8">
        <w:rPr>
          <w:rFonts w:ascii="Times New Roman" w:hAnsi="Times New Roman"/>
          <w:i/>
          <w:sz w:val="28"/>
          <w:szCs w:val="28"/>
        </w:rPr>
        <w:t>году</w:t>
      </w:r>
      <w:proofErr w:type="gramEnd"/>
      <w:r w:rsidRPr="00E44AF8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E44AF8">
        <w:rPr>
          <w:rFonts w:ascii="Times New Roman" w:hAnsi="Times New Roman"/>
          <w:i/>
          <w:sz w:val="28"/>
          <w:szCs w:val="28"/>
        </w:rPr>
        <w:t>какие</w:t>
      </w:r>
      <w:proofErr w:type="gramEnd"/>
      <w:r w:rsidRPr="00E44AF8">
        <w:rPr>
          <w:rFonts w:ascii="Times New Roman" w:hAnsi="Times New Roman"/>
          <w:i/>
          <w:sz w:val="28"/>
          <w:szCs w:val="28"/>
        </w:rPr>
        <w:t xml:space="preserve"> результаты получены.</w:t>
      </w:r>
    </w:p>
    <w:p w14:paraId="795EDAAD" w14:textId="455D6D98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202</w:t>
      </w:r>
      <w:r w:rsidR="006C2F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налоговыми органами </w:t>
      </w:r>
      <w:r w:rsidR="006C2F29">
        <w:rPr>
          <w:rFonts w:ascii="Times New Roman" w:hAnsi="Times New Roman"/>
          <w:sz w:val="28"/>
          <w:szCs w:val="28"/>
        </w:rPr>
        <w:t xml:space="preserve">проведено 18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C2F29">
        <w:rPr>
          <w:rFonts w:ascii="Times New Roman" w:hAnsi="Times New Roman"/>
          <w:sz w:val="28"/>
          <w:szCs w:val="28"/>
        </w:rPr>
        <w:t xml:space="preserve"> Вопросы, рассматриваемые на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, были сформированы с учетом пожеланий целевой аудитории: особенности применения </w:t>
      </w:r>
      <w:proofErr w:type="spellStart"/>
      <w:r w:rsidR="006C2F29">
        <w:rPr>
          <w:rFonts w:ascii="Times New Roman" w:hAnsi="Times New Roman"/>
          <w:sz w:val="28"/>
          <w:szCs w:val="28"/>
        </w:rPr>
        <w:t>спецрежимов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 налогообложения, изменения налогового законодательства, порядок предоставления налоговых льгот, особенности предоставления КЭП УЦ ФНС России. В общей сложности в </w:t>
      </w:r>
      <w:proofErr w:type="spellStart"/>
      <w:r w:rsidR="006C2F29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6C2F29">
        <w:rPr>
          <w:rFonts w:ascii="Times New Roman" w:hAnsi="Times New Roman"/>
          <w:sz w:val="28"/>
          <w:szCs w:val="28"/>
        </w:rPr>
        <w:t xml:space="preserve"> приняло участие более 1000 налогоплательщиков – юридических лиц и индивидуальных предпринимателей.</w:t>
      </w:r>
    </w:p>
    <w:p w14:paraId="47219D39" w14:textId="3607E696" w:rsidR="00096ED1" w:rsidRDefault="00096ED1" w:rsidP="00096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6ED1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E05C" w14:textId="77777777" w:rsidR="003C4F94" w:rsidRDefault="003C4F94" w:rsidP="00351537">
      <w:pPr>
        <w:spacing w:after="0" w:line="240" w:lineRule="auto"/>
      </w:pPr>
      <w:r>
        <w:separator/>
      </w:r>
    </w:p>
  </w:endnote>
  <w:endnote w:type="continuationSeparator" w:id="0">
    <w:p w14:paraId="30D00288" w14:textId="77777777" w:rsidR="003C4F94" w:rsidRDefault="003C4F9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54628" w14:textId="77777777" w:rsidR="003C4F94" w:rsidRDefault="003C4F94" w:rsidP="00351537">
      <w:pPr>
        <w:spacing w:after="0" w:line="240" w:lineRule="auto"/>
      </w:pPr>
      <w:r>
        <w:separator/>
      </w:r>
    </w:p>
  </w:footnote>
  <w:footnote w:type="continuationSeparator" w:id="0">
    <w:p w14:paraId="5DD11CC6" w14:textId="77777777" w:rsidR="003C4F94" w:rsidRDefault="003C4F9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F8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362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6ED1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356"/>
    <w:rsid w:val="001471C0"/>
    <w:rsid w:val="0015083C"/>
    <w:rsid w:val="001562A8"/>
    <w:rsid w:val="00157201"/>
    <w:rsid w:val="00163056"/>
    <w:rsid w:val="00172F9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3BD6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41DE"/>
    <w:rsid w:val="002F55CE"/>
    <w:rsid w:val="002F6477"/>
    <w:rsid w:val="003008F4"/>
    <w:rsid w:val="00301E0E"/>
    <w:rsid w:val="00302B9C"/>
    <w:rsid w:val="00311719"/>
    <w:rsid w:val="00316FE2"/>
    <w:rsid w:val="003179BC"/>
    <w:rsid w:val="00327D09"/>
    <w:rsid w:val="003342B6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4F94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416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3F1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2F29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26F0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87831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5735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AF8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385C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BB03-7DA8-409C-8635-82362916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4</cp:revision>
  <cp:lastPrinted>2016-12-13T11:47:00Z</cp:lastPrinted>
  <dcterms:created xsi:type="dcterms:W3CDTF">2022-03-30T05:44:00Z</dcterms:created>
  <dcterms:modified xsi:type="dcterms:W3CDTF">2022-05-05T09:32:00Z</dcterms:modified>
</cp:coreProperties>
</file>