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3E7254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E7254">
        <w:rPr>
          <w:rFonts w:ascii="Times New Roman" w:hAnsi="Times New Roman"/>
          <w:noProof/>
          <w:color w:val="000000"/>
          <w:sz w:val="28"/>
          <w:szCs w:val="28"/>
        </w:rPr>
        <w:t>01.10.2021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E7254">
        <w:rPr>
          <w:rFonts w:ascii="Times New Roman" w:hAnsi="Times New Roman"/>
          <w:noProof/>
          <w:color w:val="000000"/>
          <w:sz w:val="28"/>
          <w:szCs w:val="28"/>
        </w:rPr>
        <w:t>31.10.2021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3E7254" w:rsidRPr="003E7254">
        <w:rPr>
          <w:rFonts w:ascii="Times New Roman" w:hAnsi="Times New Roman"/>
          <w:noProof/>
          <w:color w:val="000000"/>
          <w:sz w:val="28"/>
          <w:szCs w:val="28"/>
        </w:rPr>
        <w:t xml:space="preserve"> = </w:t>
      </w:r>
      <w:r w:rsidR="003E7254">
        <w:rPr>
          <w:rFonts w:ascii="Times New Roman" w:hAnsi="Times New Roman"/>
          <w:noProof/>
          <w:color w:val="000000"/>
          <w:sz w:val="28"/>
          <w:szCs w:val="28"/>
        </w:rPr>
        <w:t>октябрь =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400"/>
        <w:gridCol w:w="1976"/>
        <w:gridCol w:w="567"/>
        <w:gridCol w:w="1276"/>
        <w:gridCol w:w="992"/>
        <w:gridCol w:w="567"/>
        <w:gridCol w:w="567"/>
        <w:gridCol w:w="1135"/>
        <w:gridCol w:w="1277"/>
        <w:gridCol w:w="1134"/>
        <w:gridCol w:w="1135"/>
        <w:gridCol w:w="850"/>
        <w:gridCol w:w="567"/>
        <w:gridCol w:w="992"/>
        <w:gridCol w:w="1274"/>
        <w:gridCol w:w="1134"/>
      </w:tblGrid>
      <w:tr w:rsidR="007243EF" w:rsidRPr="003E7254" w:rsidTr="003E7254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E7254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E7254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Наименование тер</w:t>
            </w:r>
            <w:r w:rsidR="008621F0"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риториального налогового органа</w:t>
            </w:r>
          </w:p>
          <w:p w:rsidR="008621F0" w:rsidRPr="003E7254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 xml:space="preserve">из </w:t>
            </w:r>
            <w:proofErr w:type="gramStart"/>
            <w:r w:rsidRPr="003E7254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которого</w:t>
            </w:r>
            <w:proofErr w:type="gramEnd"/>
            <w:r w:rsidRPr="003E7254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 xml:space="preserve"> поступило обращение</w:t>
            </w:r>
          </w:p>
        </w:tc>
        <w:tc>
          <w:tcPr>
            <w:tcW w:w="134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3E7254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Количество обращений</w:t>
            </w:r>
          </w:p>
        </w:tc>
      </w:tr>
      <w:tr w:rsidR="007243EF" w:rsidRPr="003E7254" w:rsidTr="003E7254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E7254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E7254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3E7254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3E7254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В том числе по тематике вопроса </w:t>
            </w:r>
            <w:r w:rsidRPr="003E7254">
              <w:rPr>
                <w:rFonts w:ascii="Times New Roman" w:hAnsi="Times New Roman"/>
                <w:noProof/>
                <w:color w:val="000000"/>
                <w:sz w:val="12"/>
                <w:szCs w:val="12"/>
              </w:rPr>
              <w:t xml:space="preserve">в </w:t>
            </w: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соответствии с </w:t>
            </w:r>
            <w:r w:rsidRPr="003E7254">
              <w:rPr>
                <w:rFonts w:ascii="Times New Roman" w:hAnsi="Times New Roman"/>
                <w:noProof/>
                <w:color w:val="000000"/>
                <w:sz w:val="12"/>
                <w:szCs w:val="12"/>
              </w:rPr>
              <w:t>тематическим классификатором обращений</w:t>
            </w:r>
          </w:p>
        </w:tc>
      </w:tr>
      <w:tr w:rsidR="004956A6" w:rsidRPr="003E7254" w:rsidTr="003E7254">
        <w:trPr>
          <w:cantSplit/>
          <w:trHeight w:val="232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E7254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E7254" w:rsidRDefault="004956A6" w:rsidP="00557B7E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3E7254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E7254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0003.0008.0086.1198 </w:t>
            </w:r>
          </w:p>
          <w:p w:rsidR="004956A6" w:rsidRPr="003E7254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3E725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0003.0008.0086.0540</w:t>
            </w:r>
          </w:p>
          <w:p w:rsidR="004956A6" w:rsidRPr="003E725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3E725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US"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0003.0008.0086.0543 </w:t>
            </w:r>
          </w:p>
          <w:p w:rsidR="004956A6" w:rsidRPr="003E725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E725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E7254">
              <w:rPr>
                <w:rFonts w:ascii="Times New Roman" w:hAnsi="Times New Roman"/>
                <w:sz w:val="12"/>
                <w:szCs w:val="12"/>
              </w:rPr>
              <w:t xml:space="preserve">0003.0008.0086.0544 </w:t>
            </w:r>
          </w:p>
          <w:p w:rsidR="004956A6" w:rsidRPr="003E725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2"/>
                <w:szCs w:val="12"/>
              </w:rPr>
            </w:pPr>
            <w:r w:rsidRPr="003E7254">
              <w:rPr>
                <w:rFonts w:ascii="Times New Roman" w:hAnsi="Times New Roman"/>
                <w:sz w:val="12"/>
                <w:szCs w:val="12"/>
              </w:rPr>
              <w:t>Налог на имущество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E725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E7254">
              <w:rPr>
                <w:rFonts w:ascii="Times New Roman" w:hAnsi="Times New Roman"/>
                <w:sz w:val="12"/>
                <w:szCs w:val="12"/>
              </w:rPr>
              <w:t>0003.0008.0086.0545</w:t>
            </w:r>
          </w:p>
          <w:p w:rsidR="004956A6" w:rsidRPr="003E725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2"/>
                <w:szCs w:val="12"/>
              </w:rPr>
            </w:pPr>
            <w:r w:rsidRPr="003E7254">
              <w:rPr>
                <w:rFonts w:ascii="Times New Roman" w:hAnsi="Times New Roman"/>
                <w:color w:val="000000"/>
                <w:sz w:val="12"/>
                <w:szCs w:val="12"/>
              </w:rPr>
              <w:t>Налог на доходы физических лиц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E725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2"/>
                <w:szCs w:val="12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E725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US"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0003.0008.0086.0558 </w:t>
            </w:r>
          </w:p>
          <w:p w:rsidR="004956A6" w:rsidRPr="003E725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2"/>
                <w:szCs w:val="12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E725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3E7254">
              <w:rPr>
                <w:rFonts w:ascii="Times New Roman" w:hAnsi="Times New Roman"/>
                <w:sz w:val="12"/>
                <w:szCs w:val="12"/>
              </w:rPr>
              <w:t xml:space="preserve">0003.0008.0086.0560 </w:t>
            </w:r>
          </w:p>
          <w:p w:rsidR="004956A6" w:rsidRPr="003E725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hAnsi="Times New Roman"/>
                <w:sz w:val="12"/>
                <w:szCs w:val="12"/>
              </w:rPr>
              <w:t>Уклонение от налогообложения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E725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US"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0003.0008.0086.0557 </w:t>
            </w:r>
          </w:p>
          <w:p w:rsidR="004956A6" w:rsidRPr="003E7254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E725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US"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0003.0008.0086.0552</w:t>
            </w:r>
          </w:p>
          <w:p w:rsidR="004956A6" w:rsidRPr="003E725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E725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US"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0003.0008.0086.0565</w:t>
            </w:r>
          </w:p>
          <w:p w:rsidR="004956A6" w:rsidRPr="003E7254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3E725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E7254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E7254">
              <w:rPr>
                <w:rFonts w:ascii="Times New Roman" w:hAnsi="Times New Roman"/>
                <w:sz w:val="12"/>
                <w:szCs w:val="12"/>
              </w:rPr>
              <w:t>0003.0008.0086.0562</w:t>
            </w:r>
          </w:p>
          <w:p w:rsidR="004956A6" w:rsidRPr="003E7254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3E7254">
              <w:rPr>
                <w:rFonts w:ascii="Times New Roman" w:hAnsi="Times New Roman"/>
                <w:sz w:val="12"/>
                <w:szCs w:val="12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3E7254" w:rsidRDefault="004956A6" w:rsidP="003E72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E7254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По </w:t>
            </w:r>
            <w:r w:rsidRPr="003E7254">
              <w:rPr>
                <w:rFonts w:ascii="Times New Roman" w:hAnsi="Times New Roman"/>
                <w:sz w:val="12"/>
                <w:szCs w:val="12"/>
              </w:rPr>
              <w:t>другим</w:t>
            </w:r>
            <w:r w:rsidRPr="003E7254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="003E7254">
              <w:rPr>
                <w:rFonts w:ascii="Times New Roman" w:hAnsi="Times New Roman"/>
                <w:sz w:val="12"/>
                <w:szCs w:val="12"/>
              </w:rPr>
              <w:t xml:space="preserve"> вопросам</w:t>
            </w:r>
          </w:p>
        </w:tc>
      </w:tr>
      <w:tr w:rsidR="003E7254" w:rsidRPr="003E7254" w:rsidTr="003E7254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3E72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3E725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25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</w:t>
            </w:r>
            <w:r w:rsidRPr="003E725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(50,00%)</w:t>
            </w:r>
          </w:p>
        </w:tc>
      </w:tr>
      <w:tr w:rsidR="003E7254" w:rsidRPr="003E7254" w:rsidTr="003E7254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3E72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25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(22,22%)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(22,22%)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(44,44%)</w:t>
            </w:r>
          </w:p>
        </w:tc>
      </w:tr>
      <w:tr w:rsidR="003E7254" w:rsidRPr="003E7254" w:rsidTr="003E7254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3E72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254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(7,41%)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(51,85%)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(3,70%)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(37,04%)</w:t>
            </w:r>
          </w:p>
        </w:tc>
      </w:tr>
      <w:tr w:rsidR="003E7254" w:rsidRPr="003E7254" w:rsidTr="003E7254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3E72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254">
              <w:rPr>
                <w:rFonts w:ascii="Times New Roman" w:hAnsi="Times New Roman"/>
                <w:color w:val="000000"/>
                <w:sz w:val="16"/>
                <w:szCs w:val="16"/>
              </w:rPr>
              <w:t>21 Чувашская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3E7254" w:rsidRPr="003E7254" w:rsidTr="003E7254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3E72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254">
              <w:rPr>
                <w:rFonts w:ascii="Times New Roman" w:hAnsi="Times New Roman"/>
                <w:color w:val="000000"/>
                <w:sz w:val="16"/>
                <w:szCs w:val="16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254" w:rsidRPr="003E7254" w:rsidTr="003E7254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3E72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254">
              <w:rPr>
                <w:rFonts w:ascii="Times New Roman" w:hAnsi="Times New Roman"/>
                <w:color w:val="000000"/>
                <w:sz w:val="16"/>
                <w:szCs w:val="16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254" w:rsidRPr="003E7254" w:rsidTr="003E7254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3E72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254">
              <w:rPr>
                <w:rFonts w:ascii="Times New Roman" w:hAnsi="Times New Roman"/>
                <w:color w:val="000000"/>
                <w:sz w:val="16"/>
                <w:szCs w:val="16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</w:tr>
      <w:tr w:rsidR="003E7254" w:rsidRPr="003E7254" w:rsidTr="003E7254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3E72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254">
              <w:rPr>
                <w:rFonts w:ascii="Times New Roman" w:hAnsi="Times New Roman"/>
                <w:color w:val="000000"/>
                <w:sz w:val="16"/>
                <w:szCs w:val="16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3E7254" w:rsidRPr="003E7254" w:rsidTr="003E7254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3E72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254">
              <w:rPr>
                <w:rFonts w:ascii="Times New Roman" w:hAnsi="Times New Roman"/>
                <w:color w:val="000000"/>
                <w:sz w:val="16"/>
                <w:szCs w:val="16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7254" w:rsidRPr="003E7254" w:rsidTr="003E7254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3E72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254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(3,28%)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(1,64%)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 (62,30%)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(16,39%)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(16,39%)</w:t>
            </w:r>
          </w:p>
        </w:tc>
      </w:tr>
      <w:tr w:rsidR="003E7254" w:rsidRPr="003E7254" w:rsidTr="003E725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3E725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2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E7254" w:rsidRPr="003E7254" w:rsidRDefault="003E7254" w:rsidP="003E725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254" w:rsidRPr="003E7254" w:rsidRDefault="003E725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72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</w:tbl>
    <w:p w:rsidR="00D44F91" w:rsidRPr="003E7254" w:rsidRDefault="00D44F91" w:rsidP="003E725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sectPr w:rsidR="00D44F91" w:rsidRPr="003E7254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95017"/>
    <w:multiLevelType w:val="hybridMultilevel"/>
    <w:tmpl w:val="74FA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54"/>
    <w:rsid w:val="00110014"/>
    <w:rsid w:val="001B7582"/>
    <w:rsid w:val="001D33EC"/>
    <w:rsid w:val="00332CEE"/>
    <w:rsid w:val="003332FD"/>
    <w:rsid w:val="0037325E"/>
    <w:rsid w:val="003E7254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8172-F897-4D30-B59A-E5241B30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2021-11-18T12:18:00Z</cp:lastPrinted>
  <dcterms:created xsi:type="dcterms:W3CDTF">2021-11-18T12:19:00Z</dcterms:created>
  <dcterms:modified xsi:type="dcterms:W3CDTF">2021-11-18T12:19:00Z</dcterms:modified>
</cp:coreProperties>
</file>