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2" w:rsidRPr="005A2218" w:rsidRDefault="00CE6C82" w:rsidP="00CE6C82">
      <w:pPr>
        <w:tabs>
          <w:tab w:val="left" w:pos="1640"/>
        </w:tabs>
        <w:jc w:val="center"/>
        <w:rPr>
          <w:b/>
          <w:sz w:val="25"/>
          <w:szCs w:val="25"/>
        </w:rPr>
      </w:pPr>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Pr>
          <w:b/>
          <w:sz w:val="25"/>
          <w:szCs w:val="25"/>
        </w:rPr>
        <w:t>включение в кадровый резерв</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7A1668">
      <w:pPr>
        <w:tabs>
          <w:tab w:val="left" w:pos="1640"/>
        </w:tabs>
        <w:jc w:val="center"/>
        <w:rPr>
          <w:sz w:val="25"/>
          <w:szCs w:val="25"/>
        </w:rPr>
      </w:pPr>
      <w:r w:rsidRPr="005A2218">
        <w:rPr>
          <w:b/>
          <w:sz w:val="25"/>
          <w:szCs w:val="25"/>
        </w:rPr>
        <w:t xml:space="preserve">в </w:t>
      </w:r>
      <w:r w:rsidR="007A1668">
        <w:rPr>
          <w:b/>
          <w:sz w:val="25"/>
          <w:szCs w:val="25"/>
        </w:rPr>
        <w:t>Управлении ФНС России по Республике Саха (Якутия)</w:t>
      </w:r>
    </w:p>
    <w:p w:rsidR="00CE6C82" w:rsidRPr="005A2218" w:rsidRDefault="00CE6C82" w:rsidP="00CE6C82">
      <w:pPr>
        <w:rPr>
          <w:sz w:val="26"/>
          <w:szCs w:val="26"/>
        </w:rPr>
      </w:pPr>
    </w:p>
    <w:p w:rsidR="00CE6C82" w:rsidRDefault="00CE6C82" w:rsidP="00CE6C82">
      <w:pPr>
        <w:ind w:firstLine="709"/>
        <w:jc w:val="both"/>
      </w:pPr>
      <w:r>
        <w:t xml:space="preserve"> </w:t>
      </w:r>
      <w:proofErr w:type="gramStart"/>
      <w:r w:rsidR="007A1668">
        <w:t>Управление</w:t>
      </w:r>
      <w:r w:rsidR="007A1668" w:rsidRPr="005A2218">
        <w:t xml:space="preserve"> Федеральной налоговой службы по Республике Саха (Якутия) (677000, г. Якутск, </w:t>
      </w:r>
      <w:r w:rsidR="007A1668">
        <w:t>ул. Губина, 2,</w:t>
      </w:r>
      <w:r w:rsidR="007A1668" w:rsidRPr="005A2218">
        <w:t xml:space="preserve"> </w:t>
      </w:r>
      <w:r w:rsidR="007A1668" w:rsidRPr="005F7F84">
        <w:rPr>
          <w:lang w:eastAsia="en-US"/>
        </w:rPr>
        <w:t>тел.: (4112) 39-30-00, факс: (4112) 45-29-57</w:t>
      </w:r>
      <w:r w:rsidR="007A1668" w:rsidRPr="005A2218">
        <w:t xml:space="preserve">) (далее – </w:t>
      </w:r>
      <w:r w:rsidR="007A1668">
        <w:t>Управление</w:t>
      </w:r>
      <w:r w:rsidR="007A1668" w:rsidRPr="005A2218">
        <w:t xml:space="preserve">) в лице </w:t>
      </w:r>
      <w:r w:rsidR="007A1668">
        <w:t xml:space="preserve">руководителя Управления </w:t>
      </w:r>
      <w:r w:rsidR="004B744A">
        <w:t>Федоровой Алены Афанасьевны</w:t>
      </w:r>
      <w:r>
        <w:t xml:space="preserve">, </w:t>
      </w:r>
      <w:r w:rsidR="007A1668" w:rsidRPr="005A2218">
        <w:t>объявляет о приеме документов для участия в</w:t>
      </w:r>
      <w:r w:rsidR="007A1668">
        <w:t xml:space="preserve"> конкурсе на включение в кадровый резерв ведущей и старшей группы должностей</w:t>
      </w:r>
      <w:r w:rsidR="007A1668" w:rsidRPr="005A2218">
        <w:t xml:space="preserve"> гос</w:t>
      </w:r>
      <w:r w:rsidR="007A1668">
        <w:t>ударственной гражданской службы</w:t>
      </w:r>
      <w:r w:rsidR="007A1668" w:rsidRPr="003B3CE4">
        <w:t xml:space="preserve"> </w:t>
      </w:r>
      <w:r w:rsidR="007A1668">
        <w:t>категории «специалисты»</w:t>
      </w:r>
      <w:r>
        <w:t>:</w:t>
      </w:r>
      <w:proofErr w:type="gramEnd"/>
    </w:p>
    <w:tbl>
      <w:tblPr>
        <w:tblStyle w:val="af9"/>
        <w:tblW w:w="0" w:type="auto"/>
        <w:tblLook w:val="04A0" w:firstRow="1" w:lastRow="0" w:firstColumn="1" w:lastColumn="0" w:noHBand="0" w:noVBand="1"/>
      </w:tblPr>
      <w:tblGrid>
        <w:gridCol w:w="4077"/>
        <w:gridCol w:w="6237"/>
      </w:tblGrid>
      <w:tr w:rsidR="005A47CF" w:rsidRPr="00CE6C82" w:rsidTr="005A47CF">
        <w:tc>
          <w:tcPr>
            <w:tcW w:w="4077" w:type="dxa"/>
          </w:tcPr>
          <w:p w:rsidR="005A47CF" w:rsidRPr="00CE6C82" w:rsidRDefault="005A47CF" w:rsidP="00CE6C82">
            <w:pPr>
              <w:jc w:val="center"/>
              <w:rPr>
                <w:b/>
              </w:rPr>
            </w:pPr>
            <w:r w:rsidRPr="00CE6C82">
              <w:rPr>
                <w:b/>
              </w:rPr>
              <w:t>Наименование категории и групп должностей</w:t>
            </w:r>
          </w:p>
        </w:tc>
        <w:tc>
          <w:tcPr>
            <w:tcW w:w="6237" w:type="dxa"/>
          </w:tcPr>
          <w:p w:rsidR="005A47CF" w:rsidRPr="00CE6C82" w:rsidRDefault="005A47CF" w:rsidP="00CE6C82">
            <w:pPr>
              <w:jc w:val="center"/>
              <w:rPr>
                <w:b/>
              </w:rPr>
            </w:pPr>
            <w:r w:rsidRPr="00CE6C82">
              <w:rPr>
                <w:b/>
              </w:rPr>
              <w:t>Наименование должности</w:t>
            </w:r>
          </w:p>
        </w:tc>
      </w:tr>
      <w:tr w:rsidR="005A47CF" w:rsidTr="005A47CF">
        <w:tc>
          <w:tcPr>
            <w:tcW w:w="4077" w:type="dxa"/>
          </w:tcPr>
          <w:p w:rsidR="005A47CF" w:rsidRDefault="005A47CF" w:rsidP="00A33DF3">
            <w:r>
              <w:t>ведущая группа категории «специалисты»</w:t>
            </w:r>
          </w:p>
        </w:tc>
        <w:tc>
          <w:tcPr>
            <w:tcW w:w="6237" w:type="dxa"/>
          </w:tcPr>
          <w:p w:rsidR="005A47CF" w:rsidRDefault="005A47CF" w:rsidP="00A33DF3">
            <w:r>
              <w:t>главный государственный налоговый инспектор</w:t>
            </w:r>
          </w:p>
        </w:tc>
      </w:tr>
      <w:tr w:rsidR="005A47CF" w:rsidTr="005A47CF">
        <w:tc>
          <w:tcPr>
            <w:tcW w:w="4077" w:type="dxa"/>
          </w:tcPr>
          <w:p w:rsidR="005A47CF" w:rsidRDefault="005A47CF" w:rsidP="00A33DF3">
            <w:r>
              <w:t>старшая группа категории «специалисты»</w:t>
            </w:r>
          </w:p>
        </w:tc>
        <w:tc>
          <w:tcPr>
            <w:tcW w:w="6237" w:type="dxa"/>
          </w:tcPr>
          <w:p w:rsidR="005A47CF" w:rsidRDefault="005A47CF" w:rsidP="00A33DF3">
            <w:r>
              <w:t>старший государственный налоговый инспектор;</w:t>
            </w:r>
          </w:p>
          <w:p w:rsidR="005A47CF" w:rsidRDefault="005A47CF" w:rsidP="00A33DF3">
            <w:r>
              <w:t>государственный налоговый инспектор;</w:t>
            </w:r>
          </w:p>
          <w:p w:rsidR="005A47CF" w:rsidRDefault="005A47CF" w:rsidP="00A33DF3">
            <w:r>
              <w:t>главный специалист-эксперт;</w:t>
            </w:r>
          </w:p>
          <w:p w:rsidR="005A47CF" w:rsidRDefault="006143CB" w:rsidP="00A33DF3">
            <w:r>
              <w:t>ведущий специалист-эксперт;</w:t>
            </w:r>
          </w:p>
        </w:tc>
      </w:tr>
    </w:tbl>
    <w:p w:rsidR="00A33DF3" w:rsidRDefault="00A33DF3" w:rsidP="00CE6C82">
      <w:pPr>
        <w:widowControl w:val="0"/>
        <w:suppressAutoHyphens/>
        <w:autoSpaceDE w:val="0"/>
        <w:ind w:firstLine="709"/>
        <w:jc w:val="both"/>
      </w:pPr>
    </w:p>
    <w:p w:rsidR="00A33DF3" w:rsidRDefault="00CE6C82" w:rsidP="00CE6C82">
      <w:pPr>
        <w:widowControl w:val="0"/>
        <w:suppressAutoHyphens/>
        <w:autoSpaceDE w:val="0"/>
        <w:ind w:firstLine="709"/>
        <w:jc w:val="both"/>
      </w:pPr>
      <w:r w:rsidRPr="00CE6C82">
        <w:t>Квалификационные требования</w:t>
      </w:r>
      <w:r w:rsidR="00A33DF3">
        <w:t xml:space="preserve"> для замещения должности гражданской службы ведущей и старшей группы должностей категории «специалисты»:</w:t>
      </w:r>
    </w:p>
    <w:p w:rsidR="00CE6C82" w:rsidRPr="00A33DF3" w:rsidRDefault="00A33DF3" w:rsidP="00CE6C82">
      <w:pPr>
        <w:widowControl w:val="0"/>
        <w:suppressAutoHyphens/>
        <w:autoSpaceDE w:val="0"/>
        <w:ind w:firstLine="709"/>
        <w:jc w:val="both"/>
        <w:rPr>
          <w:rFonts w:ascii="Courier New" w:hAnsi="Courier New" w:cs="Courier New"/>
          <w:lang w:eastAsia="zh-CN"/>
        </w:rPr>
      </w:pPr>
      <w:r>
        <w:rPr>
          <w:bCs/>
          <w:iCs/>
        </w:rPr>
        <w:t>К</w:t>
      </w:r>
      <w:r w:rsidR="00CE6C82" w:rsidRPr="00A33DF3">
        <w:rPr>
          <w:bCs/>
          <w:iCs/>
        </w:rPr>
        <w:t xml:space="preserve"> уровню профессионального образования: </w:t>
      </w:r>
      <w:r w:rsidR="00CE6C82" w:rsidRPr="00A33DF3">
        <w:t xml:space="preserve">высшее образование </w:t>
      </w:r>
      <w:r w:rsidR="00CE6C82" w:rsidRPr="00A33DF3">
        <w:rPr>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00CE6C82" w:rsidRPr="00A33DF3">
        <w:rPr>
          <w:rFonts w:ascii="Courier New" w:eastAsia="Calibri" w:hAnsi="Courier New" w:cs="Courier New"/>
          <w:lang w:eastAsia="zh-CN"/>
        </w:rPr>
        <w:t xml:space="preserve"> </w:t>
      </w:r>
      <w:r w:rsidR="00CE6C82" w:rsidRPr="00A33DF3">
        <w:rPr>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proofErr w:type="gramStart"/>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w:t>
      </w:r>
      <w:proofErr w:type="gramEnd"/>
      <w:r w:rsidRPr="00A33DF3">
        <w:rPr>
          <w:rFonts w:eastAsia="Calibri"/>
          <w:lang w:eastAsia="en-US"/>
        </w:rPr>
        <w:t xml:space="preserve">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w:t>
      </w:r>
      <w:proofErr w:type="gramStart"/>
      <w:r w:rsidRPr="00A33DF3">
        <w:rPr>
          <w:rFonts w:eastAsia="Calibri"/>
          <w:lang w:eastAsia="en-US"/>
        </w:rPr>
        <w:t>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w:t>
      </w:r>
      <w:proofErr w:type="gramEnd"/>
      <w:r w:rsidRPr="00A33DF3">
        <w:rPr>
          <w:rFonts w:eastAsia="Calibri"/>
          <w:lang w:eastAsia="en-US"/>
        </w:rPr>
        <w:t xml:space="preserve"> аппаратного и программного обеспечения; возможностей и особенностей </w:t>
      </w:r>
      <w:proofErr w:type="gramStart"/>
      <w:r w:rsidRPr="00A33DF3">
        <w:rPr>
          <w:rFonts w:eastAsia="Calibri"/>
          <w:lang w:eastAsia="en-US"/>
        </w:rPr>
        <w:t>применения</w:t>
      </w:r>
      <w:proofErr w:type="gramEnd"/>
      <w:r w:rsidRPr="00A33DF3">
        <w:rPr>
          <w:rFonts w:eastAsia="Calibri"/>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proofErr w:type="gramStart"/>
      <w:r>
        <w:rPr>
          <w:rFonts w:eastAsia="Calibri"/>
          <w:lang w:eastAsia="en-US"/>
        </w:rPr>
        <w:t>Н</w:t>
      </w:r>
      <w:r w:rsidRPr="00A33DF3">
        <w:rPr>
          <w:rFonts w:eastAsia="Calibri"/>
          <w:lang w:eastAsia="en-US"/>
        </w:rPr>
        <w:t>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A33DF3">
        <w:rPr>
          <w:rFonts w:eastAsia="Calibri"/>
          <w:lang w:eastAsia="en-US"/>
        </w:rPr>
        <w:t xml:space="preserve"> текстовом </w:t>
      </w:r>
      <w:proofErr w:type="gramStart"/>
      <w:r w:rsidRPr="00A33DF3">
        <w:rPr>
          <w:rFonts w:eastAsia="Calibri"/>
          <w:lang w:eastAsia="en-US"/>
        </w:rPr>
        <w:t>редакторе</w:t>
      </w:r>
      <w:proofErr w:type="gramEnd"/>
      <w:r w:rsidRPr="00A33DF3">
        <w:rPr>
          <w:rFonts w:eastAsia="Calibri"/>
          <w:lang w:eastAsia="en-US"/>
        </w:rPr>
        <w:t xml:space="preserve">, с электронными таблицами, с базами данных; управления электронной почтой; подготовки презентаций, использования графических объектов в электронных </w:t>
      </w:r>
      <w:r w:rsidRPr="00A33DF3">
        <w:rPr>
          <w:rFonts w:eastAsia="Calibri"/>
          <w:lang w:eastAsia="en-US"/>
        </w:rPr>
        <w:lastRenderedPageBreak/>
        <w:t>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 xml:space="preserve">2. Гражданский служащий вправе с предварительным уведомлением представителя </w:t>
      </w:r>
      <w:r w:rsidRPr="00902CCD">
        <w:lastRenderedPageBreak/>
        <w:t>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w:t>
      </w:r>
      <w:r w:rsidRPr="00902CCD">
        <w:lastRenderedPageBreak/>
        <w:t xml:space="preserve">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lastRenderedPageBreak/>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lastRenderedPageBreak/>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ведущей и старшей группы должностей </w:t>
      </w:r>
      <w:r w:rsidRPr="00DF4E97">
        <w:t xml:space="preserve">состоит </w:t>
      </w:r>
      <w:proofErr w:type="gramStart"/>
      <w:r w:rsidRPr="00DF4E97">
        <w:t>из</w:t>
      </w:r>
      <w:proofErr w:type="gramEnd"/>
      <w:r w:rsidRPr="00DF4E97">
        <w:t>:</w:t>
      </w:r>
    </w:p>
    <w:tbl>
      <w:tblPr>
        <w:tblW w:w="10495"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1314"/>
        <w:gridCol w:w="1276"/>
        <w:gridCol w:w="1276"/>
        <w:gridCol w:w="1276"/>
        <w:gridCol w:w="1275"/>
        <w:gridCol w:w="1278"/>
      </w:tblGrid>
      <w:tr w:rsidR="00BC3253" w:rsidRPr="004D5F43" w:rsidTr="00BC3253">
        <w:trPr>
          <w:jc w:val="center"/>
        </w:trPr>
        <w:tc>
          <w:tcPr>
            <w:tcW w:w="2800" w:type="dxa"/>
          </w:tcPr>
          <w:p w:rsidR="00BC3253" w:rsidRPr="004D5F43" w:rsidRDefault="00BC3253" w:rsidP="00011C0A">
            <w:pPr>
              <w:jc w:val="center"/>
              <w:rPr>
                <w:sz w:val="22"/>
                <w:szCs w:val="22"/>
              </w:rPr>
            </w:pPr>
            <w:r w:rsidRPr="00DF4E97">
              <w:t>Денежное содержание</w:t>
            </w:r>
          </w:p>
        </w:tc>
        <w:tc>
          <w:tcPr>
            <w:tcW w:w="1314" w:type="dxa"/>
          </w:tcPr>
          <w:p w:rsidR="00BC3253" w:rsidRDefault="00BC3253" w:rsidP="00011C0A">
            <w:pPr>
              <w:jc w:val="center"/>
              <w:rPr>
                <w:sz w:val="22"/>
                <w:szCs w:val="22"/>
              </w:rPr>
            </w:pPr>
            <w:r>
              <w:rPr>
                <w:sz w:val="22"/>
                <w:szCs w:val="22"/>
              </w:rPr>
              <w:t>Главный государственный налоговый инспектор</w:t>
            </w:r>
          </w:p>
        </w:tc>
        <w:tc>
          <w:tcPr>
            <w:tcW w:w="1276" w:type="dxa"/>
          </w:tcPr>
          <w:p w:rsidR="00BC3253" w:rsidRDefault="00BC3253" w:rsidP="00011C0A">
            <w:pPr>
              <w:jc w:val="center"/>
              <w:rPr>
                <w:sz w:val="22"/>
                <w:szCs w:val="22"/>
              </w:rPr>
            </w:pPr>
            <w:r>
              <w:rPr>
                <w:sz w:val="22"/>
                <w:szCs w:val="22"/>
              </w:rPr>
              <w:t>Старший государственный налоговый инспектор, главный специалист-эксперт</w:t>
            </w:r>
          </w:p>
        </w:tc>
        <w:tc>
          <w:tcPr>
            <w:tcW w:w="1276" w:type="dxa"/>
          </w:tcPr>
          <w:p w:rsidR="00BC3253" w:rsidRDefault="00BC3253" w:rsidP="00754B8C">
            <w:pPr>
              <w:jc w:val="center"/>
              <w:rPr>
                <w:sz w:val="22"/>
                <w:szCs w:val="22"/>
              </w:rPr>
            </w:pPr>
            <w:r>
              <w:rPr>
                <w:sz w:val="22"/>
                <w:szCs w:val="22"/>
              </w:rPr>
              <w:t>Государственный налоговый инспектор</w:t>
            </w:r>
          </w:p>
        </w:tc>
        <w:tc>
          <w:tcPr>
            <w:tcW w:w="1276" w:type="dxa"/>
          </w:tcPr>
          <w:p w:rsidR="00BC3253" w:rsidRDefault="00BC3253" w:rsidP="00011C0A">
            <w:pPr>
              <w:jc w:val="center"/>
              <w:rPr>
                <w:sz w:val="22"/>
                <w:szCs w:val="22"/>
              </w:rPr>
            </w:pPr>
            <w:r>
              <w:rPr>
                <w:sz w:val="22"/>
                <w:szCs w:val="22"/>
              </w:rPr>
              <w:t xml:space="preserve">Главный специалист-эксперт </w:t>
            </w:r>
          </w:p>
        </w:tc>
        <w:tc>
          <w:tcPr>
            <w:tcW w:w="1275" w:type="dxa"/>
          </w:tcPr>
          <w:p w:rsidR="00BC3253" w:rsidRDefault="00BC3253" w:rsidP="00754B8C">
            <w:pPr>
              <w:jc w:val="center"/>
              <w:rPr>
                <w:sz w:val="22"/>
                <w:szCs w:val="22"/>
              </w:rPr>
            </w:pPr>
            <w:r>
              <w:rPr>
                <w:sz w:val="22"/>
                <w:szCs w:val="22"/>
              </w:rPr>
              <w:t>Ведущий специалист-эксперт</w:t>
            </w:r>
          </w:p>
        </w:tc>
        <w:tc>
          <w:tcPr>
            <w:tcW w:w="1278" w:type="dxa"/>
          </w:tcPr>
          <w:p w:rsidR="00BC3253" w:rsidRDefault="00BC3253" w:rsidP="00754B8C">
            <w:pPr>
              <w:jc w:val="center"/>
              <w:rPr>
                <w:sz w:val="22"/>
                <w:szCs w:val="22"/>
              </w:rPr>
            </w:pPr>
            <w:r>
              <w:rPr>
                <w:sz w:val="22"/>
                <w:szCs w:val="22"/>
              </w:rPr>
              <w:t>Специалист-эксперт</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314" w:type="dxa"/>
          </w:tcPr>
          <w:p w:rsidR="00BC3253" w:rsidRDefault="00BC3253" w:rsidP="00011C0A">
            <w:pPr>
              <w:jc w:val="center"/>
              <w:rPr>
                <w:sz w:val="22"/>
                <w:szCs w:val="22"/>
              </w:rPr>
            </w:pPr>
          </w:p>
          <w:p w:rsidR="00BC3253" w:rsidRDefault="00BC3253" w:rsidP="00011C0A">
            <w:pPr>
              <w:jc w:val="center"/>
              <w:rPr>
                <w:sz w:val="22"/>
                <w:szCs w:val="22"/>
              </w:rPr>
            </w:pPr>
          </w:p>
          <w:p w:rsidR="00BC3253" w:rsidRPr="004D5F43" w:rsidRDefault="00BC3253" w:rsidP="00011C0A">
            <w:pPr>
              <w:jc w:val="center"/>
              <w:rPr>
                <w:sz w:val="22"/>
                <w:szCs w:val="22"/>
              </w:rPr>
            </w:pPr>
            <w:r>
              <w:rPr>
                <w:sz w:val="22"/>
                <w:szCs w:val="22"/>
              </w:rPr>
              <w:t>5</w:t>
            </w:r>
            <w:r w:rsidR="00754B8C">
              <w:rPr>
                <w:sz w:val="22"/>
                <w:szCs w:val="22"/>
              </w:rPr>
              <w:t>637</w:t>
            </w:r>
            <w:r w:rsidRPr="004D5F43">
              <w:rPr>
                <w:sz w:val="22"/>
                <w:szCs w:val="22"/>
              </w:rPr>
              <w:t xml:space="preserve"> руб.</w:t>
            </w:r>
          </w:p>
          <w:p w:rsidR="00BC3253" w:rsidRPr="004D5F43" w:rsidRDefault="00BC3253" w:rsidP="00011C0A">
            <w:pPr>
              <w:jc w:val="center"/>
              <w:rPr>
                <w:sz w:val="22"/>
                <w:szCs w:val="22"/>
              </w:rPr>
            </w:pPr>
          </w:p>
        </w:tc>
        <w:tc>
          <w:tcPr>
            <w:tcW w:w="1276"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5075</w:t>
            </w:r>
            <w:r w:rsidR="00BC3253">
              <w:rPr>
                <w:sz w:val="22"/>
                <w:szCs w:val="22"/>
              </w:rPr>
              <w:t xml:space="preserve"> руб.</w:t>
            </w:r>
          </w:p>
        </w:tc>
        <w:tc>
          <w:tcPr>
            <w:tcW w:w="1276" w:type="dxa"/>
          </w:tcPr>
          <w:p w:rsidR="00BC3253" w:rsidRDefault="00BC3253" w:rsidP="00754B8C">
            <w:pPr>
              <w:jc w:val="center"/>
              <w:rPr>
                <w:sz w:val="22"/>
                <w:szCs w:val="22"/>
              </w:rPr>
            </w:pPr>
          </w:p>
          <w:p w:rsidR="00BC3253" w:rsidRDefault="00BC3253" w:rsidP="00754B8C">
            <w:pPr>
              <w:jc w:val="center"/>
              <w:rPr>
                <w:sz w:val="22"/>
                <w:szCs w:val="22"/>
              </w:rPr>
            </w:pPr>
          </w:p>
          <w:p w:rsidR="00BC3253" w:rsidRDefault="00754B8C" w:rsidP="00754B8C">
            <w:pPr>
              <w:jc w:val="center"/>
              <w:rPr>
                <w:sz w:val="22"/>
                <w:szCs w:val="22"/>
              </w:rPr>
            </w:pPr>
            <w:r>
              <w:rPr>
                <w:sz w:val="22"/>
                <w:szCs w:val="22"/>
              </w:rPr>
              <w:t>4511</w:t>
            </w:r>
            <w:r w:rsidR="00BC3253">
              <w:rPr>
                <w:sz w:val="22"/>
                <w:szCs w:val="22"/>
              </w:rPr>
              <w:t xml:space="preserve"> руб.</w:t>
            </w:r>
          </w:p>
        </w:tc>
        <w:tc>
          <w:tcPr>
            <w:tcW w:w="1276"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5075</w:t>
            </w:r>
            <w:r w:rsidR="00BC3253">
              <w:rPr>
                <w:sz w:val="22"/>
                <w:szCs w:val="22"/>
              </w:rPr>
              <w:t xml:space="preserve"> руб.</w:t>
            </w:r>
          </w:p>
        </w:tc>
        <w:tc>
          <w:tcPr>
            <w:tcW w:w="1275" w:type="dxa"/>
          </w:tcPr>
          <w:p w:rsidR="00BC3253" w:rsidRDefault="00BC3253" w:rsidP="00754B8C">
            <w:pPr>
              <w:jc w:val="center"/>
              <w:rPr>
                <w:sz w:val="22"/>
                <w:szCs w:val="22"/>
              </w:rPr>
            </w:pPr>
          </w:p>
          <w:p w:rsidR="00BC3253" w:rsidRDefault="00BC3253" w:rsidP="00754B8C">
            <w:pPr>
              <w:jc w:val="center"/>
              <w:rPr>
                <w:sz w:val="22"/>
                <w:szCs w:val="22"/>
              </w:rPr>
            </w:pPr>
          </w:p>
          <w:p w:rsidR="00BC3253" w:rsidRDefault="00754B8C" w:rsidP="00754B8C">
            <w:pPr>
              <w:jc w:val="center"/>
              <w:rPr>
                <w:sz w:val="22"/>
                <w:szCs w:val="22"/>
              </w:rPr>
            </w:pPr>
            <w:r>
              <w:rPr>
                <w:sz w:val="22"/>
                <w:szCs w:val="22"/>
              </w:rPr>
              <w:t>4700</w:t>
            </w:r>
            <w:r w:rsidR="00BC3253">
              <w:rPr>
                <w:sz w:val="22"/>
                <w:szCs w:val="22"/>
              </w:rPr>
              <w:t xml:space="preserve"> руб.</w:t>
            </w:r>
          </w:p>
        </w:tc>
        <w:tc>
          <w:tcPr>
            <w:tcW w:w="1278" w:type="dxa"/>
          </w:tcPr>
          <w:p w:rsidR="00BC3253" w:rsidRDefault="00BC3253" w:rsidP="00011C0A">
            <w:pPr>
              <w:jc w:val="center"/>
              <w:rPr>
                <w:sz w:val="22"/>
                <w:szCs w:val="22"/>
              </w:rPr>
            </w:pPr>
          </w:p>
          <w:p w:rsidR="00BC3253" w:rsidRDefault="00BC3253" w:rsidP="00011C0A">
            <w:pPr>
              <w:jc w:val="center"/>
              <w:rPr>
                <w:sz w:val="22"/>
                <w:szCs w:val="22"/>
              </w:rPr>
            </w:pPr>
          </w:p>
          <w:p w:rsidR="00BC3253" w:rsidRDefault="00754B8C" w:rsidP="00011C0A">
            <w:pPr>
              <w:jc w:val="center"/>
              <w:rPr>
                <w:sz w:val="22"/>
                <w:szCs w:val="22"/>
              </w:rPr>
            </w:pPr>
            <w:r>
              <w:rPr>
                <w:sz w:val="22"/>
                <w:szCs w:val="22"/>
              </w:rPr>
              <w:t>4322</w:t>
            </w:r>
            <w:r w:rsidR="00BC3253">
              <w:rPr>
                <w:sz w:val="22"/>
                <w:szCs w:val="22"/>
              </w:rPr>
              <w:t xml:space="preserve"> руб.</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Месячного оклада в соответствии с присвоенным классным чином</w:t>
            </w:r>
          </w:p>
        </w:tc>
        <w:tc>
          <w:tcPr>
            <w:tcW w:w="7695" w:type="dxa"/>
            <w:gridSpan w:val="6"/>
          </w:tcPr>
          <w:p w:rsidR="00BC3253" w:rsidRPr="004D5F43" w:rsidRDefault="00BC3253" w:rsidP="00011C0A">
            <w:pPr>
              <w:jc w:val="center"/>
              <w:rPr>
                <w:sz w:val="22"/>
                <w:szCs w:val="22"/>
              </w:rPr>
            </w:pPr>
            <w:r w:rsidRPr="004D5F43">
              <w:rPr>
                <w:sz w:val="22"/>
                <w:szCs w:val="22"/>
              </w:rPr>
              <w:t>В соответствии с присвоенным классным чином</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Ежемесячной надбавки за выслугу лет на </w:t>
            </w:r>
            <w:r w:rsidRPr="004D5F43">
              <w:rPr>
                <w:sz w:val="22"/>
                <w:szCs w:val="22"/>
              </w:rPr>
              <w:lastRenderedPageBreak/>
              <w:t>государственной гражданской службе Российской Федерации</w:t>
            </w:r>
          </w:p>
        </w:tc>
        <w:tc>
          <w:tcPr>
            <w:tcW w:w="7695" w:type="dxa"/>
            <w:gridSpan w:val="6"/>
          </w:tcPr>
          <w:p w:rsidR="00BC3253" w:rsidRPr="004D5F43" w:rsidRDefault="00BC3253" w:rsidP="00011C0A">
            <w:pPr>
              <w:jc w:val="center"/>
              <w:rPr>
                <w:sz w:val="22"/>
                <w:szCs w:val="22"/>
              </w:rPr>
            </w:pPr>
            <w:r w:rsidRPr="004D5F43">
              <w:rPr>
                <w:sz w:val="22"/>
                <w:szCs w:val="22"/>
              </w:rPr>
              <w:lastRenderedPageBreak/>
              <w:t>до 30%</w:t>
            </w:r>
          </w:p>
          <w:p w:rsidR="00BC3253" w:rsidRPr="004D5F43" w:rsidRDefault="00BC3253" w:rsidP="00011C0A">
            <w:pPr>
              <w:jc w:val="center"/>
              <w:rPr>
                <w:sz w:val="22"/>
                <w:szCs w:val="22"/>
              </w:rPr>
            </w:pPr>
            <w:r w:rsidRPr="004D5F43">
              <w:rPr>
                <w:sz w:val="22"/>
                <w:szCs w:val="22"/>
              </w:rPr>
              <w:t>должностного оклада</w:t>
            </w:r>
          </w:p>
          <w:p w:rsidR="00BC3253" w:rsidRPr="004D5F43" w:rsidRDefault="00BC3253" w:rsidP="00011C0A">
            <w:pPr>
              <w:jc w:val="center"/>
              <w:rPr>
                <w:sz w:val="22"/>
                <w:szCs w:val="22"/>
              </w:rPr>
            </w:pP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1314" w:type="dxa"/>
          </w:tcPr>
          <w:p w:rsidR="00BC3253" w:rsidRDefault="00BC3253" w:rsidP="00011C0A">
            <w:pPr>
              <w:jc w:val="center"/>
              <w:rPr>
                <w:sz w:val="22"/>
                <w:szCs w:val="22"/>
              </w:rPr>
            </w:pPr>
          </w:p>
          <w:p w:rsidR="00BC3253" w:rsidRPr="004D5F43" w:rsidRDefault="00BC3253" w:rsidP="00011C0A">
            <w:pPr>
              <w:jc w:val="center"/>
              <w:rPr>
                <w:sz w:val="22"/>
                <w:szCs w:val="22"/>
              </w:rPr>
            </w:pPr>
            <w:r>
              <w:rPr>
                <w:sz w:val="22"/>
                <w:szCs w:val="22"/>
              </w:rPr>
              <w:t>90-120%</w:t>
            </w:r>
          </w:p>
          <w:p w:rsidR="00BC3253" w:rsidRPr="004D5F43" w:rsidRDefault="00BC3253" w:rsidP="00011C0A">
            <w:pPr>
              <w:jc w:val="center"/>
              <w:rPr>
                <w:sz w:val="22"/>
                <w:szCs w:val="22"/>
              </w:rPr>
            </w:pPr>
            <w:r w:rsidRPr="004D5F43">
              <w:rPr>
                <w:sz w:val="22"/>
                <w:szCs w:val="22"/>
              </w:rPr>
              <w:t>должностного оклада</w:t>
            </w:r>
          </w:p>
        </w:tc>
        <w:tc>
          <w:tcPr>
            <w:tcW w:w="6381" w:type="dxa"/>
            <w:gridSpan w:val="5"/>
          </w:tcPr>
          <w:p w:rsidR="00BC3253" w:rsidRDefault="00BC3253" w:rsidP="00011C0A">
            <w:pPr>
              <w:jc w:val="center"/>
              <w:rPr>
                <w:sz w:val="22"/>
                <w:szCs w:val="22"/>
              </w:rPr>
            </w:pPr>
          </w:p>
          <w:p w:rsidR="00BC3253" w:rsidRDefault="00BC3253" w:rsidP="00011C0A">
            <w:pPr>
              <w:jc w:val="center"/>
              <w:rPr>
                <w:sz w:val="22"/>
                <w:szCs w:val="22"/>
              </w:rPr>
            </w:pPr>
            <w:r>
              <w:rPr>
                <w:sz w:val="22"/>
                <w:szCs w:val="22"/>
              </w:rPr>
              <w:t>60-90%</w:t>
            </w:r>
          </w:p>
          <w:p w:rsidR="00BC3253" w:rsidRDefault="00BC3253" w:rsidP="00011C0A">
            <w:pPr>
              <w:jc w:val="center"/>
              <w:rPr>
                <w:sz w:val="22"/>
                <w:szCs w:val="22"/>
              </w:rPr>
            </w:pPr>
            <w:r>
              <w:rPr>
                <w:sz w:val="22"/>
                <w:szCs w:val="22"/>
              </w:rPr>
              <w:t>должностного оклада</w:t>
            </w:r>
          </w:p>
        </w:tc>
      </w:tr>
      <w:tr w:rsidR="00BC3253" w:rsidRPr="004D5F43" w:rsidTr="00BC3253">
        <w:trPr>
          <w:jc w:val="center"/>
        </w:trPr>
        <w:tc>
          <w:tcPr>
            <w:tcW w:w="2800" w:type="dxa"/>
          </w:tcPr>
          <w:p w:rsidR="00BC3253" w:rsidRPr="004D5F43" w:rsidRDefault="00BC3253"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7695" w:type="dxa"/>
            <w:gridSpan w:val="6"/>
          </w:tcPr>
          <w:p w:rsidR="00BC3253" w:rsidRPr="004D5F43" w:rsidRDefault="00BC3253"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BC3253" w:rsidRPr="004D5F43" w:rsidRDefault="00BC3253" w:rsidP="00011C0A">
            <w:pPr>
              <w:jc w:val="center"/>
              <w:rPr>
                <w:sz w:val="22"/>
                <w:szCs w:val="22"/>
              </w:rPr>
            </w:pPr>
            <w:r w:rsidRPr="004D5F43">
              <w:rPr>
                <w:sz w:val="22"/>
                <w:szCs w:val="22"/>
              </w:rPr>
              <w:t>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Pr>
                <w:sz w:val="22"/>
                <w:szCs w:val="22"/>
              </w:rPr>
              <w:t>Районный коэффициент</w:t>
            </w:r>
          </w:p>
        </w:tc>
        <w:tc>
          <w:tcPr>
            <w:tcW w:w="7695" w:type="dxa"/>
            <w:gridSpan w:val="6"/>
          </w:tcPr>
          <w:p w:rsidR="00BC3253" w:rsidRDefault="00BC3253" w:rsidP="00011C0A">
            <w:pPr>
              <w:jc w:val="center"/>
              <w:rPr>
                <w:sz w:val="22"/>
                <w:szCs w:val="22"/>
              </w:rPr>
            </w:pPr>
            <w:r>
              <w:rPr>
                <w:sz w:val="22"/>
                <w:szCs w:val="22"/>
              </w:rPr>
              <w:t>40 %</w:t>
            </w:r>
          </w:p>
          <w:p w:rsidR="00BC3253" w:rsidRDefault="00BC3253" w:rsidP="00011C0A">
            <w:pPr>
              <w:jc w:val="center"/>
              <w:rPr>
                <w:sz w:val="22"/>
                <w:szCs w:val="22"/>
              </w:rPr>
            </w:pPr>
            <w:r w:rsidRPr="004D5F43">
              <w:rPr>
                <w:sz w:val="22"/>
                <w:szCs w:val="22"/>
              </w:rPr>
              <w:t>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Премии за выполнение особо важных и сложных заданий </w:t>
            </w:r>
          </w:p>
        </w:tc>
        <w:tc>
          <w:tcPr>
            <w:tcW w:w="7695" w:type="dxa"/>
            <w:gridSpan w:val="6"/>
          </w:tcPr>
          <w:p w:rsidR="00BC3253" w:rsidRPr="004D5F43" w:rsidRDefault="00BC3253"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Ежемесячного  денежного поощрения</w:t>
            </w:r>
          </w:p>
        </w:tc>
        <w:tc>
          <w:tcPr>
            <w:tcW w:w="7695" w:type="dxa"/>
            <w:gridSpan w:val="6"/>
          </w:tcPr>
          <w:p w:rsidR="00BC3253" w:rsidRPr="004D5F43" w:rsidRDefault="00BC3253" w:rsidP="00011C0A">
            <w:pPr>
              <w:spacing w:before="60" w:after="60"/>
              <w:jc w:val="center"/>
              <w:rPr>
                <w:sz w:val="22"/>
                <w:szCs w:val="22"/>
              </w:rPr>
            </w:pPr>
            <w:r w:rsidRPr="004D5F43">
              <w:rPr>
                <w:sz w:val="22"/>
                <w:szCs w:val="22"/>
              </w:rPr>
              <w:t>Одного должностного оклада</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7695" w:type="dxa"/>
            <w:gridSpan w:val="6"/>
          </w:tcPr>
          <w:p w:rsidR="00BC3253" w:rsidRDefault="00BC3253" w:rsidP="00011C0A">
            <w:pPr>
              <w:jc w:val="center"/>
              <w:rPr>
                <w:sz w:val="22"/>
                <w:szCs w:val="22"/>
              </w:rPr>
            </w:pPr>
          </w:p>
          <w:p w:rsidR="00BC3253" w:rsidRDefault="00BC3253" w:rsidP="00011C0A">
            <w:pPr>
              <w:jc w:val="center"/>
              <w:rPr>
                <w:sz w:val="22"/>
                <w:szCs w:val="22"/>
              </w:rPr>
            </w:pPr>
            <w:r w:rsidRPr="004D5F43">
              <w:rPr>
                <w:sz w:val="22"/>
                <w:szCs w:val="22"/>
              </w:rPr>
              <w:t>2 месячных оклада денежного содержания</w:t>
            </w:r>
          </w:p>
        </w:tc>
      </w:tr>
      <w:tr w:rsidR="00BC3253" w:rsidRPr="004D5F43" w:rsidTr="00BC3253">
        <w:trPr>
          <w:jc w:val="center"/>
        </w:trPr>
        <w:tc>
          <w:tcPr>
            <w:tcW w:w="2800" w:type="dxa"/>
          </w:tcPr>
          <w:p w:rsidR="00BC3253" w:rsidRPr="004D5F43" w:rsidRDefault="00BC3253" w:rsidP="00011C0A">
            <w:pPr>
              <w:rPr>
                <w:sz w:val="22"/>
                <w:szCs w:val="22"/>
              </w:rPr>
            </w:pPr>
            <w:r w:rsidRPr="004D5F43">
              <w:rPr>
                <w:sz w:val="22"/>
                <w:szCs w:val="22"/>
              </w:rPr>
              <w:t xml:space="preserve">Материальной помощи </w:t>
            </w:r>
          </w:p>
        </w:tc>
        <w:tc>
          <w:tcPr>
            <w:tcW w:w="7695" w:type="dxa"/>
            <w:gridSpan w:val="6"/>
          </w:tcPr>
          <w:p w:rsidR="00BC3253" w:rsidRPr="004D5F43" w:rsidRDefault="00BC3253"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lastRenderedPageBreak/>
        <w:t>Для должностей государственной гражданской службы установлен ненормированный служебный день.</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81081B" w:rsidRDefault="0081081B" w:rsidP="0081081B">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990B11" w:rsidRDefault="00990B11" w:rsidP="0081081B">
      <w:pPr>
        <w:ind w:firstLine="708"/>
        <w:jc w:val="both"/>
      </w:pPr>
    </w:p>
    <w:p w:rsidR="006F321D" w:rsidRPr="00FC379E" w:rsidRDefault="006F321D" w:rsidP="006F321D">
      <w:pPr>
        <w:ind w:right="-2" w:firstLine="567"/>
        <w:jc w:val="both"/>
      </w:pPr>
      <w:bookmarkStart w:id="21" w:name="sub_1027"/>
      <w:r w:rsidRPr="00CD3D52">
        <w:t xml:space="preserve">Адрес приема документов: </w:t>
      </w:r>
      <w:r w:rsidRPr="005A2218">
        <w:t xml:space="preserve">677000, Якутск, </w:t>
      </w:r>
      <w:r>
        <w:t>ул. Губина, 2,</w:t>
      </w:r>
      <w:r w:rsidRPr="005A2218">
        <w:t xml:space="preserve"> </w:t>
      </w:r>
      <w:r>
        <w:t xml:space="preserve">Управление </w:t>
      </w:r>
      <w:r w:rsidRPr="00CD3D52">
        <w:t xml:space="preserve">Федеральной налоговой службы </w:t>
      </w:r>
      <w:r>
        <w:t>по Республике Саха (Якутия)</w:t>
      </w:r>
      <w:r w:rsidRPr="005A2218">
        <w:t xml:space="preserve">, отдел кадров, </w:t>
      </w:r>
      <w:proofErr w:type="spellStart"/>
      <w:r w:rsidRPr="005A2218">
        <w:t>каб</w:t>
      </w:r>
      <w:proofErr w:type="spellEnd"/>
      <w:r w:rsidRPr="005A2218">
        <w:t xml:space="preserve">. </w:t>
      </w:r>
      <w:r>
        <w:t xml:space="preserve">115. Адрес электронной почты: </w:t>
      </w:r>
      <w:proofErr w:type="spellStart"/>
      <w:r>
        <w:rPr>
          <w:lang w:val="en-US"/>
        </w:rPr>
        <w:t>oko</w:t>
      </w:r>
      <w:proofErr w:type="spellEnd"/>
      <w:r w:rsidRPr="00550E17">
        <w:t>.</w:t>
      </w:r>
      <w:r>
        <w:rPr>
          <w:lang w:val="en-US"/>
        </w:rPr>
        <w:t>r</w:t>
      </w:r>
      <w:r w:rsidRPr="00550E17">
        <w:t>14</w:t>
      </w:r>
      <w:r w:rsidRPr="00FC379E">
        <w:t>00@</w:t>
      </w:r>
      <w:proofErr w:type="spellStart"/>
      <w:r>
        <w:rPr>
          <w:lang w:val="en-US"/>
        </w:rPr>
        <w:t>nalog</w:t>
      </w:r>
      <w:proofErr w:type="spellEnd"/>
      <w:r w:rsidRPr="00FC379E">
        <w:t>.</w:t>
      </w:r>
      <w:proofErr w:type="spellStart"/>
      <w:r>
        <w:rPr>
          <w:lang w:val="en-US"/>
        </w:rPr>
        <w:t>ru</w:t>
      </w:r>
      <w:proofErr w:type="spellEnd"/>
      <w:r w:rsidRPr="00FC379E">
        <w:t>.</w:t>
      </w:r>
    </w:p>
    <w:bookmarkEnd w:id="21"/>
    <w:p w:rsidR="006F321D" w:rsidRDefault="006F321D" w:rsidP="006F321D">
      <w:pPr>
        <w:ind w:right="-2" w:firstLine="567"/>
        <w:jc w:val="both"/>
      </w:pPr>
      <w:r w:rsidRPr="00CD3D52">
        <w:t xml:space="preserve">Контактные телефоны: </w:t>
      </w:r>
      <w:r>
        <w:t>39-30-29, 39-32-30, 39-32-31</w:t>
      </w:r>
      <w:r w:rsidRPr="00CD3D52">
        <w:t>.</w:t>
      </w:r>
      <w:r w:rsidRPr="00E50E00">
        <w:t xml:space="preserve"> </w:t>
      </w:r>
    </w:p>
    <w:p w:rsidR="006F321D" w:rsidRDefault="006F321D" w:rsidP="006F321D">
      <w:pPr>
        <w:pStyle w:val="ConsNormal"/>
        <w:widowControl/>
        <w:ind w:right="0" w:firstLine="567"/>
        <w:jc w:val="both"/>
        <w:rPr>
          <w:rFonts w:ascii="Times New Roman" w:hAnsi="Times New Roman"/>
          <w:szCs w:val="24"/>
        </w:rPr>
      </w:pPr>
      <w:r w:rsidRPr="005A2218">
        <w:rPr>
          <w:rFonts w:ascii="Times New Roman" w:hAnsi="Times New Roman"/>
          <w:szCs w:val="24"/>
        </w:rPr>
        <w:t xml:space="preserve">Предполагаемая дата проведения конкурса – </w:t>
      </w:r>
      <w:r w:rsidR="00754B8C" w:rsidRPr="005B6F13">
        <w:rPr>
          <w:rFonts w:ascii="Times New Roman" w:hAnsi="Times New Roman"/>
          <w:szCs w:val="24"/>
        </w:rPr>
        <w:t>1</w:t>
      </w:r>
      <w:r w:rsidR="005B6F13" w:rsidRPr="005B6F13">
        <w:rPr>
          <w:rFonts w:ascii="Times New Roman" w:hAnsi="Times New Roman"/>
          <w:szCs w:val="24"/>
        </w:rPr>
        <w:t>0</w:t>
      </w:r>
      <w:r w:rsidR="00754B8C">
        <w:rPr>
          <w:rFonts w:ascii="Times New Roman" w:hAnsi="Times New Roman"/>
          <w:szCs w:val="24"/>
        </w:rPr>
        <w:t xml:space="preserve"> </w:t>
      </w:r>
      <w:r w:rsidR="006143CB">
        <w:rPr>
          <w:rFonts w:ascii="Times New Roman" w:hAnsi="Times New Roman"/>
          <w:szCs w:val="24"/>
        </w:rPr>
        <w:t>марта</w:t>
      </w:r>
      <w:r w:rsidR="00754B8C">
        <w:rPr>
          <w:rFonts w:ascii="Times New Roman" w:hAnsi="Times New Roman"/>
          <w:szCs w:val="24"/>
        </w:rPr>
        <w:t xml:space="preserve"> 202</w:t>
      </w:r>
      <w:r w:rsidR="006143CB">
        <w:rPr>
          <w:rFonts w:ascii="Times New Roman" w:hAnsi="Times New Roman"/>
          <w:szCs w:val="24"/>
        </w:rPr>
        <w:t>1</w:t>
      </w:r>
      <w:r w:rsidRPr="0079493C">
        <w:rPr>
          <w:rFonts w:ascii="Times New Roman" w:hAnsi="Times New Roman"/>
          <w:szCs w:val="24"/>
        </w:rPr>
        <w:t xml:space="preserve"> г.</w:t>
      </w:r>
      <w:r w:rsidRPr="005A2218">
        <w:rPr>
          <w:rFonts w:ascii="Times New Roman" w:hAnsi="Times New Roman"/>
          <w:szCs w:val="24"/>
        </w:rPr>
        <w:t xml:space="preserve"> Конкурс будет проводиться по адресу: </w:t>
      </w:r>
      <w:r w:rsidRPr="009860A0">
        <w:rPr>
          <w:rFonts w:ascii="Times New Roman" w:hAnsi="Times New Roman"/>
          <w:szCs w:val="24"/>
        </w:rPr>
        <w:t>677000, Якутск, ул. Губина, 2, Управление Федеральной налоговой службы по Республике Саха (Якутия)</w:t>
      </w:r>
      <w:r>
        <w:rPr>
          <w:rFonts w:ascii="Times New Roman" w:hAnsi="Times New Roman"/>
          <w:szCs w:val="24"/>
        </w:rPr>
        <w:t>.</w:t>
      </w:r>
    </w:p>
    <w:p w:rsidR="0081081B" w:rsidRDefault="0081081B" w:rsidP="0081081B">
      <w:pPr>
        <w:ind w:firstLine="708"/>
        <w:jc w:val="both"/>
      </w:pP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rsidR="00BC3253">
        <w:t xml:space="preserve"> (Приложение №1)</w:t>
      </w:r>
      <w:r w:rsidRPr="00CD3D52">
        <w:t>;</w:t>
      </w:r>
    </w:p>
    <w:p w:rsidR="00C3061C" w:rsidRPr="005F7B38" w:rsidRDefault="00C3061C" w:rsidP="00C3061C">
      <w:pPr>
        <w:numPr>
          <w:ilvl w:val="0"/>
          <w:numId w:val="6"/>
        </w:numPr>
        <w:tabs>
          <w:tab w:val="left" w:pos="1134"/>
        </w:tabs>
        <w:ind w:left="0" w:right="-2" w:firstLine="709"/>
        <w:jc w:val="both"/>
      </w:pPr>
      <w:r>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 xml:space="preserve">заверенную нотариально или кадровой службой по </w:t>
      </w:r>
      <w:r w:rsidRPr="00BC4638">
        <w:rPr>
          <w:b/>
          <w:u w:val="single"/>
        </w:rPr>
        <w:lastRenderedPageBreak/>
        <w:t>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 xml:space="preserve">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w:t>
      </w:r>
      <w:proofErr w:type="gramStart"/>
      <w:r>
        <w:t>ск к св</w:t>
      </w:r>
      <w:proofErr w:type="gramEnd"/>
      <w:r>
        <w:t>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proofErr w:type="gramStart"/>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утвержденные Указом Президента Российской Федерации от  23.06.2014 №460 (Дистрибутив специального программного обеспечения «Справки БК» размещен на</w:t>
      </w:r>
      <w:proofErr w:type="gramEnd"/>
      <w:r>
        <w:t xml:space="preserve"> </w:t>
      </w:r>
      <w:proofErr w:type="gramStart"/>
      <w:r>
        <w:t xml:space="preserve">Портале государственной службы и управленческих кадров по адресу </w:t>
      </w:r>
      <w:r w:rsidR="00552FDF" w:rsidRPr="004C6479">
        <w:rPr>
          <w:sz w:val="22"/>
          <w:lang w:val="en-US"/>
        </w:rPr>
        <w:t>https</w:t>
      </w:r>
      <w:r w:rsidR="00552FDF" w:rsidRPr="004C6479">
        <w:rPr>
          <w:sz w:val="22"/>
        </w:rPr>
        <w:t>://</w:t>
      </w:r>
      <w:proofErr w:type="spellStart"/>
      <w:r w:rsidR="00552FDF" w:rsidRPr="004C6479">
        <w:rPr>
          <w:sz w:val="22"/>
          <w:lang w:val="en-US"/>
        </w:rPr>
        <w:t>gossluzhba</w:t>
      </w:r>
      <w:proofErr w:type="spellEnd"/>
      <w:r w:rsidR="00552FDF" w:rsidRPr="004C6479">
        <w:rPr>
          <w:sz w:val="22"/>
        </w:rPr>
        <w:t>.</w:t>
      </w:r>
      <w:proofErr w:type="spellStart"/>
      <w:r w:rsidR="00552FDF" w:rsidRPr="004C6479">
        <w:rPr>
          <w:sz w:val="22"/>
          <w:lang w:val="en-US"/>
        </w:rPr>
        <w:t>gov</w:t>
      </w:r>
      <w:proofErr w:type="spellEnd"/>
      <w:r w:rsidR="00552FDF" w:rsidRPr="004C6479">
        <w:rPr>
          <w:sz w:val="22"/>
        </w:rPr>
        <w:t>.</w:t>
      </w:r>
      <w:proofErr w:type="spellStart"/>
      <w:r w:rsidR="00552FDF" w:rsidRPr="004C6479">
        <w:rPr>
          <w:sz w:val="22"/>
          <w:lang w:val="en-US"/>
        </w:rPr>
        <w:t>ru</w:t>
      </w:r>
      <w:proofErr w:type="spellEnd"/>
      <w:r w:rsidR="00552FDF" w:rsidRPr="004C6479">
        <w:rPr>
          <w:sz w:val="22"/>
        </w:rPr>
        <w:t>/</w:t>
      </w:r>
      <w:r w:rsidR="00552FDF" w:rsidRPr="004C6479">
        <w:rPr>
          <w:sz w:val="22"/>
          <w:lang w:val="en-US"/>
        </w:rPr>
        <w:t>anticorruption</w:t>
      </w:r>
      <w:r w:rsidR="00552FDF" w:rsidRPr="004C6479">
        <w:rPr>
          <w:sz w:val="22"/>
        </w:rPr>
        <w:t>/</w:t>
      </w:r>
      <w:proofErr w:type="spellStart"/>
      <w:r w:rsidR="00552FDF" w:rsidRPr="004C6479">
        <w:rPr>
          <w:sz w:val="22"/>
          <w:lang w:val="en-US"/>
        </w:rPr>
        <w:t>spravki</w:t>
      </w:r>
      <w:proofErr w:type="spellEnd"/>
      <w:r w:rsidR="00552FDF" w:rsidRPr="004C6479">
        <w:rPr>
          <w:sz w:val="22"/>
        </w:rPr>
        <w:t>_</w:t>
      </w:r>
      <w:proofErr w:type="spellStart"/>
      <w:r w:rsidR="00552FDF" w:rsidRPr="004C6479">
        <w:rPr>
          <w:sz w:val="22"/>
          <w:lang w:val="en-US"/>
        </w:rPr>
        <w:t>bk</w:t>
      </w:r>
      <w:proofErr w:type="spellEnd"/>
      <w:r>
        <w:t>);</w:t>
      </w:r>
      <w:proofErr w:type="gramEnd"/>
    </w:p>
    <w:p w:rsidR="00C3061C" w:rsidRPr="00552FDF" w:rsidRDefault="00552FDF" w:rsidP="00552FDF">
      <w:pPr>
        <w:numPr>
          <w:ilvl w:val="0"/>
          <w:numId w:val="6"/>
        </w:numPr>
        <w:tabs>
          <w:tab w:val="left" w:pos="1134"/>
        </w:tabs>
        <w:ind w:left="0" w:right="-2" w:firstLine="709"/>
        <w:jc w:val="both"/>
        <w:rPr>
          <w:sz w:val="22"/>
        </w:rPr>
      </w:pPr>
      <w:proofErr w:type="gramStart"/>
      <w:r w:rsidRPr="00487EFB">
        <w:rPr>
          <w:sz w:val="22"/>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w:t>
      </w:r>
      <w:r w:rsidRPr="00487EFB">
        <w:rPr>
          <w:b/>
          <w:sz w:val="22"/>
        </w:rPr>
        <w:t>за три года</w:t>
      </w:r>
      <w:r>
        <w:rPr>
          <w:sz w:val="22"/>
        </w:rPr>
        <w:t xml:space="preserve">) </w:t>
      </w:r>
      <w:r w:rsidR="00C3061C">
        <w:t>(Приложение №</w:t>
      </w:r>
      <w:r w:rsidR="00C3061C" w:rsidRPr="00F02373">
        <w:t>4</w:t>
      </w:r>
      <w:r w:rsidR="00C3061C">
        <w:t>)</w:t>
      </w:r>
      <w:r w:rsidR="00C3061C" w:rsidRPr="00CD3D52">
        <w:t>;</w:t>
      </w:r>
      <w:proofErr w:type="gramEnd"/>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81081B" w:rsidRPr="00AE7DE4" w:rsidRDefault="0081081B" w:rsidP="0081081B">
      <w:pPr>
        <w:autoSpaceDE w:val="0"/>
        <w:autoSpaceDN w:val="0"/>
        <w:adjustRightInd w:val="0"/>
        <w:ind w:firstLine="709"/>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81081B" w:rsidRPr="00AE7DE4" w:rsidRDefault="0081081B" w:rsidP="0081081B">
      <w:pPr>
        <w:autoSpaceDE w:val="0"/>
        <w:autoSpaceDN w:val="0"/>
        <w:adjustRightInd w:val="0"/>
        <w:ind w:firstLine="709"/>
        <w:jc w:val="both"/>
      </w:pPr>
      <w:bookmarkStart w:id="22" w:name="Par0"/>
      <w:bookmarkEnd w:id="22"/>
      <w:r w:rsidRPr="00AE7DE4">
        <w:lastRenderedPageBreak/>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1081B" w:rsidRPr="00AE7DE4" w:rsidRDefault="0081081B" w:rsidP="0081081B">
      <w:pPr>
        <w:autoSpaceDE w:val="0"/>
        <w:autoSpaceDN w:val="0"/>
        <w:adjustRightInd w:val="0"/>
        <w:ind w:firstLine="709"/>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81081B" w:rsidRPr="00AE7DE4" w:rsidRDefault="0081081B" w:rsidP="0081081B">
      <w:pPr>
        <w:autoSpaceDE w:val="0"/>
        <w:autoSpaceDN w:val="0"/>
        <w:adjustRightInd w:val="0"/>
        <w:ind w:firstLine="709"/>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81081B" w:rsidRPr="00AE7DE4" w:rsidRDefault="0081081B" w:rsidP="0081081B">
      <w:pPr>
        <w:autoSpaceDE w:val="0"/>
        <w:autoSpaceDN w:val="0"/>
        <w:adjustRightInd w:val="0"/>
        <w:ind w:firstLine="709"/>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81081B" w:rsidRDefault="0081081B" w:rsidP="0081081B">
      <w:pPr>
        <w:autoSpaceDE w:val="0"/>
        <w:autoSpaceDN w:val="0"/>
        <w:adjustRightInd w:val="0"/>
        <w:ind w:firstLine="709"/>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81081B" w:rsidRDefault="0081081B" w:rsidP="0081081B">
      <w:pPr>
        <w:ind w:firstLine="709"/>
        <w:jc w:val="both"/>
        <w:rPr>
          <w:sz w:val="28"/>
          <w:szCs w:val="28"/>
        </w:rPr>
      </w:pPr>
    </w:p>
    <w:p w:rsidR="0081081B" w:rsidRDefault="0081081B" w:rsidP="0081081B">
      <w:pPr>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1081B" w:rsidRDefault="0081081B" w:rsidP="0081081B">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81081B" w:rsidRDefault="0081081B" w:rsidP="0081081B">
      <w:pPr>
        <w:ind w:firstLine="709"/>
        <w:jc w:val="both"/>
      </w:pPr>
    </w:p>
    <w:p w:rsidR="0081081B" w:rsidRDefault="0081081B" w:rsidP="0081081B">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81081B" w:rsidRDefault="0081081B" w:rsidP="0081081B">
      <w:pPr>
        <w:pStyle w:val="ConsNormal"/>
        <w:widowControl/>
        <w:ind w:right="0" w:firstLine="709"/>
        <w:jc w:val="both"/>
        <w:rPr>
          <w:rFonts w:ascii="Times New Roman" w:hAnsi="Times New Roman"/>
          <w:szCs w:val="24"/>
        </w:rPr>
      </w:pPr>
    </w:p>
    <w:p w:rsidR="0081081B" w:rsidRPr="004B4133" w:rsidRDefault="0081081B" w:rsidP="00552FDF">
      <w:pPr>
        <w:autoSpaceDE w:val="0"/>
        <w:autoSpaceDN w:val="0"/>
        <w:adjustRightInd w:val="0"/>
        <w:ind w:firstLine="709"/>
        <w:jc w:val="both"/>
      </w:pPr>
      <w:proofErr w:type="gramStart"/>
      <w:r>
        <w:t xml:space="preserve">При проведении конкурса конкурсная комиссия оценивает </w:t>
      </w:r>
      <w:r w:rsidR="00552FDF">
        <w:t xml:space="preserve">профессиональный уровень </w:t>
      </w:r>
      <w:r>
        <w:t xml:space="preserve">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w:t>
      </w:r>
      <w:proofErr w:type="gramEnd"/>
      <w:r w:rsidRPr="004B4133">
        <w:t xml:space="preserve"> федеральной гражданской службы, на включение в кадровый резерв для замещения которых претендуют кандидаты.</w:t>
      </w:r>
    </w:p>
    <w:p w:rsidR="00011C0A" w:rsidRDefault="00011C0A" w:rsidP="0081081B">
      <w:pPr>
        <w:autoSpaceDE w:val="0"/>
        <w:autoSpaceDN w:val="0"/>
        <w:adjustRightInd w:val="0"/>
        <w:ind w:firstLine="709"/>
        <w:jc w:val="both"/>
        <w:rPr>
          <w:bCs/>
          <w:u w:val="single"/>
        </w:rPr>
      </w:pPr>
    </w:p>
    <w:p w:rsidR="00011C0A" w:rsidRPr="00011C0A" w:rsidRDefault="00011C0A" w:rsidP="0081081B">
      <w:pPr>
        <w:autoSpaceDE w:val="0"/>
        <w:autoSpaceDN w:val="0"/>
        <w:adjustRightInd w:val="0"/>
        <w:ind w:firstLine="709"/>
        <w:jc w:val="both"/>
        <w:rPr>
          <w:bCs/>
        </w:rPr>
      </w:pPr>
      <w:r w:rsidRPr="00011C0A">
        <w:rPr>
          <w:bCs/>
        </w:rPr>
        <w:t>Обязательным условием включения в кадровый резерв является прохождение тестирования с прав</w:t>
      </w:r>
      <w:r>
        <w:rPr>
          <w:bCs/>
        </w:rPr>
        <w:t>ильными ответами не менее 50% от общего объема вопросов.</w:t>
      </w:r>
    </w:p>
    <w:p w:rsidR="0081081B" w:rsidRPr="00395DB0" w:rsidRDefault="0081081B" w:rsidP="0081081B">
      <w:pPr>
        <w:autoSpaceDE w:val="0"/>
        <w:autoSpaceDN w:val="0"/>
        <w:adjustRightInd w:val="0"/>
        <w:ind w:firstLine="709"/>
        <w:jc w:val="both"/>
        <w:rPr>
          <w:bCs/>
          <w:u w:val="single"/>
        </w:rPr>
      </w:pPr>
      <w:r w:rsidRPr="00395DB0">
        <w:rPr>
          <w:bCs/>
          <w:u w:val="single"/>
        </w:rPr>
        <w:lastRenderedPageBreak/>
        <w:t>Претендент может пройти предварительный квалификационный тест вне рамок конкурса для самостоятельной оценки им своего профессионального уровня.</w:t>
      </w:r>
    </w:p>
    <w:p w:rsidR="0081081B" w:rsidRPr="004B4133" w:rsidRDefault="0081081B" w:rsidP="0081081B">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81081B" w:rsidRPr="00395DB0" w:rsidRDefault="0081081B" w:rsidP="0081081B">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1081B" w:rsidRPr="004B4133" w:rsidRDefault="0081081B" w:rsidP="0081081B">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DC6F89" w:rsidRPr="00DC6F89" w:rsidRDefault="00DC6F89" w:rsidP="00DC6F89">
      <w:pPr>
        <w:autoSpaceDE w:val="0"/>
        <w:autoSpaceDN w:val="0"/>
        <w:adjustRightInd w:val="0"/>
        <w:ind w:firstLine="709"/>
        <w:jc w:val="both"/>
      </w:pPr>
      <w:r w:rsidRPr="00DC6F89">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DC6F89" w:rsidRPr="00DC6F89" w:rsidRDefault="00DC6F89" w:rsidP="00DC6F89">
      <w:pPr>
        <w:autoSpaceDE w:val="0"/>
        <w:autoSpaceDN w:val="0"/>
        <w:adjustRightInd w:val="0"/>
        <w:ind w:firstLine="709"/>
        <w:jc w:val="both"/>
      </w:pPr>
      <w:r w:rsidRPr="00DC6F89">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81081B" w:rsidRDefault="0081081B" w:rsidP="0081081B">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81081B" w:rsidRDefault="0081081B" w:rsidP="0081081B">
      <w:pPr>
        <w:autoSpaceDE w:val="0"/>
        <w:autoSpaceDN w:val="0"/>
        <w:adjustRightInd w:val="0"/>
        <w:ind w:firstLine="709"/>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81081B" w:rsidRDefault="0081081B" w:rsidP="0081081B">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81081B" w:rsidRDefault="0081081B" w:rsidP="0081081B">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81081B" w:rsidRDefault="0081081B" w:rsidP="0081081B">
      <w:pPr>
        <w:autoSpaceDE w:val="0"/>
        <w:autoSpaceDN w:val="0"/>
        <w:adjustRightInd w:val="0"/>
        <w:ind w:firstLine="709"/>
        <w:jc w:val="both"/>
      </w:pPr>
    </w:p>
    <w:p w:rsidR="00153050" w:rsidRPr="005A2218" w:rsidRDefault="00153050" w:rsidP="00153050">
      <w:pPr>
        <w:pStyle w:val="ConsNormal"/>
        <w:widowControl/>
        <w:ind w:right="0" w:firstLine="709"/>
        <w:jc w:val="both"/>
        <w:rPr>
          <w:rFonts w:ascii="Times New Roman" w:hAnsi="Times New Roman"/>
          <w:szCs w:val="24"/>
        </w:rPr>
      </w:pPr>
      <w:r w:rsidRPr="005A2218">
        <w:rPr>
          <w:rFonts w:ascii="Times New Roman" w:hAnsi="Times New Roman"/>
          <w:szCs w:val="24"/>
        </w:rPr>
        <w:t xml:space="preserve">Приложения: </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 xml:space="preserve">1. Образец   заявления  гражданина  (гражданского     служащего)  о  допуске  к  участию  в конкурсе на </w:t>
      </w:r>
      <w:r>
        <w:rPr>
          <w:rFonts w:ascii="Times New Roman" w:hAnsi="Times New Roman" w:cs="Times New Roman"/>
          <w:szCs w:val="24"/>
        </w:rPr>
        <w:t>включение в кадровый резерв</w:t>
      </w:r>
      <w:r w:rsidRPr="005A2218">
        <w:rPr>
          <w:rFonts w:ascii="Times New Roman" w:hAnsi="Times New Roman" w:cs="Times New Roman"/>
          <w:szCs w:val="24"/>
        </w:rPr>
        <w:t xml:space="preserve"> гражданской службы, на  1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2. Образец  анкеты – на 4 л.</w:t>
      </w:r>
    </w:p>
    <w:p w:rsidR="00153050" w:rsidRPr="005A2218" w:rsidRDefault="00153050" w:rsidP="00153050">
      <w:pPr>
        <w:pStyle w:val="ConsNonformat"/>
        <w:widowControl/>
        <w:ind w:right="0" w:firstLine="709"/>
        <w:jc w:val="both"/>
        <w:rPr>
          <w:rFonts w:ascii="Times New Roman" w:hAnsi="Times New Roman" w:cs="Times New Roman"/>
          <w:szCs w:val="24"/>
        </w:rPr>
      </w:pPr>
      <w:r w:rsidRPr="005A2218">
        <w:rPr>
          <w:rFonts w:ascii="Times New Roman" w:hAnsi="Times New Roman" w:cs="Times New Roman"/>
          <w:szCs w:val="24"/>
        </w:rPr>
        <w:t>3. Форма заключения  001-ГС/у - на 1 л.</w:t>
      </w:r>
    </w:p>
    <w:p w:rsidR="00153050" w:rsidRPr="00B5565F" w:rsidRDefault="00153050" w:rsidP="00153050">
      <w:pPr>
        <w:pStyle w:val="ConsNonformat"/>
        <w:widowControl/>
        <w:ind w:right="0" w:firstLine="709"/>
        <w:jc w:val="both"/>
        <w:rPr>
          <w:rFonts w:ascii="Times New Roman" w:hAnsi="Times New Roman" w:cs="Times New Roman"/>
          <w:bCs/>
          <w:szCs w:val="28"/>
        </w:rPr>
      </w:pPr>
      <w:r w:rsidRPr="00C852F2">
        <w:rPr>
          <w:rFonts w:ascii="Times New Roman" w:hAnsi="Times New Roman" w:cs="Times New Roman"/>
          <w:szCs w:val="24"/>
        </w:rPr>
        <w:t>4.</w:t>
      </w:r>
      <w:r w:rsidRPr="00D46D8B">
        <w:rPr>
          <w:rFonts w:ascii="Times New Roman" w:hAnsi="Times New Roman" w:cs="Times New Roman"/>
          <w:szCs w:val="24"/>
        </w:rPr>
        <w:t xml:space="preserve"> </w:t>
      </w:r>
      <w:r>
        <w:rPr>
          <w:rFonts w:ascii="Times New Roman" w:hAnsi="Times New Roman" w:cs="Times New Roman"/>
          <w:bCs/>
          <w:szCs w:val="24"/>
        </w:rPr>
        <w:t xml:space="preserve">Форма представления </w:t>
      </w:r>
      <w:r>
        <w:rPr>
          <w:rFonts w:ascii="Times New Roman" w:hAnsi="Times New Roman" w:cs="Times New Roman"/>
          <w:szCs w:val="28"/>
        </w:rPr>
        <w:t>сведений</w:t>
      </w:r>
      <w:r w:rsidRPr="00B5565F">
        <w:rPr>
          <w:rFonts w:ascii="Times New Roman" w:hAnsi="Times New Roman" w:cs="Times New Roman"/>
          <w:szCs w:val="28"/>
        </w:rPr>
        <w:t xml:space="preserve">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rPr>
          <w:rFonts w:ascii="Times New Roman" w:hAnsi="Times New Roman" w:cs="Times New Roman"/>
          <w:szCs w:val="28"/>
        </w:rPr>
        <w:t>.</w:t>
      </w:r>
    </w:p>
    <w:p w:rsidR="0081081B" w:rsidRDefault="0081081B" w:rsidP="0081081B">
      <w:pPr>
        <w:autoSpaceDE w:val="0"/>
        <w:autoSpaceDN w:val="0"/>
        <w:adjustRightInd w:val="0"/>
        <w:ind w:firstLine="709"/>
        <w:jc w:val="both"/>
      </w:pPr>
    </w:p>
    <w:p w:rsidR="00F21156" w:rsidRDefault="0081081B" w:rsidP="00F21156">
      <w:pPr>
        <w:ind w:firstLine="709"/>
        <w:jc w:val="both"/>
      </w:pPr>
      <w:r>
        <w:t>Прилагаются: Должностные регламенты должностей</w:t>
      </w:r>
      <w:r w:rsidR="00153050">
        <w:t xml:space="preserve"> ведущей,</w:t>
      </w:r>
      <w:r>
        <w:t xml:space="preserve"> старшей группы </w:t>
      </w:r>
      <w:r w:rsidR="00153050">
        <w:t xml:space="preserve">должностей </w:t>
      </w:r>
      <w:r>
        <w:t>категории «специалисты».</w:t>
      </w:r>
      <w:bookmarkStart w:id="28" w:name="sub_1026"/>
      <w:bookmarkEnd w:id="28"/>
    </w:p>
    <w:p w:rsidR="005B6F13" w:rsidRDefault="005B6F13">
      <w:pPr>
        <w:rPr>
          <w:snapToGrid w:val="0"/>
        </w:rPr>
      </w:pPr>
      <w:r>
        <w:rPr>
          <w:snapToGrid w:val="0"/>
        </w:rPr>
        <w:br w:type="page"/>
      </w:r>
    </w:p>
    <w:p w:rsidR="00AE7DE4" w:rsidRPr="00AE7DE4" w:rsidRDefault="00AE7DE4" w:rsidP="00F21156">
      <w:pPr>
        <w:ind w:firstLine="709"/>
        <w:jc w:val="right"/>
      </w:pPr>
      <w:bookmarkStart w:id="29" w:name="_GoBack"/>
      <w:bookmarkEnd w:id="29"/>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6F321D" w:rsidRPr="006F321D" w:rsidRDefault="006F321D" w:rsidP="006F321D">
            <w:pPr>
              <w:rPr>
                <w:rFonts w:eastAsia="Calibri"/>
                <w:sz w:val="26"/>
                <w:szCs w:val="26"/>
              </w:rPr>
            </w:pPr>
            <w:r w:rsidRPr="006F321D">
              <w:rPr>
                <w:rFonts w:eastAsia="Calibri"/>
                <w:sz w:val="26"/>
                <w:szCs w:val="26"/>
              </w:rPr>
              <w:t xml:space="preserve">Руководителю Управления Федеральной налоговой службы по Республике Саха (Якутия) </w:t>
            </w:r>
          </w:p>
          <w:p w:rsidR="00AE7DE4" w:rsidRPr="00AE7DE4" w:rsidRDefault="006F321D" w:rsidP="006F321D">
            <w:pPr>
              <w:tabs>
                <w:tab w:val="left" w:pos="7530"/>
              </w:tabs>
              <w:autoSpaceDE w:val="0"/>
              <w:autoSpaceDN w:val="0"/>
              <w:adjustRightInd w:val="0"/>
              <w:rPr>
                <w:rFonts w:cs="Courier New"/>
                <w:sz w:val="28"/>
                <w:szCs w:val="20"/>
              </w:rPr>
            </w:pPr>
            <w:r w:rsidRPr="006F321D">
              <w:rPr>
                <w:rFonts w:eastAsia="Calibri"/>
                <w:sz w:val="26"/>
                <w:szCs w:val="26"/>
              </w:rPr>
              <w:t>А.А. Федоровой</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DD6882" w:rsidP="004B4133">
      <w:pPr>
        <w:autoSpaceDE w:val="0"/>
        <w:autoSpaceDN w:val="0"/>
        <w:adjustRightInd w:val="0"/>
        <w:ind w:firstLine="709"/>
        <w:jc w:val="both"/>
        <w:rPr>
          <w:rFonts w:cs="Courier New"/>
          <w:sz w:val="25"/>
          <w:szCs w:val="25"/>
        </w:rPr>
      </w:pPr>
      <w:r w:rsidRPr="005A2218">
        <w:rPr>
          <w:sz w:val="26"/>
          <w:szCs w:val="26"/>
        </w:rPr>
        <w:t xml:space="preserve">Прошу   допустить   меня   к  участию  в конкурсе на </w:t>
      </w:r>
      <w:r>
        <w:rPr>
          <w:sz w:val="26"/>
          <w:szCs w:val="26"/>
        </w:rPr>
        <w:t>включение в кадровый резерв</w:t>
      </w:r>
      <w:r w:rsidRPr="005A2218">
        <w:rPr>
          <w:sz w:val="26"/>
          <w:szCs w:val="26"/>
        </w:rPr>
        <w:t xml:space="preserve"> государственной гражданской службы Российской Федерации</w:t>
      </w:r>
      <w:r>
        <w:rPr>
          <w:sz w:val="26"/>
          <w:szCs w:val="26"/>
        </w:rPr>
        <w:t xml:space="preserve"> </w:t>
      </w:r>
      <w:r w:rsidR="006F321D">
        <w:rPr>
          <w:sz w:val="26"/>
          <w:szCs w:val="26"/>
        </w:rPr>
        <w:t>Управление ФНС России по Республике Саха (Якутия)</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6F321D" w:rsidRPr="006F321D" w:rsidRDefault="006F321D" w:rsidP="006F321D">
      <w:pPr>
        <w:autoSpaceDE w:val="0"/>
        <w:autoSpaceDN w:val="0"/>
        <w:adjustRightInd w:val="0"/>
        <w:ind w:firstLine="709"/>
        <w:jc w:val="both"/>
        <w:rPr>
          <w:rFonts w:cs="Courier New"/>
          <w:sz w:val="20"/>
          <w:szCs w:val="20"/>
        </w:rPr>
      </w:pPr>
      <w:r w:rsidRPr="006F321D">
        <w:rPr>
          <w:rFonts w:cs="Courier New"/>
          <w:sz w:val="20"/>
          <w:szCs w:val="20"/>
        </w:rPr>
        <w:t xml:space="preserve">                                                    (наименование группы должностей, категории)</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F21156" w:rsidRDefault="00F21156">
      <w:r>
        <w:br w:type="page"/>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F21156" w:rsidRPr="00990325" w:rsidRDefault="00F21156" w:rsidP="00F21156">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F21156" w:rsidRPr="009038CE" w:rsidRDefault="00F21156" w:rsidP="00F2115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F21156" w:rsidRDefault="00F21156" w:rsidP="00F21156">
      <w:pPr>
        <w:spacing w:before="120" w:after="120"/>
        <w:jc w:val="right"/>
      </w:pPr>
      <w:r>
        <w:t>(форма)</w:t>
      </w:r>
    </w:p>
    <w:p w:rsidR="00F21156" w:rsidRDefault="00F21156" w:rsidP="00F2115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21156" w:rsidTr="004B744A">
        <w:trPr>
          <w:cantSplit/>
          <w:trHeight w:val="1000"/>
        </w:trPr>
        <w:tc>
          <w:tcPr>
            <w:tcW w:w="8553" w:type="dxa"/>
            <w:gridSpan w:val="5"/>
            <w:tcBorders>
              <w:top w:val="nil"/>
              <w:left w:val="nil"/>
              <w:bottom w:val="nil"/>
              <w:right w:val="nil"/>
            </w:tcBorders>
          </w:tcPr>
          <w:p w:rsidR="00F21156" w:rsidRDefault="00F21156" w:rsidP="004B744A"/>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1156" w:rsidRDefault="00F21156" w:rsidP="004B744A">
            <w:pPr>
              <w:jc w:val="center"/>
            </w:pPr>
            <w:r>
              <w:t>Место</w:t>
            </w:r>
            <w:r>
              <w:br/>
              <w:t>для</w:t>
            </w:r>
            <w:r>
              <w:br/>
              <w:t>фотографии</w:t>
            </w:r>
          </w:p>
        </w:tc>
      </w:tr>
      <w:tr w:rsidR="00F21156" w:rsidTr="004B744A">
        <w:trPr>
          <w:cantSplit/>
          <w:trHeight w:val="421"/>
        </w:trPr>
        <w:tc>
          <w:tcPr>
            <w:tcW w:w="364" w:type="dxa"/>
            <w:tcBorders>
              <w:top w:val="nil"/>
              <w:left w:val="nil"/>
              <w:bottom w:val="nil"/>
              <w:right w:val="nil"/>
            </w:tcBorders>
            <w:vAlign w:val="bottom"/>
          </w:tcPr>
          <w:p w:rsidR="00F21156" w:rsidRDefault="00F21156" w:rsidP="004B744A">
            <w:r>
              <w:t>1.</w:t>
            </w:r>
          </w:p>
        </w:tc>
        <w:tc>
          <w:tcPr>
            <w:tcW w:w="1118" w:type="dxa"/>
            <w:gridSpan w:val="2"/>
            <w:tcBorders>
              <w:top w:val="nil"/>
              <w:left w:val="nil"/>
              <w:bottom w:val="nil"/>
              <w:right w:val="nil"/>
            </w:tcBorders>
            <w:vAlign w:val="bottom"/>
          </w:tcPr>
          <w:p w:rsidR="00F21156" w:rsidRDefault="00F21156" w:rsidP="004B744A">
            <w:r>
              <w:t>Фамилия</w:t>
            </w:r>
          </w:p>
        </w:tc>
        <w:tc>
          <w:tcPr>
            <w:tcW w:w="5634" w:type="dxa"/>
            <w:tcBorders>
              <w:top w:val="nil"/>
              <w:left w:val="nil"/>
              <w:bottom w:val="single" w:sz="4" w:space="0" w:color="auto"/>
              <w:right w:val="nil"/>
            </w:tcBorders>
            <w:vAlign w:val="bottom"/>
          </w:tcPr>
          <w:p w:rsidR="00F21156" w:rsidRDefault="00F21156" w:rsidP="004B744A">
            <w:pPr>
              <w:jc w:val="center"/>
            </w:pPr>
          </w:p>
        </w:tc>
        <w:tc>
          <w:tcPr>
            <w:tcW w:w="1437" w:type="dxa"/>
            <w:tcBorders>
              <w:top w:val="nil"/>
              <w:left w:val="nil"/>
              <w:bottom w:val="nil"/>
              <w:right w:val="nil"/>
            </w:tcBorders>
            <w:vAlign w:val="bottom"/>
          </w:tcPr>
          <w:p w:rsidR="00F21156" w:rsidRDefault="00F21156" w:rsidP="004B744A"/>
        </w:tc>
        <w:tc>
          <w:tcPr>
            <w:tcW w:w="1701" w:type="dxa"/>
            <w:vMerge/>
            <w:tcBorders>
              <w:top w:val="nil"/>
              <w:left w:val="single" w:sz="4" w:space="0" w:color="auto"/>
              <w:bottom w:val="single" w:sz="4" w:space="0" w:color="auto"/>
              <w:right w:val="single" w:sz="4" w:space="0" w:color="auto"/>
            </w:tcBorders>
          </w:tcPr>
          <w:p w:rsidR="00F21156" w:rsidRDefault="00F21156" w:rsidP="004B744A"/>
        </w:tc>
      </w:tr>
      <w:tr w:rsidR="00F21156" w:rsidTr="004B744A">
        <w:trPr>
          <w:cantSplit/>
          <w:trHeight w:val="414"/>
        </w:trPr>
        <w:tc>
          <w:tcPr>
            <w:tcW w:w="364" w:type="dxa"/>
            <w:tcBorders>
              <w:top w:val="nil"/>
              <w:left w:val="nil"/>
              <w:bottom w:val="nil"/>
              <w:right w:val="nil"/>
            </w:tcBorders>
            <w:vAlign w:val="bottom"/>
          </w:tcPr>
          <w:p w:rsidR="00F21156" w:rsidRDefault="00F21156" w:rsidP="004B744A"/>
        </w:tc>
        <w:tc>
          <w:tcPr>
            <w:tcW w:w="559" w:type="dxa"/>
            <w:tcBorders>
              <w:top w:val="nil"/>
              <w:left w:val="nil"/>
              <w:bottom w:val="nil"/>
              <w:right w:val="nil"/>
            </w:tcBorders>
            <w:vAlign w:val="bottom"/>
          </w:tcPr>
          <w:p w:rsidR="00F21156" w:rsidRDefault="00F21156" w:rsidP="004B744A">
            <w:r>
              <w:t>Имя</w:t>
            </w:r>
          </w:p>
        </w:tc>
        <w:tc>
          <w:tcPr>
            <w:tcW w:w="6193" w:type="dxa"/>
            <w:gridSpan w:val="2"/>
            <w:tcBorders>
              <w:top w:val="nil"/>
              <w:left w:val="nil"/>
              <w:bottom w:val="single" w:sz="4" w:space="0" w:color="auto"/>
              <w:right w:val="nil"/>
            </w:tcBorders>
            <w:vAlign w:val="bottom"/>
          </w:tcPr>
          <w:p w:rsidR="00F21156" w:rsidRDefault="00F21156" w:rsidP="004B744A">
            <w:pPr>
              <w:jc w:val="center"/>
            </w:pPr>
          </w:p>
        </w:tc>
        <w:tc>
          <w:tcPr>
            <w:tcW w:w="1437" w:type="dxa"/>
            <w:tcBorders>
              <w:top w:val="nil"/>
              <w:left w:val="nil"/>
              <w:bottom w:val="nil"/>
              <w:right w:val="nil"/>
            </w:tcBorders>
            <w:vAlign w:val="bottom"/>
          </w:tcPr>
          <w:p w:rsidR="00F21156" w:rsidRDefault="00F21156" w:rsidP="004B744A"/>
        </w:tc>
        <w:tc>
          <w:tcPr>
            <w:tcW w:w="1701" w:type="dxa"/>
            <w:vMerge/>
            <w:tcBorders>
              <w:top w:val="nil"/>
              <w:left w:val="single" w:sz="4" w:space="0" w:color="auto"/>
              <w:bottom w:val="single" w:sz="4" w:space="0" w:color="auto"/>
              <w:right w:val="single" w:sz="4" w:space="0" w:color="auto"/>
            </w:tcBorders>
          </w:tcPr>
          <w:p w:rsidR="00F21156" w:rsidRDefault="00F21156" w:rsidP="004B744A"/>
        </w:tc>
      </w:tr>
      <w:tr w:rsidR="00F21156" w:rsidTr="004B744A">
        <w:trPr>
          <w:cantSplit/>
          <w:trHeight w:val="420"/>
        </w:trPr>
        <w:tc>
          <w:tcPr>
            <w:tcW w:w="364" w:type="dxa"/>
            <w:tcBorders>
              <w:top w:val="nil"/>
              <w:left w:val="nil"/>
              <w:bottom w:val="nil"/>
              <w:right w:val="nil"/>
            </w:tcBorders>
            <w:vAlign w:val="bottom"/>
          </w:tcPr>
          <w:p w:rsidR="00F21156" w:rsidRDefault="00F21156" w:rsidP="004B744A"/>
        </w:tc>
        <w:tc>
          <w:tcPr>
            <w:tcW w:w="1118" w:type="dxa"/>
            <w:gridSpan w:val="2"/>
            <w:tcBorders>
              <w:top w:val="nil"/>
              <w:left w:val="nil"/>
              <w:bottom w:val="nil"/>
              <w:right w:val="nil"/>
            </w:tcBorders>
            <w:vAlign w:val="bottom"/>
          </w:tcPr>
          <w:p w:rsidR="00F21156" w:rsidRDefault="00F21156" w:rsidP="004B744A">
            <w:r>
              <w:t>Отчество</w:t>
            </w:r>
          </w:p>
        </w:tc>
        <w:tc>
          <w:tcPr>
            <w:tcW w:w="5634" w:type="dxa"/>
            <w:tcBorders>
              <w:top w:val="nil"/>
              <w:left w:val="nil"/>
              <w:bottom w:val="single" w:sz="4" w:space="0" w:color="auto"/>
              <w:right w:val="nil"/>
            </w:tcBorders>
            <w:vAlign w:val="bottom"/>
          </w:tcPr>
          <w:p w:rsidR="00F21156" w:rsidRDefault="00F21156" w:rsidP="004B744A">
            <w:pPr>
              <w:jc w:val="center"/>
            </w:pPr>
          </w:p>
        </w:tc>
        <w:tc>
          <w:tcPr>
            <w:tcW w:w="1437" w:type="dxa"/>
            <w:tcBorders>
              <w:top w:val="nil"/>
              <w:left w:val="nil"/>
              <w:bottom w:val="nil"/>
              <w:right w:val="nil"/>
            </w:tcBorders>
            <w:vAlign w:val="bottom"/>
          </w:tcPr>
          <w:p w:rsidR="00F21156" w:rsidRDefault="00F21156" w:rsidP="004B744A"/>
        </w:tc>
        <w:tc>
          <w:tcPr>
            <w:tcW w:w="1701" w:type="dxa"/>
            <w:vMerge/>
            <w:tcBorders>
              <w:top w:val="nil"/>
              <w:left w:val="single" w:sz="4" w:space="0" w:color="auto"/>
              <w:bottom w:val="single" w:sz="4" w:space="0" w:color="auto"/>
              <w:right w:val="single" w:sz="4" w:space="0" w:color="auto"/>
            </w:tcBorders>
          </w:tcPr>
          <w:p w:rsidR="00F21156" w:rsidRDefault="00F21156" w:rsidP="004B744A"/>
        </w:tc>
      </w:tr>
    </w:tbl>
    <w:p w:rsidR="00F21156" w:rsidRDefault="00F21156" w:rsidP="00F2115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21156" w:rsidTr="004B744A">
        <w:trPr>
          <w:cantSplit/>
        </w:trPr>
        <w:tc>
          <w:tcPr>
            <w:tcW w:w="5103" w:type="dxa"/>
            <w:tcBorders>
              <w:left w:val="nil"/>
            </w:tcBorders>
          </w:tcPr>
          <w:p w:rsidR="00F21156" w:rsidRDefault="00F21156" w:rsidP="004B744A">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5. Образование (когда и какие учебные заведения окончили, номера дипломов)</w:t>
            </w:r>
          </w:p>
          <w:p w:rsidR="00F21156" w:rsidRDefault="00F21156" w:rsidP="004B744A">
            <w:r>
              <w:t>Направление подготовки или специальность по диплому</w:t>
            </w:r>
            <w:r>
              <w:br/>
              <w:t>Квалификация по диплому</w:t>
            </w:r>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F21156" w:rsidRDefault="00F21156" w:rsidP="004B744A"/>
        </w:tc>
      </w:tr>
      <w:tr w:rsidR="00F21156" w:rsidTr="004B744A">
        <w:trPr>
          <w:cantSplit/>
        </w:trPr>
        <w:tc>
          <w:tcPr>
            <w:tcW w:w="5103" w:type="dxa"/>
            <w:tcBorders>
              <w:left w:val="nil"/>
            </w:tcBorders>
          </w:tcPr>
          <w:p w:rsidR="00F21156" w:rsidRDefault="00F21156" w:rsidP="004B744A">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F21156" w:rsidRDefault="00F21156" w:rsidP="004B744A">
            <w:pPr>
              <w:pageBreakBefore/>
            </w:pPr>
          </w:p>
        </w:tc>
      </w:tr>
      <w:tr w:rsidR="00F21156" w:rsidTr="004B744A">
        <w:trPr>
          <w:cantSplit/>
        </w:trPr>
        <w:tc>
          <w:tcPr>
            <w:tcW w:w="5103" w:type="dxa"/>
            <w:tcBorders>
              <w:left w:val="nil"/>
            </w:tcBorders>
          </w:tcPr>
          <w:p w:rsidR="00F21156" w:rsidRDefault="00F21156" w:rsidP="004B744A">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F21156" w:rsidRDefault="00F21156" w:rsidP="004B744A"/>
        </w:tc>
      </w:tr>
    </w:tbl>
    <w:p w:rsidR="00F21156" w:rsidRDefault="00F21156" w:rsidP="00F2115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21156" w:rsidRPr="00990325" w:rsidRDefault="00F21156" w:rsidP="00F2115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21156" w:rsidTr="004B744A">
        <w:trPr>
          <w:cantSplit/>
        </w:trPr>
        <w:tc>
          <w:tcPr>
            <w:tcW w:w="2580" w:type="dxa"/>
            <w:gridSpan w:val="2"/>
          </w:tcPr>
          <w:p w:rsidR="00F21156" w:rsidRDefault="00F21156" w:rsidP="004B744A">
            <w:pPr>
              <w:jc w:val="center"/>
            </w:pPr>
            <w:r>
              <w:t>Месяц и год</w:t>
            </w:r>
          </w:p>
        </w:tc>
        <w:tc>
          <w:tcPr>
            <w:tcW w:w="4252" w:type="dxa"/>
            <w:vMerge w:val="restart"/>
            <w:vAlign w:val="center"/>
          </w:tcPr>
          <w:p w:rsidR="00F21156" w:rsidRDefault="00F21156" w:rsidP="004B744A">
            <w:pPr>
              <w:jc w:val="center"/>
            </w:pPr>
            <w:r>
              <w:t>Должность с указанием</w:t>
            </w:r>
            <w:r>
              <w:br/>
              <w:t>организации</w:t>
            </w:r>
          </w:p>
        </w:tc>
        <w:tc>
          <w:tcPr>
            <w:tcW w:w="3415" w:type="dxa"/>
            <w:vMerge w:val="restart"/>
          </w:tcPr>
          <w:p w:rsidR="00F21156" w:rsidRDefault="00F21156" w:rsidP="004B744A">
            <w:pPr>
              <w:jc w:val="center"/>
            </w:pPr>
            <w:r>
              <w:t>Адрес</w:t>
            </w:r>
            <w:r>
              <w:br/>
              <w:t>организации</w:t>
            </w:r>
            <w:r>
              <w:br/>
              <w:t xml:space="preserve">(в </w:t>
            </w:r>
            <w:proofErr w:type="spellStart"/>
            <w:r>
              <w:t>т.ч</w:t>
            </w:r>
            <w:proofErr w:type="spellEnd"/>
            <w:r>
              <w:t>. за границей)</w:t>
            </w:r>
          </w:p>
        </w:tc>
      </w:tr>
      <w:tr w:rsidR="00F21156" w:rsidTr="004B744A">
        <w:trPr>
          <w:cantSplit/>
        </w:trPr>
        <w:tc>
          <w:tcPr>
            <w:tcW w:w="1290" w:type="dxa"/>
          </w:tcPr>
          <w:p w:rsidR="00F21156" w:rsidRDefault="00F21156" w:rsidP="004B744A">
            <w:pPr>
              <w:jc w:val="center"/>
            </w:pPr>
            <w:r>
              <w:t>поступ</w:t>
            </w:r>
            <w:r>
              <w:softHyphen/>
              <w:t>ления</w:t>
            </w:r>
          </w:p>
        </w:tc>
        <w:tc>
          <w:tcPr>
            <w:tcW w:w="1290" w:type="dxa"/>
          </w:tcPr>
          <w:p w:rsidR="00F21156" w:rsidRDefault="00F21156" w:rsidP="004B744A">
            <w:pPr>
              <w:jc w:val="center"/>
            </w:pPr>
            <w:r>
              <w:t>ухода</w:t>
            </w:r>
          </w:p>
        </w:tc>
        <w:tc>
          <w:tcPr>
            <w:tcW w:w="4252" w:type="dxa"/>
            <w:vMerge/>
          </w:tcPr>
          <w:p w:rsidR="00F21156" w:rsidRDefault="00F21156" w:rsidP="004B744A">
            <w:pPr>
              <w:jc w:val="center"/>
            </w:pPr>
          </w:p>
        </w:tc>
        <w:tc>
          <w:tcPr>
            <w:tcW w:w="3415" w:type="dxa"/>
            <w:vMerge/>
          </w:tcPr>
          <w:p w:rsidR="00F21156" w:rsidRDefault="00F21156" w:rsidP="004B744A">
            <w:pPr>
              <w:jc w:val="center"/>
            </w:pPr>
          </w:p>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r w:rsidR="00F21156" w:rsidTr="004B744A">
        <w:trPr>
          <w:cantSplit/>
        </w:trPr>
        <w:tc>
          <w:tcPr>
            <w:tcW w:w="1290" w:type="dxa"/>
          </w:tcPr>
          <w:p w:rsidR="00F21156" w:rsidRDefault="00F21156" w:rsidP="004B744A">
            <w:pPr>
              <w:jc w:val="center"/>
            </w:pPr>
          </w:p>
        </w:tc>
        <w:tc>
          <w:tcPr>
            <w:tcW w:w="1290" w:type="dxa"/>
          </w:tcPr>
          <w:p w:rsidR="00F21156" w:rsidRDefault="00F21156" w:rsidP="004B744A">
            <w:pPr>
              <w:jc w:val="center"/>
            </w:pPr>
          </w:p>
        </w:tc>
        <w:tc>
          <w:tcPr>
            <w:tcW w:w="4252" w:type="dxa"/>
          </w:tcPr>
          <w:p w:rsidR="00F21156" w:rsidRDefault="00F21156" w:rsidP="004B744A"/>
        </w:tc>
        <w:tc>
          <w:tcPr>
            <w:tcW w:w="3415" w:type="dxa"/>
          </w:tcPr>
          <w:p w:rsidR="00F21156" w:rsidRDefault="00F21156" w:rsidP="004B744A"/>
        </w:tc>
      </w:tr>
    </w:tbl>
    <w:p w:rsidR="00F21156" w:rsidRDefault="00F21156" w:rsidP="00F21156">
      <w:pPr>
        <w:spacing w:before="120"/>
      </w:pPr>
      <w:r>
        <w:t>12. Государственные награды, иные награды и знаки отличия</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21156" w:rsidRDefault="00F21156" w:rsidP="00F2115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21156" w:rsidTr="004B744A">
        <w:trPr>
          <w:cantSplit/>
        </w:trPr>
        <w:tc>
          <w:tcPr>
            <w:tcW w:w="1588" w:type="dxa"/>
            <w:vAlign w:val="center"/>
          </w:tcPr>
          <w:p w:rsidR="00F21156" w:rsidRDefault="00F21156" w:rsidP="004B744A">
            <w:pPr>
              <w:jc w:val="center"/>
            </w:pPr>
            <w:r>
              <w:t>Степень родства</w:t>
            </w:r>
          </w:p>
        </w:tc>
        <w:tc>
          <w:tcPr>
            <w:tcW w:w="2552" w:type="dxa"/>
            <w:vAlign w:val="center"/>
          </w:tcPr>
          <w:p w:rsidR="00F21156" w:rsidRDefault="00F21156" w:rsidP="004B744A">
            <w:pPr>
              <w:jc w:val="center"/>
            </w:pPr>
            <w:r>
              <w:t>Фамилия, имя,</w:t>
            </w:r>
            <w:r>
              <w:br/>
              <w:t>отчество</w:t>
            </w:r>
          </w:p>
        </w:tc>
        <w:tc>
          <w:tcPr>
            <w:tcW w:w="1701" w:type="dxa"/>
            <w:vAlign w:val="center"/>
          </w:tcPr>
          <w:p w:rsidR="00F21156" w:rsidRDefault="00F21156" w:rsidP="004B744A">
            <w:pPr>
              <w:jc w:val="center"/>
            </w:pPr>
            <w:r>
              <w:t>Год, число, месяц и место рождения</w:t>
            </w:r>
          </w:p>
        </w:tc>
        <w:tc>
          <w:tcPr>
            <w:tcW w:w="2211" w:type="dxa"/>
            <w:vAlign w:val="center"/>
          </w:tcPr>
          <w:p w:rsidR="00F21156" w:rsidRDefault="00F21156" w:rsidP="004B744A">
            <w:pPr>
              <w:jc w:val="center"/>
            </w:pPr>
            <w:r>
              <w:t>Место работы (наименование и адрес организации), должность</w:t>
            </w:r>
          </w:p>
        </w:tc>
        <w:tc>
          <w:tcPr>
            <w:tcW w:w="2211" w:type="dxa"/>
            <w:vAlign w:val="center"/>
          </w:tcPr>
          <w:p w:rsidR="00F21156" w:rsidRDefault="00F21156" w:rsidP="004B744A">
            <w:pPr>
              <w:jc w:val="center"/>
            </w:pPr>
            <w:r>
              <w:t>Домашний адрес (адрес регистрации, фактического проживания)</w:t>
            </w:r>
          </w:p>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r w:rsidR="00F21156" w:rsidTr="004B744A">
        <w:trPr>
          <w:cantSplit/>
        </w:trPr>
        <w:tc>
          <w:tcPr>
            <w:tcW w:w="1588" w:type="dxa"/>
          </w:tcPr>
          <w:p w:rsidR="00F21156" w:rsidRDefault="00F21156" w:rsidP="004B744A">
            <w:pPr>
              <w:jc w:val="center"/>
            </w:pPr>
          </w:p>
        </w:tc>
        <w:tc>
          <w:tcPr>
            <w:tcW w:w="2552" w:type="dxa"/>
          </w:tcPr>
          <w:p w:rsidR="00F21156" w:rsidRDefault="00F21156" w:rsidP="004B744A"/>
        </w:tc>
        <w:tc>
          <w:tcPr>
            <w:tcW w:w="1701" w:type="dxa"/>
          </w:tcPr>
          <w:p w:rsidR="00F21156" w:rsidRDefault="00F21156" w:rsidP="004B744A">
            <w:pPr>
              <w:jc w:val="center"/>
            </w:pPr>
          </w:p>
        </w:tc>
        <w:tc>
          <w:tcPr>
            <w:tcW w:w="2211" w:type="dxa"/>
          </w:tcPr>
          <w:p w:rsidR="00F21156" w:rsidRDefault="00F21156" w:rsidP="004B744A"/>
        </w:tc>
        <w:tc>
          <w:tcPr>
            <w:tcW w:w="2211" w:type="dxa"/>
          </w:tcPr>
          <w:p w:rsidR="00F21156" w:rsidRDefault="00F21156" w:rsidP="004B744A"/>
        </w:tc>
      </w:tr>
    </w:tbl>
    <w:p w:rsidR="00F21156" w:rsidRDefault="00F21156" w:rsidP="00F2115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21156" w:rsidRDefault="00F21156" w:rsidP="00F21156">
      <w:pPr>
        <w:pBdr>
          <w:top w:val="single" w:sz="4" w:space="1" w:color="auto"/>
        </w:pBdr>
        <w:ind w:left="3504"/>
        <w:jc w:val="center"/>
      </w:pPr>
      <w:proofErr w:type="gramStart"/>
      <w:r>
        <w:t>(фамилия, имя, отчество,</w:t>
      </w:r>
      <w:proofErr w:type="gramEnd"/>
    </w:p>
    <w:p w:rsidR="00F21156" w:rsidRDefault="00F21156" w:rsidP="00F21156"/>
    <w:p w:rsidR="00F21156" w:rsidRDefault="00F21156" w:rsidP="00F21156">
      <w:pPr>
        <w:pBdr>
          <w:top w:val="single" w:sz="4" w:space="1" w:color="auto"/>
        </w:pBdr>
        <w:jc w:val="center"/>
      </w:pPr>
      <w:r>
        <w:t>с какого времени они проживают за границей)</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F21156" w:rsidRPr="00250F57" w:rsidRDefault="00F21156" w:rsidP="00F21156">
      <w:pPr>
        <w:pBdr>
          <w:top w:val="single" w:sz="4" w:space="1" w:color="auto"/>
        </w:pBdr>
        <w:ind w:left="6464"/>
        <w:rPr>
          <w:sz w:val="2"/>
          <w:szCs w:val="2"/>
        </w:rPr>
      </w:pPr>
    </w:p>
    <w:p w:rsidR="00F21156" w:rsidRDefault="00F21156" w:rsidP="00F21156"/>
    <w:p w:rsidR="00F21156" w:rsidRPr="00250F57" w:rsidRDefault="00F21156" w:rsidP="00F21156">
      <w:pPr>
        <w:pBdr>
          <w:top w:val="single" w:sz="4" w:space="1" w:color="auto"/>
        </w:pBdr>
        <w:rPr>
          <w:sz w:val="2"/>
          <w:szCs w:val="2"/>
        </w:rPr>
      </w:pPr>
    </w:p>
    <w:p w:rsidR="00F21156" w:rsidRDefault="00F21156" w:rsidP="00F21156">
      <w:r>
        <w:t xml:space="preserve">15. Пребывание за границей (когда, где, с какой целью)  </w:t>
      </w:r>
    </w:p>
    <w:p w:rsidR="00F21156" w:rsidRDefault="00F21156" w:rsidP="00F21156">
      <w:pPr>
        <w:pBdr>
          <w:top w:val="single" w:sz="4" w:space="1" w:color="auto"/>
        </w:pBdr>
        <w:ind w:left="5823"/>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16. Отношение к воинской обязанности и воинское звание  </w:t>
      </w:r>
    </w:p>
    <w:p w:rsidR="00F21156" w:rsidRDefault="00F21156" w:rsidP="00F21156">
      <w:pPr>
        <w:pBdr>
          <w:top w:val="single" w:sz="4" w:space="1" w:color="auto"/>
        </w:pBdr>
        <w:ind w:left="6124"/>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 xml:space="preserve">17. Домашний адрес (адрес регистрации, фактического проживания), номер телефона (либо иной вид связи)  </w:t>
      </w:r>
    </w:p>
    <w:p w:rsidR="00F21156" w:rsidRDefault="00F21156" w:rsidP="00F21156">
      <w:pPr>
        <w:pBdr>
          <w:top w:val="single" w:sz="4" w:space="1" w:color="auto"/>
        </w:pBdr>
        <w:ind w:left="1174"/>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18. Паспорт или документ, его заменяющий  </w:t>
      </w:r>
    </w:p>
    <w:p w:rsidR="00F21156" w:rsidRDefault="00F21156" w:rsidP="00F21156">
      <w:pPr>
        <w:pBdr>
          <w:top w:val="single" w:sz="4" w:space="1" w:color="auto"/>
        </w:pBdr>
        <w:ind w:left="4640"/>
        <w:jc w:val="center"/>
      </w:pPr>
      <w:r>
        <w:t>(серия, номер, кем и когда выдан)</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19. Наличие заграничного паспорта  </w:t>
      </w:r>
    </w:p>
    <w:p w:rsidR="00F21156" w:rsidRDefault="00F21156" w:rsidP="00F21156">
      <w:pPr>
        <w:pBdr>
          <w:top w:val="single" w:sz="4" w:space="1" w:color="auto"/>
        </w:pBdr>
        <w:ind w:left="3782"/>
        <w:jc w:val="center"/>
      </w:pPr>
      <w:r>
        <w:t>(серия, номер, кем и когда выдан)</w:t>
      </w: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Pr="0066515B" w:rsidRDefault="00F21156" w:rsidP="00F21156">
      <w:pPr>
        <w:jc w:val="both"/>
        <w:rPr>
          <w:sz w:val="2"/>
          <w:szCs w:val="2"/>
        </w:rPr>
      </w:pPr>
      <w:r>
        <w:t>20.</w:t>
      </w:r>
      <w:r w:rsidRPr="00057C9F">
        <w:t> </w:t>
      </w:r>
      <w:r>
        <w:t>Страховой номер индивидуального лицевого счета (если имеется)</w:t>
      </w:r>
      <w:r w:rsidRPr="0066515B">
        <w:br/>
      </w:r>
    </w:p>
    <w:p w:rsidR="00F21156" w:rsidRDefault="00F21156" w:rsidP="00F21156"/>
    <w:p w:rsidR="00F21156" w:rsidRDefault="00F21156" w:rsidP="00F21156">
      <w:pPr>
        <w:pBdr>
          <w:top w:val="single" w:sz="4" w:space="1" w:color="auto"/>
        </w:pBdr>
        <w:rPr>
          <w:sz w:val="2"/>
          <w:szCs w:val="2"/>
        </w:rPr>
      </w:pPr>
    </w:p>
    <w:p w:rsidR="00F21156" w:rsidRDefault="00F21156" w:rsidP="00F21156">
      <w:r>
        <w:t xml:space="preserve">21. ИНН (если имеется)  </w:t>
      </w:r>
    </w:p>
    <w:p w:rsidR="00F21156" w:rsidRDefault="00F21156" w:rsidP="00F21156">
      <w:pPr>
        <w:pBdr>
          <w:top w:val="single" w:sz="4" w:space="1" w:color="auto"/>
        </w:pBdr>
        <w:ind w:left="2534"/>
        <w:rPr>
          <w:sz w:val="2"/>
          <w:szCs w:val="2"/>
        </w:rPr>
      </w:pPr>
    </w:p>
    <w:p w:rsidR="00F21156" w:rsidRDefault="00F21156" w:rsidP="00F2115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F21156" w:rsidRDefault="00F21156" w:rsidP="00F21156">
      <w:pPr>
        <w:pBdr>
          <w:top w:val="single" w:sz="4" w:space="1" w:color="auto"/>
        </w:pBdr>
        <w:ind w:left="5075"/>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 w:rsidR="00F21156" w:rsidRDefault="00F21156" w:rsidP="00F21156">
      <w:pPr>
        <w:pBdr>
          <w:top w:val="single" w:sz="4" w:space="1" w:color="auto"/>
        </w:pBdr>
        <w:rPr>
          <w:sz w:val="2"/>
          <w:szCs w:val="2"/>
        </w:rPr>
      </w:pPr>
    </w:p>
    <w:p w:rsidR="00F21156" w:rsidRDefault="00F21156" w:rsidP="00F21156">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F21156" w:rsidRDefault="00F21156" w:rsidP="00F2115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F21156" w:rsidTr="004B744A">
        <w:tc>
          <w:tcPr>
            <w:tcW w:w="187" w:type="dxa"/>
            <w:tcBorders>
              <w:top w:val="nil"/>
              <w:left w:val="nil"/>
              <w:bottom w:val="nil"/>
              <w:right w:val="nil"/>
            </w:tcBorders>
            <w:vAlign w:val="bottom"/>
          </w:tcPr>
          <w:p w:rsidR="00F21156" w:rsidRDefault="00F21156" w:rsidP="004B744A">
            <w:pPr>
              <w:jc w:val="right"/>
            </w:pPr>
            <w:r>
              <w:t>«</w:t>
            </w:r>
          </w:p>
        </w:tc>
        <w:tc>
          <w:tcPr>
            <w:tcW w:w="397" w:type="dxa"/>
            <w:tcBorders>
              <w:top w:val="nil"/>
              <w:left w:val="nil"/>
              <w:bottom w:val="single" w:sz="4" w:space="0" w:color="auto"/>
              <w:right w:val="nil"/>
            </w:tcBorders>
            <w:vAlign w:val="bottom"/>
          </w:tcPr>
          <w:p w:rsidR="00F21156" w:rsidRDefault="00F21156" w:rsidP="004B744A">
            <w:pPr>
              <w:jc w:val="center"/>
            </w:pPr>
          </w:p>
        </w:tc>
        <w:tc>
          <w:tcPr>
            <w:tcW w:w="255" w:type="dxa"/>
            <w:tcBorders>
              <w:top w:val="nil"/>
              <w:left w:val="nil"/>
              <w:bottom w:val="nil"/>
              <w:right w:val="nil"/>
            </w:tcBorders>
            <w:vAlign w:val="bottom"/>
          </w:tcPr>
          <w:p w:rsidR="00F21156" w:rsidRDefault="00F21156" w:rsidP="004B744A">
            <w:r>
              <w:t>»</w:t>
            </w:r>
          </w:p>
        </w:tc>
        <w:tc>
          <w:tcPr>
            <w:tcW w:w="1984" w:type="dxa"/>
            <w:tcBorders>
              <w:top w:val="nil"/>
              <w:left w:val="nil"/>
              <w:bottom w:val="single" w:sz="4" w:space="0" w:color="auto"/>
              <w:right w:val="nil"/>
            </w:tcBorders>
            <w:vAlign w:val="bottom"/>
          </w:tcPr>
          <w:p w:rsidR="00F21156" w:rsidRDefault="00F21156" w:rsidP="004B744A">
            <w:pPr>
              <w:jc w:val="center"/>
            </w:pPr>
          </w:p>
        </w:tc>
        <w:tc>
          <w:tcPr>
            <w:tcW w:w="397" w:type="dxa"/>
            <w:tcBorders>
              <w:top w:val="nil"/>
              <w:left w:val="nil"/>
              <w:bottom w:val="nil"/>
              <w:right w:val="nil"/>
            </w:tcBorders>
            <w:vAlign w:val="bottom"/>
          </w:tcPr>
          <w:p w:rsidR="00F21156" w:rsidRDefault="00F21156" w:rsidP="004B744A">
            <w:pPr>
              <w:jc w:val="right"/>
            </w:pPr>
            <w:r>
              <w:t>20</w:t>
            </w:r>
          </w:p>
        </w:tc>
        <w:tc>
          <w:tcPr>
            <w:tcW w:w="397" w:type="dxa"/>
            <w:tcBorders>
              <w:top w:val="nil"/>
              <w:left w:val="nil"/>
              <w:bottom w:val="single" w:sz="4" w:space="0" w:color="auto"/>
              <w:right w:val="nil"/>
            </w:tcBorders>
            <w:vAlign w:val="bottom"/>
          </w:tcPr>
          <w:p w:rsidR="00F21156" w:rsidRDefault="00F21156" w:rsidP="004B744A"/>
        </w:tc>
        <w:tc>
          <w:tcPr>
            <w:tcW w:w="4309" w:type="dxa"/>
            <w:tcBorders>
              <w:top w:val="nil"/>
              <w:left w:val="nil"/>
              <w:bottom w:val="nil"/>
              <w:right w:val="nil"/>
            </w:tcBorders>
            <w:vAlign w:val="bottom"/>
          </w:tcPr>
          <w:p w:rsidR="00F21156" w:rsidRDefault="00F21156" w:rsidP="004B744A">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F21156" w:rsidRDefault="00F21156" w:rsidP="004B744A">
            <w:pPr>
              <w:jc w:val="center"/>
            </w:pPr>
          </w:p>
        </w:tc>
      </w:tr>
    </w:tbl>
    <w:p w:rsidR="00F21156" w:rsidRPr="00180BBA" w:rsidRDefault="00F21156" w:rsidP="00F2115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21156" w:rsidTr="004B744A">
        <w:tc>
          <w:tcPr>
            <w:tcW w:w="2013" w:type="dxa"/>
            <w:tcBorders>
              <w:top w:val="nil"/>
              <w:left w:val="nil"/>
              <w:bottom w:val="nil"/>
              <w:right w:val="nil"/>
            </w:tcBorders>
            <w:vAlign w:val="center"/>
          </w:tcPr>
          <w:p w:rsidR="00F21156" w:rsidRDefault="00F21156" w:rsidP="004B744A">
            <w:pPr>
              <w:jc w:val="center"/>
            </w:pPr>
            <w:r>
              <w:t>М.П.</w:t>
            </w:r>
          </w:p>
        </w:tc>
        <w:tc>
          <w:tcPr>
            <w:tcW w:w="8221" w:type="dxa"/>
            <w:tcBorders>
              <w:top w:val="nil"/>
              <w:left w:val="nil"/>
              <w:bottom w:val="nil"/>
              <w:right w:val="nil"/>
            </w:tcBorders>
          </w:tcPr>
          <w:p w:rsidR="00F21156" w:rsidRDefault="00F21156" w:rsidP="004B744A">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21156" w:rsidRPr="00180BBA" w:rsidRDefault="00F21156" w:rsidP="00F2115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21156" w:rsidTr="004B744A">
        <w:trPr>
          <w:cantSplit/>
        </w:trPr>
        <w:tc>
          <w:tcPr>
            <w:tcW w:w="187" w:type="dxa"/>
            <w:tcBorders>
              <w:top w:val="nil"/>
              <w:left w:val="nil"/>
              <w:bottom w:val="nil"/>
              <w:right w:val="nil"/>
            </w:tcBorders>
            <w:vAlign w:val="bottom"/>
          </w:tcPr>
          <w:p w:rsidR="00F21156" w:rsidRDefault="00F21156" w:rsidP="004B744A">
            <w:pPr>
              <w:jc w:val="right"/>
            </w:pPr>
            <w:r>
              <w:t>«</w:t>
            </w:r>
          </w:p>
        </w:tc>
        <w:tc>
          <w:tcPr>
            <w:tcW w:w="397" w:type="dxa"/>
            <w:tcBorders>
              <w:top w:val="nil"/>
              <w:left w:val="nil"/>
              <w:bottom w:val="single" w:sz="4" w:space="0" w:color="auto"/>
              <w:right w:val="nil"/>
            </w:tcBorders>
            <w:vAlign w:val="bottom"/>
          </w:tcPr>
          <w:p w:rsidR="00F21156" w:rsidRDefault="00F21156" w:rsidP="004B744A">
            <w:pPr>
              <w:jc w:val="center"/>
            </w:pPr>
          </w:p>
        </w:tc>
        <w:tc>
          <w:tcPr>
            <w:tcW w:w="255" w:type="dxa"/>
            <w:tcBorders>
              <w:top w:val="nil"/>
              <w:left w:val="nil"/>
              <w:bottom w:val="nil"/>
              <w:right w:val="nil"/>
            </w:tcBorders>
            <w:vAlign w:val="bottom"/>
          </w:tcPr>
          <w:p w:rsidR="00F21156" w:rsidRDefault="00F21156" w:rsidP="004B744A">
            <w:r>
              <w:t>»</w:t>
            </w:r>
          </w:p>
        </w:tc>
        <w:tc>
          <w:tcPr>
            <w:tcW w:w="1984" w:type="dxa"/>
            <w:tcBorders>
              <w:top w:val="nil"/>
              <w:left w:val="nil"/>
              <w:bottom w:val="single" w:sz="4" w:space="0" w:color="auto"/>
              <w:right w:val="nil"/>
            </w:tcBorders>
            <w:vAlign w:val="bottom"/>
          </w:tcPr>
          <w:p w:rsidR="00F21156" w:rsidRDefault="00F21156" w:rsidP="004B744A">
            <w:pPr>
              <w:jc w:val="center"/>
            </w:pPr>
          </w:p>
        </w:tc>
        <w:tc>
          <w:tcPr>
            <w:tcW w:w="397" w:type="dxa"/>
            <w:tcBorders>
              <w:top w:val="nil"/>
              <w:left w:val="nil"/>
              <w:bottom w:val="nil"/>
              <w:right w:val="nil"/>
            </w:tcBorders>
            <w:vAlign w:val="bottom"/>
          </w:tcPr>
          <w:p w:rsidR="00F21156" w:rsidRDefault="00F21156" w:rsidP="004B744A">
            <w:pPr>
              <w:jc w:val="right"/>
            </w:pPr>
            <w:r>
              <w:t>20</w:t>
            </w:r>
          </w:p>
        </w:tc>
        <w:tc>
          <w:tcPr>
            <w:tcW w:w="397" w:type="dxa"/>
            <w:tcBorders>
              <w:top w:val="nil"/>
              <w:left w:val="nil"/>
              <w:bottom w:val="single" w:sz="4" w:space="0" w:color="auto"/>
              <w:right w:val="nil"/>
            </w:tcBorders>
            <w:vAlign w:val="bottom"/>
          </w:tcPr>
          <w:p w:rsidR="00F21156" w:rsidRDefault="00F21156" w:rsidP="004B744A"/>
        </w:tc>
        <w:tc>
          <w:tcPr>
            <w:tcW w:w="680" w:type="dxa"/>
            <w:tcBorders>
              <w:top w:val="nil"/>
              <w:left w:val="nil"/>
              <w:bottom w:val="nil"/>
              <w:right w:val="nil"/>
            </w:tcBorders>
            <w:vAlign w:val="bottom"/>
          </w:tcPr>
          <w:p w:rsidR="00F21156" w:rsidRDefault="00F21156" w:rsidP="004B744A">
            <w:pPr>
              <w:ind w:left="57"/>
            </w:pPr>
            <w:proofErr w:type="gramStart"/>
            <w:r>
              <w:t>г</w:t>
            </w:r>
            <w:proofErr w:type="gramEnd"/>
            <w:r>
              <w:t>.</w:t>
            </w:r>
          </w:p>
        </w:tc>
        <w:tc>
          <w:tcPr>
            <w:tcW w:w="1871" w:type="dxa"/>
            <w:tcBorders>
              <w:top w:val="nil"/>
              <w:left w:val="nil"/>
              <w:bottom w:val="single" w:sz="4" w:space="0" w:color="auto"/>
              <w:right w:val="nil"/>
            </w:tcBorders>
            <w:vAlign w:val="bottom"/>
          </w:tcPr>
          <w:p w:rsidR="00F21156" w:rsidRDefault="00F21156" w:rsidP="004B744A">
            <w:pPr>
              <w:jc w:val="center"/>
            </w:pPr>
          </w:p>
        </w:tc>
        <w:tc>
          <w:tcPr>
            <w:tcW w:w="4094" w:type="dxa"/>
            <w:tcBorders>
              <w:top w:val="nil"/>
              <w:left w:val="nil"/>
              <w:bottom w:val="single" w:sz="4" w:space="0" w:color="auto"/>
              <w:right w:val="nil"/>
            </w:tcBorders>
            <w:vAlign w:val="bottom"/>
          </w:tcPr>
          <w:p w:rsidR="00F21156" w:rsidRDefault="00F21156" w:rsidP="004B744A">
            <w:pPr>
              <w:jc w:val="center"/>
            </w:pPr>
          </w:p>
        </w:tc>
      </w:tr>
      <w:tr w:rsidR="00F21156" w:rsidTr="004B744A">
        <w:tc>
          <w:tcPr>
            <w:tcW w:w="187" w:type="dxa"/>
            <w:tcBorders>
              <w:top w:val="nil"/>
              <w:left w:val="nil"/>
              <w:bottom w:val="nil"/>
              <w:right w:val="nil"/>
            </w:tcBorders>
          </w:tcPr>
          <w:p w:rsidR="00F21156" w:rsidRDefault="00F21156" w:rsidP="004B744A"/>
        </w:tc>
        <w:tc>
          <w:tcPr>
            <w:tcW w:w="397" w:type="dxa"/>
            <w:tcBorders>
              <w:top w:val="nil"/>
              <w:left w:val="nil"/>
              <w:bottom w:val="nil"/>
              <w:right w:val="nil"/>
            </w:tcBorders>
          </w:tcPr>
          <w:p w:rsidR="00F21156" w:rsidRDefault="00F21156" w:rsidP="004B744A">
            <w:pPr>
              <w:jc w:val="center"/>
            </w:pPr>
          </w:p>
        </w:tc>
        <w:tc>
          <w:tcPr>
            <w:tcW w:w="255" w:type="dxa"/>
            <w:tcBorders>
              <w:top w:val="nil"/>
              <w:left w:val="nil"/>
              <w:bottom w:val="nil"/>
              <w:right w:val="nil"/>
            </w:tcBorders>
          </w:tcPr>
          <w:p w:rsidR="00F21156" w:rsidRDefault="00F21156" w:rsidP="004B744A"/>
        </w:tc>
        <w:tc>
          <w:tcPr>
            <w:tcW w:w="1984" w:type="dxa"/>
            <w:tcBorders>
              <w:top w:val="nil"/>
              <w:left w:val="nil"/>
              <w:bottom w:val="nil"/>
              <w:right w:val="nil"/>
            </w:tcBorders>
          </w:tcPr>
          <w:p w:rsidR="00F21156" w:rsidRDefault="00F21156" w:rsidP="004B744A">
            <w:pPr>
              <w:jc w:val="center"/>
            </w:pPr>
          </w:p>
        </w:tc>
        <w:tc>
          <w:tcPr>
            <w:tcW w:w="397" w:type="dxa"/>
            <w:tcBorders>
              <w:top w:val="nil"/>
              <w:left w:val="nil"/>
              <w:bottom w:val="nil"/>
              <w:right w:val="nil"/>
            </w:tcBorders>
          </w:tcPr>
          <w:p w:rsidR="00F21156" w:rsidRDefault="00F21156" w:rsidP="004B744A">
            <w:pPr>
              <w:jc w:val="right"/>
            </w:pPr>
          </w:p>
        </w:tc>
        <w:tc>
          <w:tcPr>
            <w:tcW w:w="397" w:type="dxa"/>
            <w:tcBorders>
              <w:top w:val="nil"/>
              <w:left w:val="nil"/>
              <w:bottom w:val="nil"/>
              <w:right w:val="nil"/>
            </w:tcBorders>
          </w:tcPr>
          <w:p w:rsidR="00F21156" w:rsidRDefault="00F21156" w:rsidP="004B744A"/>
        </w:tc>
        <w:tc>
          <w:tcPr>
            <w:tcW w:w="680" w:type="dxa"/>
            <w:tcBorders>
              <w:top w:val="nil"/>
              <w:left w:val="nil"/>
              <w:bottom w:val="nil"/>
              <w:right w:val="nil"/>
            </w:tcBorders>
          </w:tcPr>
          <w:p w:rsidR="00F21156" w:rsidRDefault="00F21156" w:rsidP="004B744A">
            <w:pPr>
              <w:tabs>
                <w:tab w:val="left" w:pos="3270"/>
              </w:tabs>
            </w:pPr>
          </w:p>
        </w:tc>
        <w:tc>
          <w:tcPr>
            <w:tcW w:w="5965" w:type="dxa"/>
            <w:gridSpan w:val="2"/>
            <w:tcBorders>
              <w:top w:val="nil"/>
              <w:left w:val="nil"/>
              <w:bottom w:val="nil"/>
              <w:right w:val="nil"/>
            </w:tcBorders>
          </w:tcPr>
          <w:p w:rsidR="00F21156" w:rsidRDefault="00F21156" w:rsidP="004B744A">
            <w:pPr>
              <w:jc w:val="center"/>
            </w:pPr>
            <w:r>
              <w:t>(подпись, фамилия работника кадровой службы)</w:t>
            </w:r>
          </w:p>
        </w:tc>
      </w:tr>
    </w:tbl>
    <w:p w:rsidR="00F21156" w:rsidRPr="00180BBA" w:rsidRDefault="00F21156" w:rsidP="00F21156">
      <w:pPr>
        <w:rPr>
          <w:sz w:val="2"/>
          <w:szCs w:val="2"/>
        </w:rPr>
      </w:pPr>
    </w:p>
    <w:p w:rsidR="00F21156" w:rsidRDefault="00F21156" w:rsidP="00F21156">
      <w:pPr>
        <w:jc w:val="center"/>
      </w:pPr>
      <w:r>
        <w:br w:type="page"/>
      </w:r>
      <w:r>
        <w:lastRenderedPageBreak/>
        <w:t>АВТОБИОГРАФИЯ</w:t>
      </w:r>
    </w:p>
    <w:p w:rsidR="00F21156" w:rsidRDefault="00F21156" w:rsidP="00F21156">
      <w:pPr>
        <w:pBdr>
          <w:bottom w:val="single" w:sz="12" w:space="1" w:color="auto"/>
        </w:pBdr>
        <w:jc w:val="center"/>
      </w:pPr>
    </w:p>
    <w:p w:rsidR="00F21156" w:rsidRDefault="00F21156" w:rsidP="00F21156">
      <w:pPr>
        <w:pBdr>
          <w:bottom w:val="single" w:sz="12" w:space="1" w:color="auto"/>
        </w:pBdr>
        <w:jc w:val="center"/>
      </w:pPr>
    </w:p>
    <w:p w:rsidR="00F21156" w:rsidRDefault="00F21156" w:rsidP="00F21156">
      <w:pPr>
        <w:jc w:val="center"/>
        <w:rPr>
          <w:sz w:val="20"/>
          <w:szCs w:val="20"/>
        </w:rPr>
      </w:pPr>
      <w:r>
        <w:rPr>
          <w:sz w:val="20"/>
          <w:szCs w:val="20"/>
        </w:rPr>
        <w:t>(Фамилия, имя и отчество полностью)</w:t>
      </w:r>
    </w:p>
    <w:p w:rsidR="00F21156" w:rsidRDefault="00F21156" w:rsidP="00F21156">
      <w:pPr>
        <w:jc w:val="center"/>
      </w:pPr>
    </w:p>
    <w:p w:rsidR="00F21156" w:rsidRDefault="00F21156" w:rsidP="00F21156">
      <w:pPr>
        <w:pBdr>
          <w:top w:val="single" w:sz="12" w:space="1" w:color="auto"/>
          <w:bottom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pBdr>
          <w:bottom w:val="single" w:sz="12" w:space="1" w:color="auto"/>
          <w:between w:val="single" w:sz="12" w:space="1" w:color="auto"/>
        </w:pBdr>
      </w:pPr>
    </w:p>
    <w:p w:rsidR="00F21156" w:rsidRDefault="00F21156" w:rsidP="00F21156">
      <w:pPr>
        <w:jc w:val="center"/>
      </w:pPr>
    </w:p>
    <w:p w:rsidR="00F21156" w:rsidRDefault="00F21156" w:rsidP="00F21156">
      <w:pPr>
        <w:jc w:val="center"/>
      </w:pPr>
      <w:r>
        <w:t>____________________________________</w:t>
      </w:r>
    </w:p>
    <w:p w:rsidR="00F21156" w:rsidRDefault="00F21156" w:rsidP="00F21156">
      <w:pPr>
        <w:jc w:val="both"/>
        <w:rPr>
          <w:sz w:val="20"/>
          <w:szCs w:val="20"/>
        </w:rPr>
      </w:pPr>
      <w:r>
        <w:rPr>
          <w:sz w:val="20"/>
          <w:szCs w:val="20"/>
        </w:rPr>
        <w:t xml:space="preserve">                                                                        (подпись)</w:t>
      </w:r>
    </w:p>
    <w:p w:rsidR="00F21156" w:rsidRDefault="00F21156" w:rsidP="00F21156">
      <w:pPr>
        <w:jc w:val="both"/>
        <w:rPr>
          <w:sz w:val="20"/>
          <w:szCs w:val="20"/>
        </w:rPr>
      </w:pPr>
    </w:p>
    <w:p w:rsidR="00F21156" w:rsidRDefault="00F21156" w:rsidP="00F21156">
      <w:pPr>
        <w:jc w:val="both"/>
      </w:pPr>
    </w:p>
    <w:p w:rsidR="00F21156" w:rsidRDefault="00F21156" w:rsidP="00F21156">
      <w:pPr>
        <w:jc w:val="center"/>
      </w:pPr>
      <w:r>
        <w:t>____ ___________________ 20 ___ г.</w:t>
      </w:r>
    </w:p>
    <w:p w:rsidR="00F21156" w:rsidRDefault="00F21156" w:rsidP="00F21156">
      <w:pPr>
        <w:jc w:val="center"/>
      </w:pPr>
    </w:p>
    <w:p w:rsidR="00F21156" w:rsidRDefault="00F21156" w:rsidP="00F21156">
      <w:pPr>
        <w:jc w:val="center"/>
      </w:pPr>
    </w:p>
    <w:p w:rsidR="00F21156" w:rsidRDefault="00F21156" w:rsidP="00F21156">
      <w:pPr>
        <w:jc w:val="center"/>
      </w:pPr>
    </w:p>
    <w:p w:rsidR="00F21156" w:rsidRDefault="00F21156" w:rsidP="00F21156">
      <w:pPr>
        <w:rPr>
          <w:b/>
          <w:bCs/>
        </w:rPr>
      </w:pPr>
      <w:r>
        <w:rPr>
          <w:b/>
          <w:bCs/>
        </w:rPr>
        <w:t>Примечание:</w:t>
      </w:r>
    </w:p>
    <w:p w:rsidR="00F21156" w:rsidRDefault="00F21156" w:rsidP="00F21156">
      <w:pPr>
        <w:rPr>
          <w:b/>
          <w:bCs/>
        </w:rPr>
      </w:pPr>
    </w:p>
    <w:p w:rsidR="00F21156" w:rsidRDefault="00F21156" w:rsidP="00F21156">
      <w:pPr>
        <w:pStyle w:val="ab"/>
      </w:pPr>
      <w:r>
        <w:t>Автобиография составляется собственноручно, в произвольной форме, с освещением следующих вопросов:</w:t>
      </w:r>
    </w:p>
    <w:p w:rsidR="00F21156" w:rsidRDefault="00F21156" w:rsidP="00F21156">
      <w:pPr>
        <w:pStyle w:val="ab"/>
        <w:numPr>
          <w:ilvl w:val="0"/>
          <w:numId w:val="45"/>
        </w:numPr>
        <w:jc w:val="left"/>
      </w:pPr>
      <w:r>
        <w:t>Год и место рождения, социальное происхождение, гражданство.</w:t>
      </w:r>
    </w:p>
    <w:p w:rsidR="00F21156" w:rsidRDefault="00F21156" w:rsidP="00F21156">
      <w:pPr>
        <w:pStyle w:val="ab"/>
        <w:numPr>
          <w:ilvl w:val="0"/>
          <w:numId w:val="45"/>
        </w:numPr>
        <w:ind w:left="360" w:firstLine="66"/>
        <w:jc w:val="left"/>
      </w:pPr>
      <w:r>
        <w:t>Когда и в каких учебных заведениях учился, какое получил образование и специальность.</w:t>
      </w:r>
    </w:p>
    <w:p w:rsidR="00F21156" w:rsidRDefault="00F21156" w:rsidP="00F21156">
      <w:pPr>
        <w:pStyle w:val="ab"/>
        <w:numPr>
          <w:ilvl w:val="0"/>
          <w:numId w:val="45"/>
        </w:numPr>
        <w:jc w:val="left"/>
      </w:pPr>
      <w:r>
        <w:t>С какого времени начал работать самостоятельно; причины  перерывов</w:t>
      </w:r>
    </w:p>
    <w:p w:rsidR="00F21156" w:rsidRDefault="00F21156" w:rsidP="00F21156">
      <w:pPr>
        <w:pStyle w:val="ab"/>
        <w:ind w:left="360"/>
      </w:pPr>
      <w:r>
        <w:t>в работе и перехода с одной на другую.</w:t>
      </w:r>
    </w:p>
    <w:p w:rsidR="00F21156" w:rsidRDefault="00F21156" w:rsidP="00F21156">
      <w:pPr>
        <w:pStyle w:val="ab"/>
        <w:numPr>
          <w:ilvl w:val="0"/>
          <w:numId w:val="45"/>
        </w:numPr>
        <w:jc w:val="left"/>
      </w:pPr>
      <w:r>
        <w:t>О наличии судимости близких родственников.</w:t>
      </w:r>
    </w:p>
    <w:p w:rsidR="00F21156" w:rsidRDefault="00F21156" w:rsidP="00F21156"/>
    <w:p w:rsidR="00F21156" w:rsidRDefault="00F21156"/>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30" w:name="bookmark0"/>
      <w:r w:rsidRPr="000953CD">
        <w:rPr>
          <w:rFonts w:eastAsia="Arial Unicode MS"/>
        </w:rPr>
        <w:lastRenderedPageBreak/>
        <w:t>СОГЛАСИЕ НА ОБРАБОТКУ ПЕРСОНАЛЬНЫХ ДАННЫХ</w:t>
      </w:r>
      <w:bookmarkEnd w:id="30"/>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6F321D">
        <w:rPr>
          <w:rFonts w:eastAsia="Arial Unicode MS"/>
          <w:color w:val="000000"/>
        </w:rPr>
        <w:t>Управлением ФНС России по Республике Саха (Якутия)</w:t>
      </w:r>
      <w:r w:rsidRPr="000953CD">
        <w:rPr>
          <w:rFonts w:eastAsia="Arial Unicode MS"/>
          <w:color w:val="000000"/>
        </w:rPr>
        <w:t>, расположенн</w:t>
      </w:r>
      <w:r w:rsidR="006F321D">
        <w:rPr>
          <w:rFonts w:eastAsia="Arial Unicode MS"/>
          <w:color w:val="000000"/>
        </w:rPr>
        <w:t>ого</w:t>
      </w:r>
      <w:r w:rsidRPr="000953CD">
        <w:rPr>
          <w:rFonts w:eastAsia="Arial Unicode MS"/>
          <w:color w:val="000000"/>
        </w:rPr>
        <w:t xml:space="preserve"> по адресу: </w:t>
      </w:r>
      <w:r w:rsidR="006F321D" w:rsidRPr="009860A0">
        <w:t>677000, Якутск</w:t>
      </w:r>
      <w:proofErr w:type="gramEnd"/>
      <w:r w:rsidR="006F321D" w:rsidRPr="009860A0">
        <w:t xml:space="preserve">, </w:t>
      </w:r>
      <w:proofErr w:type="gramStart"/>
      <w:r w:rsidR="006F321D" w:rsidRPr="009860A0">
        <w:t>ул. Губина, 2</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w:t>
      </w:r>
      <w:proofErr w:type="gramEnd"/>
      <w:r w:rsidRPr="000953CD">
        <w:rPr>
          <w:rFonts w:eastAsia="Arial Unicode MS"/>
          <w:b/>
          <w:sz w:val="26"/>
          <w:szCs w:val="26"/>
        </w:rPr>
        <w:t xml:space="preserve"> </w:t>
      </w:r>
      <w:proofErr w:type="gramStart"/>
      <w:r w:rsidRPr="000953CD">
        <w:rPr>
          <w:rFonts w:eastAsia="Arial Unicode MS"/>
          <w:b/>
          <w:sz w:val="26"/>
          <w:szCs w:val="26"/>
        </w:rPr>
        <w:t>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w:t>
      </w:r>
      <w:proofErr w:type="gramEnd"/>
      <w:r w:rsidRPr="000953CD">
        <w:rPr>
          <w:rFonts w:eastAsia="Arial Unicode MS"/>
          <w:b/>
          <w:sz w:val="26"/>
          <w:szCs w:val="26"/>
        </w:rPr>
        <w:t xml:space="preserve">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570BDA" w:rsidRDefault="000953CD" w:rsidP="000953CD">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p w:rsidR="00F21156" w:rsidRDefault="00F21156">
      <w:pPr>
        <w:rPr>
          <w:rFonts w:eastAsia="Arial Unicode MS"/>
          <w:sz w:val="26"/>
          <w:szCs w:val="26"/>
          <w:vertAlign w:val="superscript"/>
        </w:rPr>
      </w:pPr>
      <w:r>
        <w:rPr>
          <w:rFonts w:eastAsia="Arial Unicode MS"/>
          <w:sz w:val="26"/>
          <w:szCs w:val="26"/>
          <w:vertAlign w:val="superscript"/>
        </w:rPr>
        <w:br w:type="page"/>
      </w:r>
    </w:p>
    <w:p w:rsidR="00F21156" w:rsidRPr="005A2218" w:rsidRDefault="00F21156" w:rsidP="00F21156">
      <w:pPr>
        <w:jc w:val="right"/>
      </w:pPr>
      <w:r w:rsidRPr="005A2218">
        <w:lastRenderedPageBreak/>
        <w:t xml:space="preserve">Приложение № </w:t>
      </w:r>
      <w:r>
        <w:t>3</w:t>
      </w:r>
      <w:r w:rsidRPr="005A2218">
        <w:br/>
      </w:r>
    </w:p>
    <w:p w:rsidR="00F21156" w:rsidRPr="005A2218" w:rsidRDefault="00F21156" w:rsidP="00F21156">
      <w:pPr>
        <w:spacing w:before="360"/>
        <w:ind w:left="6804"/>
      </w:pPr>
      <w:r w:rsidRPr="005A2218">
        <w:t>Медицинская документация</w:t>
      </w:r>
    </w:p>
    <w:p w:rsidR="00F21156" w:rsidRPr="005A2218" w:rsidRDefault="00F21156" w:rsidP="00F21156">
      <w:pPr>
        <w:ind w:left="6804"/>
        <w:rPr>
          <w:b/>
          <w:bCs/>
        </w:rPr>
      </w:pPr>
      <w:r w:rsidRPr="005A2218">
        <w:rPr>
          <w:b/>
          <w:bCs/>
        </w:rPr>
        <w:t>Учетная форма № 001-ГС/у</w:t>
      </w:r>
    </w:p>
    <w:p w:rsidR="00F21156" w:rsidRPr="005A2218" w:rsidRDefault="00F21156" w:rsidP="00F21156">
      <w:pPr>
        <w:ind w:left="6804"/>
      </w:pPr>
      <w:proofErr w:type="gramStart"/>
      <w:r w:rsidRPr="005A2218">
        <w:t>Утверждена</w:t>
      </w:r>
      <w:proofErr w:type="gramEnd"/>
      <w:r w:rsidRPr="005A2218">
        <w:t xml:space="preserve"> Приказом </w:t>
      </w:r>
      <w:proofErr w:type="spellStart"/>
      <w:r w:rsidRPr="005A2218">
        <w:t>Минздравсоцразвития</w:t>
      </w:r>
      <w:proofErr w:type="spellEnd"/>
      <w:r w:rsidRPr="005A2218">
        <w:t xml:space="preserve"> России</w:t>
      </w:r>
      <w:r w:rsidRPr="005A2218">
        <w:br/>
        <w:t>от 14.12.2009 № 984н</w:t>
      </w:r>
    </w:p>
    <w:p w:rsidR="00F21156" w:rsidRPr="005A2218" w:rsidRDefault="00F21156" w:rsidP="00F21156">
      <w:pPr>
        <w:spacing w:before="480"/>
        <w:jc w:val="center"/>
        <w:rPr>
          <w:b/>
          <w:bCs/>
          <w:sz w:val="26"/>
          <w:szCs w:val="26"/>
        </w:rPr>
      </w:pPr>
      <w:r w:rsidRPr="005A2218">
        <w:rPr>
          <w:b/>
          <w:bCs/>
          <w:sz w:val="26"/>
          <w:szCs w:val="26"/>
        </w:rPr>
        <w:t>Заключение</w:t>
      </w:r>
      <w:r w:rsidRPr="005A2218">
        <w:rPr>
          <w:b/>
          <w:bCs/>
          <w:sz w:val="26"/>
          <w:szCs w:val="26"/>
        </w:rPr>
        <w:br/>
        <w:t>медицинского учреждения о наличии (отсутствии) заболевания,</w:t>
      </w:r>
      <w:r w:rsidRPr="005A2218">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F21156" w:rsidRPr="005A2218" w:rsidTr="004B744A">
        <w:trPr>
          <w:jc w:val="center"/>
        </w:trPr>
        <w:tc>
          <w:tcPr>
            <w:tcW w:w="482" w:type="dxa"/>
            <w:tcBorders>
              <w:top w:val="nil"/>
              <w:left w:val="nil"/>
              <w:bottom w:val="nil"/>
              <w:right w:val="nil"/>
            </w:tcBorders>
            <w:vAlign w:val="bottom"/>
          </w:tcPr>
          <w:p w:rsidR="00F21156" w:rsidRPr="005A2218" w:rsidRDefault="00F21156" w:rsidP="004B744A">
            <w:pPr>
              <w:jc w:val="right"/>
            </w:pPr>
            <w:r w:rsidRPr="005A2218">
              <w:t>от “</w:t>
            </w:r>
          </w:p>
        </w:tc>
        <w:tc>
          <w:tcPr>
            <w:tcW w:w="397" w:type="dxa"/>
            <w:tcBorders>
              <w:top w:val="nil"/>
              <w:left w:val="nil"/>
              <w:bottom w:val="single" w:sz="4" w:space="0" w:color="auto"/>
              <w:right w:val="nil"/>
            </w:tcBorders>
            <w:vAlign w:val="bottom"/>
          </w:tcPr>
          <w:p w:rsidR="00F21156" w:rsidRPr="005A2218" w:rsidRDefault="00F21156" w:rsidP="004B744A">
            <w:pPr>
              <w:jc w:val="center"/>
            </w:pPr>
          </w:p>
        </w:tc>
        <w:tc>
          <w:tcPr>
            <w:tcW w:w="244" w:type="dxa"/>
            <w:tcBorders>
              <w:top w:val="nil"/>
              <w:left w:val="nil"/>
              <w:bottom w:val="nil"/>
              <w:right w:val="nil"/>
            </w:tcBorders>
            <w:vAlign w:val="bottom"/>
          </w:tcPr>
          <w:p w:rsidR="00F21156" w:rsidRPr="005A2218" w:rsidRDefault="00F21156" w:rsidP="004B744A">
            <w:r w:rsidRPr="005A2218">
              <w:t>”</w:t>
            </w:r>
          </w:p>
        </w:tc>
        <w:tc>
          <w:tcPr>
            <w:tcW w:w="1418" w:type="dxa"/>
            <w:tcBorders>
              <w:top w:val="nil"/>
              <w:left w:val="nil"/>
              <w:bottom w:val="single" w:sz="4" w:space="0" w:color="auto"/>
              <w:right w:val="nil"/>
            </w:tcBorders>
            <w:vAlign w:val="bottom"/>
          </w:tcPr>
          <w:p w:rsidR="00F21156" w:rsidRPr="005A2218" w:rsidRDefault="00F21156" w:rsidP="004B744A">
            <w:pPr>
              <w:jc w:val="center"/>
            </w:pPr>
          </w:p>
        </w:tc>
        <w:tc>
          <w:tcPr>
            <w:tcW w:w="397" w:type="dxa"/>
            <w:tcBorders>
              <w:top w:val="nil"/>
              <w:left w:val="nil"/>
              <w:bottom w:val="nil"/>
              <w:right w:val="nil"/>
            </w:tcBorders>
            <w:vAlign w:val="bottom"/>
          </w:tcPr>
          <w:p w:rsidR="00F21156" w:rsidRPr="005A2218" w:rsidRDefault="00F21156" w:rsidP="004B744A">
            <w:pPr>
              <w:jc w:val="right"/>
            </w:pPr>
            <w:r w:rsidRPr="005A2218">
              <w:t>20</w:t>
            </w:r>
          </w:p>
        </w:tc>
        <w:tc>
          <w:tcPr>
            <w:tcW w:w="397" w:type="dxa"/>
            <w:tcBorders>
              <w:top w:val="nil"/>
              <w:left w:val="nil"/>
              <w:bottom w:val="single" w:sz="4" w:space="0" w:color="auto"/>
              <w:right w:val="nil"/>
            </w:tcBorders>
            <w:vAlign w:val="bottom"/>
          </w:tcPr>
          <w:p w:rsidR="00F21156" w:rsidRPr="005A2218" w:rsidRDefault="00F21156" w:rsidP="004B744A"/>
        </w:tc>
        <w:tc>
          <w:tcPr>
            <w:tcW w:w="284" w:type="dxa"/>
            <w:tcBorders>
              <w:top w:val="nil"/>
              <w:left w:val="nil"/>
              <w:bottom w:val="nil"/>
              <w:right w:val="nil"/>
            </w:tcBorders>
            <w:vAlign w:val="bottom"/>
          </w:tcPr>
          <w:p w:rsidR="00F21156" w:rsidRPr="005A2218" w:rsidRDefault="00F21156" w:rsidP="004B744A">
            <w:pPr>
              <w:ind w:left="57"/>
            </w:pPr>
            <w:proofErr w:type="gramStart"/>
            <w:r w:rsidRPr="005A2218">
              <w:t>г</w:t>
            </w:r>
            <w:proofErr w:type="gramEnd"/>
            <w:r w:rsidRPr="005A2218">
              <w:t>.</w:t>
            </w:r>
          </w:p>
        </w:tc>
      </w:tr>
    </w:tbl>
    <w:p w:rsidR="00F21156" w:rsidRPr="005A2218" w:rsidRDefault="00F21156" w:rsidP="00F21156">
      <w:pPr>
        <w:spacing w:before="360"/>
      </w:pPr>
      <w:r w:rsidRPr="005A2218">
        <w:t xml:space="preserve">1. Выдано  </w:t>
      </w:r>
    </w:p>
    <w:p w:rsidR="00F21156" w:rsidRPr="00F21156" w:rsidRDefault="00F21156" w:rsidP="00F21156">
      <w:pPr>
        <w:pBdr>
          <w:top w:val="single" w:sz="4" w:space="1" w:color="auto"/>
        </w:pBdr>
        <w:ind w:left="1160"/>
        <w:jc w:val="center"/>
        <w:rPr>
          <w:sz w:val="20"/>
          <w:szCs w:val="20"/>
        </w:rPr>
      </w:pPr>
      <w:r w:rsidRPr="00F21156">
        <w:rPr>
          <w:sz w:val="20"/>
          <w:szCs w:val="20"/>
        </w:rPr>
        <w:t>(наименование и адрес учреждения здравоохранения)</w:t>
      </w:r>
    </w:p>
    <w:p w:rsidR="00F21156" w:rsidRPr="005A2218" w:rsidRDefault="00F21156" w:rsidP="00F21156">
      <w:pPr>
        <w:spacing w:before="120"/>
        <w:jc w:val="both"/>
      </w:pPr>
      <w:r w:rsidRPr="005A2218">
        <w:t xml:space="preserve">2. Наименование, почтовый адрес государственного органа, органа муниципального образования </w:t>
      </w:r>
      <w:r w:rsidRPr="005A2218">
        <w:rPr>
          <w:rStyle w:val="afc"/>
        </w:rPr>
        <w:footnoteReference w:customMarkFollows="1" w:id="1"/>
        <w:t>*</w:t>
      </w:r>
      <w:r w:rsidRPr="005A2218">
        <w:t xml:space="preserve">, куда представляется Заключение  </w:t>
      </w:r>
    </w:p>
    <w:p w:rsidR="00F21156" w:rsidRPr="005A2218" w:rsidRDefault="00F21156" w:rsidP="00F21156">
      <w:pPr>
        <w:pBdr>
          <w:top w:val="single" w:sz="4" w:space="1" w:color="auto"/>
        </w:pBdr>
        <w:ind w:left="5075"/>
        <w:rPr>
          <w:sz w:val="2"/>
          <w:szCs w:val="2"/>
        </w:rPr>
      </w:pPr>
    </w:p>
    <w:p w:rsidR="00F21156" w:rsidRPr="005A2218" w:rsidRDefault="00F21156" w:rsidP="00F21156"/>
    <w:p w:rsidR="00F21156" w:rsidRPr="005A2218" w:rsidRDefault="00F21156" w:rsidP="00F21156">
      <w:pPr>
        <w:pBdr>
          <w:top w:val="single" w:sz="4" w:space="1" w:color="auto"/>
        </w:pBdr>
        <w:rPr>
          <w:sz w:val="2"/>
          <w:szCs w:val="2"/>
        </w:rPr>
      </w:pPr>
    </w:p>
    <w:p w:rsidR="00F21156" w:rsidRPr="005A2218" w:rsidRDefault="00F21156" w:rsidP="00F21156"/>
    <w:p w:rsidR="00F21156" w:rsidRPr="005A2218" w:rsidRDefault="00F21156" w:rsidP="00F21156">
      <w:pPr>
        <w:pBdr>
          <w:top w:val="single" w:sz="4" w:space="1" w:color="auto"/>
        </w:pBdr>
        <w:rPr>
          <w:sz w:val="2"/>
          <w:szCs w:val="2"/>
        </w:rPr>
      </w:pPr>
    </w:p>
    <w:p w:rsidR="00F21156" w:rsidRPr="005A2218" w:rsidRDefault="00F21156" w:rsidP="00F21156">
      <w:pPr>
        <w:spacing w:before="120"/>
      </w:pPr>
      <w:r w:rsidRPr="005A2218">
        <w:t xml:space="preserve">3. Фамилия, имя, отчество  </w:t>
      </w:r>
    </w:p>
    <w:p w:rsidR="00F21156" w:rsidRPr="00F21156" w:rsidRDefault="00F21156" w:rsidP="00F21156">
      <w:pPr>
        <w:pBdr>
          <w:top w:val="single" w:sz="4" w:space="1" w:color="auto"/>
        </w:pBdr>
        <w:ind w:left="2837"/>
        <w:jc w:val="center"/>
        <w:rPr>
          <w:sz w:val="20"/>
          <w:szCs w:val="20"/>
        </w:rPr>
      </w:pPr>
      <w:r w:rsidRPr="00F21156">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F21156" w:rsidRPr="005A2218" w:rsidRDefault="00F21156" w:rsidP="00F21156">
      <w:pPr>
        <w:spacing w:before="120"/>
      </w:pPr>
      <w:r w:rsidRPr="005A2218">
        <w:t xml:space="preserve">4. Пол (мужской/женский)*  </w:t>
      </w:r>
    </w:p>
    <w:p w:rsidR="00F21156" w:rsidRPr="005A2218" w:rsidRDefault="00F21156" w:rsidP="00F21156">
      <w:pPr>
        <w:pBdr>
          <w:top w:val="single" w:sz="4" w:space="1" w:color="auto"/>
        </w:pBdr>
        <w:ind w:left="2963"/>
        <w:rPr>
          <w:sz w:val="2"/>
          <w:szCs w:val="2"/>
        </w:rPr>
      </w:pPr>
    </w:p>
    <w:p w:rsidR="00F21156" w:rsidRPr="005A2218" w:rsidRDefault="00F21156" w:rsidP="00F21156">
      <w:pPr>
        <w:spacing w:before="120"/>
      </w:pPr>
      <w:r w:rsidRPr="005A2218">
        <w:t xml:space="preserve">5. Дата рождения  </w:t>
      </w:r>
    </w:p>
    <w:p w:rsidR="00F21156" w:rsidRPr="005A2218" w:rsidRDefault="00F21156" w:rsidP="00F21156">
      <w:pPr>
        <w:pBdr>
          <w:top w:val="single" w:sz="4" w:space="1" w:color="auto"/>
        </w:pBdr>
        <w:ind w:left="1899"/>
        <w:rPr>
          <w:sz w:val="2"/>
          <w:szCs w:val="2"/>
        </w:rPr>
      </w:pPr>
    </w:p>
    <w:p w:rsidR="00F21156" w:rsidRPr="005A2218" w:rsidRDefault="00F21156" w:rsidP="00F21156">
      <w:pPr>
        <w:spacing w:before="120"/>
      </w:pPr>
      <w:r w:rsidRPr="005A2218">
        <w:t xml:space="preserve">6. Адрес места жительства  </w:t>
      </w:r>
    </w:p>
    <w:p w:rsidR="00F21156" w:rsidRPr="005A2218" w:rsidRDefault="00F21156" w:rsidP="00F21156">
      <w:pPr>
        <w:pBdr>
          <w:top w:val="single" w:sz="4" w:space="1" w:color="auto"/>
        </w:pBdr>
        <w:ind w:left="2835"/>
        <w:rPr>
          <w:sz w:val="2"/>
          <w:szCs w:val="2"/>
        </w:rPr>
      </w:pPr>
    </w:p>
    <w:p w:rsidR="00F21156" w:rsidRPr="005A2218" w:rsidRDefault="00F21156" w:rsidP="00F21156">
      <w:pPr>
        <w:spacing w:before="120"/>
      </w:pPr>
      <w:r w:rsidRPr="005A2218">
        <w:t>7. Заключение</w:t>
      </w:r>
    </w:p>
    <w:p w:rsidR="00F21156" w:rsidRPr="005A2218" w:rsidRDefault="00F21156" w:rsidP="00F21156">
      <w:pPr>
        <w:spacing w:before="120" w:after="240"/>
        <w:jc w:val="both"/>
      </w:pPr>
      <w:r w:rsidRPr="005A2218">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F21156" w:rsidRPr="005A2218" w:rsidTr="004B744A">
        <w:tc>
          <w:tcPr>
            <w:tcW w:w="4479" w:type="dxa"/>
            <w:tcBorders>
              <w:top w:val="nil"/>
              <w:left w:val="nil"/>
              <w:bottom w:val="single" w:sz="4" w:space="0" w:color="auto"/>
              <w:right w:val="nil"/>
            </w:tcBorders>
            <w:vAlign w:val="bottom"/>
          </w:tcPr>
          <w:p w:rsidR="00F21156" w:rsidRPr="005A2218" w:rsidRDefault="00F21156" w:rsidP="004B744A">
            <w:pPr>
              <w:jc w:val="center"/>
            </w:pPr>
          </w:p>
        </w:tc>
        <w:tc>
          <w:tcPr>
            <w:tcW w:w="227" w:type="dxa"/>
            <w:tcBorders>
              <w:top w:val="nil"/>
              <w:left w:val="nil"/>
              <w:bottom w:val="nil"/>
              <w:right w:val="nil"/>
            </w:tcBorders>
            <w:vAlign w:val="bottom"/>
          </w:tcPr>
          <w:p w:rsidR="00F21156" w:rsidRPr="005A2218" w:rsidRDefault="00F21156" w:rsidP="004B744A"/>
        </w:tc>
        <w:tc>
          <w:tcPr>
            <w:tcW w:w="1644" w:type="dxa"/>
            <w:tcBorders>
              <w:top w:val="nil"/>
              <w:left w:val="nil"/>
              <w:bottom w:val="single" w:sz="4" w:space="0" w:color="auto"/>
              <w:right w:val="nil"/>
            </w:tcBorders>
            <w:vAlign w:val="bottom"/>
          </w:tcPr>
          <w:p w:rsidR="00F21156" w:rsidRPr="005A2218" w:rsidRDefault="00F21156" w:rsidP="004B744A">
            <w:pPr>
              <w:jc w:val="center"/>
            </w:pPr>
          </w:p>
        </w:tc>
        <w:tc>
          <w:tcPr>
            <w:tcW w:w="227" w:type="dxa"/>
            <w:tcBorders>
              <w:top w:val="nil"/>
              <w:left w:val="nil"/>
              <w:bottom w:val="nil"/>
              <w:right w:val="nil"/>
            </w:tcBorders>
            <w:vAlign w:val="bottom"/>
          </w:tcPr>
          <w:p w:rsidR="00F21156" w:rsidRPr="005A2218" w:rsidRDefault="00F21156" w:rsidP="004B744A"/>
        </w:tc>
        <w:tc>
          <w:tcPr>
            <w:tcW w:w="3402" w:type="dxa"/>
            <w:tcBorders>
              <w:top w:val="nil"/>
              <w:left w:val="nil"/>
              <w:bottom w:val="single" w:sz="4" w:space="0" w:color="auto"/>
              <w:right w:val="nil"/>
            </w:tcBorders>
            <w:vAlign w:val="bottom"/>
          </w:tcPr>
          <w:p w:rsidR="00F21156" w:rsidRPr="005A2218" w:rsidRDefault="00F21156" w:rsidP="004B744A">
            <w:pPr>
              <w:jc w:val="center"/>
            </w:pPr>
          </w:p>
        </w:tc>
      </w:tr>
      <w:tr w:rsidR="00F21156" w:rsidRPr="00F21156" w:rsidTr="004B744A">
        <w:tc>
          <w:tcPr>
            <w:tcW w:w="4479" w:type="dxa"/>
            <w:tcBorders>
              <w:top w:val="nil"/>
              <w:left w:val="nil"/>
              <w:bottom w:val="nil"/>
              <w:right w:val="nil"/>
            </w:tcBorders>
          </w:tcPr>
          <w:p w:rsidR="00F21156" w:rsidRPr="00F21156" w:rsidRDefault="00F21156" w:rsidP="004B744A">
            <w:pPr>
              <w:jc w:val="center"/>
              <w:rPr>
                <w:sz w:val="20"/>
                <w:szCs w:val="20"/>
              </w:rPr>
            </w:pPr>
            <w:r w:rsidRPr="00F21156">
              <w:rPr>
                <w:sz w:val="20"/>
                <w:szCs w:val="20"/>
              </w:rPr>
              <w:t>(должность врача, выдавшего заключение)</w:t>
            </w:r>
          </w:p>
        </w:tc>
        <w:tc>
          <w:tcPr>
            <w:tcW w:w="227" w:type="dxa"/>
            <w:tcBorders>
              <w:top w:val="nil"/>
              <w:left w:val="nil"/>
              <w:bottom w:val="nil"/>
              <w:right w:val="nil"/>
            </w:tcBorders>
          </w:tcPr>
          <w:p w:rsidR="00F21156" w:rsidRPr="00F21156" w:rsidRDefault="00F21156" w:rsidP="004B744A">
            <w:pPr>
              <w:rPr>
                <w:sz w:val="20"/>
                <w:szCs w:val="20"/>
              </w:rPr>
            </w:pPr>
          </w:p>
        </w:tc>
        <w:tc>
          <w:tcPr>
            <w:tcW w:w="1644" w:type="dxa"/>
            <w:tcBorders>
              <w:top w:val="nil"/>
              <w:left w:val="nil"/>
              <w:bottom w:val="nil"/>
              <w:right w:val="nil"/>
            </w:tcBorders>
          </w:tcPr>
          <w:p w:rsidR="00F21156" w:rsidRPr="00F21156" w:rsidRDefault="00F21156" w:rsidP="004B744A">
            <w:pPr>
              <w:jc w:val="center"/>
              <w:rPr>
                <w:sz w:val="20"/>
                <w:szCs w:val="20"/>
              </w:rPr>
            </w:pPr>
            <w:r w:rsidRPr="00F21156">
              <w:rPr>
                <w:sz w:val="20"/>
                <w:szCs w:val="20"/>
              </w:rPr>
              <w:t>(подпись)</w:t>
            </w:r>
          </w:p>
        </w:tc>
        <w:tc>
          <w:tcPr>
            <w:tcW w:w="227" w:type="dxa"/>
            <w:tcBorders>
              <w:top w:val="nil"/>
              <w:left w:val="nil"/>
              <w:bottom w:val="nil"/>
              <w:right w:val="nil"/>
            </w:tcBorders>
          </w:tcPr>
          <w:p w:rsidR="00F21156" w:rsidRPr="00F21156" w:rsidRDefault="00F21156" w:rsidP="004B744A">
            <w:pPr>
              <w:rPr>
                <w:sz w:val="20"/>
                <w:szCs w:val="20"/>
              </w:rPr>
            </w:pPr>
          </w:p>
        </w:tc>
        <w:tc>
          <w:tcPr>
            <w:tcW w:w="3402" w:type="dxa"/>
            <w:tcBorders>
              <w:top w:val="nil"/>
              <w:left w:val="nil"/>
              <w:bottom w:val="nil"/>
              <w:right w:val="nil"/>
            </w:tcBorders>
          </w:tcPr>
          <w:p w:rsidR="00F21156" w:rsidRPr="00F21156" w:rsidRDefault="00F21156" w:rsidP="004B744A">
            <w:pPr>
              <w:jc w:val="center"/>
              <w:rPr>
                <w:sz w:val="20"/>
                <w:szCs w:val="20"/>
              </w:rPr>
            </w:pPr>
            <w:r w:rsidRPr="00F21156">
              <w:rPr>
                <w:sz w:val="20"/>
                <w:szCs w:val="20"/>
              </w:rPr>
              <w:t>(Ф.И.О.)</w:t>
            </w:r>
          </w:p>
        </w:tc>
      </w:tr>
    </w:tbl>
    <w:p w:rsidR="00F21156" w:rsidRPr="005A2218" w:rsidRDefault="00F21156" w:rsidP="00F21156">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F21156" w:rsidRPr="005A2218" w:rsidTr="004B744A">
        <w:tc>
          <w:tcPr>
            <w:tcW w:w="4706" w:type="dxa"/>
            <w:tcBorders>
              <w:top w:val="nil"/>
              <w:left w:val="nil"/>
              <w:bottom w:val="nil"/>
              <w:right w:val="nil"/>
            </w:tcBorders>
            <w:vAlign w:val="bottom"/>
          </w:tcPr>
          <w:p w:rsidR="00F21156" w:rsidRPr="005A2218" w:rsidRDefault="00F21156" w:rsidP="004B744A">
            <w:r w:rsidRPr="005A2218">
              <w:t>Главный врач учреждения здравоохранения</w:t>
            </w:r>
          </w:p>
        </w:tc>
        <w:tc>
          <w:tcPr>
            <w:tcW w:w="1644" w:type="dxa"/>
            <w:tcBorders>
              <w:top w:val="nil"/>
              <w:left w:val="nil"/>
              <w:bottom w:val="single" w:sz="4" w:space="0" w:color="auto"/>
              <w:right w:val="nil"/>
            </w:tcBorders>
            <w:vAlign w:val="bottom"/>
          </w:tcPr>
          <w:p w:rsidR="00F21156" w:rsidRPr="005A2218" w:rsidRDefault="00F21156" w:rsidP="004B744A">
            <w:pPr>
              <w:jc w:val="center"/>
            </w:pPr>
          </w:p>
        </w:tc>
        <w:tc>
          <w:tcPr>
            <w:tcW w:w="227" w:type="dxa"/>
            <w:tcBorders>
              <w:top w:val="nil"/>
              <w:left w:val="nil"/>
              <w:bottom w:val="nil"/>
              <w:right w:val="nil"/>
            </w:tcBorders>
            <w:vAlign w:val="bottom"/>
          </w:tcPr>
          <w:p w:rsidR="00F21156" w:rsidRPr="005A2218" w:rsidRDefault="00F21156" w:rsidP="004B744A"/>
        </w:tc>
        <w:tc>
          <w:tcPr>
            <w:tcW w:w="3402" w:type="dxa"/>
            <w:tcBorders>
              <w:top w:val="nil"/>
              <w:left w:val="nil"/>
              <w:bottom w:val="single" w:sz="4" w:space="0" w:color="auto"/>
              <w:right w:val="nil"/>
            </w:tcBorders>
            <w:vAlign w:val="bottom"/>
          </w:tcPr>
          <w:p w:rsidR="00F21156" w:rsidRPr="005A2218" w:rsidRDefault="00F21156" w:rsidP="004B744A">
            <w:pPr>
              <w:jc w:val="center"/>
            </w:pPr>
          </w:p>
        </w:tc>
      </w:tr>
      <w:tr w:rsidR="00F21156" w:rsidRPr="00F21156" w:rsidTr="004B744A">
        <w:tc>
          <w:tcPr>
            <w:tcW w:w="4706" w:type="dxa"/>
            <w:tcBorders>
              <w:top w:val="nil"/>
              <w:left w:val="nil"/>
              <w:bottom w:val="nil"/>
              <w:right w:val="nil"/>
            </w:tcBorders>
          </w:tcPr>
          <w:p w:rsidR="00F21156" w:rsidRPr="00F21156" w:rsidRDefault="00F21156" w:rsidP="004B744A">
            <w:pPr>
              <w:rPr>
                <w:sz w:val="20"/>
                <w:szCs w:val="20"/>
              </w:rPr>
            </w:pPr>
          </w:p>
        </w:tc>
        <w:tc>
          <w:tcPr>
            <w:tcW w:w="1644" w:type="dxa"/>
            <w:tcBorders>
              <w:top w:val="nil"/>
              <w:left w:val="nil"/>
              <w:bottom w:val="nil"/>
              <w:right w:val="nil"/>
            </w:tcBorders>
          </w:tcPr>
          <w:p w:rsidR="00F21156" w:rsidRPr="00F21156" w:rsidRDefault="00F21156" w:rsidP="004B744A">
            <w:pPr>
              <w:jc w:val="center"/>
              <w:rPr>
                <w:sz w:val="20"/>
                <w:szCs w:val="20"/>
              </w:rPr>
            </w:pPr>
            <w:r w:rsidRPr="00F21156">
              <w:rPr>
                <w:sz w:val="20"/>
                <w:szCs w:val="20"/>
              </w:rPr>
              <w:t>(подпись)</w:t>
            </w:r>
          </w:p>
        </w:tc>
        <w:tc>
          <w:tcPr>
            <w:tcW w:w="227" w:type="dxa"/>
            <w:tcBorders>
              <w:top w:val="nil"/>
              <w:left w:val="nil"/>
              <w:bottom w:val="nil"/>
              <w:right w:val="nil"/>
            </w:tcBorders>
          </w:tcPr>
          <w:p w:rsidR="00F21156" w:rsidRPr="00F21156" w:rsidRDefault="00F21156" w:rsidP="004B744A">
            <w:pPr>
              <w:rPr>
                <w:sz w:val="20"/>
                <w:szCs w:val="20"/>
              </w:rPr>
            </w:pPr>
          </w:p>
        </w:tc>
        <w:tc>
          <w:tcPr>
            <w:tcW w:w="3402" w:type="dxa"/>
            <w:tcBorders>
              <w:top w:val="nil"/>
              <w:left w:val="nil"/>
              <w:bottom w:val="nil"/>
              <w:right w:val="nil"/>
            </w:tcBorders>
          </w:tcPr>
          <w:p w:rsidR="00F21156" w:rsidRPr="00F21156" w:rsidRDefault="00F21156" w:rsidP="004B744A">
            <w:pPr>
              <w:jc w:val="center"/>
              <w:rPr>
                <w:sz w:val="20"/>
                <w:szCs w:val="20"/>
              </w:rPr>
            </w:pPr>
            <w:r w:rsidRPr="00F21156">
              <w:rPr>
                <w:sz w:val="20"/>
                <w:szCs w:val="20"/>
              </w:rPr>
              <w:t>(Ф.И.О.)</w:t>
            </w:r>
          </w:p>
        </w:tc>
      </w:tr>
    </w:tbl>
    <w:p w:rsidR="00F21156" w:rsidRPr="005A2218" w:rsidRDefault="00F21156" w:rsidP="00F21156">
      <w:pPr>
        <w:spacing w:before="240"/>
      </w:pPr>
      <w:r w:rsidRPr="005A2218">
        <w:t>М.П.</w:t>
      </w:r>
    </w:p>
    <w:p w:rsidR="00F21156" w:rsidRPr="005A2218" w:rsidRDefault="00F21156" w:rsidP="00F21156">
      <w:pPr>
        <w:tabs>
          <w:tab w:val="left" w:pos="11907"/>
        </w:tabs>
        <w:ind w:left="7513"/>
        <w:jc w:val="center"/>
      </w:pPr>
    </w:p>
    <w:p w:rsidR="00F21156" w:rsidRDefault="00F21156" w:rsidP="00F21156"/>
    <w:p w:rsidR="00F21156" w:rsidRDefault="00F21156">
      <w:r>
        <w:br w:type="page"/>
      </w:r>
    </w:p>
    <w:p w:rsidR="00F21156" w:rsidRDefault="00F21156" w:rsidP="00F21156">
      <w:pPr>
        <w:autoSpaceDE w:val="0"/>
        <w:autoSpaceDN w:val="0"/>
        <w:adjustRightInd w:val="0"/>
        <w:jc w:val="right"/>
      </w:pPr>
      <w:r>
        <w:lastRenderedPageBreak/>
        <w:t>Приложение №4</w:t>
      </w:r>
    </w:p>
    <w:p w:rsidR="00F21156" w:rsidRDefault="00F21156" w:rsidP="00F21156">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F21156" w:rsidRDefault="00F21156" w:rsidP="00F21156">
      <w:pPr>
        <w:spacing w:after="60"/>
        <w:jc w:val="center"/>
        <w:rPr>
          <w:b/>
          <w:bCs/>
          <w:spacing w:val="50"/>
          <w:sz w:val="26"/>
          <w:szCs w:val="26"/>
        </w:rPr>
      </w:pPr>
      <w:r>
        <w:rPr>
          <w:b/>
          <w:bCs/>
          <w:spacing w:val="50"/>
          <w:sz w:val="26"/>
          <w:szCs w:val="26"/>
        </w:rPr>
        <w:t>ФОРМА</w:t>
      </w:r>
    </w:p>
    <w:p w:rsidR="00F21156" w:rsidRDefault="00F21156" w:rsidP="00F21156">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F21156" w:rsidRDefault="00F21156" w:rsidP="00F21156">
      <w:r>
        <w:t xml:space="preserve">Я,  </w:t>
      </w:r>
    </w:p>
    <w:p w:rsidR="00F21156" w:rsidRDefault="00F21156" w:rsidP="00F21156">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F21156" w:rsidRDefault="00F21156" w:rsidP="00F21156"/>
    <w:p w:rsidR="00F21156" w:rsidRDefault="00F21156" w:rsidP="00F21156">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F21156" w:rsidRDefault="00F21156" w:rsidP="00F21156">
      <w:pPr>
        <w:tabs>
          <w:tab w:val="right" w:pos="9923"/>
        </w:tabs>
      </w:pPr>
      <w:r>
        <w:tab/>
        <w:t>,</w:t>
      </w:r>
    </w:p>
    <w:p w:rsidR="00F21156" w:rsidRDefault="00F21156" w:rsidP="00F21156">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234" w:type="dxa"/>
        <w:tblLayout w:type="fixed"/>
        <w:tblCellMar>
          <w:left w:w="28" w:type="dxa"/>
          <w:right w:w="28" w:type="dxa"/>
        </w:tblCellMar>
        <w:tblLook w:val="0000" w:firstRow="0" w:lastRow="0" w:firstColumn="0" w:lastColumn="0" w:noHBand="0" w:noVBand="0"/>
      </w:tblPr>
      <w:tblGrid>
        <w:gridCol w:w="6367"/>
        <w:gridCol w:w="340"/>
        <w:gridCol w:w="454"/>
        <w:gridCol w:w="2098"/>
        <w:gridCol w:w="454"/>
        <w:gridCol w:w="521"/>
      </w:tblGrid>
      <w:tr w:rsidR="00F21156" w:rsidTr="004B744A">
        <w:trPr>
          <w:cantSplit/>
        </w:trPr>
        <w:tc>
          <w:tcPr>
            <w:tcW w:w="6367" w:type="dxa"/>
            <w:tcBorders>
              <w:top w:val="nil"/>
              <w:left w:val="nil"/>
              <w:bottom w:val="nil"/>
              <w:right w:val="nil"/>
            </w:tcBorders>
            <w:vAlign w:val="bottom"/>
          </w:tcPr>
          <w:p w:rsidR="00F21156" w:rsidRDefault="00F21156" w:rsidP="004B744A">
            <w:r>
              <w:t>сообщаю о размещении мною за отчетный период с 1 января</w:t>
            </w:r>
          </w:p>
        </w:tc>
        <w:tc>
          <w:tcPr>
            <w:tcW w:w="340" w:type="dxa"/>
            <w:tcBorders>
              <w:top w:val="nil"/>
              <w:left w:val="nil"/>
              <w:bottom w:val="nil"/>
              <w:right w:val="nil"/>
            </w:tcBorders>
            <w:vAlign w:val="bottom"/>
          </w:tcPr>
          <w:p w:rsidR="00F21156" w:rsidRDefault="00F21156" w:rsidP="004B744A">
            <w:pPr>
              <w:jc w:val="right"/>
            </w:pPr>
            <w:r>
              <w:t>20</w:t>
            </w:r>
          </w:p>
        </w:tc>
        <w:tc>
          <w:tcPr>
            <w:tcW w:w="454" w:type="dxa"/>
            <w:tcBorders>
              <w:top w:val="nil"/>
              <w:left w:val="nil"/>
              <w:bottom w:val="single" w:sz="4" w:space="0" w:color="auto"/>
              <w:right w:val="nil"/>
            </w:tcBorders>
            <w:vAlign w:val="bottom"/>
          </w:tcPr>
          <w:p w:rsidR="00F21156" w:rsidRDefault="00F21156" w:rsidP="004B744A"/>
        </w:tc>
        <w:tc>
          <w:tcPr>
            <w:tcW w:w="2098" w:type="dxa"/>
            <w:tcBorders>
              <w:top w:val="nil"/>
              <w:left w:val="nil"/>
              <w:bottom w:val="nil"/>
              <w:right w:val="nil"/>
            </w:tcBorders>
            <w:vAlign w:val="bottom"/>
          </w:tcPr>
          <w:p w:rsidR="00F21156" w:rsidRDefault="00F21156" w:rsidP="004B744A">
            <w:pPr>
              <w:jc w:val="right"/>
            </w:pPr>
            <w:proofErr w:type="gramStart"/>
            <w:r>
              <w:t>г</w:t>
            </w:r>
            <w:proofErr w:type="gramEnd"/>
            <w:r>
              <w:t xml:space="preserve"> по 31 декабря</w:t>
            </w:r>
            <w:r>
              <w:rPr>
                <w:lang w:val="en-US"/>
              </w:rPr>
              <w:t xml:space="preserve">  </w:t>
            </w:r>
            <w:r>
              <w:t>20</w:t>
            </w:r>
          </w:p>
        </w:tc>
        <w:tc>
          <w:tcPr>
            <w:tcW w:w="454" w:type="dxa"/>
            <w:tcBorders>
              <w:top w:val="nil"/>
              <w:left w:val="nil"/>
              <w:bottom w:val="single" w:sz="4" w:space="0" w:color="auto"/>
              <w:right w:val="nil"/>
            </w:tcBorders>
            <w:vAlign w:val="bottom"/>
          </w:tcPr>
          <w:p w:rsidR="00F21156" w:rsidRDefault="00F21156" w:rsidP="004B744A"/>
        </w:tc>
        <w:tc>
          <w:tcPr>
            <w:tcW w:w="521" w:type="dxa"/>
            <w:tcBorders>
              <w:top w:val="nil"/>
              <w:left w:val="nil"/>
              <w:bottom w:val="nil"/>
              <w:right w:val="nil"/>
            </w:tcBorders>
            <w:vAlign w:val="bottom"/>
          </w:tcPr>
          <w:p w:rsidR="00F21156" w:rsidRDefault="00F21156" w:rsidP="004B744A">
            <w:pPr>
              <w:ind w:left="57"/>
            </w:pPr>
            <w:proofErr w:type="gramStart"/>
            <w:r>
              <w:t>г</w:t>
            </w:r>
            <w:proofErr w:type="gramEnd"/>
            <w:r>
              <w:t>.</w:t>
            </w:r>
          </w:p>
        </w:tc>
      </w:tr>
    </w:tbl>
    <w:p w:rsidR="00F21156" w:rsidRDefault="00F21156" w:rsidP="00F21156">
      <w:pPr>
        <w:spacing w:after="240"/>
        <w:jc w:val="both"/>
      </w:pPr>
      <w:r>
        <w:t>в информационно-телекоммуникационной сети “Интернет” общедоступной информации </w:t>
      </w:r>
      <w:r>
        <w:rPr>
          <w:rStyle w:val="aff6"/>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F21156" w:rsidTr="004B744A">
        <w:tc>
          <w:tcPr>
            <w:tcW w:w="624" w:type="dxa"/>
            <w:vAlign w:val="center"/>
          </w:tcPr>
          <w:p w:rsidR="00F21156" w:rsidRDefault="00F21156" w:rsidP="004B744A">
            <w:pPr>
              <w:jc w:val="center"/>
            </w:pPr>
            <w:r>
              <w:t>№</w:t>
            </w:r>
          </w:p>
        </w:tc>
        <w:tc>
          <w:tcPr>
            <w:tcW w:w="9356" w:type="dxa"/>
            <w:vAlign w:val="center"/>
          </w:tcPr>
          <w:p w:rsidR="00F21156" w:rsidRDefault="00F21156" w:rsidP="004B744A">
            <w:pPr>
              <w:jc w:val="center"/>
            </w:pPr>
            <w:r>
              <w:t>Адрес сайта </w:t>
            </w:r>
            <w:r>
              <w:rPr>
                <w:rStyle w:val="aff6"/>
              </w:rPr>
              <w:endnoteReference w:customMarkFollows="1" w:id="2"/>
              <w:t>2</w:t>
            </w:r>
            <w:r>
              <w:t xml:space="preserve"> и (или) страницы сайта </w:t>
            </w:r>
            <w:r>
              <w:rPr>
                <w:rStyle w:val="aff6"/>
              </w:rPr>
              <w:endnoteReference w:customMarkFollows="1" w:id="3"/>
              <w:t>3</w:t>
            </w:r>
            <w:r>
              <w:br/>
              <w:t>в информационно-телекоммуникационной сети “Интернет”</w:t>
            </w:r>
          </w:p>
        </w:tc>
      </w:tr>
      <w:tr w:rsidR="00F21156" w:rsidTr="004B744A">
        <w:tc>
          <w:tcPr>
            <w:tcW w:w="624" w:type="dxa"/>
          </w:tcPr>
          <w:p w:rsidR="00F21156" w:rsidRDefault="00F21156" w:rsidP="004B744A">
            <w:pPr>
              <w:jc w:val="center"/>
            </w:pPr>
            <w:r>
              <w:t>1</w:t>
            </w:r>
          </w:p>
        </w:tc>
        <w:tc>
          <w:tcPr>
            <w:tcW w:w="9356" w:type="dxa"/>
          </w:tcPr>
          <w:p w:rsidR="00F21156" w:rsidRPr="00C22034" w:rsidRDefault="00F21156" w:rsidP="004B744A"/>
        </w:tc>
      </w:tr>
      <w:tr w:rsidR="00F21156" w:rsidTr="004B744A">
        <w:tc>
          <w:tcPr>
            <w:tcW w:w="624" w:type="dxa"/>
          </w:tcPr>
          <w:p w:rsidR="00F21156" w:rsidRDefault="00F21156" w:rsidP="004B744A">
            <w:pPr>
              <w:jc w:val="center"/>
            </w:pPr>
            <w:r>
              <w:t>2</w:t>
            </w:r>
          </w:p>
        </w:tc>
        <w:tc>
          <w:tcPr>
            <w:tcW w:w="9356" w:type="dxa"/>
          </w:tcPr>
          <w:p w:rsidR="00F21156" w:rsidRPr="00C22034" w:rsidRDefault="00F21156" w:rsidP="004B744A"/>
        </w:tc>
      </w:tr>
      <w:tr w:rsidR="00F21156" w:rsidTr="004B744A">
        <w:tc>
          <w:tcPr>
            <w:tcW w:w="624" w:type="dxa"/>
          </w:tcPr>
          <w:p w:rsidR="00F21156" w:rsidRDefault="00F21156" w:rsidP="004B744A">
            <w:pPr>
              <w:jc w:val="center"/>
            </w:pPr>
            <w:r>
              <w:t>3</w:t>
            </w:r>
          </w:p>
        </w:tc>
        <w:tc>
          <w:tcPr>
            <w:tcW w:w="9356" w:type="dxa"/>
          </w:tcPr>
          <w:p w:rsidR="00F21156" w:rsidRPr="00C22034" w:rsidRDefault="00F21156" w:rsidP="004B744A"/>
        </w:tc>
      </w:tr>
    </w:tbl>
    <w:p w:rsidR="00F21156" w:rsidRDefault="00F21156" w:rsidP="00F21156"/>
    <w:p w:rsidR="00F21156" w:rsidRDefault="00F21156" w:rsidP="00F21156">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F21156" w:rsidTr="004B744A">
        <w:tc>
          <w:tcPr>
            <w:tcW w:w="198" w:type="dxa"/>
            <w:tcBorders>
              <w:top w:val="nil"/>
              <w:left w:val="nil"/>
              <w:bottom w:val="nil"/>
              <w:right w:val="nil"/>
            </w:tcBorders>
            <w:vAlign w:val="bottom"/>
          </w:tcPr>
          <w:p w:rsidR="00F21156" w:rsidRDefault="00F21156" w:rsidP="004B744A">
            <w:pPr>
              <w:jc w:val="right"/>
            </w:pPr>
            <w:r>
              <w:t>“</w:t>
            </w:r>
          </w:p>
        </w:tc>
        <w:tc>
          <w:tcPr>
            <w:tcW w:w="510" w:type="dxa"/>
            <w:tcBorders>
              <w:top w:val="nil"/>
              <w:left w:val="nil"/>
              <w:bottom w:val="single" w:sz="4" w:space="0" w:color="auto"/>
              <w:right w:val="nil"/>
            </w:tcBorders>
            <w:vAlign w:val="bottom"/>
          </w:tcPr>
          <w:p w:rsidR="00F21156" w:rsidRDefault="00F21156" w:rsidP="004B744A">
            <w:pPr>
              <w:jc w:val="center"/>
            </w:pPr>
          </w:p>
        </w:tc>
        <w:tc>
          <w:tcPr>
            <w:tcW w:w="255" w:type="dxa"/>
            <w:tcBorders>
              <w:top w:val="nil"/>
              <w:left w:val="nil"/>
              <w:bottom w:val="nil"/>
              <w:right w:val="nil"/>
            </w:tcBorders>
            <w:vAlign w:val="bottom"/>
          </w:tcPr>
          <w:p w:rsidR="00F21156" w:rsidRDefault="00F21156" w:rsidP="004B744A">
            <w:r>
              <w:t>”</w:t>
            </w:r>
          </w:p>
        </w:tc>
        <w:tc>
          <w:tcPr>
            <w:tcW w:w="2155" w:type="dxa"/>
            <w:tcBorders>
              <w:top w:val="nil"/>
              <w:left w:val="nil"/>
              <w:bottom w:val="single" w:sz="4" w:space="0" w:color="auto"/>
              <w:right w:val="nil"/>
            </w:tcBorders>
            <w:vAlign w:val="bottom"/>
          </w:tcPr>
          <w:p w:rsidR="00F21156" w:rsidRDefault="00F21156" w:rsidP="004B744A">
            <w:pPr>
              <w:jc w:val="center"/>
            </w:pPr>
          </w:p>
        </w:tc>
        <w:tc>
          <w:tcPr>
            <w:tcW w:w="397" w:type="dxa"/>
            <w:tcBorders>
              <w:top w:val="nil"/>
              <w:left w:val="nil"/>
              <w:bottom w:val="nil"/>
              <w:right w:val="nil"/>
            </w:tcBorders>
            <w:vAlign w:val="bottom"/>
          </w:tcPr>
          <w:p w:rsidR="00F21156" w:rsidRDefault="00F21156" w:rsidP="004B744A">
            <w:pPr>
              <w:jc w:val="right"/>
            </w:pPr>
            <w:r>
              <w:t>20</w:t>
            </w:r>
          </w:p>
        </w:tc>
        <w:tc>
          <w:tcPr>
            <w:tcW w:w="397" w:type="dxa"/>
            <w:tcBorders>
              <w:top w:val="nil"/>
              <w:left w:val="nil"/>
              <w:bottom w:val="single" w:sz="4" w:space="0" w:color="auto"/>
              <w:right w:val="nil"/>
            </w:tcBorders>
            <w:vAlign w:val="bottom"/>
          </w:tcPr>
          <w:p w:rsidR="00F21156" w:rsidRDefault="00F21156" w:rsidP="004B744A"/>
        </w:tc>
        <w:tc>
          <w:tcPr>
            <w:tcW w:w="1078" w:type="dxa"/>
            <w:tcBorders>
              <w:top w:val="nil"/>
              <w:left w:val="nil"/>
              <w:bottom w:val="nil"/>
              <w:right w:val="nil"/>
            </w:tcBorders>
            <w:vAlign w:val="bottom"/>
          </w:tcPr>
          <w:p w:rsidR="00F21156" w:rsidRDefault="00F21156" w:rsidP="004B744A">
            <w:pPr>
              <w:ind w:left="57"/>
            </w:pPr>
            <w:proofErr w:type="gramStart"/>
            <w:r>
              <w:t>г</w:t>
            </w:r>
            <w:proofErr w:type="gramEnd"/>
            <w:r>
              <w:t>.</w:t>
            </w:r>
          </w:p>
        </w:tc>
        <w:tc>
          <w:tcPr>
            <w:tcW w:w="4989" w:type="dxa"/>
            <w:tcBorders>
              <w:top w:val="nil"/>
              <w:left w:val="nil"/>
              <w:bottom w:val="single" w:sz="4" w:space="0" w:color="auto"/>
              <w:right w:val="nil"/>
            </w:tcBorders>
            <w:vAlign w:val="bottom"/>
          </w:tcPr>
          <w:p w:rsidR="00F21156" w:rsidRDefault="00F21156" w:rsidP="004B744A">
            <w:pPr>
              <w:jc w:val="center"/>
            </w:pPr>
          </w:p>
        </w:tc>
      </w:tr>
      <w:tr w:rsidR="00F21156" w:rsidTr="004B744A">
        <w:tc>
          <w:tcPr>
            <w:tcW w:w="198" w:type="dxa"/>
            <w:tcBorders>
              <w:top w:val="nil"/>
              <w:left w:val="nil"/>
              <w:bottom w:val="nil"/>
              <w:right w:val="nil"/>
            </w:tcBorders>
          </w:tcPr>
          <w:p w:rsidR="00F21156" w:rsidRDefault="00F21156" w:rsidP="004B744A">
            <w:pPr>
              <w:rPr>
                <w:sz w:val="18"/>
                <w:szCs w:val="18"/>
              </w:rPr>
            </w:pPr>
          </w:p>
        </w:tc>
        <w:tc>
          <w:tcPr>
            <w:tcW w:w="510" w:type="dxa"/>
            <w:tcBorders>
              <w:top w:val="nil"/>
              <w:left w:val="nil"/>
              <w:bottom w:val="nil"/>
              <w:right w:val="nil"/>
            </w:tcBorders>
          </w:tcPr>
          <w:p w:rsidR="00F21156" w:rsidRDefault="00F21156" w:rsidP="004B744A">
            <w:pPr>
              <w:jc w:val="center"/>
              <w:rPr>
                <w:sz w:val="18"/>
                <w:szCs w:val="18"/>
              </w:rPr>
            </w:pPr>
          </w:p>
        </w:tc>
        <w:tc>
          <w:tcPr>
            <w:tcW w:w="255" w:type="dxa"/>
            <w:tcBorders>
              <w:top w:val="nil"/>
              <w:left w:val="nil"/>
              <w:bottom w:val="nil"/>
              <w:right w:val="nil"/>
            </w:tcBorders>
          </w:tcPr>
          <w:p w:rsidR="00F21156" w:rsidRDefault="00F21156" w:rsidP="004B744A">
            <w:pPr>
              <w:rPr>
                <w:sz w:val="18"/>
                <w:szCs w:val="18"/>
              </w:rPr>
            </w:pPr>
          </w:p>
        </w:tc>
        <w:tc>
          <w:tcPr>
            <w:tcW w:w="2155" w:type="dxa"/>
            <w:tcBorders>
              <w:top w:val="nil"/>
              <w:left w:val="nil"/>
              <w:bottom w:val="nil"/>
              <w:right w:val="nil"/>
            </w:tcBorders>
          </w:tcPr>
          <w:p w:rsidR="00F21156" w:rsidRDefault="00F21156" w:rsidP="004B744A">
            <w:pPr>
              <w:jc w:val="center"/>
              <w:rPr>
                <w:sz w:val="18"/>
                <w:szCs w:val="18"/>
              </w:rPr>
            </w:pPr>
          </w:p>
        </w:tc>
        <w:tc>
          <w:tcPr>
            <w:tcW w:w="397" w:type="dxa"/>
            <w:tcBorders>
              <w:top w:val="nil"/>
              <w:left w:val="nil"/>
              <w:bottom w:val="nil"/>
              <w:right w:val="nil"/>
            </w:tcBorders>
          </w:tcPr>
          <w:p w:rsidR="00F21156" w:rsidRDefault="00F21156" w:rsidP="004B744A">
            <w:pPr>
              <w:jc w:val="right"/>
              <w:rPr>
                <w:sz w:val="18"/>
                <w:szCs w:val="18"/>
              </w:rPr>
            </w:pPr>
          </w:p>
        </w:tc>
        <w:tc>
          <w:tcPr>
            <w:tcW w:w="397" w:type="dxa"/>
            <w:tcBorders>
              <w:top w:val="nil"/>
              <w:left w:val="nil"/>
              <w:bottom w:val="nil"/>
              <w:right w:val="nil"/>
            </w:tcBorders>
          </w:tcPr>
          <w:p w:rsidR="00F21156" w:rsidRDefault="00F21156" w:rsidP="004B744A">
            <w:pPr>
              <w:rPr>
                <w:sz w:val="18"/>
                <w:szCs w:val="18"/>
              </w:rPr>
            </w:pPr>
          </w:p>
        </w:tc>
        <w:tc>
          <w:tcPr>
            <w:tcW w:w="1078" w:type="dxa"/>
            <w:tcBorders>
              <w:top w:val="nil"/>
              <w:left w:val="nil"/>
              <w:bottom w:val="nil"/>
              <w:right w:val="nil"/>
            </w:tcBorders>
          </w:tcPr>
          <w:p w:rsidR="00F21156" w:rsidRDefault="00F21156" w:rsidP="004B744A">
            <w:pPr>
              <w:ind w:left="57"/>
              <w:rPr>
                <w:sz w:val="18"/>
                <w:szCs w:val="18"/>
              </w:rPr>
            </w:pPr>
          </w:p>
        </w:tc>
        <w:tc>
          <w:tcPr>
            <w:tcW w:w="4989" w:type="dxa"/>
            <w:tcBorders>
              <w:top w:val="nil"/>
              <w:left w:val="nil"/>
              <w:bottom w:val="nil"/>
              <w:right w:val="nil"/>
            </w:tcBorders>
          </w:tcPr>
          <w:p w:rsidR="00F21156" w:rsidRDefault="00F21156" w:rsidP="004B744A">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F22E70">
              <w:rPr>
                <w:sz w:val="18"/>
                <w:szCs w:val="18"/>
              </w:rPr>
              <w:t xml:space="preserve"> </w:t>
            </w:r>
            <w:r>
              <w:rPr>
                <w:sz w:val="18"/>
                <w:szCs w:val="18"/>
              </w:rPr>
              <w:t>или муниципальной службы)</w:t>
            </w:r>
          </w:p>
        </w:tc>
      </w:tr>
    </w:tbl>
    <w:p w:rsidR="00F21156" w:rsidRPr="00F22E70" w:rsidRDefault="00F21156" w:rsidP="00F21156">
      <w:pPr>
        <w:spacing w:before="240"/>
      </w:pPr>
    </w:p>
    <w:p w:rsidR="00F21156" w:rsidRDefault="00F21156" w:rsidP="00F21156">
      <w:pPr>
        <w:pBdr>
          <w:top w:val="single" w:sz="4" w:space="1" w:color="auto"/>
        </w:pBdr>
        <w:jc w:val="center"/>
        <w:rPr>
          <w:sz w:val="18"/>
          <w:szCs w:val="18"/>
        </w:rPr>
      </w:pPr>
      <w:r>
        <w:rPr>
          <w:sz w:val="18"/>
          <w:szCs w:val="18"/>
        </w:rPr>
        <w:t>(Ф.И.О. и подпись лица, принявшего сведения)</w:t>
      </w:r>
    </w:p>
    <w:p w:rsidR="00F21156" w:rsidRDefault="00F21156" w:rsidP="00F21156"/>
    <w:p w:rsidR="00F21156" w:rsidRDefault="00F21156" w:rsidP="00F21156">
      <w:pPr>
        <w:pStyle w:val="aff4"/>
        <w:ind w:firstLine="567"/>
        <w:jc w:val="both"/>
      </w:pPr>
      <w:r>
        <w:rPr>
          <w:rStyle w:val="aff6"/>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F21156" w:rsidRDefault="00F21156" w:rsidP="00F21156">
      <w:pPr>
        <w:pStyle w:val="aff4"/>
        <w:ind w:firstLine="567"/>
        <w:jc w:val="both"/>
      </w:pPr>
      <w:r>
        <w:rPr>
          <w:rStyle w:val="aff6"/>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p w:rsidR="00F21156" w:rsidRDefault="00F21156" w:rsidP="00F21156">
      <w:pPr>
        <w:pStyle w:val="aff4"/>
        <w:ind w:firstLine="567"/>
        <w:jc w:val="both"/>
      </w:pPr>
      <w:r>
        <w:rPr>
          <w:rStyle w:val="aff6"/>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F21156" w:rsidRDefault="00F21156">
      <w:pPr>
        <w:rPr>
          <w:rFonts w:eastAsia="Arial Unicode MS"/>
          <w:sz w:val="26"/>
          <w:szCs w:val="26"/>
          <w:vertAlign w:val="superscript"/>
        </w:rPr>
      </w:pPr>
    </w:p>
    <w:p w:rsidR="00570BDA" w:rsidRDefault="00570BDA">
      <w:pPr>
        <w:rPr>
          <w:rFonts w:eastAsia="Arial Unicode MS"/>
          <w:sz w:val="26"/>
          <w:szCs w:val="26"/>
          <w:vertAlign w:val="superscript"/>
        </w:rPr>
      </w:pPr>
    </w:p>
    <w:p w:rsidR="00570BDA" w:rsidRDefault="00570BDA" w:rsidP="00570BDA">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t>Должностные регламенты «ведущей» группы должностей</w:t>
      </w:r>
    </w:p>
    <w:p w:rsidR="00BC3253" w:rsidRDefault="00BC3253" w:rsidP="00570BDA">
      <w:pPr>
        <w:pStyle w:val="1"/>
        <w:spacing w:before="0" w:after="0"/>
        <w:jc w:val="center"/>
        <w:rPr>
          <w:rFonts w:ascii="Times New Roman" w:hAnsi="Times New Roman" w:cs="Times New Roman"/>
          <w:sz w:val="24"/>
          <w:szCs w:val="24"/>
        </w:rPr>
      </w:pPr>
    </w:p>
    <w:p w:rsidR="00157B05" w:rsidRPr="0051640C" w:rsidRDefault="00157B05" w:rsidP="00157B05">
      <w:pPr>
        <w:pStyle w:val="ConsPlusNormal"/>
        <w:jc w:val="center"/>
        <w:rPr>
          <w:rFonts w:ascii="Times New Roman" w:hAnsi="Times New Roman" w:cs="Times New Roman"/>
          <w:b/>
          <w:color w:val="000000" w:themeColor="text1"/>
          <w:sz w:val="26"/>
          <w:szCs w:val="26"/>
        </w:rPr>
      </w:pPr>
      <w:r w:rsidRPr="0051640C">
        <w:rPr>
          <w:rFonts w:ascii="Times New Roman" w:hAnsi="Times New Roman" w:cs="Times New Roman"/>
          <w:b/>
          <w:color w:val="000000" w:themeColor="text1"/>
          <w:sz w:val="26"/>
          <w:szCs w:val="26"/>
        </w:rPr>
        <w:t xml:space="preserve">Должностной регламент </w:t>
      </w:r>
    </w:p>
    <w:p w:rsidR="00157B05" w:rsidRDefault="00157B05" w:rsidP="00157B05">
      <w:pPr>
        <w:pStyle w:val="ConsPlusNormal"/>
        <w:jc w:val="center"/>
        <w:rPr>
          <w:rFonts w:ascii="Times New Roman" w:hAnsi="Times New Roman" w:cs="Times New Roman"/>
          <w:b/>
          <w:i/>
          <w:color w:val="000000" w:themeColor="text1"/>
          <w:sz w:val="26"/>
          <w:szCs w:val="26"/>
        </w:rPr>
      </w:pPr>
      <w:r w:rsidRPr="00E16FBB">
        <w:rPr>
          <w:rFonts w:ascii="Times New Roman" w:hAnsi="Times New Roman" w:cs="Times New Roman"/>
          <w:b/>
          <w:i/>
          <w:color w:val="000000" w:themeColor="text1"/>
          <w:sz w:val="26"/>
          <w:szCs w:val="26"/>
        </w:rPr>
        <w:t xml:space="preserve">главного государственного налогового инспектора </w:t>
      </w:r>
    </w:p>
    <w:p w:rsidR="00157B05" w:rsidRDefault="00157B05" w:rsidP="00157B05">
      <w:pPr>
        <w:pStyle w:val="ConsPlusNormal"/>
        <w:jc w:val="center"/>
        <w:rPr>
          <w:rFonts w:ascii="Times New Roman" w:hAnsi="Times New Roman" w:cs="Times New Roman"/>
          <w:b/>
          <w:i/>
          <w:color w:val="000000" w:themeColor="text1"/>
          <w:sz w:val="26"/>
          <w:szCs w:val="26"/>
        </w:rPr>
      </w:pPr>
      <w:r w:rsidRPr="002A268B">
        <w:rPr>
          <w:rFonts w:ascii="Times New Roman" w:hAnsi="Times New Roman" w:cs="Times New Roman"/>
          <w:b/>
          <w:i/>
          <w:color w:val="000000" w:themeColor="text1"/>
          <w:sz w:val="26"/>
          <w:szCs w:val="26"/>
        </w:rPr>
        <w:t>отдела</w:t>
      </w:r>
      <w:r>
        <w:rPr>
          <w:rFonts w:ascii="Times New Roman" w:hAnsi="Times New Roman" w:cs="Times New Roman"/>
          <w:b/>
          <w:i/>
          <w:color w:val="000000" w:themeColor="text1"/>
          <w:sz w:val="26"/>
          <w:szCs w:val="26"/>
        </w:rPr>
        <w:t xml:space="preserve"> досудебного урегулирования налоговых споров</w:t>
      </w:r>
    </w:p>
    <w:p w:rsidR="00157B05" w:rsidRPr="0051640C" w:rsidRDefault="00157B05" w:rsidP="00157B05">
      <w:pPr>
        <w:pStyle w:val="ConsPlusNormal"/>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z w:val="26"/>
          <w:szCs w:val="26"/>
        </w:rPr>
        <w:t xml:space="preserve"> </w:t>
      </w:r>
      <w:r>
        <w:rPr>
          <w:rFonts w:ascii="Times New Roman" w:hAnsi="Times New Roman" w:cs="Times New Roman"/>
          <w:b/>
          <w:color w:val="000000" w:themeColor="text1"/>
          <w:sz w:val="26"/>
          <w:szCs w:val="26"/>
        </w:rPr>
        <w:t xml:space="preserve">Управления </w:t>
      </w:r>
      <w:r w:rsidRPr="0051640C">
        <w:rPr>
          <w:rFonts w:ascii="Times New Roman" w:hAnsi="Times New Roman" w:cs="Times New Roman"/>
          <w:b/>
          <w:color w:val="000000" w:themeColor="text1"/>
          <w:sz w:val="26"/>
          <w:szCs w:val="26"/>
        </w:rPr>
        <w:t xml:space="preserve">Федеральной </w:t>
      </w:r>
      <w:r>
        <w:rPr>
          <w:rFonts w:ascii="Times New Roman" w:hAnsi="Times New Roman" w:cs="Times New Roman"/>
          <w:b/>
          <w:color w:val="000000" w:themeColor="text1"/>
          <w:sz w:val="26"/>
          <w:szCs w:val="26"/>
        </w:rPr>
        <w:t>налоговой</w:t>
      </w:r>
      <w:r w:rsidRPr="0051640C">
        <w:rPr>
          <w:rFonts w:ascii="Times New Roman" w:hAnsi="Times New Roman" w:cs="Times New Roman"/>
          <w:b/>
          <w:color w:val="000000" w:themeColor="text1"/>
          <w:sz w:val="26"/>
          <w:szCs w:val="26"/>
        </w:rPr>
        <w:t xml:space="preserve"> слу</w:t>
      </w:r>
      <w:r>
        <w:rPr>
          <w:rFonts w:ascii="Times New Roman" w:hAnsi="Times New Roman" w:cs="Times New Roman"/>
          <w:b/>
          <w:color w:val="000000" w:themeColor="text1"/>
          <w:sz w:val="26"/>
          <w:szCs w:val="26"/>
        </w:rPr>
        <w:t xml:space="preserve">жбы </w:t>
      </w:r>
      <w:r w:rsidRPr="0051640C">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 xml:space="preserve"> </w:t>
      </w:r>
      <w:r w:rsidRPr="0051640C">
        <w:rPr>
          <w:rFonts w:ascii="Times New Roman" w:hAnsi="Times New Roman" w:cs="Times New Roman"/>
          <w:b/>
          <w:color w:val="000000" w:themeColor="text1"/>
          <w:sz w:val="26"/>
          <w:szCs w:val="26"/>
        </w:rPr>
        <w:t xml:space="preserve">по </w:t>
      </w:r>
      <w:r>
        <w:rPr>
          <w:rFonts w:ascii="Times New Roman" w:hAnsi="Times New Roman" w:cs="Times New Roman"/>
          <w:b/>
          <w:color w:val="000000" w:themeColor="text1"/>
          <w:sz w:val="26"/>
          <w:szCs w:val="26"/>
        </w:rPr>
        <w:t>Республике</w:t>
      </w:r>
      <w:r w:rsidRPr="0051640C">
        <w:rPr>
          <w:rFonts w:ascii="Times New Roman" w:hAnsi="Times New Roman" w:cs="Times New Roman"/>
          <w:b/>
          <w:color w:val="000000" w:themeColor="text1"/>
          <w:sz w:val="26"/>
          <w:szCs w:val="26"/>
        </w:rPr>
        <w:t xml:space="preserve"> Саха (Якутия)</w:t>
      </w:r>
    </w:p>
    <w:p w:rsidR="00157B05" w:rsidRDefault="00157B05" w:rsidP="00157B05">
      <w:pPr>
        <w:pStyle w:val="ConsPlusNormal"/>
        <w:jc w:val="center"/>
        <w:rPr>
          <w:rFonts w:ascii="Times New Roman" w:hAnsi="Times New Roman" w:cs="Times New Roman"/>
          <w:b/>
          <w:color w:val="FF0000"/>
          <w:sz w:val="26"/>
          <w:szCs w:val="26"/>
        </w:rPr>
      </w:pPr>
    </w:p>
    <w:p w:rsidR="00157B05" w:rsidRPr="0051640C" w:rsidRDefault="00157B05" w:rsidP="00157B05">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 Общие положения</w:t>
      </w:r>
    </w:p>
    <w:p w:rsidR="00157B05" w:rsidRDefault="00157B05" w:rsidP="00157B05">
      <w:pPr>
        <w:pStyle w:val="ConsPlusNormal"/>
        <w:ind w:firstLine="540"/>
        <w:jc w:val="both"/>
        <w:rPr>
          <w:rFonts w:ascii="Times New Roman" w:hAnsi="Times New Roman" w:cs="Times New Roman"/>
          <w:szCs w:val="24"/>
        </w:rPr>
      </w:pPr>
    </w:p>
    <w:p w:rsidR="00157B05" w:rsidRPr="00C30326" w:rsidRDefault="00157B05" w:rsidP="00157B05">
      <w:pPr>
        <w:pStyle w:val="ConsPlusNormal"/>
        <w:ind w:firstLine="540"/>
        <w:jc w:val="both"/>
        <w:rPr>
          <w:rFonts w:ascii="Times New Roman" w:hAnsi="Times New Roman" w:cs="Times New Roman"/>
          <w:i/>
          <w:sz w:val="26"/>
          <w:szCs w:val="26"/>
        </w:rPr>
      </w:pPr>
      <w:r w:rsidRPr="00D067B7">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Pr>
          <w:rFonts w:ascii="Times New Roman" w:hAnsi="Times New Roman" w:cs="Times New Roman"/>
          <w:i/>
          <w:sz w:val="26"/>
          <w:szCs w:val="26"/>
        </w:rPr>
        <w:t>главный государственный налоговый инспектор</w:t>
      </w:r>
      <w:r w:rsidRPr="002A268B">
        <w:rPr>
          <w:rFonts w:ascii="Times New Roman" w:hAnsi="Times New Roman" w:cs="Times New Roman"/>
          <w:i/>
          <w:sz w:val="26"/>
          <w:szCs w:val="26"/>
        </w:rPr>
        <w:t xml:space="preserve"> отдела</w:t>
      </w:r>
      <w:r>
        <w:rPr>
          <w:rFonts w:ascii="Times New Roman" w:hAnsi="Times New Roman" w:cs="Times New Roman"/>
          <w:sz w:val="26"/>
          <w:szCs w:val="26"/>
        </w:rPr>
        <w:t xml:space="preserve"> Управления </w:t>
      </w:r>
      <w:r w:rsidRPr="00D067B7">
        <w:rPr>
          <w:rFonts w:ascii="Times New Roman" w:hAnsi="Times New Roman" w:cs="Times New Roman"/>
          <w:sz w:val="26"/>
          <w:szCs w:val="26"/>
        </w:rPr>
        <w:t xml:space="preserve"> ФНС России  </w:t>
      </w:r>
      <w:r>
        <w:rPr>
          <w:rFonts w:ascii="Times New Roman" w:hAnsi="Times New Roman" w:cs="Times New Roman"/>
          <w:sz w:val="26"/>
          <w:szCs w:val="26"/>
        </w:rPr>
        <w:t>по Республике</w:t>
      </w:r>
      <w:r w:rsidRPr="00D067B7">
        <w:rPr>
          <w:rFonts w:ascii="Times New Roman" w:hAnsi="Times New Roman" w:cs="Times New Roman"/>
          <w:sz w:val="26"/>
          <w:szCs w:val="26"/>
        </w:rPr>
        <w:t xml:space="preserve"> Саха (Якутия)  (далее - </w:t>
      </w:r>
      <w:r>
        <w:rPr>
          <w:rFonts w:ascii="Times New Roman" w:hAnsi="Times New Roman" w:cs="Times New Roman"/>
          <w:i/>
          <w:sz w:val="26"/>
          <w:szCs w:val="26"/>
        </w:rPr>
        <w:t xml:space="preserve">главный </w:t>
      </w:r>
      <w:proofErr w:type="spellStart"/>
      <w:r>
        <w:rPr>
          <w:rFonts w:ascii="Times New Roman" w:hAnsi="Times New Roman" w:cs="Times New Roman"/>
          <w:i/>
          <w:sz w:val="26"/>
          <w:szCs w:val="26"/>
        </w:rPr>
        <w:t>госналогинспектор</w:t>
      </w:r>
      <w:proofErr w:type="spellEnd"/>
      <w:r w:rsidRPr="00D067B7">
        <w:rPr>
          <w:rFonts w:ascii="Times New Roman" w:hAnsi="Times New Roman" w:cs="Times New Roman"/>
          <w:sz w:val="26"/>
          <w:szCs w:val="26"/>
        </w:rPr>
        <w:t xml:space="preserve">) относится </w:t>
      </w:r>
      <w:r w:rsidRPr="00C30326">
        <w:rPr>
          <w:rFonts w:ascii="Times New Roman" w:hAnsi="Times New Roman" w:cs="Times New Roman"/>
          <w:i/>
          <w:sz w:val="26"/>
          <w:szCs w:val="26"/>
        </w:rPr>
        <w:t>к ведущей группе</w:t>
      </w:r>
      <w:r w:rsidRPr="00D067B7">
        <w:rPr>
          <w:rFonts w:ascii="Times New Roman" w:hAnsi="Times New Roman" w:cs="Times New Roman"/>
          <w:sz w:val="26"/>
          <w:szCs w:val="26"/>
        </w:rPr>
        <w:t xml:space="preserve"> должностей гражданской службы категории </w:t>
      </w:r>
      <w:r>
        <w:rPr>
          <w:rFonts w:ascii="Times New Roman" w:hAnsi="Times New Roman" w:cs="Times New Roman"/>
          <w:sz w:val="26"/>
          <w:szCs w:val="26"/>
        </w:rPr>
        <w:t>«специалисты»</w:t>
      </w:r>
      <w:r w:rsidRPr="00D067B7">
        <w:rPr>
          <w:rFonts w:ascii="Times New Roman" w:hAnsi="Times New Roman" w:cs="Times New Roman"/>
          <w:sz w:val="26"/>
          <w:szCs w:val="26"/>
        </w:rPr>
        <w:t>.</w:t>
      </w:r>
      <w:r>
        <w:rPr>
          <w:rFonts w:ascii="Times New Roman" w:hAnsi="Times New Roman" w:cs="Times New Roman"/>
          <w:sz w:val="26"/>
          <w:szCs w:val="26"/>
        </w:rPr>
        <w:t xml:space="preserve"> </w:t>
      </w:r>
      <w:r w:rsidRPr="00D067B7">
        <w:rPr>
          <w:rFonts w:ascii="Times New Roman" w:hAnsi="Times New Roman" w:cs="Times New Roman"/>
          <w:sz w:val="26"/>
          <w:szCs w:val="26"/>
        </w:rPr>
        <w:t xml:space="preserve">Регистрационный номер (код) должности </w:t>
      </w:r>
      <w:r w:rsidRPr="00C969AA">
        <w:rPr>
          <w:rFonts w:ascii="Times New Roman" w:hAnsi="Times New Roman" w:cs="Times New Roman"/>
          <w:b/>
          <w:i/>
          <w:sz w:val="26"/>
          <w:szCs w:val="26"/>
        </w:rPr>
        <w:t>11-3-3-069</w:t>
      </w:r>
      <w:r w:rsidRPr="00C30326">
        <w:rPr>
          <w:rFonts w:ascii="Times New Roman" w:hAnsi="Times New Roman" w:cs="Times New Roman"/>
          <w:b/>
          <w:i/>
          <w:sz w:val="26"/>
          <w:szCs w:val="26"/>
        </w:rPr>
        <w:t>.</w:t>
      </w:r>
    </w:p>
    <w:p w:rsidR="00157B05" w:rsidRPr="004012D6" w:rsidRDefault="00157B05" w:rsidP="00157B05">
      <w:pPr>
        <w:pStyle w:val="ConsPlusNormal"/>
        <w:ind w:firstLine="540"/>
        <w:jc w:val="both"/>
        <w:rPr>
          <w:rFonts w:ascii="Times New Roman" w:hAnsi="Times New Roman" w:cs="Times New Roman"/>
          <w:sz w:val="26"/>
          <w:szCs w:val="26"/>
        </w:rPr>
      </w:pPr>
      <w:r w:rsidRPr="00D067B7">
        <w:rPr>
          <w:rFonts w:ascii="Times New Roman" w:hAnsi="Times New Roman" w:cs="Times New Roman"/>
          <w:sz w:val="26"/>
          <w:szCs w:val="26"/>
        </w:rPr>
        <w:t xml:space="preserve">2. </w:t>
      </w:r>
      <w:r w:rsidRPr="004012D6">
        <w:rPr>
          <w:rFonts w:ascii="Times New Roman" w:hAnsi="Times New Roman" w:cs="Times New Roman"/>
          <w:color w:val="000000" w:themeColor="text1"/>
          <w:sz w:val="26"/>
          <w:szCs w:val="26"/>
        </w:rPr>
        <w:t xml:space="preserve">Область профессиональной служебной деятельности </w:t>
      </w:r>
      <w:r>
        <w:rPr>
          <w:rFonts w:ascii="Times New Roman" w:hAnsi="Times New Roman" w:cs="Times New Roman"/>
          <w:i/>
          <w:color w:val="000000" w:themeColor="text1"/>
          <w:sz w:val="26"/>
          <w:szCs w:val="26"/>
        </w:rPr>
        <w:t xml:space="preserve">главного </w:t>
      </w:r>
      <w:proofErr w:type="spellStart"/>
      <w:r>
        <w:rPr>
          <w:rFonts w:ascii="Times New Roman" w:hAnsi="Times New Roman" w:cs="Times New Roman"/>
          <w:i/>
          <w:color w:val="000000" w:themeColor="text1"/>
          <w:sz w:val="26"/>
          <w:szCs w:val="26"/>
        </w:rPr>
        <w:t>госналогинспектора</w:t>
      </w:r>
      <w:proofErr w:type="spellEnd"/>
      <w:r w:rsidRPr="004012D6">
        <w:rPr>
          <w:rFonts w:ascii="Times New Roman" w:hAnsi="Times New Roman" w:cs="Times New Roman"/>
          <w:sz w:val="26"/>
          <w:szCs w:val="26"/>
        </w:rPr>
        <w:t xml:space="preserve">: </w:t>
      </w:r>
      <w:r>
        <w:rPr>
          <w:rFonts w:ascii="Times New Roman" w:hAnsi="Times New Roman" w:cs="Times New Roman"/>
          <w:sz w:val="26"/>
          <w:szCs w:val="26"/>
        </w:rPr>
        <w:t>«Р</w:t>
      </w:r>
      <w:r w:rsidRPr="004012D6">
        <w:rPr>
          <w:rFonts w:ascii="Times New Roman" w:hAnsi="Times New Roman" w:cs="Times New Roman"/>
          <w:sz w:val="26"/>
          <w:szCs w:val="26"/>
        </w:rPr>
        <w:t>егул</w:t>
      </w:r>
      <w:r>
        <w:rPr>
          <w:rFonts w:ascii="Times New Roman" w:hAnsi="Times New Roman" w:cs="Times New Roman"/>
          <w:sz w:val="26"/>
          <w:szCs w:val="26"/>
        </w:rPr>
        <w:t>ирование налоговой деятельности».</w:t>
      </w:r>
      <w:r w:rsidRPr="004012D6">
        <w:rPr>
          <w:rFonts w:ascii="Times New Roman" w:hAnsi="Times New Roman" w:cs="Times New Roman"/>
          <w:sz w:val="26"/>
          <w:szCs w:val="26"/>
        </w:rPr>
        <w:t xml:space="preserve">  </w:t>
      </w:r>
    </w:p>
    <w:p w:rsidR="00157B05" w:rsidRPr="00DA0D3B" w:rsidRDefault="00157B05" w:rsidP="00157B05">
      <w:pPr>
        <w:ind w:firstLine="567"/>
        <w:jc w:val="both"/>
        <w:rPr>
          <w:rFonts w:eastAsia="Calibri"/>
          <w:sz w:val="26"/>
          <w:szCs w:val="26"/>
        </w:rPr>
      </w:pPr>
      <w:r w:rsidRPr="004012D6">
        <w:rPr>
          <w:sz w:val="26"/>
          <w:szCs w:val="26"/>
        </w:rPr>
        <w:t xml:space="preserve">3. Вид профессиональной служебной деятельности </w:t>
      </w:r>
      <w:r>
        <w:rPr>
          <w:i/>
          <w:sz w:val="26"/>
          <w:szCs w:val="26"/>
        </w:rPr>
        <w:t xml:space="preserve">главного </w:t>
      </w:r>
      <w:proofErr w:type="spellStart"/>
      <w:r>
        <w:rPr>
          <w:i/>
          <w:sz w:val="26"/>
          <w:szCs w:val="26"/>
        </w:rPr>
        <w:t>госналогинспектора</w:t>
      </w:r>
      <w:proofErr w:type="spellEnd"/>
      <w:r>
        <w:rPr>
          <w:i/>
          <w:sz w:val="26"/>
          <w:szCs w:val="26"/>
        </w:rPr>
        <w:t>:</w:t>
      </w:r>
      <w:r w:rsidRPr="004012D6">
        <w:rPr>
          <w:sz w:val="26"/>
          <w:szCs w:val="26"/>
        </w:rPr>
        <w:t xml:space="preserve"> </w:t>
      </w:r>
      <w:r w:rsidRPr="00B719FB">
        <w:rPr>
          <w:rFonts w:eastAsia="Calibri"/>
          <w:sz w:val="26"/>
          <w:szCs w:val="26"/>
        </w:rPr>
        <w:t xml:space="preserve"> </w:t>
      </w:r>
      <w:r>
        <w:rPr>
          <w:rFonts w:eastAsia="Calibri"/>
          <w:sz w:val="26"/>
          <w:szCs w:val="26"/>
        </w:rPr>
        <w:t>«</w:t>
      </w:r>
      <w:r w:rsidRPr="00B719FB">
        <w:rPr>
          <w:rFonts w:eastAsia="Calibri"/>
          <w:sz w:val="26"/>
          <w:szCs w:val="26"/>
        </w:rPr>
        <w:t>Осуществление налогового контроля</w:t>
      </w:r>
      <w:r>
        <w:rPr>
          <w:rFonts w:eastAsia="Calibri"/>
          <w:sz w:val="26"/>
          <w:szCs w:val="26"/>
        </w:rPr>
        <w:t xml:space="preserve">». </w:t>
      </w:r>
      <w:r w:rsidRPr="00B719FB">
        <w:rPr>
          <w:rFonts w:eastAsia="Calibri"/>
          <w:sz w:val="26"/>
          <w:szCs w:val="26"/>
        </w:rPr>
        <w:t>Детализация вида профессиональной служебной деятельности</w:t>
      </w:r>
      <w:r>
        <w:rPr>
          <w:rFonts w:eastAsia="Calibri"/>
          <w:sz w:val="26"/>
          <w:szCs w:val="26"/>
        </w:rPr>
        <w:t>: «</w:t>
      </w:r>
      <w:r w:rsidRPr="00B719FB">
        <w:rPr>
          <w:rFonts w:eastAsia="Calibri"/>
          <w:sz w:val="26"/>
          <w:szCs w:val="26"/>
        </w:rPr>
        <w:t>Досудебное урегулирование налоговых споров</w:t>
      </w:r>
      <w:r>
        <w:rPr>
          <w:rFonts w:eastAsia="Calibri"/>
          <w:sz w:val="26"/>
          <w:szCs w:val="26"/>
        </w:rPr>
        <w:t>».</w:t>
      </w:r>
    </w:p>
    <w:p w:rsidR="00157B05" w:rsidRPr="00DA0D3B" w:rsidRDefault="00157B05" w:rsidP="00157B05">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4. Назначение на должность и освобождение от должности </w:t>
      </w:r>
      <w:r>
        <w:rPr>
          <w:rFonts w:ascii="Times New Roman" w:hAnsi="Times New Roman" w:cs="Times New Roman"/>
          <w:i/>
          <w:sz w:val="26"/>
          <w:szCs w:val="26"/>
        </w:rPr>
        <w:t xml:space="preserve">главного </w:t>
      </w:r>
      <w:proofErr w:type="spellStart"/>
      <w:r>
        <w:rPr>
          <w:rFonts w:ascii="Times New Roman" w:hAnsi="Times New Roman" w:cs="Times New Roman"/>
          <w:i/>
          <w:sz w:val="26"/>
          <w:szCs w:val="26"/>
        </w:rPr>
        <w:t>госналогинспектора</w:t>
      </w:r>
      <w:proofErr w:type="spellEnd"/>
      <w:r>
        <w:rPr>
          <w:rFonts w:ascii="Times New Roman" w:hAnsi="Times New Roman" w:cs="Times New Roman"/>
          <w:sz w:val="26"/>
          <w:szCs w:val="26"/>
        </w:rPr>
        <w:t xml:space="preserve"> </w:t>
      </w:r>
      <w:r w:rsidRPr="00DA0D3B">
        <w:rPr>
          <w:rFonts w:ascii="Times New Roman" w:hAnsi="Times New Roman" w:cs="Times New Roman"/>
          <w:sz w:val="26"/>
          <w:szCs w:val="26"/>
        </w:rPr>
        <w:t xml:space="preserve">    осуществляется приказом руководителя Управления ФНС России по Республике Саха (Якутия) (далее – Управление).</w:t>
      </w:r>
    </w:p>
    <w:p w:rsidR="00157B05" w:rsidRPr="00DA0D3B" w:rsidRDefault="00157B05" w:rsidP="00157B05">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5. </w:t>
      </w:r>
      <w:proofErr w:type="gramStart"/>
      <w:r>
        <w:rPr>
          <w:rFonts w:ascii="Times New Roman" w:hAnsi="Times New Roman" w:cs="Times New Roman"/>
          <w:i/>
          <w:sz w:val="26"/>
          <w:szCs w:val="26"/>
        </w:rPr>
        <w:t>Главный</w:t>
      </w:r>
      <w:proofErr w:type="gram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госналогинспектор</w:t>
      </w:r>
      <w:proofErr w:type="spellEnd"/>
      <w:r w:rsidRPr="00DA0D3B">
        <w:rPr>
          <w:rFonts w:ascii="Times New Roman" w:hAnsi="Times New Roman" w:cs="Times New Roman"/>
          <w:sz w:val="26"/>
          <w:szCs w:val="26"/>
        </w:rPr>
        <w:t xml:space="preserve">  непосредственно подчиняется </w:t>
      </w:r>
      <w:r>
        <w:rPr>
          <w:rFonts w:ascii="Times New Roman" w:hAnsi="Times New Roman" w:cs="Times New Roman"/>
          <w:sz w:val="26"/>
          <w:szCs w:val="26"/>
        </w:rPr>
        <w:t>начальнику отдела</w:t>
      </w:r>
      <w:r w:rsidRPr="00DA0D3B">
        <w:rPr>
          <w:rFonts w:ascii="Times New Roman" w:hAnsi="Times New Roman" w:cs="Times New Roman"/>
          <w:sz w:val="26"/>
          <w:szCs w:val="26"/>
        </w:rPr>
        <w:t xml:space="preserve">. </w:t>
      </w:r>
    </w:p>
    <w:p w:rsidR="00157B05" w:rsidRPr="002E0FC8" w:rsidRDefault="00157B05" w:rsidP="00157B05">
      <w:pPr>
        <w:pStyle w:val="ConsPlusNormal"/>
        <w:jc w:val="both"/>
        <w:rPr>
          <w:rFonts w:ascii="Times New Roman" w:hAnsi="Times New Roman" w:cs="Times New Roman"/>
          <w:szCs w:val="24"/>
        </w:rPr>
      </w:pPr>
    </w:p>
    <w:p w:rsidR="00157B05" w:rsidRDefault="00157B05" w:rsidP="00157B05">
      <w:pPr>
        <w:pStyle w:val="ConsPlusNormal"/>
        <w:jc w:val="center"/>
        <w:outlineLvl w:val="1"/>
        <w:rPr>
          <w:rFonts w:ascii="Times New Roman" w:hAnsi="Times New Roman" w:cs="Times New Roman"/>
          <w:b/>
          <w:sz w:val="26"/>
          <w:szCs w:val="26"/>
        </w:rPr>
      </w:pPr>
      <w:r w:rsidRPr="00BF01FA">
        <w:rPr>
          <w:rFonts w:ascii="Times New Roman" w:hAnsi="Times New Roman" w:cs="Times New Roman"/>
          <w:b/>
          <w:sz w:val="26"/>
          <w:szCs w:val="26"/>
        </w:rPr>
        <w:t xml:space="preserve">II. Квалификационные требования </w:t>
      </w:r>
    </w:p>
    <w:p w:rsidR="00157B05" w:rsidRPr="00BF01FA" w:rsidRDefault="00157B05" w:rsidP="00157B05">
      <w:pPr>
        <w:pStyle w:val="ConsPlusNormal"/>
        <w:jc w:val="center"/>
        <w:outlineLvl w:val="1"/>
        <w:rPr>
          <w:rFonts w:ascii="Times New Roman" w:hAnsi="Times New Roman" w:cs="Times New Roman"/>
          <w:sz w:val="26"/>
          <w:szCs w:val="26"/>
        </w:rPr>
      </w:pPr>
      <w:r w:rsidRPr="00BF01F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BF01FA">
        <w:rPr>
          <w:rFonts w:ascii="Times New Roman" w:hAnsi="Times New Roman" w:cs="Times New Roman"/>
          <w:b/>
          <w:sz w:val="26"/>
          <w:szCs w:val="26"/>
        </w:rPr>
        <w:t>гражданской службы</w:t>
      </w:r>
    </w:p>
    <w:p w:rsidR="00157B05" w:rsidRPr="002E0FC8" w:rsidRDefault="00157B05" w:rsidP="00157B05">
      <w:pPr>
        <w:pStyle w:val="ConsPlusNormal"/>
        <w:jc w:val="both"/>
        <w:rPr>
          <w:rFonts w:ascii="Times New Roman" w:hAnsi="Times New Roman" w:cs="Times New Roman"/>
          <w:szCs w:val="24"/>
        </w:rPr>
      </w:pPr>
    </w:p>
    <w:p w:rsidR="00157B05" w:rsidRPr="0051640C" w:rsidRDefault="00157B05" w:rsidP="00157B05">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 xml:space="preserve">6. Для замещения должности </w:t>
      </w:r>
      <w:r>
        <w:rPr>
          <w:rFonts w:ascii="Times New Roman" w:hAnsi="Times New Roman" w:cs="Times New Roman"/>
          <w:i/>
          <w:sz w:val="26"/>
          <w:szCs w:val="26"/>
        </w:rPr>
        <w:t xml:space="preserve">главного </w:t>
      </w:r>
      <w:proofErr w:type="spellStart"/>
      <w:r>
        <w:rPr>
          <w:rFonts w:ascii="Times New Roman" w:hAnsi="Times New Roman" w:cs="Times New Roman"/>
          <w:i/>
          <w:sz w:val="26"/>
          <w:szCs w:val="26"/>
        </w:rPr>
        <w:t>госналогинспектора</w:t>
      </w:r>
      <w:proofErr w:type="spellEnd"/>
      <w:r w:rsidRPr="0051640C">
        <w:rPr>
          <w:rFonts w:ascii="Times New Roman" w:hAnsi="Times New Roman" w:cs="Times New Roman"/>
          <w:sz w:val="26"/>
          <w:szCs w:val="26"/>
        </w:rPr>
        <w:t xml:space="preserve"> устан</w:t>
      </w:r>
      <w:r>
        <w:rPr>
          <w:rFonts w:ascii="Times New Roman" w:hAnsi="Times New Roman" w:cs="Times New Roman"/>
          <w:sz w:val="26"/>
          <w:szCs w:val="26"/>
        </w:rPr>
        <w:t>авливаются следующие требования:</w:t>
      </w:r>
    </w:p>
    <w:p w:rsidR="00157B05" w:rsidRPr="0051640C" w:rsidRDefault="00157B05" w:rsidP="00157B05">
      <w:pPr>
        <w:widowControl w:val="0"/>
        <w:ind w:firstLine="709"/>
        <w:jc w:val="both"/>
        <w:rPr>
          <w:sz w:val="26"/>
          <w:szCs w:val="26"/>
        </w:rPr>
      </w:pPr>
      <w:r w:rsidRPr="0051640C">
        <w:rPr>
          <w:sz w:val="26"/>
          <w:szCs w:val="26"/>
        </w:rPr>
        <w:t>6.1. Наличие высшего образования</w:t>
      </w:r>
      <w:r>
        <w:rPr>
          <w:sz w:val="26"/>
          <w:szCs w:val="26"/>
        </w:rPr>
        <w:t xml:space="preserve"> -</w:t>
      </w:r>
      <w:r w:rsidRPr="0051640C">
        <w:rPr>
          <w:sz w:val="26"/>
          <w:szCs w:val="26"/>
        </w:rPr>
        <w:t xml:space="preserve"> </w:t>
      </w:r>
      <w:proofErr w:type="spellStart"/>
      <w:r>
        <w:rPr>
          <w:sz w:val="26"/>
          <w:szCs w:val="26"/>
        </w:rPr>
        <w:t>бакалавриата</w:t>
      </w:r>
      <w:proofErr w:type="spellEnd"/>
      <w:r>
        <w:rPr>
          <w:sz w:val="26"/>
          <w:szCs w:val="26"/>
        </w:rPr>
        <w:t xml:space="preserve"> </w:t>
      </w:r>
      <w:r w:rsidRPr="0051640C">
        <w:rPr>
          <w:sz w:val="26"/>
          <w:szCs w:val="26"/>
        </w:rPr>
        <w:t>по направлению подготовки</w:t>
      </w:r>
      <w:r w:rsidRPr="00DF480B">
        <w:rPr>
          <w:sz w:val="26"/>
          <w:szCs w:val="26"/>
        </w:rPr>
        <w:t xml:space="preserve">: </w:t>
      </w:r>
      <w:r>
        <w:rPr>
          <w:sz w:val="26"/>
          <w:szCs w:val="26"/>
        </w:rPr>
        <w:t>«</w:t>
      </w:r>
      <w:r w:rsidRPr="00DF480B">
        <w:rPr>
          <w:sz w:val="26"/>
          <w:szCs w:val="26"/>
        </w:rPr>
        <w:t>Государственное и муниципальное управление</w:t>
      </w:r>
      <w:r>
        <w:rPr>
          <w:sz w:val="26"/>
          <w:szCs w:val="26"/>
        </w:rPr>
        <w:t>»</w:t>
      </w:r>
      <w:r w:rsidRPr="00DF480B">
        <w:rPr>
          <w:sz w:val="26"/>
          <w:szCs w:val="26"/>
        </w:rPr>
        <w:t xml:space="preserve">, </w:t>
      </w:r>
      <w:r>
        <w:rPr>
          <w:sz w:val="26"/>
          <w:szCs w:val="26"/>
        </w:rPr>
        <w:t>«</w:t>
      </w:r>
      <w:r w:rsidRPr="00DF480B">
        <w:rPr>
          <w:sz w:val="26"/>
          <w:szCs w:val="26"/>
        </w:rPr>
        <w:t>Государственный аудит</w:t>
      </w:r>
      <w:r>
        <w:rPr>
          <w:sz w:val="26"/>
          <w:szCs w:val="26"/>
        </w:rPr>
        <w:t>»</w:t>
      </w:r>
      <w:r w:rsidRPr="00DF480B">
        <w:rPr>
          <w:sz w:val="26"/>
          <w:szCs w:val="26"/>
        </w:rPr>
        <w:t xml:space="preserve">, </w:t>
      </w:r>
      <w:r>
        <w:rPr>
          <w:sz w:val="26"/>
          <w:szCs w:val="26"/>
        </w:rPr>
        <w:t>«</w:t>
      </w:r>
      <w:r w:rsidRPr="00DF480B">
        <w:rPr>
          <w:sz w:val="26"/>
          <w:szCs w:val="26"/>
        </w:rPr>
        <w:t>Экономика</w:t>
      </w:r>
      <w:r>
        <w:rPr>
          <w:sz w:val="26"/>
          <w:szCs w:val="26"/>
        </w:rPr>
        <w:t>»</w:t>
      </w:r>
      <w:r w:rsidRPr="00DF480B">
        <w:rPr>
          <w:sz w:val="26"/>
          <w:szCs w:val="26"/>
        </w:rPr>
        <w:t xml:space="preserve">, </w:t>
      </w:r>
      <w:r>
        <w:rPr>
          <w:sz w:val="26"/>
          <w:szCs w:val="26"/>
        </w:rPr>
        <w:t>«</w:t>
      </w:r>
      <w:r w:rsidRPr="00DF480B">
        <w:rPr>
          <w:sz w:val="26"/>
          <w:szCs w:val="26"/>
        </w:rPr>
        <w:t>Финансы и кредит</w:t>
      </w:r>
      <w:r>
        <w:rPr>
          <w:sz w:val="26"/>
          <w:szCs w:val="26"/>
        </w:rPr>
        <w:t>»</w:t>
      </w:r>
      <w:r w:rsidRPr="00DF480B">
        <w:rPr>
          <w:sz w:val="26"/>
          <w:szCs w:val="26"/>
        </w:rPr>
        <w:t xml:space="preserve">, </w:t>
      </w:r>
      <w:r>
        <w:rPr>
          <w:sz w:val="26"/>
          <w:szCs w:val="26"/>
        </w:rPr>
        <w:t>«</w:t>
      </w:r>
      <w:r w:rsidRPr="00DF480B">
        <w:rPr>
          <w:sz w:val="26"/>
          <w:szCs w:val="26"/>
        </w:rPr>
        <w:t>Менеджмент</w:t>
      </w:r>
      <w:r>
        <w:rPr>
          <w:sz w:val="26"/>
          <w:szCs w:val="26"/>
        </w:rPr>
        <w:t>»</w:t>
      </w:r>
      <w:r w:rsidRPr="00DF480B">
        <w:rPr>
          <w:sz w:val="26"/>
          <w:szCs w:val="26"/>
        </w:rPr>
        <w:t xml:space="preserve">, </w:t>
      </w:r>
      <w:r>
        <w:rPr>
          <w:sz w:val="26"/>
          <w:szCs w:val="26"/>
        </w:rPr>
        <w:t>«</w:t>
      </w:r>
      <w:r w:rsidRPr="00DF480B">
        <w:rPr>
          <w:sz w:val="26"/>
          <w:szCs w:val="26"/>
        </w:rPr>
        <w:t>Управление персоналом</w:t>
      </w:r>
      <w:r>
        <w:rPr>
          <w:sz w:val="26"/>
          <w:szCs w:val="26"/>
        </w:rPr>
        <w:t>»</w:t>
      </w:r>
      <w:r w:rsidRPr="00DF480B">
        <w:rPr>
          <w:sz w:val="26"/>
          <w:szCs w:val="26"/>
        </w:rPr>
        <w:t xml:space="preserve">, </w:t>
      </w:r>
      <w:r>
        <w:rPr>
          <w:sz w:val="26"/>
          <w:szCs w:val="26"/>
        </w:rPr>
        <w:t>«</w:t>
      </w:r>
      <w:r w:rsidRPr="00DF480B">
        <w:rPr>
          <w:sz w:val="26"/>
          <w:szCs w:val="26"/>
        </w:rPr>
        <w:t>Юриспруденция</w:t>
      </w:r>
      <w:r>
        <w:rPr>
          <w:sz w:val="26"/>
          <w:szCs w:val="26"/>
        </w:rPr>
        <w:t>»</w:t>
      </w:r>
      <w:r w:rsidRPr="00DF480B">
        <w:rPr>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sz w:val="26"/>
          <w:szCs w:val="26"/>
        </w:rPr>
        <w:t xml:space="preserve"> Без предъявления требований к стажу.</w:t>
      </w:r>
    </w:p>
    <w:p w:rsidR="00157B05" w:rsidRPr="00834880" w:rsidRDefault="00157B05" w:rsidP="00157B05">
      <w:pPr>
        <w:pStyle w:val="ConsPlusNormal"/>
        <w:ind w:firstLine="709"/>
        <w:jc w:val="both"/>
        <w:rPr>
          <w:rFonts w:ascii="Times New Roman" w:eastAsia="Calibri" w:hAnsi="Times New Roman" w:cs="Times New Roman"/>
          <w:spacing w:val="-2"/>
          <w:sz w:val="26"/>
          <w:szCs w:val="26"/>
        </w:rPr>
      </w:pPr>
      <w:r w:rsidRPr="0051640C">
        <w:rPr>
          <w:rFonts w:ascii="Times New Roman" w:hAnsi="Times New Roman" w:cs="Times New Roman"/>
          <w:sz w:val="26"/>
          <w:szCs w:val="26"/>
        </w:rPr>
        <w:t>6.2.</w:t>
      </w:r>
      <w:r>
        <w:rPr>
          <w:rFonts w:ascii="Times New Roman" w:hAnsi="Times New Roman" w:cs="Times New Roman"/>
          <w:sz w:val="26"/>
          <w:szCs w:val="26"/>
        </w:rPr>
        <w:t xml:space="preserve"> </w:t>
      </w:r>
      <w:proofErr w:type="gramStart"/>
      <w:r w:rsidRPr="00891E79">
        <w:rPr>
          <w:rFonts w:ascii="Times New Roman" w:eastAsia="Calibri" w:hAnsi="Times New Roman" w:cs="Times New Roman"/>
          <w:spacing w:val="-2"/>
          <w:sz w:val="26"/>
          <w:szCs w:val="26"/>
        </w:rPr>
        <w:t>Наличие базовых знаний:</w:t>
      </w:r>
      <w:r w:rsidRPr="00834880">
        <w:rPr>
          <w:rFonts w:ascii="Times New Roman" w:eastAsia="Calibri" w:hAnsi="Times New Roman" w:cs="Times New Roman"/>
          <w:spacing w:val="-2"/>
          <w:sz w:val="26"/>
          <w:szCs w:val="26"/>
        </w:rPr>
        <w:t xml:space="preserve"> </w:t>
      </w:r>
      <w:r w:rsidRPr="00834880">
        <w:rPr>
          <w:rFonts w:ascii="Times New Roman" w:eastAsia="Calibri" w:hAnsi="Times New Roman" w:cs="Times New Roman"/>
          <w:sz w:val="26"/>
          <w:szCs w:val="26"/>
        </w:rPr>
        <w:t xml:space="preserve">государственного языка Российской Федерации (русского языка); основ </w:t>
      </w:r>
      <w:hyperlink r:id="rId49" w:history="1">
        <w:r w:rsidRPr="00834880">
          <w:rPr>
            <w:rFonts w:ascii="Times New Roman" w:eastAsia="Calibri" w:hAnsi="Times New Roman" w:cs="Times New Roman"/>
            <w:sz w:val="26"/>
            <w:szCs w:val="26"/>
          </w:rPr>
          <w:t>Конституции</w:t>
        </w:r>
      </w:hyperlink>
      <w:r w:rsidRPr="00834880">
        <w:rPr>
          <w:rFonts w:ascii="Times New Roman" w:eastAsia="Calibri" w:hAnsi="Times New Roman" w:cs="Times New Roman"/>
          <w:sz w:val="26"/>
          <w:szCs w:val="26"/>
        </w:rPr>
        <w:t xml:space="preserve"> Российской Федерации, Федерального </w:t>
      </w:r>
      <w:hyperlink r:id="rId50"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мая 2003 г. № 58-ФЗ </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О системе государственной службы Российской Федерации</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 xml:space="preserve">, Федерального </w:t>
      </w:r>
      <w:hyperlink r:id="rId51"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июля 2004 г. № 79-ФЗ </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О государственной гражданской службе Российской Федерации</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 xml:space="preserve">, Федерального </w:t>
      </w:r>
      <w:hyperlink r:id="rId52"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25 декабря 2008 г. № 273-ФЗ </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О противодействии коррупции</w:t>
      </w:r>
      <w:r>
        <w:rPr>
          <w:rFonts w:ascii="Times New Roman" w:eastAsia="Calibri" w:hAnsi="Times New Roman" w:cs="Times New Roman"/>
          <w:sz w:val="26"/>
          <w:szCs w:val="26"/>
        </w:rPr>
        <w:t>»</w:t>
      </w:r>
      <w:r w:rsidRPr="00834880">
        <w:rPr>
          <w:rFonts w:ascii="Times New Roman" w:eastAsia="Calibri" w:hAnsi="Times New Roman" w:cs="Times New Roman"/>
          <w:sz w:val="26"/>
          <w:szCs w:val="26"/>
        </w:rPr>
        <w:t>;</w:t>
      </w:r>
      <w:proofErr w:type="gramEnd"/>
      <w:r w:rsidRPr="00834880">
        <w:rPr>
          <w:rFonts w:ascii="Times New Roman" w:eastAsia="Calibri" w:hAnsi="Times New Roman" w:cs="Times New Roman"/>
          <w:sz w:val="26"/>
          <w:szCs w:val="26"/>
        </w:rPr>
        <w:t xml:space="preserve"> знаний в области информационно-коммуникационных технологий</w:t>
      </w:r>
      <w:r w:rsidRPr="00834880">
        <w:rPr>
          <w:rFonts w:ascii="Times New Roman" w:eastAsia="Calibri" w:hAnsi="Times New Roman" w:cs="Times New Roman"/>
          <w:spacing w:val="-2"/>
          <w:sz w:val="26"/>
          <w:szCs w:val="26"/>
        </w:rPr>
        <w:t>.</w:t>
      </w:r>
    </w:p>
    <w:p w:rsidR="00157B05" w:rsidRPr="00834880" w:rsidRDefault="00157B05" w:rsidP="00157B05">
      <w:pPr>
        <w:widowControl w:val="0"/>
        <w:ind w:firstLine="709"/>
        <w:jc w:val="both"/>
        <w:rPr>
          <w:rFonts w:eastAsia="Calibri"/>
          <w:sz w:val="26"/>
          <w:szCs w:val="26"/>
        </w:rPr>
      </w:pPr>
      <w:r w:rsidRPr="00834880">
        <w:rPr>
          <w:rFonts w:eastAsia="Calibri"/>
          <w:sz w:val="26"/>
          <w:szCs w:val="26"/>
        </w:rPr>
        <w:t>6.</w:t>
      </w:r>
      <w:r>
        <w:rPr>
          <w:rFonts w:eastAsia="Calibri"/>
          <w:sz w:val="26"/>
          <w:szCs w:val="26"/>
        </w:rPr>
        <w:t>3</w:t>
      </w:r>
      <w:r w:rsidRPr="00834880">
        <w:rPr>
          <w:rFonts w:eastAsia="Calibri"/>
          <w:sz w:val="26"/>
          <w:szCs w:val="26"/>
        </w:rPr>
        <w:t>. </w:t>
      </w:r>
      <w:r w:rsidRPr="00891E79">
        <w:rPr>
          <w:rFonts w:eastAsia="Calibri"/>
          <w:sz w:val="26"/>
          <w:szCs w:val="26"/>
        </w:rPr>
        <w:t>Наличие профессиональных знаний:</w:t>
      </w:r>
    </w:p>
    <w:p w:rsidR="00157B05" w:rsidRPr="004012D6" w:rsidRDefault="00157B05" w:rsidP="00157B05">
      <w:pPr>
        <w:autoSpaceDE w:val="0"/>
        <w:autoSpaceDN w:val="0"/>
        <w:adjustRightInd w:val="0"/>
        <w:ind w:firstLine="709"/>
        <w:jc w:val="both"/>
        <w:rPr>
          <w:rFonts w:eastAsia="Calibri"/>
          <w:color w:val="000000" w:themeColor="text1"/>
          <w:sz w:val="26"/>
          <w:szCs w:val="26"/>
        </w:rPr>
      </w:pPr>
      <w:r w:rsidRPr="00834880">
        <w:rPr>
          <w:rFonts w:eastAsia="Calibri"/>
          <w:sz w:val="26"/>
          <w:szCs w:val="26"/>
        </w:rPr>
        <w:t>6.</w:t>
      </w:r>
      <w:r>
        <w:rPr>
          <w:rFonts w:eastAsia="Calibri"/>
          <w:sz w:val="26"/>
          <w:szCs w:val="26"/>
        </w:rPr>
        <w:t>3</w:t>
      </w:r>
      <w:r w:rsidRPr="00834880">
        <w:rPr>
          <w:rFonts w:eastAsia="Calibri"/>
          <w:sz w:val="26"/>
          <w:szCs w:val="26"/>
        </w:rPr>
        <w:t xml:space="preserve">.1. В сфере законодательства Российской Федерации: Налоговый </w:t>
      </w:r>
      <w:hyperlink r:id="rId53" w:history="1">
        <w:r w:rsidRPr="00834880">
          <w:rPr>
            <w:rFonts w:eastAsia="Calibri"/>
            <w:sz w:val="26"/>
            <w:szCs w:val="26"/>
          </w:rPr>
          <w:t>кодекс</w:t>
        </w:r>
      </w:hyperlink>
      <w:r w:rsidRPr="00834880">
        <w:rPr>
          <w:rFonts w:eastAsia="Calibri"/>
          <w:sz w:val="26"/>
          <w:szCs w:val="26"/>
        </w:rPr>
        <w:t xml:space="preserve"> Российской Федерации; Бюджетный </w:t>
      </w:r>
      <w:hyperlink r:id="rId54" w:history="1">
        <w:r w:rsidRPr="00834880">
          <w:rPr>
            <w:rFonts w:eastAsia="Calibri"/>
            <w:sz w:val="26"/>
            <w:szCs w:val="26"/>
          </w:rPr>
          <w:t>кодекс</w:t>
        </w:r>
      </w:hyperlink>
      <w:r w:rsidRPr="00834880">
        <w:rPr>
          <w:rFonts w:eastAsia="Calibri"/>
          <w:sz w:val="26"/>
          <w:szCs w:val="26"/>
        </w:rPr>
        <w:t xml:space="preserve"> Российской Федерации; Федеральный </w:t>
      </w:r>
      <w:hyperlink r:id="rId55" w:history="1">
        <w:r w:rsidRPr="00834880">
          <w:rPr>
            <w:rFonts w:eastAsia="Calibri"/>
            <w:sz w:val="26"/>
            <w:szCs w:val="26"/>
          </w:rPr>
          <w:t>закон</w:t>
        </w:r>
      </w:hyperlink>
      <w:r w:rsidRPr="00834880">
        <w:rPr>
          <w:rFonts w:eastAsia="Calibri"/>
          <w:sz w:val="26"/>
          <w:szCs w:val="26"/>
        </w:rPr>
        <w:t xml:space="preserve"> от 08 августа 2001 г. № 129-ФЗ </w:t>
      </w:r>
      <w:r>
        <w:rPr>
          <w:rFonts w:eastAsia="Calibri"/>
          <w:sz w:val="26"/>
          <w:szCs w:val="26"/>
        </w:rPr>
        <w:t>«</w:t>
      </w:r>
      <w:r w:rsidRPr="00834880">
        <w:rPr>
          <w:rFonts w:eastAsia="Calibri"/>
          <w:sz w:val="26"/>
          <w:szCs w:val="26"/>
        </w:rPr>
        <w:t xml:space="preserve">О государственной регистрации юридических лиц и </w:t>
      </w:r>
      <w:r w:rsidRPr="00834880">
        <w:rPr>
          <w:rFonts w:eastAsia="Calibri"/>
          <w:sz w:val="26"/>
          <w:szCs w:val="26"/>
        </w:rPr>
        <w:lastRenderedPageBreak/>
        <w:t>индивидуальных предпринимателей</w:t>
      </w:r>
      <w:r>
        <w:rPr>
          <w:rFonts w:eastAsia="Calibri"/>
          <w:sz w:val="26"/>
          <w:szCs w:val="26"/>
        </w:rPr>
        <w:t>»</w:t>
      </w:r>
      <w:r w:rsidRPr="00834880">
        <w:rPr>
          <w:rFonts w:eastAsia="Calibri"/>
          <w:sz w:val="26"/>
          <w:szCs w:val="26"/>
        </w:rPr>
        <w:t xml:space="preserve">; Федеральный </w:t>
      </w:r>
      <w:hyperlink r:id="rId56" w:history="1">
        <w:r w:rsidRPr="00834880">
          <w:rPr>
            <w:rFonts w:eastAsia="Calibri"/>
            <w:sz w:val="26"/>
            <w:szCs w:val="26"/>
          </w:rPr>
          <w:t>закон</w:t>
        </w:r>
      </w:hyperlink>
      <w:r w:rsidRPr="00834880">
        <w:rPr>
          <w:rFonts w:eastAsia="Calibri"/>
          <w:sz w:val="26"/>
          <w:szCs w:val="26"/>
        </w:rPr>
        <w:t xml:space="preserve"> от 06 октября 1999 г. № 184-ФЗ </w:t>
      </w:r>
      <w:r>
        <w:rPr>
          <w:rFonts w:eastAsia="Calibri"/>
          <w:sz w:val="26"/>
          <w:szCs w:val="26"/>
        </w:rPr>
        <w:t>«</w:t>
      </w:r>
      <w:r w:rsidRPr="00834880">
        <w:rPr>
          <w:rFonts w:eastAsia="Calibri"/>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eastAsia="Calibri"/>
          <w:sz w:val="26"/>
          <w:szCs w:val="26"/>
        </w:rPr>
        <w:t>»</w:t>
      </w:r>
      <w:r w:rsidRPr="00834880">
        <w:rPr>
          <w:rFonts w:eastAsia="Calibri"/>
          <w:sz w:val="26"/>
          <w:szCs w:val="26"/>
        </w:rPr>
        <w:t xml:space="preserve">; </w:t>
      </w:r>
      <w:proofErr w:type="gramStart"/>
      <w:r w:rsidRPr="00834880">
        <w:rPr>
          <w:rFonts w:eastAsia="Calibri"/>
          <w:sz w:val="26"/>
          <w:szCs w:val="26"/>
        </w:rPr>
        <w:t xml:space="preserve">Федеральный </w:t>
      </w:r>
      <w:hyperlink r:id="rId57" w:history="1">
        <w:r w:rsidRPr="00834880">
          <w:rPr>
            <w:rFonts w:eastAsia="Calibri"/>
            <w:sz w:val="26"/>
            <w:szCs w:val="26"/>
          </w:rPr>
          <w:t>закон</w:t>
        </w:r>
      </w:hyperlink>
      <w:r w:rsidRPr="00834880">
        <w:rPr>
          <w:rFonts w:eastAsia="Calibri"/>
          <w:sz w:val="26"/>
          <w:szCs w:val="26"/>
        </w:rPr>
        <w:t xml:space="preserve"> от 06 октября 2003 г. № 131-ФЗ </w:t>
      </w:r>
      <w:r>
        <w:rPr>
          <w:rFonts w:eastAsia="Calibri"/>
          <w:sz w:val="26"/>
          <w:szCs w:val="26"/>
        </w:rPr>
        <w:t>«</w:t>
      </w:r>
      <w:r w:rsidRPr="00834880">
        <w:rPr>
          <w:rFonts w:eastAsia="Calibri"/>
          <w:sz w:val="26"/>
          <w:szCs w:val="26"/>
        </w:rPr>
        <w:t>Об общих принципах организации местного самоуправления в Российской Федерации</w:t>
      </w:r>
      <w:r>
        <w:rPr>
          <w:rFonts w:eastAsia="Calibri"/>
          <w:sz w:val="26"/>
          <w:szCs w:val="26"/>
        </w:rPr>
        <w:t>»</w:t>
      </w:r>
      <w:r w:rsidRPr="00834880">
        <w:rPr>
          <w:rFonts w:eastAsia="Calibri"/>
          <w:sz w:val="26"/>
          <w:szCs w:val="26"/>
        </w:rPr>
        <w:t xml:space="preserve">; Федеральный </w:t>
      </w:r>
      <w:hyperlink r:id="rId58" w:history="1">
        <w:r w:rsidRPr="00834880">
          <w:rPr>
            <w:rFonts w:eastAsia="Calibri"/>
            <w:sz w:val="26"/>
            <w:szCs w:val="26"/>
          </w:rPr>
          <w:t>закон</w:t>
        </w:r>
      </w:hyperlink>
      <w:r w:rsidRPr="00834880">
        <w:rPr>
          <w:rFonts w:eastAsia="Calibri"/>
          <w:sz w:val="26"/>
          <w:szCs w:val="26"/>
        </w:rPr>
        <w:t xml:space="preserve"> от 29 ноября 2007 г. № 282-ФЗ </w:t>
      </w:r>
      <w:r>
        <w:rPr>
          <w:rFonts w:eastAsia="Calibri"/>
          <w:sz w:val="26"/>
          <w:szCs w:val="26"/>
        </w:rPr>
        <w:t>«</w:t>
      </w:r>
      <w:r w:rsidRPr="00834880">
        <w:rPr>
          <w:rFonts w:eastAsia="Calibri"/>
          <w:sz w:val="26"/>
          <w:szCs w:val="26"/>
        </w:rPr>
        <w:t>Об официальном статистическом учете и системе государственной статистики в Российской Федерации</w:t>
      </w:r>
      <w:r>
        <w:rPr>
          <w:rFonts w:eastAsia="Calibri"/>
          <w:sz w:val="26"/>
          <w:szCs w:val="26"/>
        </w:rPr>
        <w:t>»</w:t>
      </w:r>
      <w:r w:rsidRPr="00834880">
        <w:rPr>
          <w:rFonts w:eastAsia="Calibri"/>
          <w:sz w:val="26"/>
          <w:szCs w:val="26"/>
        </w:rPr>
        <w:t xml:space="preserve">; Федеральный </w:t>
      </w:r>
      <w:hyperlink r:id="rId59" w:history="1">
        <w:r w:rsidRPr="00834880">
          <w:rPr>
            <w:rFonts w:eastAsia="Calibri"/>
            <w:sz w:val="26"/>
            <w:szCs w:val="26"/>
          </w:rPr>
          <w:t>закон</w:t>
        </w:r>
      </w:hyperlink>
      <w:r w:rsidRPr="00834880">
        <w:rPr>
          <w:rFonts w:eastAsia="Calibri"/>
          <w:sz w:val="26"/>
          <w:szCs w:val="26"/>
        </w:rPr>
        <w:t xml:space="preserve"> от 09 февраля 2009 г. № 8-ФЗ </w:t>
      </w:r>
      <w:r>
        <w:rPr>
          <w:rFonts w:eastAsia="Calibri"/>
          <w:sz w:val="26"/>
          <w:szCs w:val="26"/>
        </w:rPr>
        <w:t>«</w:t>
      </w:r>
      <w:r w:rsidRPr="00834880">
        <w:rPr>
          <w:rFonts w:eastAsia="Calibri"/>
          <w:sz w:val="26"/>
          <w:szCs w:val="26"/>
        </w:rPr>
        <w:t>Об обеспечении доступа к информации о деятельности государственных органов и органов местного самоуправления</w:t>
      </w:r>
      <w:r>
        <w:rPr>
          <w:rFonts w:eastAsia="Calibri"/>
          <w:sz w:val="26"/>
          <w:szCs w:val="26"/>
        </w:rPr>
        <w:t>»</w:t>
      </w:r>
      <w:r w:rsidRPr="00834880">
        <w:rPr>
          <w:rFonts w:eastAsia="Calibri"/>
          <w:sz w:val="26"/>
          <w:szCs w:val="26"/>
        </w:rPr>
        <w:t>;</w:t>
      </w:r>
      <w:proofErr w:type="gramEnd"/>
      <w:r w:rsidRPr="00834880">
        <w:rPr>
          <w:rFonts w:eastAsia="Calibri"/>
          <w:sz w:val="26"/>
          <w:szCs w:val="26"/>
        </w:rPr>
        <w:t xml:space="preserve"> </w:t>
      </w:r>
      <w:proofErr w:type="gramStart"/>
      <w:r w:rsidRPr="00834880">
        <w:rPr>
          <w:rFonts w:eastAsia="Calibri"/>
          <w:sz w:val="26"/>
          <w:szCs w:val="26"/>
        </w:rPr>
        <w:t xml:space="preserve">Федеральный </w:t>
      </w:r>
      <w:hyperlink r:id="rId60" w:history="1">
        <w:r w:rsidRPr="00834880">
          <w:rPr>
            <w:rFonts w:eastAsia="Calibri"/>
            <w:sz w:val="26"/>
            <w:szCs w:val="26"/>
          </w:rPr>
          <w:t>закон</w:t>
        </w:r>
      </w:hyperlink>
      <w:r w:rsidRPr="00834880">
        <w:rPr>
          <w:rFonts w:eastAsia="Calibri"/>
          <w:sz w:val="26"/>
          <w:szCs w:val="26"/>
        </w:rPr>
        <w:t xml:space="preserve"> от 27 июля 2010 г. № 210-ФЗ </w:t>
      </w:r>
      <w:r>
        <w:rPr>
          <w:rFonts w:eastAsia="Calibri"/>
          <w:sz w:val="26"/>
          <w:szCs w:val="26"/>
        </w:rPr>
        <w:t>«</w:t>
      </w:r>
      <w:r w:rsidRPr="00834880">
        <w:rPr>
          <w:rFonts w:eastAsia="Calibri"/>
          <w:sz w:val="26"/>
          <w:szCs w:val="26"/>
        </w:rPr>
        <w:t>Об организации предоставления государственных и муниципальных услуг</w:t>
      </w:r>
      <w:r>
        <w:rPr>
          <w:rFonts w:eastAsia="Calibri"/>
          <w:sz w:val="26"/>
          <w:szCs w:val="26"/>
        </w:rPr>
        <w:t>»</w:t>
      </w:r>
      <w:r w:rsidRPr="00834880">
        <w:rPr>
          <w:rFonts w:eastAsia="Calibri"/>
          <w:sz w:val="26"/>
          <w:szCs w:val="26"/>
        </w:rPr>
        <w:t xml:space="preserve">; Федеральный </w:t>
      </w:r>
      <w:hyperlink r:id="rId61" w:history="1">
        <w:r w:rsidRPr="00834880">
          <w:rPr>
            <w:rFonts w:eastAsia="Calibri"/>
            <w:sz w:val="26"/>
            <w:szCs w:val="26"/>
          </w:rPr>
          <w:t>закон</w:t>
        </w:r>
      </w:hyperlink>
      <w:r w:rsidRPr="00834880">
        <w:rPr>
          <w:rFonts w:eastAsia="Calibri"/>
          <w:sz w:val="26"/>
          <w:szCs w:val="26"/>
        </w:rPr>
        <w:t xml:space="preserve"> от 28 декабря 2013 г. № 443-ФЗ </w:t>
      </w:r>
      <w:r>
        <w:rPr>
          <w:rFonts w:eastAsia="Calibri"/>
          <w:sz w:val="26"/>
          <w:szCs w:val="26"/>
        </w:rPr>
        <w:t>«</w:t>
      </w:r>
      <w:r w:rsidRPr="00834880">
        <w:rPr>
          <w:rFonts w:eastAsia="Calibri"/>
          <w:sz w:val="26"/>
          <w:szCs w:val="26"/>
        </w:rPr>
        <w:t xml:space="preserve">О федеральной информационной адресной системе и о внесении изменений в Федеральный закон </w:t>
      </w:r>
      <w:r>
        <w:rPr>
          <w:rFonts w:eastAsia="Calibri"/>
          <w:sz w:val="26"/>
          <w:szCs w:val="26"/>
        </w:rPr>
        <w:t>«</w:t>
      </w:r>
      <w:r w:rsidRPr="00834880">
        <w:rPr>
          <w:rFonts w:eastAsia="Calibri"/>
          <w:sz w:val="26"/>
          <w:szCs w:val="26"/>
        </w:rPr>
        <w:t>Об общих принципах организации местного самоуправления в Российской Федерации</w:t>
      </w:r>
      <w:r>
        <w:rPr>
          <w:rFonts w:eastAsia="Calibri"/>
          <w:sz w:val="26"/>
          <w:szCs w:val="26"/>
        </w:rPr>
        <w:t>»</w:t>
      </w:r>
      <w:r w:rsidRPr="00834880">
        <w:rPr>
          <w:rFonts w:eastAsia="Calibri"/>
          <w:sz w:val="26"/>
          <w:szCs w:val="26"/>
        </w:rPr>
        <w:t xml:space="preserve">; </w:t>
      </w:r>
      <w:hyperlink r:id="rId62" w:history="1">
        <w:r w:rsidRPr="00834880">
          <w:rPr>
            <w:rFonts w:eastAsia="Calibri"/>
            <w:sz w:val="26"/>
            <w:szCs w:val="26"/>
          </w:rPr>
          <w:t>Закон</w:t>
        </w:r>
      </w:hyperlink>
      <w:r w:rsidRPr="00834880">
        <w:rPr>
          <w:rFonts w:eastAsia="Calibri"/>
          <w:sz w:val="26"/>
          <w:szCs w:val="26"/>
        </w:rPr>
        <w:t xml:space="preserve"> Российской Федерации от 21 марта 1991 г. № 943-1 </w:t>
      </w:r>
      <w:r>
        <w:rPr>
          <w:rFonts w:eastAsia="Calibri"/>
          <w:sz w:val="26"/>
          <w:szCs w:val="26"/>
        </w:rPr>
        <w:t>«</w:t>
      </w:r>
      <w:r w:rsidRPr="00834880">
        <w:rPr>
          <w:rFonts w:eastAsia="Calibri"/>
          <w:sz w:val="26"/>
          <w:szCs w:val="26"/>
        </w:rPr>
        <w:t>О налоговых органах Российской Федерации</w:t>
      </w:r>
      <w:r>
        <w:rPr>
          <w:rFonts w:eastAsia="Calibri"/>
          <w:sz w:val="26"/>
          <w:szCs w:val="26"/>
        </w:rPr>
        <w:t>»</w:t>
      </w:r>
      <w:r w:rsidRPr="00834880">
        <w:rPr>
          <w:rFonts w:eastAsia="Calibri"/>
          <w:sz w:val="26"/>
          <w:szCs w:val="26"/>
        </w:rPr>
        <w:t>;</w:t>
      </w:r>
      <w:proofErr w:type="gramEnd"/>
      <w:r w:rsidRPr="00834880">
        <w:rPr>
          <w:rFonts w:eastAsia="Calibri"/>
          <w:sz w:val="26"/>
          <w:szCs w:val="26"/>
        </w:rPr>
        <w:t xml:space="preserve"> Федеральный </w:t>
      </w:r>
      <w:hyperlink r:id="rId63" w:history="1">
        <w:r w:rsidRPr="00834880">
          <w:rPr>
            <w:rFonts w:eastAsia="Calibri"/>
            <w:sz w:val="26"/>
            <w:szCs w:val="26"/>
          </w:rPr>
          <w:t>закон</w:t>
        </w:r>
      </w:hyperlink>
      <w:r w:rsidRPr="00834880">
        <w:rPr>
          <w:rFonts w:eastAsia="Calibri"/>
          <w:sz w:val="26"/>
          <w:szCs w:val="26"/>
        </w:rPr>
        <w:t xml:space="preserve"> Российской Федерации от 27 июля 2006 г. № 152-ФЗ </w:t>
      </w:r>
      <w:r>
        <w:rPr>
          <w:rFonts w:eastAsia="Calibri"/>
          <w:sz w:val="26"/>
          <w:szCs w:val="26"/>
        </w:rPr>
        <w:t>«</w:t>
      </w:r>
      <w:r w:rsidRPr="00834880">
        <w:rPr>
          <w:rFonts w:eastAsia="Calibri"/>
          <w:sz w:val="26"/>
          <w:szCs w:val="26"/>
        </w:rPr>
        <w:t>О персональных данных</w:t>
      </w:r>
      <w:r>
        <w:rPr>
          <w:rFonts w:eastAsia="Calibri"/>
          <w:sz w:val="26"/>
          <w:szCs w:val="26"/>
        </w:rPr>
        <w:t>»</w:t>
      </w:r>
      <w:r w:rsidRPr="00834880">
        <w:rPr>
          <w:rFonts w:eastAsia="Calibri"/>
          <w:sz w:val="26"/>
          <w:szCs w:val="26"/>
        </w:rPr>
        <w:t xml:space="preserve">; Федеральный </w:t>
      </w:r>
      <w:hyperlink r:id="rId64" w:history="1">
        <w:r w:rsidRPr="00834880">
          <w:rPr>
            <w:rFonts w:eastAsia="Calibri"/>
            <w:sz w:val="26"/>
            <w:szCs w:val="26"/>
          </w:rPr>
          <w:t>закон</w:t>
        </w:r>
      </w:hyperlink>
      <w:r w:rsidRPr="00834880">
        <w:rPr>
          <w:rFonts w:eastAsia="Calibri"/>
          <w:sz w:val="26"/>
          <w:szCs w:val="26"/>
        </w:rPr>
        <w:t xml:space="preserve"> Российской Федерации от 6 апреля 2011 г. № 63-ФЗ </w:t>
      </w:r>
      <w:r>
        <w:rPr>
          <w:rFonts w:eastAsia="Calibri"/>
          <w:sz w:val="26"/>
          <w:szCs w:val="26"/>
        </w:rPr>
        <w:t>«</w:t>
      </w:r>
      <w:r w:rsidRPr="00834880">
        <w:rPr>
          <w:rFonts w:eastAsia="Calibri"/>
          <w:sz w:val="26"/>
          <w:szCs w:val="26"/>
        </w:rPr>
        <w:t>Об электронной подписи</w:t>
      </w:r>
      <w:r>
        <w:rPr>
          <w:rFonts w:eastAsia="Calibri"/>
          <w:sz w:val="26"/>
          <w:szCs w:val="26"/>
        </w:rPr>
        <w:t>»</w:t>
      </w:r>
      <w:r w:rsidRPr="00834880">
        <w:rPr>
          <w:rFonts w:eastAsia="Calibri"/>
          <w:sz w:val="26"/>
          <w:szCs w:val="26"/>
        </w:rPr>
        <w:t xml:space="preserve">; </w:t>
      </w:r>
      <w:hyperlink r:id="rId65"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7 мая 2012 г. № 601 </w:t>
      </w:r>
      <w:r>
        <w:rPr>
          <w:rFonts w:eastAsia="Calibri"/>
          <w:sz w:val="26"/>
          <w:szCs w:val="26"/>
        </w:rPr>
        <w:t>«</w:t>
      </w:r>
      <w:r w:rsidRPr="00834880">
        <w:rPr>
          <w:rFonts w:eastAsia="Calibri"/>
          <w:sz w:val="26"/>
          <w:szCs w:val="26"/>
        </w:rPr>
        <w:t>Об основных направлениях совершенствования системы государственного управления</w:t>
      </w:r>
      <w:r>
        <w:rPr>
          <w:rFonts w:eastAsia="Calibri"/>
          <w:sz w:val="26"/>
          <w:szCs w:val="26"/>
        </w:rPr>
        <w:t>»</w:t>
      </w:r>
      <w:r w:rsidRPr="00834880">
        <w:rPr>
          <w:rFonts w:eastAsia="Calibri"/>
          <w:sz w:val="26"/>
          <w:szCs w:val="26"/>
        </w:rPr>
        <w:t xml:space="preserve">; </w:t>
      </w:r>
      <w:hyperlink r:id="rId66"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11 августа 2016 г. № 403 </w:t>
      </w:r>
      <w:r>
        <w:rPr>
          <w:rFonts w:eastAsia="Calibri"/>
          <w:sz w:val="26"/>
          <w:szCs w:val="26"/>
        </w:rPr>
        <w:t>«</w:t>
      </w:r>
      <w:r w:rsidRPr="00834880">
        <w:rPr>
          <w:rFonts w:eastAsia="Calibri"/>
          <w:sz w:val="26"/>
          <w:szCs w:val="26"/>
        </w:rPr>
        <w:t>Об Основных направлениях развития государственной гражданской службы Российской Федерации на 2016 – 2018 годы</w:t>
      </w:r>
      <w:r>
        <w:rPr>
          <w:rFonts w:eastAsia="Calibri"/>
          <w:sz w:val="26"/>
          <w:szCs w:val="26"/>
        </w:rPr>
        <w:t>»</w:t>
      </w:r>
      <w:r w:rsidRPr="00834880">
        <w:rPr>
          <w:rFonts w:eastAsia="Calibri"/>
          <w:sz w:val="26"/>
          <w:szCs w:val="26"/>
        </w:rPr>
        <w:t xml:space="preserve">; </w:t>
      </w:r>
      <w:hyperlink r:id="rId67" w:history="1">
        <w:r w:rsidRPr="00834880">
          <w:rPr>
            <w:rFonts w:eastAsia="Calibri"/>
            <w:sz w:val="26"/>
            <w:szCs w:val="26"/>
          </w:rPr>
          <w:t>постановление</w:t>
        </w:r>
      </w:hyperlink>
      <w:r w:rsidRPr="00834880">
        <w:rPr>
          <w:rFonts w:eastAsia="Calibri"/>
          <w:sz w:val="26"/>
          <w:szCs w:val="26"/>
        </w:rPr>
        <w:t xml:space="preserve"> Правительства Российской Федерации от 30 сентября 2004 г. № 506 </w:t>
      </w:r>
      <w:r>
        <w:rPr>
          <w:rFonts w:eastAsia="Calibri"/>
          <w:sz w:val="26"/>
          <w:szCs w:val="26"/>
        </w:rPr>
        <w:t>«</w:t>
      </w:r>
      <w:r w:rsidRPr="00834880">
        <w:rPr>
          <w:rFonts w:eastAsia="Calibri"/>
          <w:sz w:val="26"/>
          <w:szCs w:val="26"/>
        </w:rPr>
        <w:t>Об утверждении Положения о Федеральной налоговой службе</w:t>
      </w:r>
      <w:r>
        <w:rPr>
          <w:rFonts w:eastAsia="Calibri"/>
          <w:sz w:val="26"/>
          <w:szCs w:val="26"/>
        </w:rPr>
        <w:t>»</w:t>
      </w:r>
      <w:r w:rsidRPr="00834880">
        <w:rPr>
          <w:rFonts w:eastAsia="Calibri"/>
          <w:sz w:val="26"/>
          <w:szCs w:val="26"/>
        </w:rPr>
        <w:t xml:space="preserve">; </w:t>
      </w:r>
      <w:hyperlink r:id="rId68" w:history="1">
        <w:proofErr w:type="gramStart"/>
        <w:r w:rsidRPr="00834880">
          <w:rPr>
            <w:rFonts w:eastAsia="Calibri"/>
            <w:sz w:val="26"/>
            <w:szCs w:val="26"/>
          </w:rPr>
          <w:t>приказ</w:t>
        </w:r>
      </w:hyperlink>
      <w:r w:rsidRPr="00834880">
        <w:rPr>
          <w:rFonts w:eastAsia="Calibri"/>
          <w:sz w:val="26"/>
          <w:szCs w:val="26"/>
        </w:rPr>
        <w:t xml:space="preserve"> Минфина России от 2 июля 2012 г. № 99н </w:t>
      </w:r>
      <w:r>
        <w:rPr>
          <w:rFonts w:eastAsia="Calibri"/>
          <w:sz w:val="26"/>
          <w:szCs w:val="26"/>
        </w:rPr>
        <w:t>«</w:t>
      </w:r>
      <w:r w:rsidRPr="00834880">
        <w:rPr>
          <w:rFonts w:eastAsia="Calibri"/>
          <w:sz w:val="26"/>
          <w:szCs w:val="26"/>
        </w:rPr>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834880">
        <w:rPr>
          <w:rFonts w:eastAsia="Calibri"/>
          <w:sz w:val="26"/>
          <w:szCs w:val="26"/>
        </w:rPr>
        <w:t xml:space="preserve"> </w:t>
      </w:r>
      <w:proofErr w:type="gramStart"/>
      <w:r w:rsidRPr="00834880">
        <w:rPr>
          <w:rFonts w:eastAsia="Calibri"/>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w:t>
      </w:r>
      <w:r>
        <w:rPr>
          <w:rFonts w:eastAsia="Calibri"/>
          <w:sz w:val="26"/>
          <w:szCs w:val="26"/>
        </w:rPr>
        <w:t>логовых деклараций (расчетов)».</w:t>
      </w:r>
      <w:proofErr w:type="gramEnd"/>
    </w:p>
    <w:p w:rsidR="00157B05" w:rsidRPr="00834880" w:rsidRDefault="00157B05" w:rsidP="00157B05">
      <w:pPr>
        <w:tabs>
          <w:tab w:val="left" w:pos="2800"/>
        </w:tabs>
        <w:autoSpaceDE w:val="0"/>
        <w:autoSpaceDN w:val="0"/>
        <w:adjustRightInd w:val="0"/>
        <w:ind w:firstLine="709"/>
        <w:jc w:val="both"/>
        <w:rPr>
          <w:rFonts w:eastAsia="Calibri"/>
          <w:sz w:val="26"/>
          <w:szCs w:val="26"/>
        </w:rPr>
      </w:pPr>
      <w:r>
        <w:rPr>
          <w:rFonts w:eastAsia="Calibri"/>
          <w:i/>
          <w:sz w:val="26"/>
          <w:szCs w:val="26"/>
        </w:rPr>
        <w:t xml:space="preserve">Главный </w:t>
      </w:r>
      <w:proofErr w:type="spellStart"/>
      <w:r>
        <w:rPr>
          <w:rFonts w:eastAsia="Calibri"/>
          <w:i/>
          <w:sz w:val="26"/>
          <w:szCs w:val="26"/>
        </w:rPr>
        <w:t>госналогинспектор</w:t>
      </w:r>
      <w:proofErr w:type="spellEnd"/>
      <w:r>
        <w:rPr>
          <w:rFonts w:eastAsia="Calibri"/>
          <w:sz w:val="26"/>
          <w:szCs w:val="26"/>
        </w:rPr>
        <w:t xml:space="preserve"> </w:t>
      </w:r>
      <w:r w:rsidRPr="00834880">
        <w:rPr>
          <w:rFonts w:eastAsia="Calibri"/>
          <w:sz w:val="26"/>
          <w:szCs w:val="26"/>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57B05" w:rsidRPr="00834880" w:rsidRDefault="00157B05" w:rsidP="00157B05">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3</w:t>
      </w:r>
      <w:r w:rsidRPr="00834880">
        <w:rPr>
          <w:rFonts w:eastAsia="Calibri"/>
          <w:sz w:val="26"/>
          <w:szCs w:val="26"/>
        </w:rPr>
        <w:t>.2. </w:t>
      </w:r>
      <w:r w:rsidRPr="00891E79">
        <w:rPr>
          <w:rFonts w:eastAsia="Calibri"/>
          <w:sz w:val="26"/>
          <w:szCs w:val="26"/>
        </w:rPr>
        <w:t>Иные профессиональные знания:</w:t>
      </w:r>
      <w:r w:rsidRPr="00834880">
        <w:rPr>
          <w:rFonts w:eastAsia="Calibri"/>
          <w:sz w:val="26"/>
          <w:szCs w:val="26"/>
        </w:rPr>
        <w:t xml:space="preserve">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157B05" w:rsidRPr="007902A6" w:rsidRDefault="00157B05" w:rsidP="00157B05">
      <w:pPr>
        <w:autoSpaceDE w:val="0"/>
        <w:autoSpaceDN w:val="0"/>
        <w:adjustRightInd w:val="0"/>
        <w:ind w:firstLine="709"/>
        <w:jc w:val="both"/>
        <w:rPr>
          <w:rFonts w:eastAsia="Calibri"/>
          <w:spacing w:val="-2"/>
          <w:sz w:val="26"/>
          <w:szCs w:val="26"/>
        </w:rPr>
      </w:pPr>
      <w:r w:rsidRPr="00834880">
        <w:rPr>
          <w:rFonts w:eastAsia="Calibri"/>
          <w:spacing w:val="-2"/>
          <w:sz w:val="26"/>
          <w:szCs w:val="26"/>
        </w:rPr>
        <w:t>6.</w:t>
      </w:r>
      <w:r>
        <w:rPr>
          <w:rFonts w:eastAsia="Calibri"/>
          <w:spacing w:val="-2"/>
          <w:sz w:val="26"/>
          <w:szCs w:val="26"/>
        </w:rPr>
        <w:t>4</w:t>
      </w:r>
      <w:r w:rsidRPr="00891E79">
        <w:rPr>
          <w:rFonts w:eastAsia="Calibri"/>
          <w:spacing w:val="-2"/>
          <w:sz w:val="26"/>
          <w:szCs w:val="26"/>
        </w:rPr>
        <w:t>. Наличие функциональных знаний:</w:t>
      </w:r>
      <w:r w:rsidRPr="00834880">
        <w:rPr>
          <w:rFonts w:eastAsia="Calibri"/>
          <w:spacing w:val="-2"/>
          <w:sz w:val="26"/>
          <w:szCs w:val="26"/>
        </w:rPr>
        <w:t xml:space="preserve"> </w:t>
      </w:r>
      <w:r w:rsidRPr="007902A6">
        <w:rPr>
          <w:rFonts w:eastAsia="Calibri"/>
          <w:spacing w:val="-2"/>
          <w:sz w:val="26"/>
          <w:szCs w:val="26"/>
        </w:rPr>
        <w:t>Кодекс Российской Федерации об административных правонарушениях от 30 декабря 2001 г. № 195-ФЗ;</w:t>
      </w:r>
      <w:r>
        <w:rPr>
          <w:rFonts w:eastAsia="Calibri"/>
          <w:spacing w:val="-2"/>
          <w:sz w:val="26"/>
          <w:szCs w:val="26"/>
        </w:rPr>
        <w:t xml:space="preserve"> </w:t>
      </w:r>
      <w:r w:rsidRPr="007902A6">
        <w:rPr>
          <w:rFonts w:eastAsia="Calibri"/>
          <w:spacing w:val="-2"/>
          <w:sz w:val="26"/>
          <w:szCs w:val="26"/>
        </w:rPr>
        <w:t xml:space="preserve"> Федеральный закон от 2 мая 2006 г. № 59-ФЗ «О порядке рассмотрения обращений граждан Российской Федерации»;</w:t>
      </w:r>
      <w:r>
        <w:rPr>
          <w:rFonts w:eastAsia="Calibri"/>
          <w:spacing w:val="-2"/>
          <w:sz w:val="26"/>
          <w:szCs w:val="26"/>
        </w:rPr>
        <w:t xml:space="preserve"> </w:t>
      </w:r>
      <w:proofErr w:type="gramStart"/>
      <w:r w:rsidRPr="007902A6">
        <w:rPr>
          <w:rFonts w:eastAsia="Calibri"/>
          <w:spacing w:val="-2"/>
          <w:sz w:val="26"/>
          <w:szCs w:val="26"/>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7902A6">
        <w:rPr>
          <w:rFonts w:eastAsia="Calibri"/>
          <w:spacing w:val="-2"/>
          <w:sz w:val="26"/>
          <w:szCs w:val="26"/>
        </w:rPr>
        <w:t>Росатом</w:t>
      </w:r>
      <w:proofErr w:type="spellEnd"/>
      <w:r w:rsidRPr="007902A6">
        <w:rPr>
          <w:rFonts w:eastAsia="Calibri"/>
          <w:spacing w:val="-2"/>
          <w:sz w:val="26"/>
          <w:szCs w:val="26"/>
        </w:rPr>
        <w:t>» и ее должностных лиц»;</w:t>
      </w:r>
      <w:proofErr w:type="gramEnd"/>
      <w:r>
        <w:rPr>
          <w:rFonts w:eastAsia="Calibri"/>
          <w:spacing w:val="-2"/>
          <w:sz w:val="26"/>
          <w:szCs w:val="26"/>
        </w:rPr>
        <w:t xml:space="preserve"> </w:t>
      </w:r>
      <w:r w:rsidRPr="007902A6">
        <w:rPr>
          <w:rFonts w:eastAsia="Calibri"/>
          <w:spacing w:val="-2"/>
          <w:sz w:val="26"/>
          <w:szCs w:val="26"/>
        </w:rPr>
        <w:t xml:space="preserve"> приказ ФНС России от 13 февраля 2013 г. №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157B05" w:rsidRPr="00834880" w:rsidRDefault="00157B05" w:rsidP="00157B05">
      <w:pPr>
        <w:widowControl w:val="0"/>
        <w:ind w:firstLine="709"/>
        <w:jc w:val="both"/>
        <w:rPr>
          <w:rFonts w:eastAsia="Calibri"/>
          <w:sz w:val="26"/>
          <w:szCs w:val="26"/>
        </w:rPr>
      </w:pPr>
      <w:r w:rsidRPr="00891E79">
        <w:rPr>
          <w:rFonts w:eastAsia="Calibri"/>
          <w:sz w:val="26"/>
          <w:szCs w:val="26"/>
        </w:rPr>
        <w:lastRenderedPageBreak/>
        <w:t>6.5. Наличие базовых умений:</w:t>
      </w:r>
      <w:r w:rsidRPr="00834880">
        <w:rPr>
          <w:rFonts w:eastAsia="Calibri"/>
          <w:sz w:val="26"/>
          <w:szCs w:val="26"/>
        </w:rPr>
        <w:t xml:space="preserve">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157B05" w:rsidRPr="00E660DB" w:rsidRDefault="00157B05" w:rsidP="00157B05">
      <w:pPr>
        <w:widowControl w:val="0"/>
        <w:ind w:firstLine="709"/>
        <w:jc w:val="both"/>
        <w:rPr>
          <w:rFonts w:eastAsia="Calibri"/>
          <w:sz w:val="26"/>
          <w:szCs w:val="26"/>
        </w:rPr>
      </w:pPr>
      <w:r w:rsidRPr="00834880">
        <w:rPr>
          <w:rFonts w:eastAsia="Calibri"/>
          <w:sz w:val="26"/>
          <w:szCs w:val="26"/>
        </w:rPr>
        <w:t>6.</w:t>
      </w:r>
      <w:r>
        <w:rPr>
          <w:rFonts w:eastAsia="Calibri"/>
          <w:sz w:val="26"/>
          <w:szCs w:val="26"/>
        </w:rPr>
        <w:t>6</w:t>
      </w:r>
      <w:r w:rsidRPr="00834880">
        <w:rPr>
          <w:rFonts w:eastAsia="Calibri"/>
          <w:sz w:val="26"/>
          <w:szCs w:val="26"/>
        </w:rPr>
        <w:t>. Наличие профессиональных умений</w:t>
      </w:r>
      <w:r>
        <w:rPr>
          <w:rFonts w:eastAsia="Calibri"/>
          <w:sz w:val="26"/>
          <w:szCs w:val="26"/>
        </w:rPr>
        <w:t xml:space="preserve">. </w:t>
      </w:r>
      <w:proofErr w:type="gramStart"/>
      <w:r>
        <w:rPr>
          <w:rFonts w:eastAsia="Calibri"/>
          <w:i/>
          <w:sz w:val="26"/>
          <w:szCs w:val="26"/>
        </w:rPr>
        <w:t xml:space="preserve">Главный </w:t>
      </w:r>
      <w:proofErr w:type="spellStart"/>
      <w:r>
        <w:rPr>
          <w:rFonts w:eastAsia="Calibri"/>
          <w:i/>
          <w:sz w:val="26"/>
          <w:szCs w:val="26"/>
        </w:rPr>
        <w:t>госналогинспектор</w:t>
      </w:r>
      <w:proofErr w:type="spellEnd"/>
      <w:r>
        <w:rPr>
          <w:rFonts w:eastAsia="Calibri"/>
          <w:sz w:val="26"/>
          <w:szCs w:val="26"/>
        </w:rPr>
        <w:t xml:space="preserve"> должен иметь профессиональные умения в следующих сферах деятельности</w:t>
      </w:r>
      <w:r w:rsidRPr="00834880">
        <w:rPr>
          <w:rFonts w:eastAsia="Calibri"/>
          <w:sz w:val="26"/>
          <w:szCs w:val="26"/>
        </w:rPr>
        <w:t xml:space="preserve">: </w:t>
      </w:r>
      <w:r w:rsidRPr="00E660DB">
        <w:rPr>
          <w:rFonts w:eastAsia="Calibri"/>
          <w:sz w:val="26"/>
          <w:szCs w:val="26"/>
        </w:rPr>
        <w:t>основы налогового контроля, порядок проведения контрольных мероприятий;</w:t>
      </w:r>
      <w:r>
        <w:rPr>
          <w:rFonts w:eastAsia="Calibri"/>
          <w:sz w:val="26"/>
          <w:szCs w:val="26"/>
        </w:rPr>
        <w:t xml:space="preserve"> </w:t>
      </w:r>
      <w:r w:rsidRPr="00E660DB">
        <w:rPr>
          <w:rFonts w:eastAsia="Calibri"/>
          <w:sz w:val="26"/>
          <w:szCs w:val="26"/>
        </w:rPr>
        <w:t>порядок и сроки рассмотрения материалов налоговых проверок;</w:t>
      </w:r>
      <w:r>
        <w:rPr>
          <w:rFonts w:eastAsia="Calibri"/>
          <w:sz w:val="26"/>
          <w:szCs w:val="26"/>
        </w:rPr>
        <w:t xml:space="preserve"> </w:t>
      </w:r>
      <w:r w:rsidRPr="00E660DB">
        <w:rPr>
          <w:rFonts w:eastAsia="Calibri"/>
          <w:sz w:val="26"/>
          <w:szCs w:val="26"/>
        </w:rPr>
        <w:t>принципы и основные направления досудебного урегулирования налоговых споров;</w:t>
      </w:r>
      <w:r>
        <w:rPr>
          <w:rFonts w:eastAsia="Calibri"/>
          <w:sz w:val="26"/>
          <w:szCs w:val="26"/>
        </w:rPr>
        <w:t xml:space="preserve"> </w:t>
      </w:r>
      <w:r w:rsidRPr="00E660DB">
        <w:rPr>
          <w:rFonts w:eastAsia="Calibri"/>
          <w:sz w:val="26"/>
          <w:szCs w:val="26"/>
        </w:rPr>
        <w:t>рассмотрение налоговых споров налогоплательщиков в досудебном и судебном порядке;</w:t>
      </w:r>
      <w:r>
        <w:rPr>
          <w:rFonts w:eastAsia="Calibri"/>
          <w:sz w:val="26"/>
          <w:szCs w:val="26"/>
        </w:rPr>
        <w:t xml:space="preserve"> </w:t>
      </w:r>
      <w:r w:rsidRPr="00E660DB">
        <w:rPr>
          <w:rFonts w:eastAsia="Calibri"/>
          <w:sz w:val="26"/>
          <w:szCs w:val="26"/>
        </w:rPr>
        <w:t>передовой отечественный и зарубежный опыт в сфере досудебного урегулирования налоговых споров;</w:t>
      </w:r>
      <w:proofErr w:type="gramEnd"/>
      <w:r>
        <w:rPr>
          <w:rFonts w:eastAsia="Calibri"/>
          <w:sz w:val="26"/>
          <w:szCs w:val="26"/>
        </w:rPr>
        <w:t xml:space="preserve"> </w:t>
      </w:r>
      <w:r w:rsidRPr="00E660DB">
        <w:rPr>
          <w:rFonts w:eastAsia="Calibri"/>
          <w:sz w:val="26"/>
          <w:szCs w:val="26"/>
        </w:rPr>
        <w:t>судебная практика в области разрешения налоговых споров.</w:t>
      </w:r>
    </w:p>
    <w:p w:rsidR="00157B05" w:rsidRPr="00E660DB" w:rsidRDefault="00157B05" w:rsidP="00157B05">
      <w:pPr>
        <w:widowControl w:val="0"/>
        <w:ind w:firstLine="709"/>
        <w:jc w:val="both"/>
        <w:rPr>
          <w:rFonts w:eastAsia="Calibri"/>
          <w:sz w:val="26"/>
          <w:szCs w:val="26"/>
        </w:rPr>
      </w:pPr>
      <w:r w:rsidRPr="00834880">
        <w:rPr>
          <w:rFonts w:eastAsia="Calibri"/>
          <w:sz w:val="26"/>
          <w:szCs w:val="26"/>
        </w:rPr>
        <w:t>6.</w:t>
      </w:r>
      <w:r>
        <w:rPr>
          <w:rFonts w:eastAsia="Calibri"/>
          <w:sz w:val="26"/>
          <w:szCs w:val="26"/>
        </w:rPr>
        <w:t>7</w:t>
      </w:r>
      <w:r w:rsidRPr="00834880">
        <w:rPr>
          <w:rFonts w:eastAsia="Calibri"/>
          <w:sz w:val="26"/>
          <w:szCs w:val="26"/>
        </w:rPr>
        <w:t>. </w:t>
      </w:r>
      <w:r>
        <w:rPr>
          <w:rFonts w:eastAsia="Calibri"/>
          <w:sz w:val="26"/>
          <w:szCs w:val="26"/>
        </w:rPr>
        <w:t xml:space="preserve">Наличие функциональных умений. </w:t>
      </w:r>
      <w:r>
        <w:rPr>
          <w:rFonts w:eastAsia="Calibri"/>
          <w:i/>
          <w:sz w:val="26"/>
          <w:szCs w:val="26"/>
        </w:rPr>
        <w:t xml:space="preserve">Главный </w:t>
      </w:r>
      <w:proofErr w:type="spellStart"/>
      <w:r>
        <w:rPr>
          <w:rFonts w:eastAsia="Calibri"/>
          <w:i/>
          <w:sz w:val="26"/>
          <w:szCs w:val="26"/>
        </w:rPr>
        <w:t>госналогинспектор</w:t>
      </w:r>
      <w:proofErr w:type="spellEnd"/>
      <w:r>
        <w:rPr>
          <w:rFonts w:eastAsia="Calibri"/>
          <w:sz w:val="26"/>
          <w:szCs w:val="26"/>
        </w:rPr>
        <w:t xml:space="preserve"> должен уметь работать</w:t>
      </w:r>
      <w:r w:rsidRPr="00E660DB">
        <w:rPr>
          <w:rFonts w:eastAsia="Calibri"/>
          <w:sz w:val="26"/>
          <w:szCs w:val="26"/>
        </w:rPr>
        <w:t xml:space="preserve"> с информационными ресурсами по направлению досудебного урегулирования споров.</w:t>
      </w:r>
    </w:p>
    <w:p w:rsidR="00157B05" w:rsidRPr="00E660DB" w:rsidRDefault="00157B05" w:rsidP="00157B05">
      <w:pPr>
        <w:widowControl w:val="0"/>
        <w:ind w:firstLine="709"/>
        <w:jc w:val="both"/>
        <w:rPr>
          <w:rFonts w:eastAsia="Calibri"/>
          <w:sz w:val="26"/>
          <w:szCs w:val="26"/>
        </w:rPr>
      </w:pPr>
    </w:p>
    <w:p w:rsidR="00157B05" w:rsidRPr="0051640C" w:rsidRDefault="00157B05" w:rsidP="00157B05">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III. Должностные обязанности, права и ответственность</w:t>
      </w:r>
    </w:p>
    <w:p w:rsidR="00157B05" w:rsidRPr="009D07F1" w:rsidRDefault="00157B05" w:rsidP="00157B05">
      <w:pPr>
        <w:pStyle w:val="ConsPlusNormal"/>
        <w:jc w:val="center"/>
        <w:outlineLvl w:val="1"/>
        <w:rPr>
          <w:rFonts w:ascii="Times New Roman" w:hAnsi="Times New Roman" w:cs="Times New Roman"/>
          <w:b/>
          <w:szCs w:val="24"/>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7. Основные права и обязанности </w:t>
      </w:r>
      <w:r>
        <w:rPr>
          <w:rFonts w:eastAsia="Calibri"/>
          <w:i/>
          <w:sz w:val="26"/>
          <w:szCs w:val="26"/>
        </w:rPr>
        <w:t xml:space="preserve">главного </w:t>
      </w:r>
      <w:proofErr w:type="spellStart"/>
      <w:r>
        <w:rPr>
          <w:rFonts w:eastAsia="Calibri"/>
          <w:i/>
          <w:sz w:val="26"/>
          <w:szCs w:val="26"/>
        </w:rPr>
        <w:t>госналогинспектора</w:t>
      </w:r>
      <w:proofErr w:type="spellEnd"/>
      <w:r w:rsidRPr="009D07F1">
        <w:rPr>
          <w:rFonts w:eastAsia="Calibri"/>
          <w:sz w:val="26"/>
          <w:szCs w:val="26"/>
        </w:rPr>
        <w:t xml:space="preserve">,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w:t>
      </w:r>
      <w:r>
        <w:rPr>
          <w:rFonts w:eastAsia="Calibri"/>
          <w:sz w:val="26"/>
          <w:szCs w:val="26"/>
        </w:rPr>
        <w:t>«</w:t>
      </w:r>
      <w:r w:rsidRPr="009D07F1">
        <w:rPr>
          <w:rFonts w:eastAsia="Calibri"/>
          <w:sz w:val="26"/>
          <w:szCs w:val="26"/>
        </w:rPr>
        <w:t>О государственной гражданской службе Российской Федерации</w:t>
      </w:r>
      <w:r>
        <w:rPr>
          <w:rFonts w:eastAsia="Calibri"/>
          <w:sz w:val="26"/>
          <w:szCs w:val="26"/>
        </w:rPr>
        <w:t>»</w:t>
      </w:r>
      <w:r w:rsidRPr="009D07F1">
        <w:rPr>
          <w:rFonts w:eastAsia="Calibri"/>
          <w:sz w:val="26"/>
          <w:szCs w:val="26"/>
        </w:rPr>
        <w:t>.</w:t>
      </w:r>
    </w:p>
    <w:p w:rsidR="00157B05" w:rsidRDefault="00157B05" w:rsidP="00157B05">
      <w:pPr>
        <w:widowControl w:val="0"/>
        <w:ind w:firstLine="709"/>
        <w:jc w:val="both"/>
        <w:rPr>
          <w:rFonts w:eastAsia="Calibri"/>
          <w:sz w:val="26"/>
          <w:szCs w:val="26"/>
        </w:rPr>
      </w:pPr>
      <w:r w:rsidRPr="009D07F1">
        <w:rPr>
          <w:rFonts w:eastAsia="Calibri"/>
          <w:sz w:val="26"/>
          <w:szCs w:val="26"/>
        </w:rPr>
        <w:t xml:space="preserve">8. В целях реализации задач и функций, возложенных на </w:t>
      </w:r>
      <w:r>
        <w:rPr>
          <w:rFonts w:eastAsia="Calibri"/>
          <w:sz w:val="26"/>
          <w:szCs w:val="26"/>
        </w:rPr>
        <w:t xml:space="preserve">отдел </w:t>
      </w:r>
      <w:r w:rsidRPr="00A95FD0">
        <w:rPr>
          <w:rFonts w:eastAsia="Calibri"/>
          <w:sz w:val="26"/>
          <w:szCs w:val="26"/>
        </w:rPr>
        <w:t>досудебного урегулирования налоговых споров</w:t>
      </w:r>
      <w:r>
        <w:rPr>
          <w:rFonts w:eastAsia="Calibri"/>
          <w:sz w:val="26"/>
          <w:szCs w:val="26"/>
        </w:rPr>
        <w:t xml:space="preserve"> (далее отдел)</w:t>
      </w:r>
      <w:r w:rsidRPr="009D07F1">
        <w:rPr>
          <w:rFonts w:eastAsia="Calibri"/>
          <w:sz w:val="26"/>
          <w:szCs w:val="26"/>
        </w:rPr>
        <w:t xml:space="preserve">,  </w:t>
      </w:r>
      <w:r>
        <w:rPr>
          <w:rFonts w:eastAsia="Calibri"/>
          <w:i/>
          <w:sz w:val="26"/>
          <w:szCs w:val="26"/>
        </w:rPr>
        <w:t xml:space="preserve">главный </w:t>
      </w:r>
      <w:proofErr w:type="spellStart"/>
      <w:r>
        <w:rPr>
          <w:rFonts w:eastAsia="Calibri"/>
          <w:i/>
          <w:sz w:val="26"/>
          <w:szCs w:val="26"/>
        </w:rPr>
        <w:t>госналогинспектор</w:t>
      </w:r>
      <w:proofErr w:type="spellEnd"/>
      <w:r>
        <w:rPr>
          <w:rFonts w:eastAsia="Calibri"/>
          <w:sz w:val="26"/>
          <w:szCs w:val="26"/>
        </w:rPr>
        <w:t xml:space="preserve"> </w:t>
      </w:r>
      <w:proofErr w:type="gramStart"/>
      <w:r>
        <w:rPr>
          <w:rFonts w:eastAsia="Calibri"/>
          <w:sz w:val="26"/>
          <w:szCs w:val="26"/>
        </w:rPr>
        <w:t>осуществляет следующие обязанности</w:t>
      </w:r>
      <w:proofErr w:type="gramEnd"/>
      <w:r w:rsidRPr="009D07F1">
        <w:rPr>
          <w:rFonts w:eastAsia="Calibri"/>
          <w:sz w:val="26"/>
          <w:szCs w:val="26"/>
        </w:rPr>
        <w:t xml:space="preserve">: </w:t>
      </w:r>
    </w:p>
    <w:p w:rsidR="00157B05" w:rsidRDefault="00157B05" w:rsidP="00157B05">
      <w:pPr>
        <w:widowControl w:val="0"/>
        <w:ind w:firstLine="709"/>
        <w:jc w:val="both"/>
        <w:rPr>
          <w:rFonts w:eastAsia="Calibri"/>
          <w:sz w:val="26"/>
          <w:szCs w:val="26"/>
        </w:rPr>
      </w:pPr>
      <w:r>
        <w:rPr>
          <w:rFonts w:eastAsia="Calibri"/>
          <w:sz w:val="26"/>
          <w:szCs w:val="26"/>
        </w:rPr>
        <w:t xml:space="preserve">8.1. </w:t>
      </w:r>
      <w:r w:rsidRPr="009D67E9">
        <w:rPr>
          <w:rFonts w:eastAsia="Calibri"/>
          <w:sz w:val="26"/>
          <w:szCs w:val="26"/>
        </w:rPr>
        <w:t>Исполнение порученных заданий  и закрепленных за ним отчетов и мероприятий на основе к</w:t>
      </w:r>
      <w:r>
        <w:rPr>
          <w:rFonts w:eastAsia="Calibri"/>
          <w:sz w:val="26"/>
          <w:szCs w:val="26"/>
        </w:rPr>
        <w:t>вартальных планов работы отдела</w:t>
      </w:r>
      <w:r w:rsidRPr="00B71F81">
        <w:rPr>
          <w:rFonts w:eastAsia="Calibri"/>
          <w:sz w:val="26"/>
          <w:szCs w:val="26"/>
        </w:rPr>
        <w:t xml:space="preserve">. </w:t>
      </w:r>
    </w:p>
    <w:p w:rsidR="00157B05" w:rsidRPr="00CB7C62" w:rsidRDefault="00157B05" w:rsidP="00157B05">
      <w:pPr>
        <w:widowControl w:val="0"/>
        <w:ind w:firstLine="709"/>
        <w:jc w:val="both"/>
        <w:rPr>
          <w:rFonts w:eastAsia="Calibri"/>
          <w:sz w:val="26"/>
          <w:szCs w:val="26"/>
        </w:rPr>
      </w:pPr>
      <w:r>
        <w:rPr>
          <w:rFonts w:eastAsia="Calibri"/>
          <w:sz w:val="26"/>
          <w:szCs w:val="26"/>
        </w:rPr>
        <w:t xml:space="preserve">8.2. </w:t>
      </w:r>
      <w:r w:rsidRPr="00CB7C62">
        <w:rPr>
          <w:rFonts w:eastAsia="Calibri"/>
          <w:sz w:val="26"/>
          <w:szCs w:val="26"/>
        </w:rPr>
        <w:t xml:space="preserve">Подготовка  по запросу ФНС России заключений по жалобам, заявлениям физических и юридических лиц,  направленных в вышестоящий орган и внесение на визу начальнику отдела, а затем внесение на рассмотрение руководителю (заместителю руководителя) Управления </w:t>
      </w:r>
      <w:proofErr w:type="gramStart"/>
      <w:r w:rsidRPr="00CB7C62">
        <w:rPr>
          <w:rFonts w:eastAsia="Calibri"/>
          <w:sz w:val="26"/>
          <w:szCs w:val="26"/>
        </w:rPr>
        <w:t>согласно приказа</w:t>
      </w:r>
      <w:proofErr w:type="gramEnd"/>
      <w:r w:rsidRPr="00CB7C62">
        <w:rPr>
          <w:rFonts w:eastAsia="Calibri"/>
          <w:sz w:val="26"/>
          <w:szCs w:val="26"/>
        </w:rPr>
        <w:t xml:space="preserve"> по кураторству.      </w:t>
      </w:r>
    </w:p>
    <w:p w:rsidR="00157B05" w:rsidRDefault="00157B05" w:rsidP="00157B05">
      <w:pPr>
        <w:widowControl w:val="0"/>
        <w:ind w:firstLine="709"/>
        <w:jc w:val="both"/>
        <w:rPr>
          <w:rFonts w:eastAsia="Calibri"/>
          <w:sz w:val="26"/>
          <w:szCs w:val="26"/>
        </w:rPr>
      </w:pPr>
      <w:r>
        <w:rPr>
          <w:rFonts w:eastAsia="Calibri"/>
          <w:sz w:val="26"/>
          <w:szCs w:val="26"/>
        </w:rPr>
        <w:t xml:space="preserve">8.3. </w:t>
      </w:r>
      <w:proofErr w:type="gramStart"/>
      <w:r w:rsidRPr="00CB7C62">
        <w:rPr>
          <w:rFonts w:eastAsia="Calibri"/>
          <w:sz w:val="26"/>
          <w:szCs w:val="26"/>
        </w:rPr>
        <w:t>Рассмотрение материалов по жалобам, заявлениям физических и юридических лиц на акты ненормативного характера Инспекций ФНС России по районам Республики Саха (Якутия) и Межрайонных инспекций ФНС России  по Республике Саха (Якутия), а также на действия (бездействие) должностных лиц нижестоящих налоговых органов Рес</w:t>
      </w:r>
      <w:r>
        <w:rPr>
          <w:rFonts w:eastAsia="Calibri"/>
          <w:sz w:val="26"/>
          <w:szCs w:val="26"/>
        </w:rPr>
        <w:t>публики Саха (Якутия), связанных</w:t>
      </w:r>
      <w:r w:rsidRPr="00CB7C62">
        <w:rPr>
          <w:rFonts w:eastAsia="Calibri"/>
          <w:sz w:val="26"/>
          <w:szCs w:val="26"/>
        </w:rPr>
        <w:t xml:space="preserve"> с применением законодательства о налогах и сборах, либо актов законодательства Российской Федерации, контроль за исполнением которых</w:t>
      </w:r>
      <w:proofErr w:type="gramEnd"/>
      <w:r w:rsidRPr="00CB7C62">
        <w:rPr>
          <w:rFonts w:eastAsia="Calibri"/>
          <w:sz w:val="26"/>
          <w:szCs w:val="26"/>
        </w:rPr>
        <w:t xml:space="preserve"> </w:t>
      </w:r>
      <w:proofErr w:type="gramStart"/>
      <w:r w:rsidRPr="00CB7C62">
        <w:rPr>
          <w:rFonts w:eastAsia="Calibri"/>
          <w:sz w:val="26"/>
          <w:szCs w:val="26"/>
        </w:rPr>
        <w:t>возложен</w:t>
      </w:r>
      <w:proofErr w:type="gramEnd"/>
      <w:r w:rsidRPr="00CB7C62">
        <w:rPr>
          <w:rFonts w:eastAsia="Calibri"/>
          <w:sz w:val="26"/>
          <w:szCs w:val="26"/>
        </w:rPr>
        <w:t xml:space="preserve"> на Федеральную налоговую службу, Кодекса об административных правонарушениях. </w:t>
      </w:r>
    </w:p>
    <w:p w:rsidR="00157B05" w:rsidRPr="00CB7C62" w:rsidRDefault="00157B05" w:rsidP="00157B05">
      <w:pPr>
        <w:widowControl w:val="0"/>
        <w:ind w:firstLine="709"/>
        <w:jc w:val="both"/>
        <w:rPr>
          <w:rFonts w:eastAsia="Calibri"/>
          <w:sz w:val="26"/>
          <w:szCs w:val="26"/>
        </w:rPr>
      </w:pPr>
      <w:r>
        <w:rPr>
          <w:rFonts w:eastAsia="Calibri"/>
          <w:sz w:val="26"/>
          <w:szCs w:val="26"/>
        </w:rPr>
        <w:t xml:space="preserve">8.4. </w:t>
      </w:r>
      <w:r w:rsidRPr="00CB7C62">
        <w:rPr>
          <w:rFonts w:eastAsia="Calibri"/>
          <w:sz w:val="26"/>
          <w:szCs w:val="26"/>
        </w:rPr>
        <w:t xml:space="preserve">Правовая оценка  соответствия законодательству о налогах и сборах, Кодексу об административных правонарушениях и иному законодательству Российской Федерации, с учетом сложившейся судебной практики, действий (бездействия) должностных лиц нижестоящих налоговых органов республики, и принятых нижестоящими налоговыми органами республики ненормативных актов.    </w:t>
      </w:r>
    </w:p>
    <w:p w:rsidR="00157B05" w:rsidRPr="00CB7C62" w:rsidRDefault="00157B05" w:rsidP="00157B05">
      <w:pPr>
        <w:widowControl w:val="0"/>
        <w:ind w:firstLine="709"/>
        <w:jc w:val="both"/>
        <w:rPr>
          <w:rFonts w:eastAsia="Calibri"/>
          <w:sz w:val="26"/>
          <w:szCs w:val="26"/>
        </w:rPr>
      </w:pPr>
      <w:r>
        <w:rPr>
          <w:rFonts w:eastAsia="Calibri"/>
          <w:sz w:val="26"/>
          <w:szCs w:val="26"/>
        </w:rPr>
        <w:t xml:space="preserve">8.5. </w:t>
      </w:r>
      <w:r w:rsidRPr="00CB7C62">
        <w:rPr>
          <w:rFonts w:eastAsia="Calibri"/>
          <w:sz w:val="26"/>
          <w:szCs w:val="26"/>
        </w:rPr>
        <w:t xml:space="preserve"> Подготовка проектов решений, писем и других ненормативных актов по итогам рассмотрения жалоб и заявлений физических и юридических лиц и внесение их на согласование начальнику отдела.  </w:t>
      </w:r>
      <w:r w:rsidRPr="00A53C10">
        <w:rPr>
          <w:rFonts w:eastAsia="Calibri"/>
          <w:sz w:val="26"/>
          <w:szCs w:val="26"/>
        </w:rPr>
        <w:t xml:space="preserve">Оформление протоколов рассмотрения проектов решений, писем и других ненормативных актов по итогам рассмотрения жалоб и заявлений физических и юридических лиц и внесение их на подпись лицам, </w:t>
      </w:r>
      <w:r w:rsidRPr="00A53C10">
        <w:rPr>
          <w:rFonts w:eastAsia="Calibri"/>
          <w:sz w:val="26"/>
          <w:szCs w:val="26"/>
        </w:rPr>
        <w:lastRenderedPageBreak/>
        <w:t>участвовавшим в рассмотрении, и руководителю (заместителю руководителя) Управления ФНС России по Республике Саха (Якутия)</w:t>
      </w:r>
      <w:r>
        <w:rPr>
          <w:rFonts w:eastAsia="Calibri"/>
          <w:sz w:val="26"/>
          <w:szCs w:val="26"/>
        </w:rPr>
        <w:t>.</w:t>
      </w:r>
      <w:r w:rsidRPr="00CB7C62">
        <w:rPr>
          <w:rFonts w:eastAsia="Calibri"/>
          <w:sz w:val="26"/>
          <w:szCs w:val="26"/>
        </w:rPr>
        <w:tab/>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 xml:space="preserve">.6. </w:t>
      </w:r>
      <w:proofErr w:type="gramStart"/>
      <w:r w:rsidRPr="00D1771C">
        <w:rPr>
          <w:rFonts w:eastAsia="Calibri"/>
          <w:sz w:val="26"/>
          <w:szCs w:val="26"/>
        </w:rPr>
        <w:t>Рассмотрение жалоб на решения и действия (бездействие) налоговых органов, связанных с предоставлением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связанные с внесением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w:t>
      </w:r>
      <w:proofErr w:type="gramEnd"/>
      <w:r w:rsidRPr="00D1771C">
        <w:rPr>
          <w:rFonts w:eastAsia="Calibri"/>
          <w:sz w:val="26"/>
          <w:szCs w:val="26"/>
        </w:rPr>
        <w:t xml:space="preserve"> </w:t>
      </w:r>
      <w:proofErr w:type="gramStart"/>
      <w:r w:rsidRPr="00D1771C">
        <w:rPr>
          <w:rFonts w:eastAsia="Calibri"/>
          <w:sz w:val="26"/>
          <w:szCs w:val="26"/>
        </w:rPr>
        <w:t>юридических лицах и об индивидуальных предпринимателях, об аккредитации (прекращении аккредитации) филиалов, представительств иностранных юридических лиц, на акты налоговых органов Российской Федерации ненормативного характера, а также на действия или бездействие их должностных лиц (на решение о государственной регистрации, об отказе в государственной регистрации, об отказе в аккредитации филиала (представительства) иностранной организации) (за исключением разъяснения вопросов, связанных с применением законодательства о государственной</w:t>
      </w:r>
      <w:proofErr w:type="gramEnd"/>
      <w:r w:rsidRPr="00D1771C">
        <w:rPr>
          <w:rFonts w:eastAsia="Calibri"/>
          <w:sz w:val="26"/>
          <w:szCs w:val="26"/>
        </w:rPr>
        <w:t xml:space="preserve"> регистрации).</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.7. Подготовка проектов решений, писем и других ненормативных актов по итогам рассмотрения жалоб, указанных в п.</w:t>
      </w:r>
      <w:r>
        <w:rPr>
          <w:rFonts w:eastAsia="Calibri"/>
          <w:sz w:val="26"/>
          <w:szCs w:val="26"/>
        </w:rPr>
        <w:t>8</w:t>
      </w:r>
      <w:r w:rsidRPr="00D1771C">
        <w:rPr>
          <w:rFonts w:eastAsia="Calibri"/>
          <w:sz w:val="26"/>
          <w:szCs w:val="26"/>
        </w:rPr>
        <w:t xml:space="preserve">.6 настоящего должностного регламента, и внесение их на согласование начальнику отдела.  </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 xml:space="preserve">.8. </w:t>
      </w:r>
      <w:proofErr w:type="gramStart"/>
      <w:r w:rsidRPr="00D1771C">
        <w:rPr>
          <w:rFonts w:eastAsia="Calibri"/>
          <w:sz w:val="26"/>
          <w:szCs w:val="26"/>
        </w:rPr>
        <w:t>Рассмотрение жалоб на акты налоговых органов Российской Федерации ненормативного характера, а также на действия или бездействие должностных лиц налоговых органов, которые, по мнению налогоплательщиков, нарушают их права при участии в делах о банкротстве (за исключением разъяснения вопросов, связанных с применением Федерального закона «О несостоятельности (банкротстве)», жалоб на действия или бездействие должностных лиц налоговых органов при осуществлении ими полномочий уполномоченного органа</w:t>
      </w:r>
      <w:proofErr w:type="gramEnd"/>
      <w:r w:rsidRPr="00D1771C">
        <w:rPr>
          <w:rFonts w:eastAsia="Calibri"/>
          <w:sz w:val="26"/>
          <w:szCs w:val="26"/>
        </w:rPr>
        <w:t xml:space="preserve"> в делах о банкротстве и процедурах банкротства).</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.9. Подготовка проектов решений, писем и других ненормативных актов по итогам рассмотрения жалоб, указанных в п.</w:t>
      </w:r>
      <w:r>
        <w:rPr>
          <w:rFonts w:eastAsia="Calibri"/>
          <w:sz w:val="26"/>
          <w:szCs w:val="26"/>
        </w:rPr>
        <w:t>8</w:t>
      </w:r>
      <w:r w:rsidRPr="00D1771C">
        <w:rPr>
          <w:rFonts w:eastAsia="Calibri"/>
          <w:sz w:val="26"/>
          <w:szCs w:val="26"/>
        </w:rPr>
        <w:t xml:space="preserve">.8 настоящего должностного регламента, и внесение их на согласование начальнику отдела.  </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.10. Рассмотрение обращений налогоплательщиков, в которых содержится указание на акт налогового органа ненормативного характера, действия или бездействие его должностных лиц и основания, по которым налогоплательщик считает, что его права нарушены (за исключением разъяснения вопросов, связанных с применением законодательства Российской Федерации о налогах и сборах; рассмотрения обращений, содержащих вопросы достоверности сведений по учету организаций и физических лиц, представляемых в налоговые органы в рамках статьи 85 Кодекса, а также обращений, связанных с определением, установлением и применением  кадастровой и/или инвентаризационной  стоимости объектов недвижимости; предоставлением государственных услуг (за исключением обжалования заявителем решений и действий (бездействия) налоговых органов, связанных с предоставлением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ведением налоговыми органами личных кабинетов налогоплательщиков; обращений, содержащих только предложения по совершенствованию законодательства о налогах и сборах, иных нормативных правовых актов, деятельности налоговых органов, применению мер дисциплинарного характера, указание недостатков в работе налоговых органов, критику налоговых органов и их должностных лиц).</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.11. Подготовка проектов писем и других ненормативных актов по итогам рассмотрения жалоб, указанных в п.</w:t>
      </w:r>
      <w:r>
        <w:rPr>
          <w:rFonts w:eastAsia="Calibri"/>
          <w:sz w:val="26"/>
          <w:szCs w:val="26"/>
        </w:rPr>
        <w:t>8</w:t>
      </w:r>
      <w:r w:rsidRPr="00D1771C">
        <w:rPr>
          <w:rFonts w:eastAsia="Calibri"/>
          <w:sz w:val="26"/>
          <w:szCs w:val="26"/>
        </w:rPr>
        <w:t xml:space="preserve">.10 настоящего должностного регламента, и внесение их на согласование начальнику отдела.  </w:t>
      </w:r>
    </w:p>
    <w:p w:rsidR="00157B05" w:rsidRPr="00D1771C" w:rsidRDefault="00157B05" w:rsidP="00157B05">
      <w:pPr>
        <w:widowControl w:val="0"/>
        <w:ind w:firstLine="709"/>
        <w:jc w:val="both"/>
        <w:rPr>
          <w:rFonts w:eastAsia="Calibri"/>
          <w:sz w:val="26"/>
          <w:szCs w:val="26"/>
        </w:rPr>
      </w:pPr>
      <w:r>
        <w:rPr>
          <w:rFonts w:eastAsia="Calibri"/>
          <w:sz w:val="26"/>
          <w:szCs w:val="26"/>
        </w:rPr>
        <w:lastRenderedPageBreak/>
        <w:t>8</w:t>
      </w:r>
      <w:r w:rsidRPr="00D1771C">
        <w:rPr>
          <w:rFonts w:eastAsia="Calibri"/>
          <w:sz w:val="26"/>
          <w:szCs w:val="26"/>
        </w:rPr>
        <w:t xml:space="preserve">.12. Координация  и </w:t>
      </w:r>
      <w:proofErr w:type="gramStart"/>
      <w:r w:rsidRPr="00D1771C">
        <w:rPr>
          <w:rFonts w:eastAsia="Calibri"/>
          <w:sz w:val="26"/>
          <w:szCs w:val="26"/>
        </w:rPr>
        <w:t>контроль за</w:t>
      </w:r>
      <w:proofErr w:type="gramEnd"/>
      <w:r w:rsidRPr="00D1771C">
        <w:rPr>
          <w:rFonts w:eastAsia="Calibri"/>
          <w:sz w:val="26"/>
          <w:szCs w:val="26"/>
        </w:rPr>
        <w:t xml:space="preserve"> работой территориальных  налоговых органов по рассмотрению налого</w:t>
      </w:r>
      <w:r>
        <w:rPr>
          <w:rFonts w:eastAsia="Calibri"/>
          <w:sz w:val="26"/>
          <w:szCs w:val="26"/>
        </w:rPr>
        <w:t>вых споров в досудебном порядке</w:t>
      </w:r>
      <w:r w:rsidRPr="00D1771C">
        <w:rPr>
          <w:rFonts w:eastAsia="Calibri"/>
          <w:sz w:val="26"/>
          <w:szCs w:val="26"/>
        </w:rPr>
        <w:t xml:space="preserve">. </w:t>
      </w:r>
    </w:p>
    <w:p w:rsidR="00157B05" w:rsidRPr="00D1771C" w:rsidRDefault="00157B05" w:rsidP="00157B05">
      <w:pPr>
        <w:widowControl w:val="0"/>
        <w:ind w:firstLine="709"/>
        <w:jc w:val="both"/>
        <w:rPr>
          <w:rFonts w:eastAsia="Calibri"/>
          <w:sz w:val="26"/>
          <w:szCs w:val="26"/>
        </w:rPr>
      </w:pPr>
      <w:r>
        <w:rPr>
          <w:rFonts w:eastAsia="Calibri"/>
          <w:sz w:val="26"/>
          <w:szCs w:val="26"/>
        </w:rPr>
        <w:t>8</w:t>
      </w:r>
      <w:r w:rsidRPr="00D1771C">
        <w:rPr>
          <w:rFonts w:eastAsia="Calibri"/>
          <w:sz w:val="26"/>
          <w:szCs w:val="26"/>
        </w:rPr>
        <w:t>.13. Соблюдение установленных законодательством процедуры и сроков рассмотрения жалоб и заявлений (обращений) в порядке досудебного урегулирования споров.</w:t>
      </w:r>
    </w:p>
    <w:p w:rsidR="00157B05" w:rsidRPr="00CB7C62" w:rsidRDefault="00157B05" w:rsidP="00157B05">
      <w:pPr>
        <w:widowControl w:val="0"/>
        <w:ind w:firstLine="709"/>
        <w:jc w:val="both"/>
        <w:rPr>
          <w:rFonts w:eastAsia="Calibri"/>
          <w:sz w:val="26"/>
          <w:szCs w:val="26"/>
        </w:rPr>
      </w:pPr>
      <w:r>
        <w:rPr>
          <w:rFonts w:eastAsia="Calibri"/>
          <w:sz w:val="26"/>
          <w:szCs w:val="26"/>
        </w:rPr>
        <w:t xml:space="preserve">8.14. </w:t>
      </w:r>
      <w:proofErr w:type="gramStart"/>
      <w:r w:rsidRPr="00CB7C62">
        <w:rPr>
          <w:rFonts w:eastAsia="Calibri"/>
          <w:sz w:val="26"/>
          <w:szCs w:val="26"/>
        </w:rPr>
        <w:t>Подготовка заключений</w:t>
      </w:r>
      <w:r>
        <w:rPr>
          <w:rFonts w:eastAsia="Calibri"/>
          <w:sz w:val="26"/>
          <w:szCs w:val="26"/>
        </w:rPr>
        <w:t xml:space="preserve"> и рекомендаций</w:t>
      </w:r>
      <w:r w:rsidRPr="00CB7C62">
        <w:rPr>
          <w:rFonts w:eastAsia="Calibri"/>
          <w:sz w:val="26"/>
          <w:szCs w:val="26"/>
        </w:rPr>
        <w:t xml:space="preserve"> по результатам рассмотрения возражений налогоплательщиков по актам налоговых проверок, назначенных и проведённых </w:t>
      </w:r>
      <w:r>
        <w:rPr>
          <w:rFonts w:eastAsia="Calibri"/>
          <w:sz w:val="26"/>
          <w:szCs w:val="26"/>
        </w:rPr>
        <w:t>Управлением и нижестоящими налоговыми органами</w:t>
      </w:r>
      <w:r w:rsidRPr="00CB7C62">
        <w:rPr>
          <w:rFonts w:eastAsia="Calibri"/>
          <w:sz w:val="26"/>
          <w:szCs w:val="26"/>
        </w:rPr>
        <w:t>, на предмет соответствия их законодательству о налогах и сборах, законодательству Российской Федерации и иным норм</w:t>
      </w:r>
      <w:r>
        <w:rPr>
          <w:rFonts w:eastAsia="Calibri"/>
          <w:sz w:val="26"/>
          <w:szCs w:val="26"/>
        </w:rPr>
        <w:t>ативно-правовым актам в рамках р</w:t>
      </w:r>
      <w:r w:rsidRPr="00CB7C62">
        <w:rPr>
          <w:rFonts w:eastAsia="Calibri"/>
          <w:sz w:val="26"/>
          <w:szCs w:val="26"/>
        </w:rPr>
        <w:t>егламент</w:t>
      </w:r>
      <w:r>
        <w:rPr>
          <w:rFonts w:eastAsia="Calibri"/>
          <w:sz w:val="26"/>
          <w:szCs w:val="26"/>
        </w:rPr>
        <w:t>ов</w:t>
      </w:r>
      <w:r w:rsidRPr="00CB7C62">
        <w:rPr>
          <w:rFonts w:eastAsia="Calibri"/>
          <w:sz w:val="26"/>
          <w:szCs w:val="26"/>
        </w:rPr>
        <w:t xml:space="preserve"> ФНС России, с учётом сложившейся судебной практики и внесение </w:t>
      </w:r>
      <w:r>
        <w:rPr>
          <w:rFonts w:eastAsia="Calibri"/>
          <w:sz w:val="26"/>
          <w:szCs w:val="26"/>
        </w:rPr>
        <w:t xml:space="preserve">их </w:t>
      </w:r>
      <w:r w:rsidRPr="00CB7C62">
        <w:rPr>
          <w:rFonts w:eastAsia="Calibri"/>
          <w:sz w:val="26"/>
          <w:szCs w:val="26"/>
        </w:rPr>
        <w:t>на согласование начальнику отдела.</w:t>
      </w:r>
      <w:proofErr w:type="gramEnd"/>
    </w:p>
    <w:p w:rsidR="00157B05" w:rsidRPr="00CB7C62" w:rsidRDefault="00157B05" w:rsidP="00157B05">
      <w:pPr>
        <w:widowControl w:val="0"/>
        <w:ind w:firstLine="709"/>
        <w:jc w:val="both"/>
        <w:rPr>
          <w:rFonts w:eastAsia="Calibri"/>
          <w:sz w:val="26"/>
          <w:szCs w:val="26"/>
        </w:rPr>
      </w:pPr>
      <w:r>
        <w:rPr>
          <w:rFonts w:eastAsia="Calibri"/>
          <w:sz w:val="26"/>
          <w:szCs w:val="26"/>
        </w:rPr>
        <w:t>8.15.</w:t>
      </w:r>
      <w:r w:rsidRPr="00CB7C62">
        <w:rPr>
          <w:rFonts w:eastAsia="Calibri"/>
          <w:sz w:val="26"/>
          <w:szCs w:val="26"/>
        </w:rPr>
        <w:t xml:space="preserve"> Документирование процедуры рассмотрения акта налогового контроля, а также письменных и устных возражений в соответствии с нормами налогового законодательства и </w:t>
      </w:r>
      <w:r>
        <w:rPr>
          <w:rFonts w:eastAsia="Calibri"/>
          <w:sz w:val="26"/>
          <w:szCs w:val="26"/>
        </w:rPr>
        <w:t>р</w:t>
      </w:r>
      <w:r w:rsidRPr="00CB7C62">
        <w:rPr>
          <w:rFonts w:eastAsia="Calibri"/>
          <w:sz w:val="26"/>
          <w:szCs w:val="26"/>
        </w:rPr>
        <w:t>егламентом ФНС России, на основании указаний начальника отдела.</w:t>
      </w:r>
    </w:p>
    <w:p w:rsidR="00157B05" w:rsidRDefault="00157B05" w:rsidP="00157B05">
      <w:pPr>
        <w:widowControl w:val="0"/>
        <w:ind w:firstLine="709"/>
        <w:jc w:val="both"/>
        <w:rPr>
          <w:rFonts w:eastAsia="Calibri"/>
          <w:sz w:val="26"/>
          <w:szCs w:val="26"/>
        </w:rPr>
      </w:pPr>
      <w:r>
        <w:rPr>
          <w:rFonts w:eastAsia="Calibri"/>
          <w:sz w:val="26"/>
          <w:szCs w:val="26"/>
        </w:rPr>
        <w:t>8.16</w:t>
      </w:r>
      <w:r w:rsidRPr="00D1771C">
        <w:rPr>
          <w:rFonts w:eastAsia="Calibri"/>
          <w:sz w:val="26"/>
          <w:szCs w:val="26"/>
        </w:rPr>
        <w:t>. Ведение информационных ресурсов «Журнал учета работы по досудебному урегулированию», «Состояние рассмотрения жалоб»</w:t>
      </w:r>
      <w:r>
        <w:rPr>
          <w:rFonts w:eastAsia="Calibri"/>
          <w:sz w:val="26"/>
          <w:szCs w:val="26"/>
        </w:rPr>
        <w:t xml:space="preserve">, «Налоговые споры» </w:t>
      </w:r>
      <w:r w:rsidRPr="00D1771C">
        <w:rPr>
          <w:rFonts w:eastAsia="Calibri"/>
          <w:sz w:val="26"/>
          <w:szCs w:val="26"/>
        </w:rPr>
        <w:t xml:space="preserve"> в пределах своей компетенции. Осуществляет дистанционный </w:t>
      </w:r>
      <w:proofErr w:type="gramStart"/>
      <w:r w:rsidRPr="00D1771C">
        <w:rPr>
          <w:rFonts w:eastAsia="Calibri"/>
          <w:sz w:val="26"/>
          <w:szCs w:val="26"/>
        </w:rPr>
        <w:t>контроль за</w:t>
      </w:r>
      <w:proofErr w:type="gramEnd"/>
      <w:r w:rsidRPr="00D1771C">
        <w:rPr>
          <w:rFonts w:eastAsia="Calibri"/>
          <w:sz w:val="26"/>
          <w:szCs w:val="26"/>
        </w:rPr>
        <w:t xml:space="preserve"> своевременностью, хронологической последовательностью, полнотой и достоверностью ведения ИР «Журнал учета работы по досудебному урегулированию споров» на местном уровне и формированию налоговой статистической отчетности формы № 3-НС Инспекциями  в соответствии с порядком, утвержденным руководителем Управления. </w:t>
      </w:r>
    </w:p>
    <w:p w:rsidR="00157B05" w:rsidRDefault="00157B05" w:rsidP="00157B05">
      <w:pPr>
        <w:widowControl w:val="0"/>
        <w:ind w:firstLine="709"/>
        <w:jc w:val="both"/>
        <w:rPr>
          <w:rFonts w:eastAsia="Calibri"/>
          <w:sz w:val="26"/>
          <w:szCs w:val="26"/>
        </w:rPr>
      </w:pPr>
      <w:r>
        <w:rPr>
          <w:rFonts w:eastAsia="Calibri"/>
          <w:sz w:val="26"/>
          <w:szCs w:val="26"/>
        </w:rPr>
        <w:t xml:space="preserve">8.17. </w:t>
      </w:r>
      <w:r w:rsidRPr="00D1771C">
        <w:rPr>
          <w:rFonts w:eastAsia="Calibri"/>
          <w:sz w:val="26"/>
          <w:szCs w:val="26"/>
        </w:rPr>
        <w:t xml:space="preserve">Является технологом отдела, ответственным за </w:t>
      </w:r>
      <w:r>
        <w:rPr>
          <w:rFonts w:eastAsia="Calibri"/>
          <w:sz w:val="26"/>
          <w:szCs w:val="26"/>
        </w:rPr>
        <w:t>ведение технологического процесса по направлению «</w:t>
      </w:r>
      <w:r w:rsidRPr="00B0546C">
        <w:rPr>
          <w:rFonts w:eastAsia="Calibri"/>
          <w:sz w:val="26"/>
          <w:szCs w:val="26"/>
        </w:rPr>
        <w:t xml:space="preserve">Обработка и передача данных для размещения в </w:t>
      </w:r>
      <w:proofErr w:type="gramStart"/>
      <w:r w:rsidRPr="00B0546C">
        <w:rPr>
          <w:rFonts w:eastAsia="Calibri"/>
          <w:sz w:val="26"/>
          <w:szCs w:val="26"/>
        </w:rPr>
        <w:t>интернет-сервисе</w:t>
      </w:r>
      <w:proofErr w:type="gramEnd"/>
      <w:r w:rsidRPr="00B0546C">
        <w:rPr>
          <w:rFonts w:eastAsia="Calibri"/>
          <w:sz w:val="26"/>
          <w:szCs w:val="26"/>
        </w:rPr>
        <w:t xml:space="preserve"> «Решения по жалобам»</w:t>
      </w:r>
      <w:r>
        <w:rPr>
          <w:rFonts w:eastAsia="Calibri"/>
          <w:sz w:val="26"/>
          <w:szCs w:val="26"/>
        </w:rPr>
        <w:t>.</w:t>
      </w:r>
    </w:p>
    <w:p w:rsidR="00157B05" w:rsidRPr="0034678B" w:rsidRDefault="00157B05" w:rsidP="00157B05">
      <w:pPr>
        <w:widowControl w:val="0"/>
        <w:ind w:firstLine="709"/>
        <w:jc w:val="both"/>
        <w:rPr>
          <w:rFonts w:eastAsia="Calibri"/>
          <w:sz w:val="26"/>
          <w:szCs w:val="26"/>
        </w:rPr>
      </w:pPr>
      <w:r>
        <w:rPr>
          <w:rFonts w:eastAsia="Calibri"/>
          <w:sz w:val="26"/>
          <w:szCs w:val="26"/>
        </w:rPr>
        <w:t>В рамках возложенных</w:t>
      </w:r>
      <w:r w:rsidRPr="0034678B">
        <w:rPr>
          <w:rFonts w:eastAsia="Calibri"/>
          <w:sz w:val="26"/>
          <w:szCs w:val="26"/>
        </w:rPr>
        <w:t xml:space="preserve"> обязаннос</w:t>
      </w:r>
      <w:r>
        <w:rPr>
          <w:rFonts w:eastAsia="Calibri"/>
          <w:sz w:val="26"/>
          <w:szCs w:val="26"/>
        </w:rPr>
        <w:t>тей</w:t>
      </w:r>
      <w:r w:rsidRPr="0034678B">
        <w:rPr>
          <w:rFonts w:eastAsia="Calibri"/>
          <w:sz w:val="26"/>
          <w:szCs w:val="26"/>
        </w:rPr>
        <w:t xml:space="preserve"> технолога по направлению </w:t>
      </w:r>
      <w:r w:rsidRPr="0034678B">
        <w:rPr>
          <w:rFonts w:eastAsia="Calibri"/>
          <w:i/>
          <w:sz w:val="26"/>
          <w:szCs w:val="26"/>
        </w:rPr>
        <w:t xml:space="preserve">главный </w:t>
      </w:r>
      <w:proofErr w:type="spellStart"/>
      <w:r w:rsidRPr="0034678B">
        <w:rPr>
          <w:rFonts w:eastAsia="Calibri"/>
          <w:i/>
          <w:sz w:val="26"/>
          <w:szCs w:val="26"/>
        </w:rPr>
        <w:t>госналогинспектор</w:t>
      </w:r>
      <w:proofErr w:type="spellEnd"/>
      <w:r>
        <w:rPr>
          <w:rFonts w:eastAsia="Calibri"/>
          <w:sz w:val="26"/>
          <w:szCs w:val="26"/>
        </w:rPr>
        <w:t xml:space="preserve"> </w:t>
      </w:r>
      <w:r w:rsidRPr="0034678B">
        <w:rPr>
          <w:rFonts w:eastAsia="Calibri"/>
          <w:sz w:val="26"/>
          <w:szCs w:val="26"/>
        </w:rPr>
        <w:t xml:space="preserve"> </w:t>
      </w:r>
      <w:r>
        <w:rPr>
          <w:rFonts w:eastAsia="Calibri"/>
          <w:sz w:val="26"/>
          <w:szCs w:val="26"/>
        </w:rPr>
        <w:t xml:space="preserve">должен выполнять </w:t>
      </w:r>
      <w:r w:rsidRPr="0034678B">
        <w:rPr>
          <w:rFonts w:eastAsia="Calibri"/>
          <w:sz w:val="26"/>
          <w:szCs w:val="26"/>
        </w:rPr>
        <w:t>следующие обязанности:</w:t>
      </w:r>
    </w:p>
    <w:p w:rsidR="00157B05" w:rsidRPr="0034678B" w:rsidRDefault="00157B05" w:rsidP="00157B05">
      <w:pPr>
        <w:widowControl w:val="0"/>
        <w:ind w:firstLine="709"/>
        <w:jc w:val="both"/>
        <w:rPr>
          <w:rFonts w:eastAsia="Calibri"/>
          <w:sz w:val="26"/>
          <w:szCs w:val="26"/>
        </w:rPr>
      </w:pPr>
      <w:r w:rsidRPr="0034678B">
        <w:rPr>
          <w:rFonts w:eastAsia="Calibri"/>
          <w:sz w:val="26"/>
          <w:szCs w:val="26"/>
        </w:rPr>
        <w:t>Осуществлять организацию выполнения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157B05" w:rsidRPr="0034678B" w:rsidRDefault="00157B05" w:rsidP="00157B05">
      <w:pPr>
        <w:widowControl w:val="0"/>
        <w:ind w:firstLine="709"/>
        <w:jc w:val="both"/>
        <w:rPr>
          <w:rFonts w:eastAsia="Calibri"/>
          <w:sz w:val="26"/>
          <w:szCs w:val="26"/>
        </w:rPr>
      </w:pPr>
      <w:r w:rsidRPr="0034678B">
        <w:rPr>
          <w:rFonts w:eastAsia="Calibri"/>
          <w:sz w:val="26"/>
          <w:szCs w:val="26"/>
        </w:rPr>
        <w:t>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Управления приказом Управления.</w:t>
      </w:r>
    </w:p>
    <w:p w:rsidR="00157B05" w:rsidRPr="0034678B" w:rsidRDefault="00157B05" w:rsidP="00157B05">
      <w:pPr>
        <w:widowControl w:val="0"/>
        <w:ind w:firstLine="709"/>
        <w:jc w:val="both"/>
        <w:rPr>
          <w:rFonts w:eastAsia="Calibri"/>
          <w:sz w:val="26"/>
          <w:szCs w:val="26"/>
        </w:rPr>
      </w:pPr>
      <w:r w:rsidRPr="0034678B">
        <w:rPr>
          <w:rFonts w:eastAsia="Calibri"/>
          <w:sz w:val="26"/>
          <w:szCs w:val="26"/>
        </w:rPr>
        <w:t>Инструктировать и консультировать на рабочих местах сотрудников Управления, в том числе при смене версий программного обеспечения и при появлении вопросов в ходе выполнения технологических процессов ФНС России.</w:t>
      </w:r>
    </w:p>
    <w:p w:rsidR="00157B05" w:rsidRPr="0034678B" w:rsidRDefault="00157B05" w:rsidP="00157B05">
      <w:pPr>
        <w:widowControl w:val="0"/>
        <w:ind w:firstLine="709"/>
        <w:jc w:val="both"/>
        <w:rPr>
          <w:rFonts w:eastAsia="Calibri"/>
          <w:sz w:val="26"/>
          <w:szCs w:val="26"/>
        </w:rPr>
      </w:pPr>
      <w:r w:rsidRPr="0034678B">
        <w:rPr>
          <w:rFonts w:eastAsia="Calibri"/>
          <w:sz w:val="26"/>
          <w:szCs w:val="26"/>
        </w:rPr>
        <w:t>Выполнять необходимые действия для обеспечения выполнения технологических процессов ФНС России в части технологических операций (заданий), выполняемых в программном обеспечении автоматически, по согласованию с сотрудником Управления, на которого возложены обязанности ответственного технолога.</w:t>
      </w:r>
    </w:p>
    <w:p w:rsidR="00157B05" w:rsidRPr="0034678B" w:rsidRDefault="00157B05" w:rsidP="00157B05">
      <w:pPr>
        <w:widowControl w:val="0"/>
        <w:ind w:firstLine="709"/>
        <w:jc w:val="both"/>
        <w:rPr>
          <w:rFonts w:eastAsia="Calibri"/>
          <w:sz w:val="26"/>
          <w:szCs w:val="26"/>
        </w:rPr>
      </w:pPr>
      <w:r w:rsidRPr="0034678B">
        <w:rPr>
          <w:rFonts w:eastAsia="Calibri"/>
          <w:sz w:val="26"/>
          <w:szCs w:val="26"/>
        </w:rPr>
        <w:t>Подготавливать предложения сотруднику Управления, на которого возложены обязанности ответственного технолога, по функциональным ролям (список доступных режимов, шаблонов ролей) для сотрудников Управления.</w:t>
      </w:r>
    </w:p>
    <w:p w:rsidR="00157B05" w:rsidRDefault="00157B05" w:rsidP="00157B05">
      <w:pPr>
        <w:widowControl w:val="0"/>
        <w:ind w:firstLine="709"/>
        <w:jc w:val="both"/>
        <w:rPr>
          <w:rFonts w:eastAsia="Calibri"/>
          <w:sz w:val="26"/>
          <w:szCs w:val="26"/>
        </w:rPr>
      </w:pPr>
      <w:r w:rsidRPr="0034678B">
        <w:rPr>
          <w:rFonts w:eastAsia="Calibri"/>
          <w:sz w:val="26"/>
          <w:szCs w:val="26"/>
        </w:rPr>
        <w:t>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Управления, на которого возложены обязанности ответственного технолога.</w:t>
      </w:r>
    </w:p>
    <w:p w:rsidR="00157B05" w:rsidRPr="009E0C14" w:rsidRDefault="00157B05" w:rsidP="00157B05">
      <w:pPr>
        <w:widowControl w:val="0"/>
        <w:ind w:firstLine="709"/>
        <w:jc w:val="both"/>
        <w:rPr>
          <w:rFonts w:eastAsia="Calibri"/>
          <w:sz w:val="26"/>
          <w:szCs w:val="26"/>
        </w:rPr>
      </w:pPr>
      <w:r>
        <w:rPr>
          <w:rFonts w:eastAsia="Calibri"/>
          <w:sz w:val="26"/>
          <w:szCs w:val="26"/>
        </w:rPr>
        <w:lastRenderedPageBreak/>
        <w:t>8</w:t>
      </w:r>
      <w:r w:rsidRPr="00D1771C">
        <w:rPr>
          <w:rFonts w:eastAsia="Calibri"/>
          <w:sz w:val="26"/>
          <w:szCs w:val="26"/>
        </w:rPr>
        <w:t>.1</w:t>
      </w:r>
      <w:r>
        <w:rPr>
          <w:rFonts w:eastAsia="Calibri"/>
          <w:sz w:val="26"/>
          <w:szCs w:val="26"/>
        </w:rPr>
        <w:t>8</w:t>
      </w:r>
      <w:r w:rsidRPr="00D1771C">
        <w:rPr>
          <w:rFonts w:eastAsia="Calibri"/>
          <w:sz w:val="26"/>
          <w:szCs w:val="26"/>
        </w:rPr>
        <w:t>.</w:t>
      </w:r>
      <w:r>
        <w:rPr>
          <w:rFonts w:eastAsia="Calibri"/>
          <w:sz w:val="26"/>
          <w:szCs w:val="26"/>
        </w:rPr>
        <w:t xml:space="preserve"> Исполнять, во время отсутствия ответственных технологов, обязанности технологов отдела по ведению</w:t>
      </w:r>
      <w:r w:rsidRPr="009E0C14">
        <w:rPr>
          <w:rFonts w:eastAsia="Calibri"/>
          <w:sz w:val="26"/>
          <w:szCs w:val="26"/>
        </w:rPr>
        <w:t xml:space="preserve"> технологических процессов по направлениям:</w:t>
      </w:r>
    </w:p>
    <w:p w:rsidR="00157B05" w:rsidRDefault="00157B05" w:rsidP="00157B05">
      <w:pPr>
        <w:widowControl w:val="0"/>
        <w:ind w:firstLine="709"/>
        <w:jc w:val="both"/>
        <w:rPr>
          <w:rFonts w:eastAsia="Calibri"/>
          <w:sz w:val="26"/>
          <w:szCs w:val="26"/>
        </w:rPr>
      </w:pPr>
      <w:r>
        <w:rPr>
          <w:rFonts w:eastAsia="Calibri"/>
          <w:sz w:val="26"/>
          <w:szCs w:val="26"/>
        </w:rPr>
        <w:t>- «</w:t>
      </w:r>
      <w:r w:rsidRPr="00314D4E">
        <w:rPr>
          <w:rFonts w:eastAsia="Calibri"/>
          <w:sz w:val="26"/>
          <w:szCs w:val="26"/>
        </w:rPr>
        <w:t>Досудебное урегулирование споров с налогоплательщиками (заинтересованными лицами) по жалобам (апелляционным жалобам) на акты налоговых органов ненормативного характера, на действия (бездействие) должностных лиц налоговых (регистрирующих) органов</w:t>
      </w:r>
      <w:r>
        <w:rPr>
          <w:rFonts w:eastAsia="Calibri"/>
          <w:sz w:val="26"/>
          <w:szCs w:val="26"/>
        </w:rPr>
        <w:t>»,</w:t>
      </w:r>
    </w:p>
    <w:p w:rsidR="00157B05" w:rsidRDefault="00157B05" w:rsidP="00157B05">
      <w:pPr>
        <w:widowControl w:val="0"/>
        <w:ind w:firstLine="709"/>
        <w:jc w:val="both"/>
        <w:rPr>
          <w:rFonts w:eastAsia="Calibri"/>
          <w:sz w:val="26"/>
          <w:szCs w:val="26"/>
        </w:rPr>
      </w:pPr>
      <w:r>
        <w:rPr>
          <w:rFonts w:eastAsia="Calibri"/>
          <w:sz w:val="26"/>
          <w:szCs w:val="26"/>
        </w:rPr>
        <w:t>- «</w:t>
      </w:r>
      <w:r w:rsidRPr="008110C9">
        <w:rPr>
          <w:rFonts w:eastAsia="Calibri"/>
          <w:sz w:val="26"/>
          <w:szCs w:val="26"/>
        </w:rPr>
        <w:t xml:space="preserve">Формирование и ведение информационного ресурса «Состояние рассмотрения жалоб», на основании которого формируется массив данных для наполнения контента </w:t>
      </w:r>
      <w:proofErr w:type="gramStart"/>
      <w:r w:rsidRPr="008110C9">
        <w:rPr>
          <w:rFonts w:eastAsia="Calibri"/>
          <w:sz w:val="26"/>
          <w:szCs w:val="26"/>
        </w:rPr>
        <w:t>интернет-сервиса</w:t>
      </w:r>
      <w:proofErr w:type="gramEnd"/>
      <w:r w:rsidRPr="008110C9">
        <w:rPr>
          <w:rFonts w:eastAsia="Calibri"/>
          <w:sz w:val="26"/>
          <w:szCs w:val="26"/>
        </w:rPr>
        <w:t xml:space="preserve"> «Узнать о жалобе»</w:t>
      </w:r>
      <w:r>
        <w:rPr>
          <w:rFonts w:eastAsia="Calibri"/>
          <w:sz w:val="26"/>
          <w:szCs w:val="26"/>
        </w:rPr>
        <w:t>»,</w:t>
      </w:r>
    </w:p>
    <w:p w:rsidR="00157B05" w:rsidRPr="00D1771C" w:rsidRDefault="00157B05" w:rsidP="00157B05">
      <w:pPr>
        <w:widowControl w:val="0"/>
        <w:ind w:firstLine="709"/>
        <w:jc w:val="both"/>
        <w:rPr>
          <w:rFonts w:eastAsia="Calibri"/>
          <w:sz w:val="26"/>
          <w:szCs w:val="26"/>
        </w:rPr>
      </w:pPr>
      <w:r>
        <w:rPr>
          <w:rFonts w:eastAsia="Calibri"/>
          <w:sz w:val="26"/>
          <w:szCs w:val="26"/>
        </w:rPr>
        <w:t xml:space="preserve">- </w:t>
      </w:r>
      <w:r>
        <w:t>«</w:t>
      </w:r>
      <w:r w:rsidRPr="008110C9">
        <w:rPr>
          <w:rFonts w:eastAsia="Calibri"/>
          <w:sz w:val="26"/>
          <w:szCs w:val="26"/>
        </w:rPr>
        <w:t>Формирование информационного ресурса «Налоговые споры»</w:t>
      </w:r>
      <w:r w:rsidRPr="00D1771C">
        <w:rPr>
          <w:rFonts w:eastAsia="Calibri"/>
          <w:sz w:val="26"/>
          <w:szCs w:val="26"/>
        </w:rPr>
        <w:t>.</w:t>
      </w:r>
    </w:p>
    <w:p w:rsidR="00157B05" w:rsidRPr="00D1771C" w:rsidRDefault="00157B05" w:rsidP="00157B05">
      <w:pPr>
        <w:widowControl w:val="0"/>
        <w:ind w:firstLine="709"/>
        <w:jc w:val="both"/>
        <w:rPr>
          <w:rFonts w:eastAsia="Calibri"/>
          <w:sz w:val="26"/>
          <w:szCs w:val="26"/>
        </w:rPr>
      </w:pPr>
      <w:r>
        <w:rPr>
          <w:rFonts w:eastAsia="Calibri"/>
          <w:sz w:val="26"/>
          <w:szCs w:val="26"/>
        </w:rPr>
        <w:t>8.19</w:t>
      </w:r>
      <w:r w:rsidRPr="00D1771C">
        <w:rPr>
          <w:rFonts w:eastAsia="Calibri"/>
          <w:sz w:val="26"/>
          <w:szCs w:val="26"/>
        </w:rPr>
        <w:t>. Формирование статистической отчетности формы № 3-НС в части информации, отраженной в информационном ресурсе «Журнал учета работы по досудебному урегулированию» регионального уровня; составление и направление в ФНС России сводного отчета по форме № 3-НС после получения соответствующих отчетов из Инспекций в соответствии с  порядком, установленным методическими указаниями ФНС России по порядку формирования отчета.</w:t>
      </w:r>
    </w:p>
    <w:p w:rsidR="00157B05" w:rsidRPr="00D1771C" w:rsidRDefault="00157B05" w:rsidP="00157B05">
      <w:pPr>
        <w:widowControl w:val="0"/>
        <w:ind w:firstLine="709"/>
        <w:jc w:val="both"/>
        <w:rPr>
          <w:rFonts w:eastAsia="Calibri"/>
          <w:sz w:val="26"/>
          <w:szCs w:val="26"/>
        </w:rPr>
      </w:pPr>
      <w:r>
        <w:rPr>
          <w:rFonts w:eastAsia="Calibri"/>
          <w:sz w:val="26"/>
          <w:szCs w:val="26"/>
        </w:rPr>
        <w:t>8.20</w:t>
      </w:r>
      <w:r w:rsidRPr="00D1771C">
        <w:rPr>
          <w:rFonts w:eastAsia="Calibri"/>
          <w:sz w:val="26"/>
          <w:szCs w:val="26"/>
        </w:rPr>
        <w:t>. Выявление типичных причин возникновения налоговых споров, рассматриваемых в досудебном порядке на уровне Управления ФНС России по Республике Саха (Якутия), и участие в принятии мер по их устранению, в том числе путем:</w:t>
      </w:r>
    </w:p>
    <w:p w:rsidR="00157B05" w:rsidRPr="00D1771C" w:rsidRDefault="00157B05" w:rsidP="00157B05">
      <w:pPr>
        <w:widowControl w:val="0"/>
        <w:ind w:firstLine="709"/>
        <w:jc w:val="both"/>
        <w:rPr>
          <w:rFonts w:eastAsia="Calibri"/>
          <w:sz w:val="26"/>
          <w:szCs w:val="26"/>
        </w:rPr>
      </w:pPr>
      <w:r w:rsidRPr="00D1771C">
        <w:rPr>
          <w:rFonts w:eastAsia="Calibri"/>
          <w:sz w:val="26"/>
          <w:szCs w:val="26"/>
        </w:rPr>
        <w:t>- реагирования на должностные нарушения и внесение предложений начальнику отдела, в том числе о назначении служебных проверок,</w:t>
      </w:r>
    </w:p>
    <w:p w:rsidR="00157B05" w:rsidRPr="00D1771C" w:rsidRDefault="00157B05" w:rsidP="00157B05">
      <w:pPr>
        <w:widowControl w:val="0"/>
        <w:ind w:firstLine="709"/>
        <w:jc w:val="both"/>
        <w:rPr>
          <w:rFonts w:eastAsia="Calibri"/>
          <w:sz w:val="26"/>
          <w:szCs w:val="26"/>
        </w:rPr>
      </w:pPr>
      <w:r w:rsidRPr="00D1771C">
        <w:rPr>
          <w:rFonts w:eastAsia="Calibri"/>
          <w:sz w:val="26"/>
          <w:szCs w:val="26"/>
        </w:rPr>
        <w:t>- внесение предложений начальнику отдела в работе по устранению нестыковок различных ведомственных разъяснений,</w:t>
      </w:r>
    </w:p>
    <w:p w:rsidR="00157B05" w:rsidRPr="00D1771C" w:rsidRDefault="00157B05" w:rsidP="00157B05">
      <w:pPr>
        <w:widowControl w:val="0"/>
        <w:ind w:firstLine="709"/>
        <w:jc w:val="both"/>
        <w:rPr>
          <w:rFonts w:eastAsia="Calibri"/>
          <w:sz w:val="26"/>
          <w:szCs w:val="26"/>
        </w:rPr>
      </w:pPr>
      <w:r w:rsidRPr="00D1771C">
        <w:rPr>
          <w:rFonts w:eastAsia="Calibri"/>
          <w:sz w:val="26"/>
          <w:szCs w:val="26"/>
        </w:rPr>
        <w:t>- внесение предложений начальнику отдела по корректировке ранее изданных разъяснений уполномоченных в сфере налогов и сборов ведомств в целях выработки единой правоприменительной практики,</w:t>
      </w:r>
    </w:p>
    <w:p w:rsidR="00157B05" w:rsidRPr="00D1771C" w:rsidRDefault="00157B05" w:rsidP="00157B05">
      <w:pPr>
        <w:widowControl w:val="0"/>
        <w:ind w:firstLine="709"/>
        <w:jc w:val="both"/>
        <w:rPr>
          <w:rFonts w:eastAsia="Calibri"/>
          <w:sz w:val="26"/>
          <w:szCs w:val="26"/>
        </w:rPr>
      </w:pPr>
      <w:r w:rsidRPr="00D1771C">
        <w:rPr>
          <w:rFonts w:eastAsia="Calibri"/>
          <w:sz w:val="26"/>
          <w:szCs w:val="26"/>
        </w:rPr>
        <w:t>- внесение предложений начальнику отдела о назначении повторных выездных налоговых проверок,</w:t>
      </w:r>
    </w:p>
    <w:p w:rsidR="00157B05" w:rsidRPr="00D1771C" w:rsidRDefault="00157B05" w:rsidP="00157B05">
      <w:pPr>
        <w:widowControl w:val="0"/>
        <w:ind w:firstLine="709"/>
        <w:jc w:val="both"/>
        <w:rPr>
          <w:rFonts w:eastAsia="Calibri"/>
          <w:sz w:val="26"/>
          <w:szCs w:val="26"/>
        </w:rPr>
      </w:pPr>
      <w:r w:rsidRPr="00D1771C">
        <w:rPr>
          <w:rFonts w:eastAsia="Calibri"/>
          <w:sz w:val="26"/>
          <w:szCs w:val="26"/>
        </w:rPr>
        <w:t>- внесение предложений начальнику отдела по формированию судебной практики (взаимодействие с арбитражными судами) в целях выработки единой правоприменительной практики.</w:t>
      </w:r>
    </w:p>
    <w:p w:rsidR="00157B05" w:rsidRPr="00D1771C" w:rsidRDefault="00157B05" w:rsidP="00157B05">
      <w:pPr>
        <w:widowControl w:val="0"/>
        <w:ind w:firstLine="709"/>
        <w:jc w:val="both"/>
        <w:rPr>
          <w:rFonts w:eastAsia="Calibri"/>
          <w:sz w:val="26"/>
          <w:szCs w:val="26"/>
        </w:rPr>
      </w:pPr>
      <w:r>
        <w:rPr>
          <w:rFonts w:eastAsia="Calibri"/>
          <w:sz w:val="26"/>
          <w:szCs w:val="26"/>
        </w:rPr>
        <w:t>8.21</w:t>
      </w:r>
      <w:r w:rsidRPr="00D1771C">
        <w:rPr>
          <w:rFonts w:eastAsia="Calibri"/>
          <w:sz w:val="26"/>
          <w:szCs w:val="26"/>
        </w:rPr>
        <w:t xml:space="preserve">. Участие в аудиторских проверках внутреннего аудита, в тематических проверках по вопросу организации работы по досудебному урегулированию в нижестоящих налоговых органах республики. </w:t>
      </w:r>
    </w:p>
    <w:p w:rsidR="00157B05" w:rsidRPr="00D1771C" w:rsidRDefault="00157B05" w:rsidP="00157B05">
      <w:pPr>
        <w:widowControl w:val="0"/>
        <w:ind w:firstLine="709"/>
        <w:jc w:val="both"/>
        <w:rPr>
          <w:rFonts w:eastAsia="Calibri"/>
          <w:sz w:val="26"/>
          <w:szCs w:val="26"/>
        </w:rPr>
      </w:pPr>
      <w:r>
        <w:rPr>
          <w:rFonts w:eastAsia="Calibri"/>
          <w:sz w:val="26"/>
          <w:szCs w:val="26"/>
        </w:rPr>
        <w:t>8.22</w:t>
      </w:r>
      <w:r w:rsidRPr="00D1771C">
        <w:rPr>
          <w:rFonts w:eastAsia="Calibri"/>
          <w:sz w:val="26"/>
          <w:szCs w:val="26"/>
        </w:rPr>
        <w:t xml:space="preserve">. Осуществление методологической помощи территориальным органам Федеральной налоговой службы России, находящимся в непосредственном подчинении Управления, по вопросам, относящимся к компетенции </w:t>
      </w:r>
      <w:r>
        <w:rPr>
          <w:rFonts w:eastAsia="Calibri"/>
          <w:sz w:val="26"/>
          <w:szCs w:val="26"/>
        </w:rPr>
        <w:t>о</w:t>
      </w:r>
      <w:r w:rsidRPr="00D1771C">
        <w:rPr>
          <w:rFonts w:eastAsia="Calibri"/>
          <w:sz w:val="26"/>
          <w:szCs w:val="26"/>
        </w:rPr>
        <w:t>тдела по указанию начальника отдела.</w:t>
      </w:r>
    </w:p>
    <w:p w:rsidR="00157B05" w:rsidRPr="00D1771C" w:rsidRDefault="00157B05" w:rsidP="00157B05">
      <w:pPr>
        <w:widowControl w:val="0"/>
        <w:ind w:firstLine="709"/>
        <w:jc w:val="both"/>
        <w:rPr>
          <w:rFonts w:eastAsia="Calibri"/>
          <w:sz w:val="26"/>
          <w:szCs w:val="26"/>
        </w:rPr>
      </w:pPr>
      <w:r>
        <w:rPr>
          <w:rFonts w:eastAsia="Calibri"/>
          <w:sz w:val="26"/>
          <w:szCs w:val="26"/>
        </w:rPr>
        <w:t>8.23</w:t>
      </w:r>
      <w:r w:rsidRPr="00D1771C">
        <w:rPr>
          <w:rFonts w:eastAsia="Calibri"/>
          <w:sz w:val="26"/>
          <w:szCs w:val="26"/>
        </w:rPr>
        <w:t>. Представление по поручению  руководства и по согласованию с начальником отдела интересов Управления в судах при рассмотрении дел, ненормативные акты по которым рассмотрены в рамках жалобы Управлением.</w:t>
      </w:r>
    </w:p>
    <w:p w:rsidR="00157B05" w:rsidRPr="00D1771C" w:rsidRDefault="00157B05" w:rsidP="00157B05">
      <w:pPr>
        <w:widowControl w:val="0"/>
        <w:ind w:firstLine="709"/>
        <w:jc w:val="both"/>
        <w:rPr>
          <w:rFonts w:eastAsia="Calibri"/>
          <w:sz w:val="26"/>
          <w:szCs w:val="26"/>
        </w:rPr>
      </w:pPr>
      <w:r>
        <w:rPr>
          <w:rFonts w:eastAsia="Calibri"/>
          <w:sz w:val="26"/>
          <w:szCs w:val="26"/>
        </w:rPr>
        <w:t>8.24</w:t>
      </w:r>
      <w:r w:rsidRPr="00D1771C">
        <w:rPr>
          <w:rFonts w:eastAsia="Calibri"/>
          <w:sz w:val="26"/>
          <w:szCs w:val="26"/>
        </w:rPr>
        <w:t xml:space="preserve">. Участие в проведении совещаний и семинаров с участием территориальных органов Федеральной налоговой службы, находящихся в непосредственном подчинении Управления, по вопросам, относящимся к компетенции </w:t>
      </w:r>
      <w:r>
        <w:rPr>
          <w:rFonts w:eastAsia="Calibri"/>
          <w:sz w:val="26"/>
          <w:szCs w:val="26"/>
        </w:rPr>
        <w:t>о</w:t>
      </w:r>
      <w:r w:rsidRPr="00D1771C">
        <w:rPr>
          <w:rFonts w:eastAsia="Calibri"/>
          <w:sz w:val="26"/>
          <w:szCs w:val="26"/>
        </w:rPr>
        <w:t xml:space="preserve">тдела. Участие в проведении  технической учебы работников </w:t>
      </w:r>
      <w:r>
        <w:rPr>
          <w:rFonts w:eastAsia="Calibri"/>
          <w:sz w:val="26"/>
          <w:szCs w:val="26"/>
        </w:rPr>
        <w:t>о</w:t>
      </w:r>
      <w:r w:rsidRPr="00D1771C">
        <w:rPr>
          <w:rFonts w:eastAsia="Calibri"/>
          <w:sz w:val="26"/>
          <w:szCs w:val="26"/>
        </w:rPr>
        <w:t>тдела.</w:t>
      </w:r>
    </w:p>
    <w:p w:rsidR="00157B05" w:rsidRPr="00D1771C" w:rsidRDefault="00157B05" w:rsidP="00157B05">
      <w:pPr>
        <w:widowControl w:val="0"/>
        <w:ind w:firstLine="709"/>
        <w:jc w:val="both"/>
        <w:rPr>
          <w:rFonts w:eastAsia="Calibri"/>
          <w:sz w:val="26"/>
          <w:szCs w:val="26"/>
        </w:rPr>
      </w:pPr>
      <w:r>
        <w:rPr>
          <w:rFonts w:eastAsia="Calibri"/>
          <w:sz w:val="26"/>
          <w:szCs w:val="26"/>
        </w:rPr>
        <w:t>8.25</w:t>
      </w:r>
      <w:r w:rsidRPr="00D1771C">
        <w:rPr>
          <w:rFonts w:eastAsia="Calibri"/>
          <w:sz w:val="26"/>
          <w:szCs w:val="26"/>
        </w:rPr>
        <w:t xml:space="preserve">.  Подготовка аналитических материалов по итогам рассмотрения налоговых споров в досудебном порядке, подготовка обзоров по жалобам и заявлениям (обращениям) физических и юридических лиц, иных аналитических материалов по указанию начальника отдела. </w:t>
      </w:r>
    </w:p>
    <w:p w:rsidR="00157B05" w:rsidRDefault="00157B05" w:rsidP="00157B05">
      <w:pPr>
        <w:widowControl w:val="0"/>
        <w:ind w:firstLine="709"/>
        <w:jc w:val="both"/>
        <w:rPr>
          <w:rFonts w:eastAsia="Calibri"/>
          <w:sz w:val="26"/>
          <w:szCs w:val="26"/>
        </w:rPr>
      </w:pPr>
      <w:r>
        <w:rPr>
          <w:rFonts w:eastAsia="Calibri"/>
          <w:sz w:val="26"/>
          <w:szCs w:val="26"/>
        </w:rPr>
        <w:t>8.26</w:t>
      </w:r>
      <w:r w:rsidRPr="00D1771C">
        <w:rPr>
          <w:rFonts w:eastAsia="Calibri"/>
          <w:sz w:val="26"/>
          <w:szCs w:val="26"/>
        </w:rPr>
        <w:t xml:space="preserve">. Соблюдение  дисциплины и порядка в </w:t>
      </w:r>
      <w:r>
        <w:rPr>
          <w:rFonts w:eastAsia="Calibri"/>
          <w:sz w:val="26"/>
          <w:szCs w:val="26"/>
        </w:rPr>
        <w:t>о</w:t>
      </w:r>
      <w:r w:rsidRPr="00D1771C">
        <w:rPr>
          <w:rFonts w:eastAsia="Calibri"/>
          <w:sz w:val="26"/>
          <w:szCs w:val="26"/>
        </w:rPr>
        <w:t xml:space="preserve">тделе. </w:t>
      </w:r>
    </w:p>
    <w:p w:rsidR="00157B05" w:rsidRPr="00D1771C" w:rsidRDefault="00157B05" w:rsidP="00157B05">
      <w:pPr>
        <w:widowControl w:val="0"/>
        <w:ind w:firstLine="709"/>
        <w:jc w:val="both"/>
        <w:rPr>
          <w:rFonts w:eastAsia="Calibri"/>
          <w:sz w:val="26"/>
          <w:szCs w:val="26"/>
        </w:rPr>
      </w:pPr>
      <w:r>
        <w:rPr>
          <w:rFonts w:eastAsia="Calibri"/>
          <w:sz w:val="26"/>
          <w:szCs w:val="26"/>
        </w:rPr>
        <w:lastRenderedPageBreak/>
        <w:t>8.27.</w:t>
      </w:r>
      <w:r w:rsidRPr="00D1771C">
        <w:rPr>
          <w:rFonts w:eastAsia="Calibri"/>
          <w:sz w:val="26"/>
          <w:szCs w:val="26"/>
        </w:rPr>
        <w:t xml:space="preserve"> Соблюдение ограниченного  режима при обработке документов, составляющих налоговую и служебную тайну. </w:t>
      </w:r>
    </w:p>
    <w:p w:rsidR="00157B05" w:rsidRPr="00D1771C" w:rsidRDefault="00157B05" w:rsidP="00157B05">
      <w:pPr>
        <w:widowControl w:val="0"/>
        <w:ind w:firstLine="709"/>
        <w:jc w:val="both"/>
        <w:rPr>
          <w:rFonts w:eastAsia="Calibri"/>
          <w:sz w:val="26"/>
          <w:szCs w:val="26"/>
        </w:rPr>
      </w:pPr>
      <w:r>
        <w:rPr>
          <w:rFonts w:eastAsia="Calibri"/>
          <w:sz w:val="26"/>
          <w:szCs w:val="26"/>
        </w:rPr>
        <w:t>8.28.</w:t>
      </w:r>
      <w:r w:rsidRPr="00D1771C">
        <w:rPr>
          <w:rFonts w:eastAsia="Calibri"/>
          <w:sz w:val="26"/>
          <w:szCs w:val="26"/>
        </w:rPr>
        <w:t xml:space="preserve"> Принятие мер по недопущению любой возможности возникновения конфликта интересов. Уведомление в письменной форме своего непосредственного руководителя о возникшем конфликте интересов или о возможности его возникновения, как только об этом станет известно.</w:t>
      </w:r>
    </w:p>
    <w:p w:rsidR="00157B05" w:rsidRPr="00D1771C" w:rsidRDefault="00157B05" w:rsidP="00157B05">
      <w:pPr>
        <w:widowControl w:val="0"/>
        <w:ind w:firstLine="709"/>
        <w:jc w:val="both"/>
        <w:rPr>
          <w:rFonts w:eastAsia="Calibri"/>
          <w:sz w:val="26"/>
          <w:szCs w:val="26"/>
        </w:rPr>
      </w:pPr>
      <w:r>
        <w:rPr>
          <w:rFonts w:eastAsia="Calibri"/>
          <w:sz w:val="26"/>
          <w:szCs w:val="26"/>
        </w:rPr>
        <w:t>8.29.</w:t>
      </w:r>
      <w:r w:rsidRPr="00D1771C">
        <w:rPr>
          <w:rFonts w:eastAsia="Calibri"/>
          <w:sz w:val="26"/>
          <w:szCs w:val="26"/>
        </w:rPr>
        <w:t xml:space="preserve"> Уведомление представителя нанимателя (работодателя), органы прокуратуры или другие государственные органы обо всех случаях обращения к сотруднику отдела каких-либо лиц в целях склонения его к совершению коррупционных правонарушений.</w:t>
      </w:r>
    </w:p>
    <w:p w:rsidR="00157B05" w:rsidRPr="00D1771C" w:rsidRDefault="00157B05" w:rsidP="00157B05">
      <w:pPr>
        <w:widowControl w:val="0"/>
        <w:ind w:firstLine="709"/>
        <w:jc w:val="both"/>
        <w:rPr>
          <w:rFonts w:eastAsia="Calibri"/>
          <w:sz w:val="26"/>
          <w:szCs w:val="26"/>
        </w:rPr>
      </w:pPr>
      <w:r>
        <w:rPr>
          <w:rFonts w:eastAsia="Calibri"/>
          <w:sz w:val="26"/>
          <w:szCs w:val="26"/>
        </w:rPr>
        <w:t>8.30.</w:t>
      </w:r>
      <w:r w:rsidRPr="00D1771C">
        <w:rPr>
          <w:rFonts w:eastAsia="Calibri"/>
          <w:sz w:val="26"/>
          <w:szCs w:val="26"/>
        </w:rPr>
        <w:t xml:space="preserve"> Обеспечение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157B05" w:rsidRPr="00D1771C" w:rsidRDefault="00157B05" w:rsidP="00157B05">
      <w:pPr>
        <w:widowControl w:val="0"/>
        <w:ind w:firstLine="709"/>
        <w:jc w:val="both"/>
        <w:rPr>
          <w:rFonts w:eastAsia="Calibri"/>
          <w:sz w:val="26"/>
          <w:szCs w:val="26"/>
        </w:rPr>
      </w:pPr>
      <w:r>
        <w:rPr>
          <w:rFonts w:eastAsia="Calibri"/>
          <w:sz w:val="26"/>
          <w:szCs w:val="26"/>
        </w:rPr>
        <w:t>8.31</w:t>
      </w:r>
      <w:r w:rsidRPr="00D1771C">
        <w:rPr>
          <w:rFonts w:eastAsia="Calibri"/>
          <w:sz w:val="26"/>
          <w:szCs w:val="26"/>
        </w:rPr>
        <w:t xml:space="preserve">. Обеспечение ведения делопроизводства и хранения документов отдела, передачи их на архивное хранение.  </w:t>
      </w:r>
    </w:p>
    <w:p w:rsidR="00157B05" w:rsidRDefault="00157B05" w:rsidP="00157B05">
      <w:pPr>
        <w:widowControl w:val="0"/>
        <w:ind w:firstLine="709"/>
        <w:jc w:val="both"/>
        <w:rPr>
          <w:rFonts w:eastAsia="Calibri"/>
          <w:sz w:val="26"/>
          <w:szCs w:val="26"/>
        </w:rPr>
      </w:pPr>
      <w:r>
        <w:rPr>
          <w:rFonts w:eastAsia="Calibri"/>
          <w:sz w:val="26"/>
          <w:szCs w:val="26"/>
        </w:rPr>
        <w:t>8.32</w:t>
      </w:r>
      <w:r w:rsidRPr="00D1771C">
        <w:rPr>
          <w:rFonts w:eastAsia="Calibri"/>
          <w:sz w:val="26"/>
          <w:szCs w:val="26"/>
        </w:rPr>
        <w:t xml:space="preserve">. Исполнение </w:t>
      </w:r>
      <w:proofErr w:type="gramStart"/>
      <w:r w:rsidRPr="00D1771C">
        <w:rPr>
          <w:rFonts w:eastAsia="Calibri"/>
          <w:sz w:val="26"/>
          <w:szCs w:val="26"/>
        </w:rPr>
        <w:t>обязанностей начальника отдела досудебного урегулирования налоговых споров Управления</w:t>
      </w:r>
      <w:proofErr w:type="gramEnd"/>
      <w:r w:rsidRPr="00D1771C">
        <w:rPr>
          <w:rFonts w:eastAsia="Calibri"/>
          <w:sz w:val="26"/>
          <w:szCs w:val="26"/>
        </w:rPr>
        <w:t xml:space="preserve"> при служебной необходимости во время отсутствия начальника отдела.</w:t>
      </w:r>
    </w:p>
    <w:p w:rsidR="00157B05" w:rsidRPr="00D1771C" w:rsidRDefault="00157B05" w:rsidP="00157B05">
      <w:pPr>
        <w:widowControl w:val="0"/>
        <w:ind w:firstLine="709"/>
        <w:jc w:val="both"/>
        <w:rPr>
          <w:rFonts w:eastAsia="Calibri"/>
          <w:sz w:val="26"/>
          <w:szCs w:val="26"/>
        </w:rPr>
      </w:pPr>
      <w:r>
        <w:rPr>
          <w:rFonts w:eastAsia="Calibri"/>
          <w:sz w:val="26"/>
          <w:szCs w:val="26"/>
        </w:rPr>
        <w:t xml:space="preserve">8.33. </w:t>
      </w:r>
      <w:proofErr w:type="gramStart"/>
      <w:r w:rsidRPr="00D1771C">
        <w:rPr>
          <w:rFonts w:eastAsia="Calibri"/>
          <w:sz w:val="26"/>
          <w:szCs w:val="26"/>
        </w:rPr>
        <w:t>Осуществляет иные обязанности</w:t>
      </w:r>
      <w:proofErr w:type="gramEnd"/>
      <w:r w:rsidRPr="00D1771C">
        <w:rPr>
          <w:rFonts w:eastAsia="Calibri"/>
          <w:sz w:val="26"/>
          <w:szCs w:val="26"/>
        </w:rPr>
        <w:t xml:space="preserve"> в рамках основных функций </w:t>
      </w:r>
      <w:r>
        <w:rPr>
          <w:rFonts w:eastAsia="Calibri"/>
          <w:sz w:val="26"/>
          <w:szCs w:val="26"/>
        </w:rPr>
        <w:t>о</w:t>
      </w:r>
      <w:r w:rsidRPr="00D1771C">
        <w:rPr>
          <w:rFonts w:eastAsia="Calibri"/>
          <w:sz w:val="26"/>
          <w:szCs w:val="26"/>
        </w:rPr>
        <w:t>тдела.</w:t>
      </w:r>
    </w:p>
    <w:p w:rsidR="00157B05" w:rsidRDefault="00157B05" w:rsidP="00157B05">
      <w:pPr>
        <w:widowControl w:val="0"/>
        <w:ind w:firstLine="709"/>
        <w:jc w:val="both"/>
        <w:rPr>
          <w:rFonts w:eastAsia="Calibri"/>
          <w:sz w:val="26"/>
          <w:szCs w:val="26"/>
        </w:rPr>
      </w:pPr>
    </w:p>
    <w:p w:rsidR="00157B05" w:rsidRDefault="00157B05" w:rsidP="00157B05">
      <w:pPr>
        <w:widowControl w:val="0"/>
        <w:ind w:firstLine="709"/>
        <w:jc w:val="both"/>
        <w:rPr>
          <w:rFonts w:eastAsia="Calibri"/>
          <w:sz w:val="26"/>
          <w:szCs w:val="26"/>
        </w:rPr>
      </w:pPr>
      <w:r w:rsidRPr="009D07F1">
        <w:rPr>
          <w:rFonts w:eastAsia="Calibri"/>
          <w:sz w:val="26"/>
          <w:szCs w:val="26"/>
        </w:rPr>
        <w:t xml:space="preserve">9. В целях исполнения возложенных должностных обязанностей </w:t>
      </w:r>
      <w:proofErr w:type="gramStart"/>
      <w:r w:rsidRPr="009366D1">
        <w:rPr>
          <w:rFonts w:eastAsia="Calibri"/>
          <w:i/>
          <w:sz w:val="26"/>
          <w:szCs w:val="26"/>
        </w:rPr>
        <w:t>главный</w:t>
      </w:r>
      <w:proofErr w:type="gramEnd"/>
      <w:r w:rsidRPr="009366D1">
        <w:rPr>
          <w:rFonts w:eastAsia="Calibri"/>
          <w:i/>
          <w:sz w:val="26"/>
          <w:szCs w:val="26"/>
        </w:rPr>
        <w:t xml:space="preserve"> </w:t>
      </w:r>
      <w:proofErr w:type="spellStart"/>
      <w:r w:rsidRPr="009366D1">
        <w:rPr>
          <w:rFonts w:eastAsia="Calibri"/>
          <w:i/>
          <w:sz w:val="26"/>
          <w:szCs w:val="26"/>
        </w:rPr>
        <w:t>госналогинспектор</w:t>
      </w:r>
      <w:proofErr w:type="spellEnd"/>
      <w:r>
        <w:rPr>
          <w:rFonts w:eastAsia="Calibri"/>
          <w:sz w:val="26"/>
          <w:szCs w:val="26"/>
        </w:rPr>
        <w:t xml:space="preserve"> </w:t>
      </w:r>
      <w:r w:rsidRPr="009D07F1">
        <w:rPr>
          <w:rFonts w:eastAsia="Calibri"/>
          <w:sz w:val="26"/>
          <w:szCs w:val="26"/>
        </w:rPr>
        <w:t xml:space="preserve"> </w:t>
      </w:r>
      <w:r>
        <w:rPr>
          <w:rFonts w:eastAsia="Calibri"/>
          <w:sz w:val="26"/>
          <w:szCs w:val="26"/>
        </w:rPr>
        <w:t xml:space="preserve">имеет </w:t>
      </w:r>
      <w:r w:rsidRPr="009D07F1">
        <w:rPr>
          <w:rFonts w:eastAsia="Calibri"/>
          <w:sz w:val="26"/>
          <w:szCs w:val="26"/>
        </w:rPr>
        <w:t>право:</w:t>
      </w:r>
    </w:p>
    <w:p w:rsidR="00157B05" w:rsidRPr="0041793E" w:rsidRDefault="00157B05" w:rsidP="00157B05">
      <w:pPr>
        <w:widowControl w:val="0"/>
        <w:ind w:firstLine="709"/>
        <w:jc w:val="both"/>
        <w:rPr>
          <w:rFonts w:eastAsia="Calibri"/>
          <w:sz w:val="26"/>
          <w:szCs w:val="26"/>
        </w:rPr>
      </w:pPr>
      <w:r>
        <w:rPr>
          <w:rFonts w:eastAsia="Calibri"/>
          <w:sz w:val="26"/>
          <w:szCs w:val="26"/>
        </w:rPr>
        <w:t>9.1.</w:t>
      </w:r>
      <w:r w:rsidRPr="0041793E">
        <w:rPr>
          <w:rFonts w:eastAsia="Calibri"/>
          <w:sz w:val="26"/>
          <w:szCs w:val="26"/>
        </w:rPr>
        <w:t xml:space="preserve"> </w:t>
      </w:r>
      <w:proofErr w:type="gramStart"/>
      <w:r>
        <w:rPr>
          <w:rFonts w:eastAsia="Calibri"/>
          <w:sz w:val="26"/>
          <w:szCs w:val="26"/>
        </w:rPr>
        <w:t>П</w:t>
      </w:r>
      <w:r w:rsidRPr="0041793E">
        <w:rPr>
          <w:rFonts w:eastAsia="Calibri"/>
          <w:sz w:val="26"/>
          <w:szCs w:val="26"/>
        </w:rPr>
        <w:t xml:space="preserve">олучать в установленном порядке от структурных подразделений аппарата Управления необходимые для осуществления своей деятельности заключения, справки, расчеты, материалы проверок, иные документы и сведения, а также знакомиться с соответствующими документами и материалами, находящимися в их пользовании и на хранении в рамках рассмотрения налоговых споров во внесудебном порядке и возражений налогоплательщиков по актам налоговых проверок, назначенных и проведенных </w:t>
      </w:r>
      <w:r>
        <w:rPr>
          <w:rFonts w:eastAsia="Calibri"/>
          <w:sz w:val="26"/>
          <w:szCs w:val="26"/>
        </w:rPr>
        <w:t>Управлением и нижестоящими налоговыми</w:t>
      </w:r>
      <w:proofErr w:type="gramEnd"/>
      <w:r>
        <w:rPr>
          <w:rFonts w:eastAsia="Calibri"/>
          <w:sz w:val="26"/>
          <w:szCs w:val="26"/>
        </w:rPr>
        <w:t xml:space="preserve"> органами.</w:t>
      </w:r>
    </w:p>
    <w:p w:rsidR="00157B05" w:rsidRPr="0041793E" w:rsidRDefault="00157B05" w:rsidP="00157B05">
      <w:pPr>
        <w:widowControl w:val="0"/>
        <w:ind w:firstLine="709"/>
        <w:jc w:val="both"/>
        <w:rPr>
          <w:rFonts w:eastAsia="Calibri"/>
          <w:sz w:val="26"/>
          <w:szCs w:val="26"/>
        </w:rPr>
      </w:pPr>
      <w:r>
        <w:rPr>
          <w:rFonts w:eastAsia="Calibri"/>
          <w:sz w:val="26"/>
          <w:szCs w:val="26"/>
        </w:rPr>
        <w:t xml:space="preserve">9.2. </w:t>
      </w:r>
      <w:r w:rsidRPr="0041793E">
        <w:rPr>
          <w:rFonts w:eastAsia="Calibri"/>
          <w:sz w:val="26"/>
          <w:szCs w:val="26"/>
        </w:rPr>
        <w:t xml:space="preserve"> </w:t>
      </w:r>
      <w:proofErr w:type="gramStart"/>
      <w:r>
        <w:rPr>
          <w:rFonts w:eastAsia="Calibri"/>
          <w:sz w:val="26"/>
          <w:szCs w:val="26"/>
        </w:rPr>
        <w:t>П</w:t>
      </w:r>
      <w:r w:rsidRPr="0041793E">
        <w:rPr>
          <w:rFonts w:eastAsia="Calibri"/>
          <w:sz w:val="26"/>
          <w:szCs w:val="26"/>
        </w:rPr>
        <w:t xml:space="preserve">олучать  в  установленном  порядке  от нижестоящих инспекций  необходимые для осуществления своей деятельности заключения, справки, расчеты, материалы проверок, иные документы и сведения, а также знакомиться с соответствующими документами и материалами, находящимися в их пользовании и на хранении в рамках рассмотрения налоговых споров во </w:t>
      </w:r>
      <w:r>
        <w:rPr>
          <w:rFonts w:eastAsia="Calibri"/>
          <w:sz w:val="26"/>
          <w:szCs w:val="26"/>
        </w:rPr>
        <w:t>внесудебном порядке.</w:t>
      </w:r>
      <w:proofErr w:type="gramEnd"/>
    </w:p>
    <w:p w:rsidR="00157B05" w:rsidRDefault="00157B05" w:rsidP="00157B05">
      <w:pPr>
        <w:widowControl w:val="0"/>
        <w:ind w:firstLine="709"/>
        <w:jc w:val="both"/>
        <w:rPr>
          <w:rFonts w:eastAsia="Calibri"/>
          <w:sz w:val="26"/>
          <w:szCs w:val="26"/>
        </w:rPr>
      </w:pPr>
      <w:r>
        <w:rPr>
          <w:rFonts w:eastAsia="Calibri"/>
          <w:sz w:val="26"/>
          <w:szCs w:val="26"/>
        </w:rPr>
        <w:t>9.3. В</w:t>
      </w:r>
      <w:r w:rsidRPr="0041793E">
        <w:rPr>
          <w:rFonts w:eastAsia="Calibri"/>
          <w:sz w:val="26"/>
          <w:szCs w:val="26"/>
        </w:rPr>
        <w:t xml:space="preserve">носить предложения по устранению недостатков выявленных при рассмотрении налоговых споров во внесудебном порядке в нижестоящих </w:t>
      </w:r>
      <w:r>
        <w:rPr>
          <w:rFonts w:eastAsia="Calibri"/>
          <w:sz w:val="26"/>
          <w:szCs w:val="26"/>
        </w:rPr>
        <w:t>налоговых органах</w:t>
      </w:r>
      <w:r w:rsidRPr="0041793E">
        <w:rPr>
          <w:rFonts w:eastAsia="Calibri"/>
          <w:sz w:val="26"/>
          <w:szCs w:val="26"/>
        </w:rPr>
        <w:t xml:space="preserve"> и сообщать о выявленных нарушениях </w:t>
      </w:r>
      <w:r>
        <w:rPr>
          <w:rFonts w:eastAsia="Calibri"/>
          <w:sz w:val="26"/>
          <w:szCs w:val="26"/>
        </w:rPr>
        <w:t xml:space="preserve">руководству и </w:t>
      </w:r>
      <w:r w:rsidRPr="0041793E">
        <w:rPr>
          <w:rFonts w:eastAsia="Calibri"/>
          <w:sz w:val="26"/>
          <w:szCs w:val="26"/>
        </w:rPr>
        <w:t>структурным подразделениям аппарата Управления</w:t>
      </w:r>
      <w:r>
        <w:rPr>
          <w:rFonts w:eastAsia="Calibri"/>
          <w:sz w:val="26"/>
          <w:szCs w:val="26"/>
        </w:rPr>
        <w:t>.</w:t>
      </w:r>
    </w:p>
    <w:p w:rsidR="00157B05" w:rsidRPr="00407F4B" w:rsidRDefault="00157B05" w:rsidP="00157B05">
      <w:pPr>
        <w:ind w:firstLine="709"/>
        <w:jc w:val="both"/>
        <w:rPr>
          <w:sz w:val="26"/>
          <w:szCs w:val="26"/>
        </w:rPr>
      </w:pPr>
      <w:r>
        <w:rPr>
          <w:sz w:val="26"/>
          <w:szCs w:val="26"/>
        </w:rPr>
        <w:t>9.4.</w:t>
      </w:r>
      <w:r w:rsidRPr="00407F4B">
        <w:rPr>
          <w:sz w:val="26"/>
          <w:szCs w:val="26"/>
        </w:rPr>
        <w:t xml:space="preserve"> </w:t>
      </w:r>
      <w:r>
        <w:rPr>
          <w:sz w:val="26"/>
          <w:szCs w:val="26"/>
        </w:rPr>
        <w:t>Обеспечение своевременности</w:t>
      </w:r>
      <w:r w:rsidRPr="00407F4B">
        <w:rPr>
          <w:sz w:val="26"/>
          <w:szCs w:val="26"/>
        </w:rPr>
        <w:t xml:space="preserve"> и качеств</w:t>
      </w:r>
      <w:r>
        <w:rPr>
          <w:sz w:val="26"/>
          <w:szCs w:val="26"/>
        </w:rPr>
        <w:t>а</w:t>
      </w:r>
      <w:r w:rsidRPr="00407F4B">
        <w:rPr>
          <w:sz w:val="26"/>
          <w:szCs w:val="26"/>
        </w:rPr>
        <w:t xml:space="preserve">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r>
        <w:rPr>
          <w:sz w:val="26"/>
          <w:szCs w:val="26"/>
        </w:rPr>
        <w:t>.</w:t>
      </w:r>
    </w:p>
    <w:p w:rsidR="00157B05" w:rsidRPr="00407F4B" w:rsidRDefault="00157B05" w:rsidP="00157B05">
      <w:pPr>
        <w:pStyle w:val="ConsPlusNormal"/>
        <w:ind w:firstLine="709"/>
        <w:jc w:val="both"/>
        <w:rPr>
          <w:rFonts w:ascii="Times New Roman" w:hAnsi="Times New Roman" w:cs="Times New Roman"/>
          <w:snapToGrid w:val="0"/>
          <w:sz w:val="26"/>
          <w:szCs w:val="26"/>
        </w:rPr>
      </w:pPr>
      <w:r>
        <w:rPr>
          <w:rFonts w:ascii="Times New Roman" w:hAnsi="Times New Roman" w:cs="Times New Roman"/>
          <w:snapToGrid w:val="0"/>
          <w:sz w:val="26"/>
          <w:szCs w:val="26"/>
        </w:rPr>
        <w:t xml:space="preserve">9.5. Обеспечение </w:t>
      </w:r>
      <w:r w:rsidRPr="00407F4B">
        <w:rPr>
          <w:rFonts w:ascii="Times New Roman" w:hAnsi="Times New Roman" w:cs="Times New Roman"/>
          <w:snapToGrid w:val="0"/>
          <w:sz w:val="26"/>
          <w:szCs w:val="26"/>
        </w:rPr>
        <w:t>своевременност</w:t>
      </w:r>
      <w:r>
        <w:rPr>
          <w:rFonts w:ascii="Times New Roman" w:hAnsi="Times New Roman" w:cs="Times New Roman"/>
          <w:snapToGrid w:val="0"/>
          <w:sz w:val="26"/>
          <w:szCs w:val="26"/>
        </w:rPr>
        <w:t>и и полноты</w:t>
      </w:r>
      <w:r w:rsidRPr="00407F4B">
        <w:rPr>
          <w:rFonts w:ascii="Times New Roman" w:hAnsi="Times New Roman" w:cs="Times New Roman"/>
          <w:snapToGrid w:val="0"/>
          <w:sz w:val="26"/>
          <w:szCs w:val="26"/>
        </w:rPr>
        <w:t xml:space="preserve"> представления разъяснений и информации в рамках проведения публичных обсуждений.</w:t>
      </w:r>
    </w:p>
    <w:p w:rsidR="00157B05" w:rsidRPr="009D07F1" w:rsidRDefault="00157B05" w:rsidP="00157B05">
      <w:pPr>
        <w:widowControl w:val="0"/>
        <w:ind w:firstLine="709"/>
        <w:jc w:val="both"/>
        <w:rPr>
          <w:rFonts w:eastAsia="Calibri"/>
          <w:sz w:val="26"/>
          <w:szCs w:val="26"/>
        </w:rPr>
      </w:pPr>
      <w:r w:rsidRPr="00E660DB">
        <w:rPr>
          <w:rFonts w:eastAsia="Calibri"/>
          <w:sz w:val="26"/>
          <w:szCs w:val="26"/>
        </w:rPr>
        <w:t>10. 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E660DB">
        <w:rPr>
          <w:rFonts w:eastAsia="Calibri"/>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(распоряжениями</w:t>
      </w:r>
      <w:r w:rsidRPr="009D07F1">
        <w:rPr>
          <w:rFonts w:eastAsia="Calibri"/>
          <w:sz w:val="26"/>
          <w:szCs w:val="26"/>
        </w:rPr>
        <w:t>) ФНС России</w:t>
      </w:r>
      <w:r>
        <w:rPr>
          <w:rFonts w:eastAsia="Calibri"/>
          <w:sz w:val="26"/>
          <w:szCs w:val="26"/>
        </w:rPr>
        <w:t>, положением об Управлении</w:t>
      </w:r>
      <w:r w:rsidRPr="009D07F1">
        <w:rPr>
          <w:rFonts w:eastAsia="Calibri"/>
          <w:sz w:val="26"/>
          <w:szCs w:val="26"/>
        </w:rPr>
        <w:t xml:space="preserve"> и иными нормативными правовыми актами.</w:t>
      </w:r>
    </w:p>
    <w:p w:rsidR="00157B05" w:rsidRPr="009D07F1" w:rsidRDefault="00157B05" w:rsidP="00157B05">
      <w:pPr>
        <w:widowControl w:val="0"/>
        <w:ind w:firstLine="709"/>
        <w:jc w:val="both"/>
        <w:rPr>
          <w:rFonts w:eastAsia="Calibri"/>
          <w:sz w:val="26"/>
          <w:szCs w:val="26"/>
        </w:rPr>
      </w:pPr>
      <w:r w:rsidRPr="00B75E5C">
        <w:rPr>
          <w:rFonts w:eastAsia="Calibri"/>
          <w:sz w:val="26"/>
          <w:szCs w:val="26"/>
        </w:rPr>
        <w:t>11</w:t>
      </w:r>
      <w:r w:rsidRPr="00E660DB">
        <w:rPr>
          <w:rFonts w:eastAsia="Calibri"/>
          <w:sz w:val="26"/>
          <w:szCs w:val="26"/>
        </w:rPr>
        <w:t>.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B75E5C">
        <w:rPr>
          <w:rFonts w:eastAsia="Calibri"/>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E660DB">
        <w:rPr>
          <w:rFonts w:eastAsia="Calibri"/>
          <w:sz w:val="26"/>
          <w:szCs w:val="26"/>
        </w:rPr>
        <w:t xml:space="preserve">Кроме того,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E660DB">
        <w:rPr>
          <w:rFonts w:eastAsia="Calibri"/>
          <w:sz w:val="26"/>
          <w:szCs w:val="26"/>
        </w:rPr>
        <w:t xml:space="preserve"> несет </w:t>
      </w:r>
      <w:r w:rsidRPr="00E660DB">
        <w:rPr>
          <w:rFonts w:eastAsia="Calibri"/>
          <w:sz w:val="26"/>
          <w:szCs w:val="26"/>
        </w:rPr>
        <w:lastRenderedPageBreak/>
        <w:t>ответственность</w:t>
      </w:r>
      <w:r w:rsidRPr="00B75E5C">
        <w:rPr>
          <w:rFonts w:eastAsia="Calibri"/>
          <w:sz w:val="26"/>
          <w:szCs w:val="26"/>
        </w:rPr>
        <w:t>:</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 xml:space="preserve">за некачественное и несвоевременное выполнение задач, возложенных на </w:t>
      </w:r>
      <w:r>
        <w:rPr>
          <w:rFonts w:eastAsia="Calibri"/>
          <w:sz w:val="26"/>
          <w:szCs w:val="26"/>
        </w:rPr>
        <w:t>отдел</w:t>
      </w:r>
      <w:r w:rsidRPr="00E660DB">
        <w:rPr>
          <w:rFonts w:eastAsia="Calibri"/>
          <w:sz w:val="26"/>
          <w:szCs w:val="26"/>
        </w:rPr>
        <w:t xml:space="preserve">, заданий, приказов, распоряжений и </w:t>
      </w:r>
      <w:proofErr w:type="gramStart"/>
      <w:r w:rsidRPr="00E660DB">
        <w:rPr>
          <w:rFonts w:eastAsia="Calibri"/>
          <w:sz w:val="26"/>
          <w:szCs w:val="26"/>
        </w:rPr>
        <w:t>указаний</w:t>
      </w:r>
      <w:proofErr w:type="gramEnd"/>
      <w:r w:rsidRPr="00E660DB">
        <w:rPr>
          <w:rFonts w:eastAsia="Calibri"/>
          <w:sz w:val="26"/>
          <w:szCs w:val="26"/>
        </w:rPr>
        <w:t xml:space="preserve"> вышестоящих в порядке подчиненности руководителей, за исключением незаконных;</w:t>
      </w:r>
    </w:p>
    <w:p w:rsidR="00157B05" w:rsidRPr="009D07F1" w:rsidRDefault="00157B05" w:rsidP="00157B05">
      <w:pPr>
        <w:widowControl w:val="0"/>
        <w:ind w:firstLine="709"/>
        <w:jc w:val="both"/>
        <w:rPr>
          <w:rFonts w:eastAsia="Calibri"/>
          <w:sz w:val="26"/>
          <w:szCs w:val="26"/>
        </w:rPr>
      </w:pPr>
      <w:r w:rsidRPr="00891E79">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157B05" w:rsidRPr="00E660DB" w:rsidRDefault="00157B05" w:rsidP="00157B05">
      <w:pPr>
        <w:widowControl w:val="0"/>
        <w:ind w:firstLine="709"/>
        <w:jc w:val="both"/>
        <w:rPr>
          <w:rFonts w:eastAsia="Calibri"/>
          <w:sz w:val="26"/>
          <w:szCs w:val="26"/>
        </w:rPr>
      </w:pPr>
      <w:r>
        <w:rPr>
          <w:rFonts w:eastAsia="Calibri"/>
          <w:sz w:val="26"/>
          <w:szCs w:val="26"/>
        </w:rPr>
        <w:t>за</w:t>
      </w:r>
      <w:r w:rsidRPr="00E660DB">
        <w:rPr>
          <w:rFonts w:eastAsia="Calibri"/>
          <w:sz w:val="26"/>
          <w:szCs w:val="26"/>
        </w:rPr>
        <w:t xml:space="preserve"> неисполнение (ненадлежащее исполнение) должностных обязанностей в соответствии с настоящим Регламентом;</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имущественный ущерб, причиненный по его вине;</w:t>
      </w:r>
    </w:p>
    <w:p w:rsidR="00157B05" w:rsidRDefault="00157B05" w:rsidP="00157B05">
      <w:pPr>
        <w:widowControl w:val="0"/>
        <w:ind w:firstLine="709"/>
        <w:jc w:val="both"/>
        <w:rPr>
          <w:rFonts w:eastAsia="Calibri"/>
          <w:sz w:val="26"/>
          <w:szCs w:val="26"/>
        </w:rPr>
      </w:pPr>
      <w:r w:rsidRPr="00E660DB">
        <w:rPr>
          <w:rFonts w:eastAsia="Calibri"/>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157B05" w:rsidRPr="00E660DB" w:rsidRDefault="00157B05" w:rsidP="00157B05">
      <w:pPr>
        <w:widowControl w:val="0"/>
        <w:ind w:firstLine="709"/>
        <w:jc w:val="both"/>
        <w:rPr>
          <w:rFonts w:eastAsia="Calibri"/>
          <w:sz w:val="26"/>
          <w:szCs w:val="26"/>
        </w:rPr>
      </w:pPr>
      <w:r w:rsidRPr="009366D1">
        <w:rPr>
          <w:rFonts w:eastAsia="Calibri"/>
          <w:sz w:val="26"/>
          <w:szCs w:val="26"/>
        </w:rPr>
        <w:t xml:space="preserve">за неисполнение (ненадлежащее исполнение) требований информационной безопасности, согласно Положению  об информационной безопасности </w:t>
      </w:r>
      <w:r>
        <w:rPr>
          <w:rFonts w:eastAsia="Calibri"/>
          <w:sz w:val="26"/>
          <w:szCs w:val="26"/>
        </w:rPr>
        <w:t>Управления;</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действие или бездействие, приведшее к нарушению прав и законных интересов граждан;</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несоблюдение ограничений, связанных с прохождением государственной гражданской службы;</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нарушение Кодекса этики и служебного поведения государственных  гражданских служащих Федеральной налоговой службы;</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несоблюдение законодательства о противодействии коррупции;</w:t>
      </w:r>
    </w:p>
    <w:p w:rsidR="00157B05" w:rsidRPr="00E660DB" w:rsidRDefault="00157B05" w:rsidP="00157B05">
      <w:pPr>
        <w:widowControl w:val="0"/>
        <w:ind w:firstLine="709"/>
        <w:jc w:val="both"/>
        <w:rPr>
          <w:rFonts w:eastAsia="Calibri"/>
          <w:sz w:val="26"/>
          <w:szCs w:val="26"/>
        </w:rPr>
      </w:pPr>
      <w:r w:rsidRPr="00E660DB">
        <w:rPr>
          <w:rFonts w:eastAsia="Calibri"/>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157B05" w:rsidRPr="009D07F1" w:rsidRDefault="00157B05" w:rsidP="00157B05">
      <w:pPr>
        <w:tabs>
          <w:tab w:val="left" w:pos="851"/>
          <w:tab w:val="left" w:pos="993"/>
        </w:tabs>
        <w:ind w:firstLine="709"/>
        <w:jc w:val="both"/>
        <w:rPr>
          <w:rFonts w:eastAsia="Calibri"/>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IV.</w:t>
      </w:r>
      <w:r>
        <w:rPr>
          <w:rFonts w:eastAsia="Calibri"/>
          <w:b/>
          <w:sz w:val="26"/>
          <w:szCs w:val="26"/>
        </w:rPr>
        <w:t xml:space="preserve"> Перечень вопросов, по которым </w:t>
      </w:r>
      <w:r>
        <w:rPr>
          <w:rFonts w:eastAsia="Calibri"/>
          <w:b/>
          <w:i/>
          <w:sz w:val="26"/>
          <w:szCs w:val="26"/>
        </w:rPr>
        <w:t xml:space="preserve">главный </w:t>
      </w:r>
      <w:proofErr w:type="spellStart"/>
      <w:r>
        <w:rPr>
          <w:rFonts w:eastAsia="Calibri"/>
          <w:b/>
          <w:i/>
          <w:sz w:val="26"/>
          <w:szCs w:val="26"/>
        </w:rPr>
        <w:t>госналогинспектор</w:t>
      </w:r>
      <w:proofErr w:type="spellEnd"/>
      <w:r>
        <w:rPr>
          <w:rFonts w:eastAsia="Calibri"/>
          <w:b/>
          <w:sz w:val="26"/>
          <w:szCs w:val="26"/>
        </w:rPr>
        <w:t xml:space="preserve"> </w:t>
      </w:r>
      <w:r w:rsidRPr="009D07F1">
        <w:rPr>
          <w:rFonts w:eastAsia="Calibri"/>
          <w:b/>
          <w:sz w:val="26"/>
          <w:szCs w:val="26"/>
        </w:rPr>
        <w:t xml:space="preserve"> вправе или обязан самостоятельно принимать</w:t>
      </w:r>
      <w:r>
        <w:rPr>
          <w:rFonts w:eastAsia="Calibri"/>
          <w:b/>
          <w:sz w:val="26"/>
          <w:szCs w:val="26"/>
        </w:rPr>
        <w:t xml:space="preserve"> </w:t>
      </w:r>
      <w:r w:rsidRPr="009D07F1">
        <w:rPr>
          <w:rFonts w:eastAsia="Calibri"/>
          <w:b/>
          <w:sz w:val="26"/>
          <w:szCs w:val="26"/>
        </w:rPr>
        <w:t>управленческие и иные решения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12. При исполнении служебных обязанностей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Pr>
          <w:rFonts w:eastAsia="Calibri"/>
          <w:sz w:val="26"/>
          <w:szCs w:val="26"/>
        </w:rPr>
        <w:t xml:space="preserve"> </w:t>
      </w:r>
      <w:r w:rsidRPr="009D07F1">
        <w:rPr>
          <w:rFonts w:eastAsia="Calibri"/>
          <w:sz w:val="26"/>
          <w:szCs w:val="26"/>
        </w:rPr>
        <w:t xml:space="preserve"> вправе самостоятельно принимать решения по вопросам:</w:t>
      </w:r>
    </w:p>
    <w:p w:rsidR="00157B05" w:rsidRPr="00CB7C62" w:rsidRDefault="00157B05" w:rsidP="00157B05">
      <w:pPr>
        <w:widowControl w:val="0"/>
        <w:ind w:firstLine="709"/>
        <w:jc w:val="both"/>
        <w:rPr>
          <w:rFonts w:eastAsia="Calibri"/>
          <w:sz w:val="26"/>
          <w:szCs w:val="26"/>
        </w:rPr>
      </w:pPr>
      <w:r w:rsidRPr="00CB7C62">
        <w:rPr>
          <w:rFonts w:eastAsia="Calibri"/>
          <w:sz w:val="26"/>
          <w:szCs w:val="26"/>
        </w:rPr>
        <w:t>Выявлени</w:t>
      </w:r>
      <w:r>
        <w:rPr>
          <w:rFonts w:eastAsia="Calibri"/>
          <w:sz w:val="26"/>
          <w:szCs w:val="26"/>
        </w:rPr>
        <w:t>я</w:t>
      </w:r>
      <w:r w:rsidRPr="00CB7C62">
        <w:rPr>
          <w:rFonts w:eastAsia="Calibri"/>
          <w:sz w:val="26"/>
          <w:szCs w:val="26"/>
        </w:rPr>
        <w:t xml:space="preserve"> типичных причин возникновения налоговых споров, рассматриваемых в досудебн</w:t>
      </w:r>
      <w:r>
        <w:rPr>
          <w:rFonts w:eastAsia="Calibri"/>
          <w:sz w:val="26"/>
          <w:szCs w:val="26"/>
        </w:rPr>
        <w:t xml:space="preserve">ом порядке на уровне Управления, </w:t>
      </w:r>
      <w:r w:rsidRPr="00CB7C62">
        <w:rPr>
          <w:rFonts w:eastAsia="Calibri"/>
          <w:sz w:val="26"/>
          <w:szCs w:val="26"/>
        </w:rPr>
        <w:t>и приняти</w:t>
      </w:r>
      <w:r>
        <w:rPr>
          <w:rFonts w:eastAsia="Calibri"/>
          <w:sz w:val="26"/>
          <w:szCs w:val="26"/>
        </w:rPr>
        <w:t>е мер по их устранению</w:t>
      </w:r>
      <w:r w:rsidRPr="00CB7C62">
        <w:rPr>
          <w:rFonts w:eastAsia="Calibri"/>
          <w:sz w:val="26"/>
          <w:szCs w:val="26"/>
        </w:rPr>
        <w:t xml:space="preserve"> </w:t>
      </w:r>
      <w:r>
        <w:rPr>
          <w:rFonts w:eastAsia="Calibri"/>
          <w:sz w:val="26"/>
          <w:szCs w:val="26"/>
        </w:rPr>
        <w:t>путем внесения предложений начальнику отдела.</w:t>
      </w:r>
    </w:p>
    <w:p w:rsidR="00157B05" w:rsidRPr="009D07F1" w:rsidRDefault="00157B05" w:rsidP="00157B05">
      <w:pPr>
        <w:widowControl w:val="0"/>
        <w:ind w:firstLine="709"/>
        <w:jc w:val="both"/>
        <w:rPr>
          <w:rFonts w:eastAsia="Calibri"/>
          <w:sz w:val="26"/>
          <w:szCs w:val="26"/>
        </w:rPr>
      </w:pPr>
      <w:r w:rsidRPr="00891E79">
        <w:rPr>
          <w:rFonts w:eastAsia="Calibri"/>
          <w:sz w:val="26"/>
          <w:szCs w:val="26"/>
        </w:rPr>
        <w:t xml:space="preserve">13. При исполнении служебных обязанностей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891E79">
        <w:rPr>
          <w:rFonts w:eastAsia="Calibri"/>
          <w:sz w:val="26"/>
          <w:szCs w:val="26"/>
        </w:rPr>
        <w:t xml:space="preserve"> обязан самостоятельно принимать решения по вопросам:</w:t>
      </w:r>
    </w:p>
    <w:p w:rsidR="00157B05" w:rsidRPr="002102E5" w:rsidRDefault="00157B05" w:rsidP="00157B05">
      <w:pPr>
        <w:widowControl w:val="0"/>
        <w:ind w:firstLine="709"/>
        <w:jc w:val="both"/>
        <w:rPr>
          <w:rFonts w:eastAsia="Calibri"/>
          <w:sz w:val="26"/>
          <w:szCs w:val="26"/>
        </w:rPr>
      </w:pPr>
      <w:r>
        <w:rPr>
          <w:rFonts w:eastAsia="Calibri"/>
          <w:sz w:val="26"/>
          <w:szCs w:val="26"/>
        </w:rPr>
        <w:t>Указанные вопросы отсутствуют.</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 xml:space="preserve">V. Перечень вопросов, по которым </w:t>
      </w:r>
      <w:r>
        <w:rPr>
          <w:rFonts w:eastAsia="Calibri"/>
          <w:b/>
          <w:i/>
          <w:sz w:val="26"/>
          <w:szCs w:val="26"/>
        </w:rPr>
        <w:t xml:space="preserve">главный </w:t>
      </w:r>
      <w:proofErr w:type="spellStart"/>
      <w:r>
        <w:rPr>
          <w:rFonts w:eastAsia="Calibri"/>
          <w:b/>
          <w:i/>
          <w:sz w:val="26"/>
          <w:szCs w:val="26"/>
        </w:rPr>
        <w:t>госналогинспектор</w:t>
      </w:r>
      <w:proofErr w:type="spellEnd"/>
      <w:r w:rsidRPr="009D07F1">
        <w:rPr>
          <w:rFonts w:eastAsia="Calibri"/>
          <w:b/>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14.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157B05" w:rsidRPr="002102E5" w:rsidRDefault="00157B05" w:rsidP="00157B05">
      <w:pPr>
        <w:widowControl w:val="0"/>
        <w:ind w:firstLine="709"/>
        <w:jc w:val="both"/>
        <w:rPr>
          <w:rFonts w:eastAsia="Calibri"/>
          <w:sz w:val="26"/>
          <w:szCs w:val="26"/>
        </w:rPr>
      </w:pPr>
      <w:r w:rsidRPr="002102E5">
        <w:rPr>
          <w:rFonts w:eastAsia="Calibri"/>
          <w:sz w:val="26"/>
          <w:szCs w:val="26"/>
        </w:rPr>
        <w:t xml:space="preserve">рассмотрения жалоб налогоплательщиков, направленных в ФНС России; </w:t>
      </w:r>
    </w:p>
    <w:p w:rsidR="00157B05" w:rsidRPr="002102E5" w:rsidRDefault="00157B05" w:rsidP="00157B05">
      <w:pPr>
        <w:widowControl w:val="0"/>
        <w:ind w:firstLine="709"/>
        <w:jc w:val="both"/>
        <w:rPr>
          <w:rFonts w:eastAsia="Calibri"/>
          <w:sz w:val="26"/>
          <w:szCs w:val="26"/>
        </w:rPr>
      </w:pPr>
      <w:r w:rsidRPr="002102E5">
        <w:rPr>
          <w:rFonts w:eastAsia="Calibri"/>
          <w:sz w:val="26"/>
          <w:szCs w:val="26"/>
        </w:rPr>
        <w:t>рассмотрения</w:t>
      </w:r>
      <w:r w:rsidRPr="002102E5">
        <w:rPr>
          <w:rFonts w:eastAsia="Calibri"/>
          <w:sz w:val="26"/>
          <w:szCs w:val="26"/>
        </w:rPr>
        <w:tab/>
        <w:t xml:space="preserve">жалоб и  заявлений физических и юридических лиц на акты ненормативного характера территориальных органов Федеральной налоговой службы России, находящихся в непосредственном подчинении Управления, а также на действия </w:t>
      </w:r>
      <w:r w:rsidRPr="002102E5">
        <w:rPr>
          <w:rFonts w:eastAsia="Calibri"/>
          <w:sz w:val="26"/>
          <w:szCs w:val="26"/>
        </w:rPr>
        <w:lastRenderedPageBreak/>
        <w:t>(бездействие) должностных лиц территориальных налоговых органов Федеральной налоговой службы, находящихся в непосредственном подчинении Управления (должностных лиц налоговых органов республики, кроме руководства Управления);</w:t>
      </w:r>
    </w:p>
    <w:p w:rsidR="00157B05" w:rsidRDefault="00157B05" w:rsidP="00157B05">
      <w:pPr>
        <w:widowControl w:val="0"/>
        <w:ind w:firstLine="709"/>
        <w:jc w:val="both"/>
        <w:rPr>
          <w:rFonts w:eastAsia="Calibri"/>
          <w:sz w:val="26"/>
          <w:szCs w:val="26"/>
        </w:rPr>
      </w:pPr>
      <w:r w:rsidRPr="002102E5">
        <w:rPr>
          <w:rFonts w:eastAsia="Calibri"/>
          <w:sz w:val="26"/>
          <w:szCs w:val="26"/>
        </w:rPr>
        <w:t>рассмотрения возражений по актам налоговых проверок, назначенных и проведенных Управлением и нижестоящими налоговыми органами</w:t>
      </w:r>
      <w:r>
        <w:rPr>
          <w:rFonts w:eastAsia="Calibri"/>
          <w:sz w:val="26"/>
          <w:szCs w:val="26"/>
        </w:rPr>
        <w:t>.</w:t>
      </w:r>
    </w:p>
    <w:p w:rsidR="00157B05" w:rsidRPr="002102E5" w:rsidRDefault="00157B05" w:rsidP="00157B05">
      <w:pPr>
        <w:widowControl w:val="0"/>
        <w:ind w:firstLine="709"/>
        <w:jc w:val="both"/>
        <w:rPr>
          <w:rFonts w:eastAsia="Calibri"/>
          <w:sz w:val="26"/>
          <w:szCs w:val="26"/>
        </w:rPr>
      </w:pPr>
      <w:r w:rsidRPr="009D07F1">
        <w:rPr>
          <w:rFonts w:eastAsia="Calibri"/>
          <w:sz w:val="26"/>
          <w:szCs w:val="26"/>
        </w:rPr>
        <w:t xml:space="preserve">15.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Pr>
          <w:rFonts w:eastAsia="Calibri"/>
          <w:sz w:val="26"/>
          <w:szCs w:val="26"/>
        </w:rPr>
        <w:t xml:space="preserve"> </w:t>
      </w:r>
      <w:r w:rsidRPr="009D07F1">
        <w:rPr>
          <w:rFonts w:eastAsia="Calibri"/>
          <w:sz w:val="26"/>
          <w:szCs w:val="26"/>
        </w:rPr>
        <w:t>в пределах функциональной компетенции обязан участвовать в подготовке (обсуждении) нормативных проектов документов:</w:t>
      </w:r>
      <w:r>
        <w:rPr>
          <w:rFonts w:eastAsia="Calibri"/>
          <w:sz w:val="26"/>
          <w:szCs w:val="26"/>
        </w:rPr>
        <w:t xml:space="preserve"> </w:t>
      </w:r>
      <w:r w:rsidRPr="00A202A7">
        <w:rPr>
          <w:rFonts w:eastAsia="Calibri"/>
          <w:sz w:val="26"/>
          <w:szCs w:val="26"/>
        </w:rPr>
        <w:t>нормативных актов и (или) проектов управленческих и иных решений в части методологического, технического, организационного, информационного обеспечения;</w:t>
      </w:r>
      <w:r>
        <w:rPr>
          <w:rFonts w:eastAsia="Calibri"/>
          <w:sz w:val="26"/>
          <w:szCs w:val="26"/>
        </w:rPr>
        <w:t xml:space="preserve"> </w:t>
      </w:r>
      <w:r w:rsidRPr="002102E5">
        <w:rPr>
          <w:rFonts w:eastAsia="Calibri"/>
          <w:sz w:val="26"/>
          <w:szCs w:val="26"/>
        </w:rPr>
        <w:t>графика отпусков гражданских служащих отдела;</w:t>
      </w:r>
      <w:r>
        <w:rPr>
          <w:rFonts w:eastAsia="Calibri"/>
          <w:sz w:val="26"/>
          <w:szCs w:val="26"/>
        </w:rPr>
        <w:t xml:space="preserve"> </w:t>
      </w:r>
      <w:r w:rsidRPr="002102E5">
        <w:rPr>
          <w:rFonts w:eastAsia="Calibri"/>
          <w:sz w:val="26"/>
          <w:szCs w:val="26"/>
        </w:rPr>
        <w:t>иных актов по поручению руководителя Управления.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VI. Сроки и процедуры подготовки, рассмотрения проектов</w:t>
      </w:r>
      <w:r>
        <w:rPr>
          <w:rFonts w:eastAsia="Calibri"/>
          <w:b/>
          <w:sz w:val="26"/>
          <w:szCs w:val="26"/>
        </w:rPr>
        <w:t xml:space="preserve"> </w:t>
      </w:r>
      <w:r w:rsidRPr="009D07F1">
        <w:rPr>
          <w:rFonts w:eastAsia="Calibri"/>
          <w:b/>
          <w:sz w:val="26"/>
          <w:szCs w:val="26"/>
        </w:rPr>
        <w:t>управленческих и иных решений, порядок согласования и принятия данных решений</w:t>
      </w:r>
    </w:p>
    <w:p w:rsidR="00157B05" w:rsidRPr="009D07F1" w:rsidRDefault="00157B05" w:rsidP="00157B05">
      <w:pPr>
        <w:widowControl w:val="0"/>
        <w:ind w:firstLine="709"/>
        <w:jc w:val="both"/>
        <w:rPr>
          <w:rFonts w:eastAsia="Calibri"/>
          <w:sz w:val="26"/>
          <w:szCs w:val="26"/>
        </w:rPr>
      </w:pPr>
    </w:p>
    <w:p w:rsidR="00157B05" w:rsidRPr="0050736A" w:rsidRDefault="00157B05" w:rsidP="00157B05">
      <w:pPr>
        <w:ind w:right="17" w:firstLine="709"/>
        <w:jc w:val="both"/>
        <w:rPr>
          <w:sz w:val="26"/>
          <w:szCs w:val="26"/>
        </w:rPr>
      </w:pPr>
      <w:r w:rsidRPr="009D07F1">
        <w:rPr>
          <w:rFonts w:eastAsia="Calibri"/>
          <w:sz w:val="26"/>
          <w:szCs w:val="26"/>
        </w:rPr>
        <w:t>16. </w:t>
      </w:r>
      <w:r w:rsidRPr="0050736A">
        <w:rPr>
          <w:sz w:val="26"/>
          <w:szCs w:val="26"/>
        </w:rPr>
        <w:t xml:space="preserve">В соответствии со своими должностными обязанностями и полномочиями </w:t>
      </w:r>
      <w:proofErr w:type="gramStart"/>
      <w:r>
        <w:rPr>
          <w:i/>
          <w:sz w:val="26"/>
          <w:szCs w:val="26"/>
        </w:rPr>
        <w:t>главный</w:t>
      </w:r>
      <w:proofErr w:type="gramEnd"/>
      <w:r>
        <w:rPr>
          <w:i/>
          <w:sz w:val="26"/>
          <w:szCs w:val="26"/>
        </w:rPr>
        <w:t xml:space="preserve"> </w:t>
      </w:r>
      <w:proofErr w:type="spellStart"/>
      <w:r>
        <w:rPr>
          <w:i/>
          <w:sz w:val="26"/>
          <w:szCs w:val="26"/>
        </w:rPr>
        <w:t>госналогинспектор</w:t>
      </w:r>
      <w:proofErr w:type="spellEnd"/>
      <w:r>
        <w:rPr>
          <w:sz w:val="26"/>
          <w:szCs w:val="26"/>
        </w:rPr>
        <w:t xml:space="preserve"> </w:t>
      </w:r>
      <w:r w:rsidRPr="0050736A">
        <w:rPr>
          <w:sz w:val="26"/>
          <w:szCs w:val="26"/>
        </w:rPr>
        <w:t>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157B05" w:rsidRPr="009D07F1" w:rsidRDefault="00157B05" w:rsidP="00157B05">
      <w:pPr>
        <w:widowControl w:val="0"/>
        <w:ind w:firstLine="709"/>
        <w:jc w:val="center"/>
        <w:rPr>
          <w:rFonts w:eastAsia="Calibri"/>
          <w:b/>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VII. Порядок служебного взаимодействия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17. </w:t>
      </w:r>
      <w:proofErr w:type="gramStart"/>
      <w:r w:rsidRPr="009D07F1">
        <w:rPr>
          <w:rFonts w:eastAsia="Calibri"/>
          <w:sz w:val="26"/>
          <w:szCs w:val="26"/>
        </w:rPr>
        <w:t xml:space="preserve">Взаимодействие </w:t>
      </w:r>
      <w:r>
        <w:rPr>
          <w:rFonts w:eastAsia="Calibri"/>
          <w:i/>
          <w:sz w:val="26"/>
          <w:szCs w:val="26"/>
        </w:rPr>
        <w:t xml:space="preserve">главного </w:t>
      </w:r>
      <w:proofErr w:type="spellStart"/>
      <w:r>
        <w:rPr>
          <w:rFonts w:eastAsia="Calibri"/>
          <w:i/>
          <w:sz w:val="26"/>
          <w:szCs w:val="26"/>
        </w:rPr>
        <w:t>госналогинспектора</w:t>
      </w:r>
      <w:proofErr w:type="spellEnd"/>
      <w:r>
        <w:rPr>
          <w:rFonts w:eastAsia="Calibri"/>
          <w:sz w:val="26"/>
          <w:szCs w:val="26"/>
        </w:rPr>
        <w:t xml:space="preserve"> </w:t>
      </w:r>
      <w:r w:rsidRPr="009D07F1">
        <w:rPr>
          <w:rFonts w:eastAsia="Calibri"/>
          <w:sz w:val="26"/>
          <w:szCs w:val="26"/>
        </w:rPr>
        <w:t xml:space="preserve"> с федеральными государственными гражданскими служащими </w:t>
      </w:r>
      <w:r>
        <w:rPr>
          <w:rFonts w:eastAsia="Calibri"/>
          <w:sz w:val="26"/>
          <w:szCs w:val="26"/>
        </w:rPr>
        <w:t>инспекции</w:t>
      </w:r>
      <w:r w:rsidRPr="009D07F1">
        <w:rPr>
          <w:rFonts w:eastAsia="Calibri"/>
          <w:sz w:val="26"/>
          <w:szCs w:val="26"/>
        </w:rPr>
        <w:t xml:space="preserve">,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w:t>
      </w:r>
      <w:r>
        <w:rPr>
          <w:rFonts w:eastAsia="Calibri"/>
          <w:sz w:val="26"/>
          <w:szCs w:val="26"/>
        </w:rPr>
        <w:t>«</w:t>
      </w:r>
      <w:r w:rsidRPr="009D07F1">
        <w:rPr>
          <w:rFonts w:eastAsia="Calibri"/>
          <w:sz w:val="26"/>
          <w:szCs w:val="26"/>
        </w:rPr>
        <w:t>Об утверждении общих принципов служебного поведения государственных служащих</w:t>
      </w:r>
      <w:r>
        <w:rPr>
          <w:rFonts w:eastAsia="Calibri"/>
          <w:sz w:val="26"/>
          <w:szCs w:val="26"/>
        </w:rPr>
        <w:t>»</w:t>
      </w:r>
      <w:r w:rsidRPr="009D07F1">
        <w:rPr>
          <w:rFonts w:eastAsia="Calibri"/>
          <w:sz w:val="26"/>
          <w:szCs w:val="26"/>
        </w:rPr>
        <w:t xml:space="preserve"> (Собрание законодательства Российской Федерации, 2002, № 33, ст. 3196;</w:t>
      </w:r>
      <w:proofErr w:type="gramEnd"/>
      <w:r w:rsidRPr="009D07F1">
        <w:rPr>
          <w:rFonts w:eastAsia="Calibri"/>
          <w:sz w:val="26"/>
          <w:szCs w:val="26"/>
        </w:rPr>
        <w:t xml:space="preserve"> </w:t>
      </w:r>
      <w:proofErr w:type="gramStart"/>
      <w:r w:rsidRPr="009D07F1">
        <w:rPr>
          <w:rFonts w:eastAsia="Calibri"/>
          <w:sz w:val="26"/>
          <w:szCs w:val="26"/>
        </w:rPr>
        <w:t xml:space="preserve">2009, № 29, ст. 3658), требований к служебному поведению, установленных статьей 18 Федерального закона от 27.07.2004 № 79-ФЗ </w:t>
      </w:r>
      <w:r>
        <w:rPr>
          <w:rFonts w:eastAsia="Calibri"/>
          <w:sz w:val="26"/>
          <w:szCs w:val="26"/>
        </w:rPr>
        <w:t>«</w:t>
      </w:r>
      <w:r w:rsidRPr="009D07F1">
        <w:rPr>
          <w:rFonts w:eastAsia="Calibri"/>
          <w:sz w:val="26"/>
          <w:szCs w:val="26"/>
        </w:rPr>
        <w:t>О государственной гражданской службе Российской Федерации</w:t>
      </w:r>
      <w:r>
        <w:rPr>
          <w:rFonts w:eastAsia="Calibri"/>
          <w:sz w:val="26"/>
          <w:szCs w:val="26"/>
        </w:rPr>
        <w:t>»</w:t>
      </w:r>
      <w:r w:rsidRPr="009D07F1">
        <w:rPr>
          <w:rFonts w:eastAsia="Calibri"/>
          <w:sz w:val="26"/>
          <w:szCs w:val="26"/>
        </w:rPr>
        <w:t>, Кодекса этики и служебного поведения государственных гражданских служащих Федеральной налоговой службы, утвержденного приказом ФНС России от 11.04.2011</w:t>
      </w:r>
      <w:r>
        <w:rPr>
          <w:rFonts w:eastAsia="Calibri"/>
          <w:sz w:val="26"/>
          <w:szCs w:val="26"/>
        </w:rPr>
        <w:t xml:space="preserve"> </w:t>
      </w:r>
      <w:r w:rsidRPr="009D07F1">
        <w:rPr>
          <w:rFonts w:eastAsia="Calibri"/>
          <w:sz w:val="26"/>
          <w:szCs w:val="26"/>
        </w:rPr>
        <w:t>№ ММВ-7-4/260@,</w:t>
      </w:r>
      <w:r w:rsidRPr="009D07F1">
        <w:rPr>
          <w:rFonts w:eastAsia="Calibri"/>
          <w:spacing w:val="-17"/>
          <w:sz w:val="26"/>
          <w:szCs w:val="26"/>
        </w:rPr>
        <w:t xml:space="preserve"> </w:t>
      </w:r>
      <w:r w:rsidRPr="009D07F1">
        <w:rPr>
          <w:rFonts w:eastAsia="Calibri"/>
          <w:sz w:val="26"/>
          <w:szCs w:val="26"/>
        </w:rPr>
        <w:t>а также в соответствии с иными нормативными правовыми актами Российской Федерации и приказами (распоряжениями) ФНС России.</w:t>
      </w:r>
      <w:proofErr w:type="gramEnd"/>
    </w:p>
    <w:p w:rsidR="00157B05" w:rsidRDefault="00157B05" w:rsidP="00157B05">
      <w:pPr>
        <w:widowControl w:val="0"/>
        <w:ind w:firstLine="709"/>
        <w:jc w:val="center"/>
        <w:rPr>
          <w:rFonts w:eastAsia="Calibri"/>
          <w:b/>
          <w:sz w:val="26"/>
          <w:szCs w:val="26"/>
        </w:rPr>
      </w:pPr>
    </w:p>
    <w:p w:rsidR="00157B05" w:rsidRPr="009D07F1" w:rsidRDefault="00157B05" w:rsidP="00157B05">
      <w:pPr>
        <w:widowControl w:val="0"/>
        <w:ind w:firstLine="142"/>
        <w:jc w:val="center"/>
        <w:rPr>
          <w:rFonts w:eastAsia="Calibri"/>
          <w:b/>
          <w:sz w:val="26"/>
          <w:szCs w:val="26"/>
        </w:rPr>
      </w:pPr>
      <w:r w:rsidRPr="009D07F1">
        <w:rPr>
          <w:rFonts w:eastAsia="Calibri"/>
          <w:b/>
          <w:sz w:val="26"/>
          <w:szCs w:val="26"/>
        </w:rPr>
        <w:t xml:space="preserve">VIII. Перечень государственных услуг, оказываемых гражданам и </w:t>
      </w:r>
      <w:r>
        <w:rPr>
          <w:rFonts w:eastAsia="Calibri"/>
          <w:b/>
          <w:sz w:val="26"/>
          <w:szCs w:val="26"/>
        </w:rPr>
        <w:t>о</w:t>
      </w:r>
      <w:r w:rsidRPr="009D07F1">
        <w:rPr>
          <w:rFonts w:eastAsia="Calibri"/>
          <w:b/>
          <w:sz w:val="26"/>
          <w:szCs w:val="26"/>
        </w:rPr>
        <w:t>рганизациям в соответствии с административным регламентом Федеральной налоговой службы</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ind w:firstLine="709"/>
        <w:jc w:val="both"/>
        <w:rPr>
          <w:rFonts w:eastAsia="Calibri"/>
          <w:sz w:val="26"/>
          <w:szCs w:val="26"/>
        </w:rPr>
      </w:pPr>
      <w:r w:rsidRPr="009D07F1">
        <w:rPr>
          <w:rFonts w:eastAsia="Calibri"/>
          <w:sz w:val="26"/>
          <w:szCs w:val="26"/>
        </w:rPr>
        <w:t xml:space="preserve">18. В соответствии с замещаемой должностью и в пределах функциональной компетенции, </w:t>
      </w:r>
      <w:proofErr w:type="gramStart"/>
      <w:r>
        <w:rPr>
          <w:rFonts w:eastAsia="Calibri"/>
          <w:i/>
          <w:sz w:val="26"/>
          <w:szCs w:val="26"/>
        </w:rPr>
        <w:t>главный</w:t>
      </w:r>
      <w:proofErr w:type="gramEnd"/>
      <w:r>
        <w:rPr>
          <w:rFonts w:eastAsia="Calibri"/>
          <w:i/>
          <w:sz w:val="26"/>
          <w:szCs w:val="26"/>
        </w:rPr>
        <w:t xml:space="preserve"> </w:t>
      </w:r>
      <w:proofErr w:type="spellStart"/>
      <w:r>
        <w:rPr>
          <w:rFonts w:eastAsia="Calibri"/>
          <w:i/>
          <w:sz w:val="26"/>
          <w:szCs w:val="26"/>
        </w:rPr>
        <w:t>госналогинспектор</w:t>
      </w:r>
      <w:proofErr w:type="spellEnd"/>
      <w:r w:rsidRPr="009D07F1">
        <w:rPr>
          <w:rFonts w:eastAsia="Calibri"/>
          <w:sz w:val="26"/>
          <w:szCs w:val="26"/>
        </w:rPr>
        <w:t xml:space="preserve"> выполняет организационное обеспечение оказания следующих видов государственных услуг, </w:t>
      </w:r>
      <w:r w:rsidRPr="00A53620">
        <w:rPr>
          <w:rFonts w:eastAsia="Calibri"/>
          <w:sz w:val="26"/>
          <w:szCs w:val="26"/>
        </w:rPr>
        <w:t>осуществляемых Управлением:</w:t>
      </w:r>
    </w:p>
    <w:p w:rsidR="00157B05" w:rsidRPr="00F90FB4" w:rsidRDefault="00157B05" w:rsidP="00157B05">
      <w:pPr>
        <w:widowControl w:val="0"/>
        <w:ind w:firstLine="709"/>
        <w:jc w:val="both"/>
        <w:rPr>
          <w:rFonts w:eastAsia="Calibri"/>
          <w:sz w:val="26"/>
          <w:szCs w:val="26"/>
        </w:rPr>
      </w:pPr>
      <w:r w:rsidRPr="00F90FB4">
        <w:rPr>
          <w:rFonts w:eastAsia="Calibri"/>
          <w:sz w:val="26"/>
          <w:szCs w:val="26"/>
        </w:rPr>
        <w:t>Государственные услуги по направлению деятельности отдела не оказываются.</w:t>
      </w:r>
    </w:p>
    <w:p w:rsidR="00157B05" w:rsidRPr="0050736A" w:rsidRDefault="00157B05" w:rsidP="00157B05">
      <w:pPr>
        <w:widowControl w:val="0"/>
        <w:autoSpaceDE w:val="0"/>
        <w:autoSpaceDN w:val="0"/>
        <w:ind w:firstLine="567"/>
        <w:jc w:val="both"/>
        <w:rPr>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IX. Показатели эффективности и результативности</w:t>
      </w: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профессиональной служебной деятельности</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rFonts w:eastAsia="Calibri"/>
          <w:i/>
          <w:sz w:val="26"/>
          <w:szCs w:val="26"/>
        </w:rPr>
        <w:t xml:space="preserve">главного </w:t>
      </w:r>
      <w:proofErr w:type="spellStart"/>
      <w:r>
        <w:rPr>
          <w:rFonts w:eastAsia="Calibri"/>
          <w:i/>
          <w:sz w:val="26"/>
          <w:szCs w:val="26"/>
        </w:rPr>
        <w:t>госналогинспектора</w:t>
      </w:r>
      <w:proofErr w:type="spellEnd"/>
      <w:r w:rsidRPr="009D07F1">
        <w:rPr>
          <w:rFonts w:eastAsia="Calibri"/>
          <w:sz w:val="26"/>
          <w:szCs w:val="26"/>
        </w:rPr>
        <w:t xml:space="preserve"> оценивается по следующим показателям:</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 xml:space="preserve">выполняемому объему работы и интенсивности труда, способности сохранять высокую работоспособность в экстремальных условиях, соблюдению служебной </w:t>
      </w:r>
      <w:r w:rsidRPr="001F6DA2">
        <w:rPr>
          <w:rFonts w:eastAsia="Calibri"/>
          <w:sz w:val="26"/>
          <w:szCs w:val="26"/>
        </w:rPr>
        <w:lastRenderedPageBreak/>
        <w:t>дисциплины;</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своевременности и оперативности выполнения поручений;</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7B05" w:rsidRPr="001F6DA2" w:rsidRDefault="00157B05" w:rsidP="00157B05">
      <w:pPr>
        <w:widowControl w:val="0"/>
        <w:ind w:firstLine="709"/>
        <w:jc w:val="both"/>
        <w:rPr>
          <w:rFonts w:eastAsia="Calibri"/>
          <w:sz w:val="26"/>
          <w:szCs w:val="26"/>
        </w:rPr>
      </w:pPr>
      <w:r w:rsidRPr="001F6DA2">
        <w:rPr>
          <w:rFonts w:eastAsia="Calibri"/>
          <w:sz w:val="26"/>
          <w:szCs w:val="26"/>
        </w:rPr>
        <w:t>осознанию ответственности за последствия своих действий, принимаемых решений.</w:t>
      </w:r>
    </w:p>
    <w:p w:rsidR="00157B05" w:rsidRPr="001F6DA2" w:rsidRDefault="00157B05" w:rsidP="00157B05">
      <w:pPr>
        <w:widowControl w:val="0"/>
        <w:ind w:firstLine="709"/>
        <w:jc w:val="both"/>
        <w:rPr>
          <w:rFonts w:eastAsia="Calibri"/>
          <w:sz w:val="26"/>
          <w:szCs w:val="26"/>
        </w:rPr>
      </w:pPr>
    </w:p>
    <w:p w:rsidR="00157B05" w:rsidRDefault="00157B05">
      <w:pPr>
        <w:rPr>
          <w:b/>
          <w:bCs/>
          <w:kern w:val="32"/>
        </w:rPr>
      </w:pPr>
      <w:r>
        <w:rPr>
          <w:b/>
          <w:bCs/>
          <w:kern w:val="32"/>
        </w:rPr>
        <w:br w:type="page"/>
      </w:r>
    </w:p>
    <w:p w:rsidR="00157B05" w:rsidRDefault="00157B05">
      <w:pPr>
        <w:rPr>
          <w:b/>
          <w:bCs/>
          <w:kern w:val="32"/>
        </w:rPr>
      </w:pPr>
    </w:p>
    <w:p w:rsidR="00570BDA" w:rsidRPr="00032411" w:rsidRDefault="00570BDA" w:rsidP="00570BDA">
      <w:pPr>
        <w:widowControl w:val="0"/>
        <w:autoSpaceDE w:val="0"/>
        <w:autoSpaceDN w:val="0"/>
        <w:jc w:val="center"/>
        <w:rPr>
          <w:b/>
          <w:color w:val="000000"/>
          <w:sz w:val="26"/>
          <w:szCs w:val="26"/>
        </w:rPr>
      </w:pPr>
      <w:r w:rsidRPr="00032411">
        <w:rPr>
          <w:b/>
          <w:color w:val="000000"/>
          <w:sz w:val="26"/>
          <w:szCs w:val="26"/>
        </w:rPr>
        <w:t xml:space="preserve">Должностной регламент </w:t>
      </w:r>
    </w:p>
    <w:p w:rsidR="0027133E" w:rsidRDefault="00570BDA" w:rsidP="00570BDA">
      <w:pPr>
        <w:pStyle w:val="aff3"/>
        <w:jc w:val="center"/>
        <w:rPr>
          <w:rFonts w:ascii="Times New Roman" w:hAnsi="Times New Roman"/>
          <w:b/>
          <w:color w:val="000000"/>
          <w:sz w:val="26"/>
          <w:szCs w:val="26"/>
        </w:rPr>
      </w:pPr>
      <w:r w:rsidRPr="00BC3253">
        <w:rPr>
          <w:rFonts w:ascii="Times New Roman" w:hAnsi="Times New Roman"/>
          <w:b/>
          <w:sz w:val="26"/>
          <w:szCs w:val="26"/>
        </w:rPr>
        <w:t xml:space="preserve">главного государственного налогового инспектора </w:t>
      </w:r>
      <w:r w:rsidRPr="00BC3253">
        <w:rPr>
          <w:rFonts w:ascii="Times New Roman" w:hAnsi="Times New Roman"/>
          <w:b/>
          <w:color w:val="000000"/>
          <w:sz w:val="26"/>
          <w:szCs w:val="26"/>
        </w:rPr>
        <w:t xml:space="preserve">контрольного отдела </w:t>
      </w:r>
    </w:p>
    <w:p w:rsidR="00570BDA" w:rsidRDefault="00570BDA" w:rsidP="00570BDA">
      <w:pPr>
        <w:pStyle w:val="aff3"/>
        <w:jc w:val="center"/>
        <w:rPr>
          <w:rFonts w:ascii="Times New Roman" w:hAnsi="Times New Roman"/>
          <w:b/>
          <w:color w:val="000000"/>
          <w:sz w:val="26"/>
          <w:szCs w:val="26"/>
        </w:rPr>
      </w:pPr>
      <w:r w:rsidRPr="00032411">
        <w:rPr>
          <w:b/>
          <w:i/>
          <w:color w:val="000000"/>
          <w:sz w:val="26"/>
          <w:szCs w:val="26"/>
        </w:rPr>
        <w:t xml:space="preserve"> </w:t>
      </w:r>
      <w:r w:rsidRPr="00032411">
        <w:rPr>
          <w:rFonts w:ascii="Times New Roman" w:hAnsi="Times New Roman"/>
          <w:b/>
          <w:color w:val="000000"/>
          <w:sz w:val="26"/>
          <w:szCs w:val="26"/>
        </w:rPr>
        <w:t xml:space="preserve">Управления Федеральной налоговой службы </w:t>
      </w:r>
    </w:p>
    <w:p w:rsidR="00570BDA" w:rsidRPr="00032411" w:rsidRDefault="00570BDA" w:rsidP="00570BDA">
      <w:pPr>
        <w:pStyle w:val="aff3"/>
        <w:jc w:val="center"/>
        <w:rPr>
          <w:rFonts w:ascii="Times New Roman" w:hAnsi="Times New Roman"/>
          <w:b/>
          <w:color w:val="000000"/>
          <w:sz w:val="26"/>
          <w:szCs w:val="26"/>
        </w:rPr>
      </w:pPr>
      <w:r w:rsidRPr="00032411">
        <w:rPr>
          <w:rFonts w:ascii="Times New Roman" w:hAnsi="Times New Roman"/>
          <w:b/>
          <w:color w:val="000000"/>
          <w:sz w:val="26"/>
          <w:szCs w:val="26"/>
        </w:rPr>
        <w:t>по Республике Саха (Якутия)</w:t>
      </w:r>
    </w:p>
    <w:p w:rsidR="00570BDA" w:rsidRDefault="00570BDA" w:rsidP="00570BDA">
      <w:pPr>
        <w:pStyle w:val="1"/>
        <w:spacing w:before="0" w:after="0"/>
        <w:jc w:val="center"/>
        <w:rPr>
          <w:rFonts w:ascii="Times New Roman" w:hAnsi="Times New Roman"/>
          <w:sz w:val="26"/>
          <w:szCs w:val="26"/>
        </w:rPr>
      </w:pPr>
    </w:p>
    <w:p w:rsidR="00570BDA" w:rsidRPr="005A6757" w:rsidRDefault="00570BDA" w:rsidP="00570BDA">
      <w:pPr>
        <w:pStyle w:val="1"/>
        <w:spacing w:before="0" w:after="0"/>
        <w:jc w:val="center"/>
        <w:rPr>
          <w:rFonts w:ascii="Times New Roman" w:hAnsi="Times New Roman" w:cs="Times New Roman"/>
          <w:b w:val="0"/>
          <w:sz w:val="24"/>
          <w:szCs w:val="24"/>
        </w:rPr>
      </w:pPr>
    </w:p>
    <w:p w:rsidR="00570BDA" w:rsidRPr="006F12F1" w:rsidRDefault="00570BDA" w:rsidP="00570BDA">
      <w:pPr>
        <w:pStyle w:val="ConsPlusNormal"/>
        <w:jc w:val="center"/>
        <w:outlineLvl w:val="2"/>
        <w:rPr>
          <w:rFonts w:ascii="Times New Roman" w:hAnsi="Times New Roman" w:cs="Times New Roman"/>
          <w:b/>
          <w:sz w:val="26"/>
          <w:szCs w:val="26"/>
        </w:rPr>
      </w:pPr>
      <w:r w:rsidRPr="006F12F1">
        <w:rPr>
          <w:rFonts w:ascii="Times New Roman" w:hAnsi="Times New Roman" w:cs="Times New Roman"/>
          <w:b/>
          <w:sz w:val="26"/>
          <w:szCs w:val="26"/>
        </w:rPr>
        <w:t>I. Общие положения</w:t>
      </w:r>
    </w:p>
    <w:p w:rsidR="00570BDA" w:rsidRPr="006F12F1" w:rsidRDefault="00570BDA" w:rsidP="00570BDA">
      <w:pPr>
        <w:pStyle w:val="ConsPlusNormal"/>
        <w:jc w:val="both"/>
        <w:rPr>
          <w:rFonts w:ascii="Times New Roman" w:hAnsi="Times New Roman" w:cs="Times New Roman"/>
          <w:sz w:val="26"/>
          <w:szCs w:val="26"/>
        </w:rPr>
      </w:pPr>
    </w:p>
    <w:p w:rsidR="00570BDA" w:rsidRPr="00370164" w:rsidRDefault="00570BDA" w:rsidP="00570BDA">
      <w:pPr>
        <w:widowControl w:val="0"/>
        <w:autoSpaceDE w:val="0"/>
        <w:autoSpaceDN w:val="0"/>
        <w:ind w:firstLine="540"/>
        <w:jc w:val="both"/>
        <w:rPr>
          <w:sz w:val="26"/>
          <w:szCs w:val="26"/>
        </w:rPr>
      </w:pPr>
      <w:r w:rsidRPr="003347BA">
        <w:rPr>
          <w:sz w:val="26"/>
          <w:szCs w:val="26"/>
        </w:rPr>
        <w:t xml:space="preserve">1. </w:t>
      </w:r>
      <w:r w:rsidRPr="00370164">
        <w:rPr>
          <w:sz w:val="26"/>
          <w:szCs w:val="26"/>
        </w:rPr>
        <w:t xml:space="preserve">Должность федеральной государственной гражданской службы (далее - гражданская служба) </w:t>
      </w:r>
      <w:r>
        <w:rPr>
          <w:i/>
          <w:sz w:val="26"/>
          <w:szCs w:val="26"/>
        </w:rPr>
        <w:t>главного</w:t>
      </w:r>
      <w:r w:rsidRPr="00370164">
        <w:rPr>
          <w:i/>
          <w:sz w:val="26"/>
          <w:szCs w:val="26"/>
        </w:rPr>
        <w:t xml:space="preserve"> государственн</w:t>
      </w:r>
      <w:r>
        <w:rPr>
          <w:i/>
          <w:sz w:val="26"/>
          <w:szCs w:val="26"/>
        </w:rPr>
        <w:t>ого налогового</w:t>
      </w:r>
      <w:r w:rsidRPr="00370164">
        <w:rPr>
          <w:i/>
          <w:sz w:val="26"/>
          <w:szCs w:val="26"/>
        </w:rPr>
        <w:t xml:space="preserve"> инспектор</w:t>
      </w:r>
      <w:r>
        <w:rPr>
          <w:i/>
          <w:sz w:val="26"/>
          <w:szCs w:val="26"/>
        </w:rPr>
        <w:t>а</w:t>
      </w:r>
      <w:r w:rsidRPr="00370164">
        <w:rPr>
          <w:i/>
          <w:sz w:val="26"/>
          <w:szCs w:val="26"/>
        </w:rPr>
        <w:t xml:space="preserve"> </w:t>
      </w:r>
      <w:r w:rsidRPr="00370164">
        <w:rPr>
          <w:sz w:val="26"/>
          <w:szCs w:val="26"/>
        </w:rPr>
        <w:t>Управления  ФНС России  по Республике Саха (Якутия)</w:t>
      </w:r>
      <w:r>
        <w:rPr>
          <w:sz w:val="26"/>
          <w:szCs w:val="26"/>
        </w:rPr>
        <w:t xml:space="preserve"> </w:t>
      </w:r>
      <w:r w:rsidRPr="00370164">
        <w:rPr>
          <w:sz w:val="26"/>
          <w:szCs w:val="26"/>
        </w:rPr>
        <w:t xml:space="preserve">(далее – главный государственный налоговый инспектор) относится </w:t>
      </w:r>
      <w:r w:rsidRPr="00370164">
        <w:rPr>
          <w:i/>
          <w:sz w:val="26"/>
          <w:szCs w:val="26"/>
        </w:rPr>
        <w:t>к ведущей группе</w:t>
      </w:r>
      <w:r w:rsidRPr="00370164">
        <w:rPr>
          <w:sz w:val="26"/>
          <w:szCs w:val="26"/>
        </w:rPr>
        <w:t xml:space="preserve"> должностей гражданской службы категории "</w:t>
      </w:r>
      <w:r>
        <w:rPr>
          <w:sz w:val="26"/>
          <w:szCs w:val="26"/>
        </w:rPr>
        <w:t>специалисты</w:t>
      </w:r>
      <w:r w:rsidRPr="00370164">
        <w:rPr>
          <w:sz w:val="26"/>
          <w:szCs w:val="26"/>
        </w:rPr>
        <w:t>".</w:t>
      </w:r>
    </w:p>
    <w:p w:rsidR="00570BDA" w:rsidRPr="00F92091" w:rsidRDefault="00570BDA" w:rsidP="00570BDA">
      <w:pPr>
        <w:widowControl w:val="0"/>
        <w:autoSpaceDE w:val="0"/>
        <w:autoSpaceDN w:val="0"/>
        <w:ind w:firstLine="539"/>
        <w:jc w:val="both"/>
        <w:rPr>
          <w:i/>
          <w:sz w:val="26"/>
          <w:szCs w:val="26"/>
        </w:rPr>
      </w:pPr>
      <w:r w:rsidRPr="00370164">
        <w:rPr>
          <w:sz w:val="26"/>
          <w:szCs w:val="26"/>
        </w:rPr>
        <w:t>Регистрационный номер (код) должности -</w:t>
      </w:r>
      <w:r w:rsidRPr="00370164">
        <w:rPr>
          <w:b/>
        </w:rPr>
        <w:t xml:space="preserve"> </w:t>
      </w:r>
      <w:r w:rsidRPr="00370164">
        <w:rPr>
          <w:b/>
          <w:i/>
          <w:sz w:val="26"/>
          <w:szCs w:val="26"/>
        </w:rPr>
        <w:t>11-1-3-094</w:t>
      </w:r>
      <w:r>
        <w:rPr>
          <w:b/>
          <w:i/>
          <w:sz w:val="26"/>
          <w:szCs w:val="26"/>
        </w:rPr>
        <w:t>.</w:t>
      </w:r>
    </w:p>
    <w:p w:rsidR="00570BDA" w:rsidRPr="003347BA" w:rsidRDefault="00570BDA" w:rsidP="00570BDA">
      <w:pPr>
        <w:widowControl w:val="0"/>
        <w:autoSpaceDE w:val="0"/>
        <w:autoSpaceDN w:val="0"/>
        <w:ind w:firstLine="540"/>
        <w:jc w:val="both"/>
        <w:rPr>
          <w:sz w:val="26"/>
          <w:szCs w:val="26"/>
        </w:rPr>
      </w:pPr>
      <w:r w:rsidRPr="003347BA">
        <w:rPr>
          <w:sz w:val="26"/>
          <w:szCs w:val="26"/>
        </w:rPr>
        <w:t xml:space="preserve">2. </w:t>
      </w:r>
      <w:r w:rsidRPr="00370164">
        <w:rPr>
          <w:color w:val="000000"/>
          <w:sz w:val="26"/>
          <w:szCs w:val="26"/>
        </w:rPr>
        <w:t xml:space="preserve">Область профессиональной служебной деятельности </w:t>
      </w:r>
      <w:r w:rsidRPr="00370164">
        <w:rPr>
          <w:sz w:val="26"/>
          <w:szCs w:val="26"/>
        </w:rPr>
        <w:t>главн</w:t>
      </w:r>
      <w:r>
        <w:rPr>
          <w:sz w:val="26"/>
          <w:szCs w:val="26"/>
        </w:rPr>
        <w:t>ого</w:t>
      </w:r>
      <w:r w:rsidRPr="00370164">
        <w:rPr>
          <w:sz w:val="26"/>
          <w:szCs w:val="26"/>
        </w:rPr>
        <w:t xml:space="preserve"> государственн</w:t>
      </w:r>
      <w:r>
        <w:rPr>
          <w:sz w:val="26"/>
          <w:szCs w:val="26"/>
        </w:rPr>
        <w:t>ого налогового</w:t>
      </w:r>
      <w:r w:rsidRPr="00370164">
        <w:rPr>
          <w:sz w:val="26"/>
          <w:szCs w:val="26"/>
        </w:rPr>
        <w:t xml:space="preserve"> инспектор</w:t>
      </w:r>
      <w:r>
        <w:rPr>
          <w:sz w:val="26"/>
          <w:szCs w:val="26"/>
        </w:rPr>
        <w:t>а</w:t>
      </w:r>
      <w:r w:rsidRPr="00370164">
        <w:rPr>
          <w:sz w:val="26"/>
          <w:szCs w:val="26"/>
        </w:rPr>
        <w:t xml:space="preserve">: регулирование налоговой деятельности, регулирование финансовой деятельности и финансовых рынков.  </w:t>
      </w:r>
    </w:p>
    <w:p w:rsidR="00570BDA" w:rsidRPr="00AC5818" w:rsidRDefault="00570BDA" w:rsidP="00570BDA">
      <w:pPr>
        <w:ind w:firstLine="567"/>
        <w:jc w:val="both"/>
        <w:rPr>
          <w:rFonts w:eastAsia="Calibri"/>
          <w:sz w:val="26"/>
          <w:szCs w:val="26"/>
          <w:lang w:eastAsia="en-US"/>
        </w:rPr>
      </w:pPr>
      <w:r w:rsidRPr="003347BA">
        <w:rPr>
          <w:sz w:val="26"/>
          <w:szCs w:val="26"/>
        </w:rPr>
        <w:t xml:space="preserve">3. </w:t>
      </w:r>
      <w:r w:rsidRPr="00370164">
        <w:rPr>
          <w:rFonts w:eastAsia="Calibri"/>
          <w:sz w:val="26"/>
          <w:szCs w:val="26"/>
          <w:lang w:eastAsia="en-US"/>
        </w:rPr>
        <w:t xml:space="preserve">Вид профессиональной служебной деятельности </w:t>
      </w:r>
      <w:r w:rsidRPr="00370164">
        <w:rPr>
          <w:sz w:val="26"/>
          <w:szCs w:val="26"/>
        </w:rPr>
        <w:t>главн</w:t>
      </w:r>
      <w:r>
        <w:rPr>
          <w:sz w:val="26"/>
          <w:szCs w:val="26"/>
        </w:rPr>
        <w:t>ого</w:t>
      </w:r>
      <w:r w:rsidRPr="00370164">
        <w:rPr>
          <w:sz w:val="26"/>
          <w:szCs w:val="26"/>
        </w:rPr>
        <w:t xml:space="preserve"> государственн</w:t>
      </w:r>
      <w:r>
        <w:rPr>
          <w:sz w:val="26"/>
          <w:szCs w:val="26"/>
        </w:rPr>
        <w:t>ого налогового</w:t>
      </w:r>
      <w:r w:rsidRPr="00370164">
        <w:rPr>
          <w:sz w:val="26"/>
          <w:szCs w:val="26"/>
        </w:rPr>
        <w:t xml:space="preserve"> инспектор</w:t>
      </w:r>
      <w:r>
        <w:rPr>
          <w:sz w:val="26"/>
          <w:szCs w:val="26"/>
        </w:rPr>
        <w:t>а</w:t>
      </w:r>
      <w:r w:rsidRPr="00370164">
        <w:rPr>
          <w:rFonts w:eastAsia="Calibri"/>
          <w:sz w:val="26"/>
          <w:szCs w:val="26"/>
          <w:lang w:eastAsia="en-US"/>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Default="00570BDA" w:rsidP="00570BDA">
      <w:pPr>
        <w:pStyle w:val="ConsPlusNormal"/>
        <w:ind w:firstLine="540"/>
        <w:jc w:val="both"/>
        <w:rPr>
          <w:rFonts w:ascii="Times New Roman" w:hAnsi="Times New Roman" w:cs="Times New Roman"/>
          <w:sz w:val="26"/>
          <w:szCs w:val="26"/>
        </w:rPr>
      </w:pPr>
      <w:r w:rsidRPr="003347BA">
        <w:rPr>
          <w:rFonts w:ascii="Times New Roman" w:hAnsi="Times New Roman" w:cs="Times New Roman"/>
          <w:sz w:val="26"/>
          <w:szCs w:val="26"/>
        </w:rPr>
        <w:t xml:space="preserve">4. </w:t>
      </w:r>
      <w:r w:rsidRPr="00AC5818">
        <w:rPr>
          <w:rFonts w:ascii="Times New Roman" w:hAnsi="Times New Roman" w:cs="Times New Roman"/>
          <w:sz w:val="26"/>
          <w:szCs w:val="26"/>
        </w:rPr>
        <w:t>Назначение на должность и освобождение от должности главного государственного налогового инспектора осуществляется приказом руководителя Управления ФНС России по Республике Саха (Якутия) (далее – Управление).</w:t>
      </w:r>
    </w:p>
    <w:p w:rsidR="00570BDA" w:rsidRDefault="00570BDA" w:rsidP="00570BDA">
      <w:pPr>
        <w:ind w:firstLine="567"/>
        <w:jc w:val="both"/>
        <w:rPr>
          <w:rFonts w:eastAsia="Calibri"/>
          <w:sz w:val="26"/>
          <w:szCs w:val="26"/>
          <w:lang w:eastAsia="en-US"/>
        </w:rPr>
      </w:pPr>
      <w:r w:rsidRPr="003347BA">
        <w:rPr>
          <w:sz w:val="26"/>
          <w:szCs w:val="26"/>
        </w:rPr>
        <w:t xml:space="preserve">5. </w:t>
      </w:r>
      <w:r>
        <w:rPr>
          <w:rFonts w:eastAsia="Calibri"/>
          <w:sz w:val="26"/>
          <w:szCs w:val="26"/>
          <w:lang w:eastAsia="en-US"/>
        </w:rPr>
        <w:t>Г</w:t>
      </w:r>
      <w:r w:rsidRPr="00370164">
        <w:rPr>
          <w:sz w:val="26"/>
          <w:szCs w:val="26"/>
        </w:rPr>
        <w:t>лавный государственный налоговый инспектор</w:t>
      </w:r>
      <w:r w:rsidRPr="00370164">
        <w:rPr>
          <w:rFonts w:eastAsia="Calibri"/>
          <w:sz w:val="26"/>
          <w:szCs w:val="26"/>
          <w:lang w:eastAsia="en-US"/>
        </w:rPr>
        <w:t xml:space="preserve"> непосредственно подчиняется </w:t>
      </w:r>
      <w:r>
        <w:rPr>
          <w:rFonts w:eastAsia="Calibri"/>
          <w:sz w:val="26"/>
          <w:szCs w:val="26"/>
          <w:lang w:eastAsia="en-US"/>
        </w:rPr>
        <w:t>начальнику отдела.</w:t>
      </w:r>
    </w:p>
    <w:p w:rsidR="00570BDA" w:rsidRPr="003347BA" w:rsidRDefault="00570BDA" w:rsidP="00570BDA">
      <w:pPr>
        <w:pStyle w:val="ConsPlusNormal"/>
        <w:ind w:firstLine="540"/>
        <w:jc w:val="both"/>
        <w:rPr>
          <w:rFonts w:ascii="Times New Roman" w:hAnsi="Times New Roman" w:cs="Times New Roman"/>
          <w:sz w:val="26"/>
          <w:szCs w:val="26"/>
        </w:rPr>
      </w:pPr>
    </w:p>
    <w:p w:rsidR="00570BDA" w:rsidRPr="003347BA" w:rsidRDefault="00570BDA" w:rsidP="00570BDA">
      <w:pPr>
        <w:pStyle w:val="ConsPlusNormal"/>
        <w:jc w:val="both"/>
        <w:rPr>
          <w:rFonts w:ascii="Times New Roman" w:hAnsi="Times New Roman" w:cs="Times New Roman"/>
          <w:sz w:val="26"/>
          <w:szCs w:val="26"/>
        </w:rPr>
      </w:pPr>
    </w:p>
    <w:p w:rsidR="00570BDA" w:rsidRDefault="00570BDA" w:rsidP="00570BDA">
      <w:pPr>
        <w:pStyle w:val="ConsPlusNormal"/>
        <w:jc w:val="center"/>
        <w:outlineLvl w:val="2"/>
        <w:rPr>
          <w:rFonts w:ascii="Times New Roman" w:hAnsi="Times New Roman" w:cs="Times New Roman"/>
          <w:b/>
          <w:sz w:val="26"/>
          <w:szCs w:val="26"/>
        </w:rPr>
      </w:pPr>
      <w:r w:rsidRPr="003347BA">
        <w:rPr>
          <w:rFonts w:ascii="Times New Roman" w:hAnsi="Times New Roman" w:cs="Times New Roman"/>
          <w:b/>
          <w:sz w:val="26"/>
          <w:szCs w:val="26"/>
        </w:rPr>
        <w:t xml:space="preserve">II. Квалификационные требования </w:t>
      </w:r>
    </w:p>
    <w:p w:rsidR="00570BDA" w:rsidRPr="003347BA" w:rsidRDefault="00570BDA" w:rsidP="00570BDA">
      <w:pPr>
        <w:pStyle w:val="ConsPlusNormal"/>
        <w:jc w:val="center"/>
        <w:outlineLvl w:val="2"/>
        <w:rPr>
          <w:rFonts w:ascii="Times New Roman" w:hAnsi="Times New Roman" w:cs="Times New Roman"/>
          <w:b/>
          <w:sz w:val="26"/>
          <w:szCs w:val="26"/>
        </w:rPr>
      </w:pPr>
      <w:r w:rsidRPr="003347B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3347BA">
        <w:rPr>
          <w:rFonts w:ascii="Times New Roman" w:hAnsi="Times New Roman" w:cs="Times New Roman"/>
          <w:b/>
          <w:sz w:val="26"/>
          <w:szCs w:val="26"/>
        </w:rPr>
        <w:t>гражданской службы</w:t>
      </w:r>
    </w:p>
    <w:p w:rsidR="00570BDA" w:rsidRPr="003347BA" w:rsidRDefault="00570BDA" w:rsidP="00570BDA">
      <w:pPr>
        <w:pStyle w:val="ConsPlusNormal"/>
        <w:jc w:val="both"/>
        <w:rPr>
          <w:rFonts w:ascii="Times New Roman" w:hAnsi="Times New Roman" w:cs="Times New Roman"/>
          <w:sz w:val="26"/>
          <w:szCs w:val="26"/>
        </w:rPr>
      </w:pPr>
    </w:p>
    <w:p w:rsidR="00570BDA" w:rsidRPr="00071D0F" w:rsidRDefault="00570BDA" w:rsidP="00570BDA">
      <w:pPr>
        <w:widowControl w:val="0"/>
        <w:autoSpaceDE w:val="0"/>
        <w:autoSpaceDN w:val="0"/>
        <w:ind w:firstLine="709"/>
        <w:jc w:val="both"/>
        <w:rPr>
          <w:sz w:val="26"/>
          <w:szCs w:val="26"/>
        </w:rPr>
      </w:pPr>
      <w:r w:rsidRPr="00071D0F">
        <w:rPr>
          <w:sz w:val="26"/>
          <w:szCs w:val="26"/>
        </w:rPr>
        <w:t xml:space="preserve">6. Для замещения должности </w:t>
      </w:r>
      <w:r w:rsidRPr="00370164">
        <w:rPr>
          <w:sz w:val="26"/>
          <w:szCs w:val="26"/>
        </w:rPr>
        <w:t>главн</w:t>
      </w:r>
      <w:r>
        <w:rPr>
          <w:sz w:val="26"/>
          <w:szCs w:val="26"/>
        </w:rPr>
        <w:t xml:space="preserve">ого </w:t>
      </w:r>
      <w:r w:rsidRPr="00370164">
        <w:rPr>
          <w:sz w:val="26"/>
          <w:szCs w:val="26"/>
        </w:rPr>
        <w:t>государственн</w:t>
      </w:r>
      <w:r>
        <w:rPr>
          <w:sz w:val="26"/>
          <w:szCs w:val="26"/>
        </w:rPr>
        <w:t>ого налогового</w:t>
      </w:r>
      <w:r w:rsidRPr="00370164">
        <w:rPr>
          <w:sz w:val="26"/>
          <w:szCs w:val="26"/>
        </w:rPr>
        <w:t xml:space="preserve"> инспектор</w:t>
      </w:r>
      <w:r>
        <w:rPr>
          <w:sz w:val="26"/>
          <w:szCs w:val="26"/>
        </w:rPr>
        <w:t>а</w:t>
      </w:r>
      <w:r w:rsidRPr="00071D0F">
        <w:rPr>
          <w:sz w:val="26"/>
          <w:szCs w:val="26"/>
        </w:rPr>
        <w:t xml:space="preserve"> устанавливаются следующие требования.</w:t>
      </w:r>
    </w:p>
    <w:p w:rsidR="00570BDA" w:rsidRPr="00071D0F" w:rsidRDefault="00570BDA" w:rsidP="00570BDA">
      <w:pPr>
        <w:widowControl w:val="0"/>
        <w:ind w:firstLine="709"/>
        <w:jc w:val="both"/>
        <w:rPr>
          <w:rFonts w:eastAsia="Calibri"/>
          <w:sz w:val="26"/>
          <w:szCs w:val="26"/>
          <w:lang w:eastAsia="en-US"/>
        </w:rPr>
      </w:pPr>
      <w:r w:rsidRPr="00071D0F">
        <w:rPr>
          <w:rFonts w:eastAsia="Calibri"/>
          <w:sz w:val="26"/>
          <w:szCs w:val="26"/>
          <w:lang w:eastAsia="en-US"/>
        </w:rPr>
        <w:t xml:space="preserve">6.1. Наличие высшего образования по направлению подготовки. </w:t>
      </w:r>
    </w:p>
    <w:p w:rsidR="00570BDA" w:rsidRDefault="00570BDA" w:rsidP="00570BDA">
      <w:pPr>
        <w:widowControl w:val="0"/>
        <w:autoSpaceDE w:val="0"/>
        <w:autoSpaceDN w:val="0"/>
        <w:ind w:firstLine="709"/>
        <w:jc w:val="both"/>
        <w:rPr>
          <w:sz w:val="26"/>
          <w:szCs w:val="26"/>
        </w:rPr>
      </w:pPr>
      <w:r w:rsidRPr="00071D0F">
        <w:rPr>
          <w:sz w:val="26"/>
          <w:szCs w:val="26"/>
        </w:rPr>
        <w:t>6.2.</w:t>
      </w:r>
      <w:r>
        <w:rPr>
          <w:sz w:val="26"/>
          <w:szCs w:val="26"/>
        </w:rPr>
        <w:t xml:space="preserve"> Без предъявления требований к стажу.</w:t>
      </w:r>
    </w:p>
    <w:p w:rsidR="00570BDA" w:rsidRPr="00071D0F" w:rsidRDefault="00570BDA" w:rsidP="00570BDA">
      <w:pPr>
        <w:widowControl w:val="0"/>
        <w:autoSpaceDE w:val="0"/>
        <w:autoSpaceDN w:val="0"/>
        <w:ind w:firstLine="709"/>
        <w:jc w:val="both"/>
        <w:rPr>
          <w:rFonts w:eastAsia="Calibri"/>
          <w:spacing w:val="-2"/>
          <w:sz w:val="26"/>
          <w:szCs w:val="26"/>
        </w:rPr>
      </w:pPr>
      <w:proofErr w:type="gramStart"/>
      <w:r>
        <w:rPr>
          <w:sz w:val="26"/>
          <w:szCs w:val="26"/>
        </w:rPr>
        <w:t xml:space="preserve">6.3 </w:t>
      </w:r>
      <w:r w:rsidRPr="00071D0F">
        <w:rPr>
          <w:rFonts w:eastAsia="Calibri"/>
          <w:spacing w:val="-2"/>
          <w:sz w:val="26"/>
          <w:szCs w:val="26"/>
        </w:rPr>
        <w:t xml:space="preserve">Наличие базовых знаний: </w:t>
      </w:r>
      <w:r w:rsidRPr="00071D0F">
        <w:rPr>
          <w:rFonts w:eastAsia="Calibri"/>
          <w:sz w:val="26"/>
          <w:szCs w:val="26"/>
        </w:rPr>
        <w:t xml:space="preserve">государственного языка Российской Федерации (русского языка); основ </w:t>
      </w:r>
      <w:hyperlink r:id="rId69" w:history="1">
        <w:r w:rsidRPr="00071D0F">
          <w:rPr>
            <w:rFonts w:eastAsia="Calibri"/>
            <w:sz w:val="26"/>
            <w:szCs w:val="26"/>
          </w:rPr>
          <w:t>Конституции</w:t>
        </w:r>
      </w:hyperlink>
      <w:r w:rsidRPr="00071D0F">
        <w:rPr>
          <w:rFonts w:eastAsia="Calibri"/>
          <w:sz w:val="26"/>
          <w:szCs w:val="26"/>
        </w:rPr>
        <w:t xml:space="preserve"> Российской Федерации, Федерального </w:t>
      </w:r>
      <w:hyperlink r:id="rId70" w:history="1">
        <w:r w:rsidRPr="00071D0F">
          <w:rPr>
            <w:rFonts w:eastAsia="Calibri"/>
            <w:sz w:val="26"/>
            <w:szCs w:val="26"/>
          </w:rPr>
          <w:t>закона</w:t>
        </w:r>
      </w:hyperlink>
      <w:r w:rsidRPr="00071D0F">
        <w:rPr>
          <w:rFonts w:eastAsia="Calibri"/>
          <w:sz w:val="26"/>
          <w:szCs w:val="26"/>
        </w:rPr>
        <w:t xml:space="preserve"> от 27 мая 2003 г. № 58-ФЗ «О системе государственной службы Российской Федерации», Федерального </w:t>
      </w:r>
      <w:hyperlink r:id="rId71" w:history="1">
        <w:r w:rsidRPr="00071D0F">
          <w:rPr>
            <w:rFonts w:eastAsia="Calibri"/>
            <w:sz w:val="26"/>
            <w:szCs w:val="26"/>
          </w:rPr>
          <w:t>закона</w:t>
        </w:r>
      </w:hyperlink>
      <w:r w:rsidRPr="00071D0F">
        <w:rPr>
          <w:rFonts w:eastAsia="Calibri"/>
          <w:sz w:val="26"/>
          <w:szCs w:val="26"/>
        </w:rPr>
        <w:t xml:space="preserve"> от 27 июля 2004 г. № 79-ФЗ «О государственной гражданской службе Российской Федерации», Федерального </w:t>
      </w:r>
      <w:hyperlink r:id="rId72" w:history="1">
        <w:r w:rsidRPr="00071D0F">
          <w:rPr>
            <w:rFonts w:eastAsia="Calibri"/>
            <w:sz w:val="26"/>
            <w:szCs w:val="26"/>
          </w:rPr>
          <w:t>закона</w:t>
        </w:r>
      </w:hyperlink>
      <w:r w:rsidRPr="00071D0F">
        <w:rPr>
          <w:rFonts w:eastAsia="Calibri"/>
          <w:sz w:val="26"/>
          <w:szCs w:val="26"/>
        </w:rPr>
        <w:t xml:space="preserve"> от 25 декабря 2008 г. № 273-ФЗ «О противодействии коррупции»;</w:t>
      </w:r>
      <w:proofErr w:type="gramEnd"/>
      <w:r w:rsidRPr="00071D0F">
        <w:rPr>
          <w:rFonts w:eastAsia="Calibri"/>
          <w:sz w:val="26"/>
          <w:szCs w:val="26"/>
        </w:rPr>
        <w:t xml:space="preserve"> знаний в области информационно-коммуникационных технологий</w:t>
      </w:r>
      <w:r w:rsidRPr="00071D0F">
        <w:rPr>
          <w:rFonts w:eastAsia="Calibri"/>
          <w:spacing w:val="-2"/>
          <w:sz w:val="26"/>
          <w:szCs w:val="26"/>
        </w:rPr>
        <w:t>.</w:t>
      </w:r>
    </w:p>
    <w:p w:rsidR="00570BDA" w:rsidRPr="00071D0F" w:rsidRDefault="00570BDA" w:rsidP="00570BDA">
      <w:pPr>
        <w:widowControl w:val="0"/>
        <w:ind w:firstLine="709"/>
        <w:jc w:val="both"/>
        <w:rPr>
          <w:rFonts w:eastAsia="Calibri"/>
          <w:sz w:val="26"/>
          <w:szCs w:val="26"/>
          <w:lang w:eastAsia="en-US"/>
        </w:rPr>
      </w:pPr>
      <w:r>
        <w:rPr>
          <w:rFonts w:eastAsia="Calibri"/>
          <w:sz w:val="26"/>
          <w:szCs w:val="26"/>
          <w:lang w:eastAsia="en-US"/>
        </w:rPr>
        <w:t>6.4</w:t>
      </w:r>
      <w:r w:rsidRPr="00071D0F">
        <w:rPr>
          <w:rFonts w:eastAsia="Calibri"/>
          <w:sz w:val="26"/>
          <w:szCs w:val="26"/>
          <w:lang w:eastAsia="en-US"/>
        </w:rPr>
        <w:t>. Наличие профессиональных знаний:</w:t>
      </w:r>
    </w:p>
    <w:p w:rsidR="00570BDA" w:rsidRPr="00071D0F" w:rsidRDefault="00570BDA" w:rsidP="00570BDA">
      <w:pPr>
        <w:autoSpaceDE w:val="0"/>
        <w:autoSpaceDN w:val="0"/>
        <w:adjustRightInd w:val="0"/>
        <w:ind w:firstLine="708"/>
        <w:jc w:val="both"/>
        <w:rPr>
          <w:rFonts w:eastAsia="Calibri"/>
          <w:color w:val="000000"/>
          <w:sz w:val="26"/>
          <w:szCs w:val="26"/>
          <w:lang w:eastAsia="en-US"/>
        </w:rPr>
      </w:pPr>
      <w:r>
        <w:rPr>
          <w:rFonts w:eastAsia="Calibri"/>
          <w:sz w:val="26"/>
          <w:szCs w:val="26"/>
          <w:lang w:eastAsia="en-US"/>
        </w:rPr>
        <w:t>6.4</w:t>
      </w:r>
      <w:r w:rsidRPr="00071D0F">
        <w:rPr>
          <w:rFonts w:eastAsia="Calibri"/>
          <w:sz w:val="26"/>
          <w:szCs w:val="26"/>
          <w:lang w:eastAsia="en-US"/>
        </w:rPr>
        <w:t xml:space="preserve">.1. В сфере законодательства Российской Федерации: Налоговый </w:t>
      </w:r>
      <w:hyperlink r:id="rId73" w:history="1">
        <w:r w:rsidRPr="00071D0F">
          <w:rPr>
            <w:rFonts w:eastAsia="Calibri"/>
            <w:sz w:val="26"/>
            <w:szCs w:val="26"/>
            <w:lang w:eastAsia="en-US"/>
          </w:rPr>
          <w:t>кодекс</w:t>
        </w:r>
      </w:hyperlink>
      <w:r w:rsidRPr="00071D0F">
        <w:rPr>
          <w:rFonts w:eastAsia="Calibri"/>
          <w:sz w:val="26"/>
          <w:szCs w:val="26"/>
          <w:lang w:eastAsia="en-US"/>
        </w:rPr>
        <w:t xml:space="preserve"> Российской Федерации; Бюджетный </w:t>
      </w:r>
      <w:hyperlink r:id="rId74" w:history="1">
        <w:r w:rsidRPr="00071D0F">
          <w:rPr>
            <w:rFonts w:eastAsia="Calibri"/>
            <w:sz w:val="26"/>
            <w:szCs w:val="26"/>
            <w:lang w:eastAsia="en-US"/>
          </w:rPr>
          <w:t>кодекс</w:t>
        </w:r>
      </w:hyperlink>
      <w:r w:rsidRPr="00071D0F">
        <w:rPr>
          <w:rFonts w:eastAsia="Calibri"/>
          <w:sz w:val="26"/>
          <w:szCs w:val="26"/>
          <w:lang w:eastAsia="en-US"/>
        </w:rPr>
        <w:t xml:space="preserve"> Российской Федерации; Федеральный </w:t>
      </w:r>
      <w:hyperlink r:id="rId75" w:history="1">
        <w:r w:rsidRPr="00071D0F">
          <w:rPr>
            <w:rFonts w:eastAsia="Calibri"/>
            <w:sz w:val="26"/>
            <w:szCs w:val="26"/>
            <w:lang w:eastAsia="en-US"/>
          </w:rPr>
          <w:t>закон</w:t>
        </w:r>
      </w:hyperlink>
      <w:r w:rsidRPr="00071D0F">
        <w:rPr>
          <w:rFonts w:eastAsia="Calibri"/>
          <w:sz w:val="26"/>
          <w:szCs w:val="26"/>
          <w:lang w:eastAsia="en-US"/>
        </w:rPr>
        <w:t xml:space="preserve"> от 08 августа 2001 г. № 129-ФЗ «О государственной регистрации юридических лиц и индивидуальных предпринимателей»; Федеральный </w:t>
      </w:r>
      <w:hyperlink r:id="rId76" w:history="1">
        <w:r w:rsidRPr="00071D0F">
          <w:rPr>
            <w:rFonts w:eastAsia="Calibri"/>
            <w:sz w:val="26"/>
            <w:szCs w:val="26"/>
            <w:lang w:eastAsia="en-US"/>
          </w:rPr>
          <w:t>закон</w:t>
        </w:r>
      </w:hyperlink>
      <w:r w:rsidRPr="00071D0F">
        <w:rPr>
          <w:rFonts w:eastAsia="Calibri"/>
          <w:sz w:val="26"/>
          <w:szCs w:val="26"/>
          <w:lang w:eastAsia="en-US"/>
        </w:rPr>
        <w:t xml:space="preserve"> от 06 октября 1999 г. № 184-ФЗ «Об общих принципах организации законодательных (представительных) и </w:t>
      </w:r>
      <w:r w:rsidRPr="00071D0F">
        <w:rPr>
          <w:rFonts w:eastAsia="Calibri"/>
          <w:sz w:val="26"/>
          <w:szCs w:val="26"/>
          <w:lang w:eastAsia="en-US"/>
        </w:rPr>
        <w:lastRenderedPageBreak/>
        <w:t xml:space="preserve">исполнительных органов государственной власти субъектов Российской Федерации»; </w:t>
      </w:r>
      <w:proofErr w:type="gramStart"/>
      <w:r w:rsidRPr="00071D0F">
        <w:rPr>
          <w:rFonts w:eastAsia="Calibri"/>
          <w:sz w:val="26"/>
          <w:szCs w:val="26"/>
          <w:lang w:eastAsia="en-US"/>
        </w:rPr>
        <w:t xml:space="preserve">Федеральный </w:t>
      </w:r>
      <w:hyperlink r:id="rId77" w:history="1">
        <w:r w:rsidRPr="00071D0F">
          <w:rPr>
            <w:rFonts w:eastAsia="Calibri"/>
            <w:sz w:val="26"/>
            <w:szCs w:val="26"/>
            <w:lang w:eastAsia="en-US"/>
          </w:rPr>
          <w:t>закон</w:t>
        </w:r>
      </w:hyperlink>
      <w:r w:rsidRPr="00071D0F">
        <w:rPr>
          <w:rFonts w:eastAsia="Calibri"/>
          <w:sz w:val="26"/>
          <w:szCs w:val="26"/>
          <w:lang w:eastAsia="en-US"/>
        </w:rPr>
        <w:t xml:space="preserve"> от 06 октября 2003 г. № 131-ФЗ «Об общих принципах организации местного самоуправления в Российской Федерации»; Федеральный </w:t>
      </w:r>
      <w:hyperlink r:id="rId78" w:history="1">
        <w:r w:rsidRPr="00071D0F">
          <w:rPr>
            <w:rFonts w:eastAsia="Calibri"/>
            <w:sz w:val="26"/>
            <w:szCs w:val="26"/>
            <w:lang w:eastAsia="en-US"/>
          </w:rPr>
          <w:t>закон</w:t>
        </w:r>
      </w:hyperlink>
      <w:r w:rsidRPr="00071D0F">
        <w:rPr>
          <w:rFonts w:eastAsia="Calibri"/>
          <w:sz w:val="26"/>
          <w:szCs w:val="26"/>
          <w:lang w:eastAsia="en-US"/>
        </w:rPr>
        <w:t xml:space="preserve"> от 29 ноября 2007 г. № 282-ФЗ «Об официальном статистическом учете и системе государственной статистики в Российской Федерации»; Федеральный </w:t>
      </w:r>
      <w:hyperlink r:id="rId79" w:history="1">
        <w:r w:rsidRPr="00071D0F">
          <w:rPr>
            <w:rFonts w:eastAsia="Calibri"/>
            <w:sz w:val="26"/>
            <w:szCs w:val="26"/>
            <w:lang w:eastAsia="en-US"/>
          </w:rPr>
          <w:t>закон</w:t>
        </w:r>
      </w:hyperlink>
      <w:r w:rsidRPr="00071D0F">
        <w:rPr>
          <w:rFonts w:eastAsia="Calibri"/>
          <w:sz w:val="26"/>
          <w:szCs w:val="26"/>
          <w:lang w:eastAsia="en-US"/>
        </w:rPr>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071D0F">
        <w:rPr>
          <w:rFonts w:eastAsia="Calibri"/>
          <w:sz w:val="26"/>
          <w:szCs w:val="26"/>
          <w:lang w:eastAsia="en-US"/>
        </w:rPr>
        <w:t xml:space="preserve"> </w:t>
      </w:r>
      <w:proofErr w:type="gramStart"/>
      <w:r w:rsidRPr="00071D0F">
        <w:rPr>
          <w:rFonts w:eastAsia="Calibri"/>
          <w:sz w:val="26"/>
          <w:szCs w:val="26"/>
          <w:lang w:eastAsia="en-US"/>
        </w:rPr>
        <w:t xml:space="preserve">Федеральный </w:t>
      </w:r>
      <w:hyperlink r:id="rId80" w:history="1">
        <w:r w:rsidRPr="00071D0F">
          <w:rPr>
            <w:rFonts w:eastAsia="Calibri"/>
            <w:sz w:val="26"/>
            <w:szCs w:val="26"/>
            <w:lang w:eastAsia="en-US"/>
          </w:rPr>
          <w:t>закон</w:t>
        </w:r>
      </w:hyperlink>
      <w:r w:rsidRPr="00071D0F">
        <w:rPr>
          <w:rFonts w:eastAsia="Calibri"/>
          <w:sz w:val="26"/>
          <w:szCs w:val="26"/>
          <w:lang w:eastAsia="en-US"/>
        </w:rPr>
        <w:t xml:space="preserve"> от 27 июля 2010 г. № 210-ФЗ «Об организации предоставления государственных и муниципальных услуг»; Федеральный </w:t>
      </w:r>
      <w:hyperlink r:id="rId81" w:history="1">
        <w:r w:rsidRPr="00071D0F">
          <w:rPr>
            <w:rFonts w:eastAsia="Calibri"/>
            <w:sz w:val="26"/>
            <w:szCs w:val="26"/>
            <w:lang w:eastAsia="en-US"/>
          </w:rPr>
          <w:t>закон</w:t>
        </w:r>
      </w:hyperlink>
      <w:r w:rsidRPr="00071D0F">
        <w:rPr>
          <w:rFonts w:eastAsia="Calibri"/>
          <w:sz w:val="26"/>
          <w:szCs w:val="26"/>
          <w:lang w:eastAsia="en-US"/>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82"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21 марта 1991 г. № 943-1 «О налоговых органах Российской Федерации»;</w:t>
      </w:r>
      <w:proofErr w:type="gramEnd"/>
      <w:r w:rsidRPr="00071D0F">
        <w:rPr>
          <w:rFonts w:eastAsia="Calibri"/>
          <w:sz w:val="26"/>
          <w:szCs w:val="26"/>
          <w:lang w:eastAsia="en-US"/>
        </w:rPr>
        <w:t xml:space="preserve"> Федеральный </w:t>
      </w:r>
      <w:hyperlink r:id="rId83"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27 июля 2006 г. № 152-ФЗ «О персональных данных»; Федеральный </w:t>
      </w:r>
      <w:hyperlink r:id="rId84" w:history="1">
        <w:r w:rsidRPr="00071D0F">
          <w:rPr>
            <w:rFonts w:eastAsia="Calibri"/>
            <w:sz w:val="26"/>
            <w:szCs w:val="26"/>
            <w:lang w:eastAsia="en-US"/>
          </w:rPr>
          <w:t>закон</w:t>
        </w:r>
      </w:hyperlink>
      <w:r w:rsidRPr="00071D0F">
        <w:rPr>
          <w:rFonts w:eastAsia="Calibri"/>
          <w:sz w:val="26"/>
          <w:szCs w:val="26"/>
          <w:lang w:eastAsia="en-US"/>
        </w:rPr>
        <w:t xml:space="preserve"> Российской Федерации от 6 апреля 2011 г. № 63-ФЗ «Об электронной подписи»; </w:t>
      </w:r>
      <w:hyperlink r:id="rId85" w:history="1">
        <w:r w:rsidRPr="00071D0F">
          <w:rPr>
            <w:rFonts w:eastAsia="Calibri"/>
            <w:sz w:val="26"/>
            <w:szCs w:val="26"/>
            <w:lang w:eastAsia="en-US"/>
          </w:rPr>
          <w:t>Указ</w:t>
        </w:r>
      </w:hyperlink>
      <w:r w:rsidRPr="00071D0F">
        <w:rPr>
          <w:rFonts w:eastAsia="Calibri"/>
          <w:sz w:val="26"/>
          <w:szCs w:val="26"/>
          <w:lang w:eastAsia="en-US"/>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86" w:history="1">
        <w:r w:rsidRPr="00071D0F">
          <w:rPr>
            <w:rFonts w:eastAsia="Calibri"/>
            <w:sz w:val="26"/>
            <w:szCs w:val="26"/>
            <w:lang w:eastAsia="en-US"/>
          </w:rPr>
          <w:t>Указ</w:t>
        </w:r>
      </w:hyperlink>
      <w:r w:rsidRPr="00071D0F">
        <w:rPr>
          <w:rFonts w:eastAsia="Calibri"/>
          <w:sz w:val="26"/>
          <w:szCs w:val="26"/>
          <w:lang w:eastAsia="en-US"/>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87" w:history="1">
        <w:r w:rsidRPr="00071D0F">
          <w:rPr>
            <w:rFonts w:eastAsia="Calibri"/>
            <w:sz w:val="26"/>
            <w:szCs w:val="26"/>
            <w:lang w:eastAsia="en-US"/>
          </w:rPr>
          <w:t>постановление</w:t>
        </w:r>
      </w:hyperlink>
      <w:r w:rsidRPr="00071D0F">
        <w:rPr>
          <w:rFonts w:eastAsia="Calibri"/>
          <w:sz w:val="26"/>
          <w:szCs w:val="26"/>
          <w:lang w:eastAsia="en-US"/>
        </w:rPr>
        <w:t xml:space="preserve"> Правительства Российской Федерации от 30 сентября 2004 г. № 506 «Об утверждении Положения о Федеральной налоговой службе»; </w:t>
      </w:r>
      <w:hyperlink r:id="rId88" w:history="1">
        <w:proofErr w:type="gramStart"/>
        <w:r w:rsidRPr="00071D0F">
          <w:rPr>
            <w:rFonts w:eastAsia="Calibri"/>
            <w:sz w:val="26"/>
            <w:szCs w:val="26"/>
            <w:lang w:eastAsia="en-US"/>
          </w:rPr>
          <w:t>приказ</w:t>
        </w:r>
      </w:hyperlink>
      <w:r w:rsidRPr="00071D0F">
        <w:rPr>
          <w:rFonts w:eastAsia="Calibri"/>
          <w:sz w:val="26"/>
          <w:szCs w:val="26"/>
          <w:lang w:eastAsia="en-US"/>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071D0F">
        <w:rPr>
          <w:rFonts w:eastAsia="Calibri"/>
          <w:sz w:val="26"/>
          <w:szCs w:val="26"/>
          <w:lang w:eastAsia="en-US"/>
        </w:rPr>
        <w:t xml:space="preserve"> </w:t>
      </w:r>
      <w:proofErr w:type="gramStart"/>
      <w:r w:rsidRPr="00071D0F">
        <w:rPr>
          <w:rFonts w:eastAsia="Calibri"/>
          <w:sz w:val="26"/>
          <w:szCs w:val="26"/>
          <w:lang w:eastAsia="en-US"/>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071D0F" w:rsidRDefault="00570BDA" w:rsidP="00570BDA">
      <w:pPr>
        <w:tabs>
          <w:tab w:val="left" w:pos="2800"/>
        </w:tabs>
        <w:autoSpaceDE w:val="0"/>
        <w:autoSpaceDN w:val="0"/>
        <w:adjustRightInd w:val="0"/>
        <w:ind w:firstLine="709"/>
        <w:jc w:val="both"/>
        <w:rPr>
          <w:rFonts w:eastAsia="Calibri"/>
          <w:sz w:val="26"/>
          <w:szCs w:val="26"/>
          <w:lang w:eastAsia="en-US"/>
        </w:rPr>
      </w:pPr>
      <w:r>
        <w:rPr>
          <w:rFonts w:eastAsia="Calibri"/>
          <w:sz w:val="26"/>
          <w:szCs w:val="26"/>
          <w:lang w:eastAsia="en-US"/>
        </w:rPr>
        <w:t>Г</w:t>
      </w:r>
      <w:r w:rsidRPr="00370164">
        <w:rPr>
          <w:sz w:val="26"/>
          <w:szCs w:val="26"/>
        </w:rPr>
        <w:t>лавный государственный налоговый инспектор</w:t>
      </w:r>
      <w:r w:rsidRPr="00370164">
        <w:rPr>
          <w:rFonts w:eastAsia="Calibri"/>
          <w:sz w:val="26"/>
          <w:szCs w:val="26"/>
          <w:lang w:eastAsia="en-US"/>
        </w:rPr>
        <w:t xml:space="preserve"> </w:t>
      </w:r>
      <w:r w:rsidRPr="00071D0F">
        <w:rPr>
          <w:rFonts w:eastAsia="Calibri"/>
          <w:sz w:val="26"/>
          <w:szCs w:val="26"/>
          <w:lang w:eastAsia="en-US"/>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071D0F" w:rsidRDefault="00570BDA" w:rsidP="00570BDA">
      <w:pPr>
        <w:autoSpaceDE w:val="0"/>
        <w:autoSpaceDN w:val="0"/>
        <w:adjustRightInd w:val="0"/>
        <w:ind w:firstLine="709"/>
        <w:jc w:val="both"/>
        <w:rPr>
          <w:rFonts w:eastAsia="Calibri"/>
          <w:sz w:val="26"/>
          <w:szCs w:val="26"/>
          <w:lang w:eastAsia="en-US"/>
        </w:rPr>
      </w:pPr>
      <w:r>
        <w:rPr>
          <w:rFonts w:eastAsia="Calibri"/>
          <w:sz w:val="26"/>
          <w:szCs w:val="26"/>
          <w:lang w:eastAsia="en-US"/>
        </w:rPr>
        <w:t>6.4</w:t>
      </w:r>
      <w:r w:rsidRPr="00071D0F">
        <w:rPr>
          <w:rFonts w:eastAsia="Calibri"/>
          <w:sz w:val="26"/>
          <w:szCs w:val="26"/>
          <w:lang w:eastAsia="en-US"/>
        </w:rPr>
        <w:t>.2.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Pr>
          <w:rFonts w:eastAsia="Calibri"/>
          <w:spacing w:val="-2"/>
          <w:sz w:val="26"/>
          <w:szCs w:val="26"/>
          <w:lang w:eastAsia="en-US"/>
        </w:rPr>
        <w:t>6.5</w:t>
      </w:r>
      <w:r w:rsidRPr="008C6776">
        <w:rPr>
          <w:rFonts w:eastAsia="Calibri"/>
          <w:spacing w:val="-2"/>
          <w:sz w:val="26"/>
          <w:szCs w:val="26"/>
          <w:lang w:eastAsia="en-US"/>
        </w:rPr>
        <w:t xml:space="preserve">. Наличие функциональных знаний: </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принципы, методы, технологии и механизмы осуществления контроля (надзора);</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виды, назначение и технологии организации проверочных процедур;</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понятие единого реестра проверок, процедура его формирования;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институт предварительной проверки жалобы и иной информации, поступившей в контрольно-надзорный орган;</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процедура организации проверки: порядок, этапы, инструменты проведения;</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ограничения при проведении проверочных процедур;</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меры, принимаемые по результатам проверки;</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плановые (рейдовые) осмотры;</w:t>
      </w:r>
    </w:p>
    <w:p w:rsidR="00570BDA" w:rsidRPr="008C6776" w:rsidRDefault="00570BDA" w:rsidP="00570BDA">
      <w:pPr>
        <w:autoSpaceDE w:val="0"/>
        <w:autoSpaceDN w:val="0"/>
        <w:adjustRightInd w:val="0"/>
        <w:ind w:firstLine="709"/>
        <w:jc w:val="both"/>
        <w:rPr>
          <w:rFonts w:eastAsia="Calibri"/>
          <w:spacing w:val="-2"/>
          <w:sz w:val="26"/>
          <w:szCs w:val="26"/>
          <w:lang w:eastAsia="en-US"/>
        </w:rPr>
      </w:pPr>
      <w:r w:rsidRPr="008C6776">
        <w:rPr>
          <w:rFonts w:eastAsia="Calibri"/>
          <w:spacing w:val="-2"/>
          <w:sz w:val="26"/>
          <w:szCs w:val="26"/>
          <w:lang w:eastAsia="en-US"/>
        </w:rPr>
        <w:t>- основания проведения и особенности внеплановых проверок.</w:t>
      </w:r>
    </w:p>
    <w:p w:rsidR="00570BDA" w:rsidRPr="001450AF" w:rsidRDefault="00570BDA" w:rsidP="00570BDA">
      <w:pPr>
        <w:widowControl w:val="0"/>
        <w:ind w:firstLine="709"/>
        <w:jc w:val="both"/>
        <w:rPr>
          <w:rFonts w:eastAsia="Calibri"/>
          <w:sz w:val="26"/>
          <w:szCs w:val="26"/>
          <w:lang w:eastAsia="en-US"/>
        </w:rPr>
      </w:pPr>
      <w:r>
        <w:rPr>
          <w:rFonts w:eastAsia="Calibri"/>
          <w:sz w:val="26"/>
          <w:szCs w:val="26"/>
          <w:lang w:eastAsia="en-US"/>
        </w:rPr>
        <w:t>6.6</w:t>
      </w:r>
      <w:r w:rsidRPr="001450AF">
        <w:rPr>
          <w:rFonts w:eastAsia="Calibri"/>
          <w:sz w:val="26"/>
          <w:szCs w:val="26"/>
          <w:lang w:eastAsia="en-US"/>
        </w:rPr>
        <w:t xml:space="preserve">. Наличие базовых умений: мыслить системно (стратегически); планировать, рационально использовать служебное время и достигать результата; управлять </w:t>
      </w:r>
      <w:r w:rsidRPr="001450AF">
        <w:rPr>
          <w:rFonts w:eastAsia="Calibri"/>
          <w:sz w:val="26"/>
          <w:szCs w:val="26"/>
          <w:lang w:eastAsia="en-US"/>
        </w:rPr>
        <w:lastRenderedPageBreak/>
        <w:t>изменениями; эффективно планировать, организовывать работу; коммуникативные умения.</w:t>
      </w:r>
    </w:p>
    <w:p w:rsidR="00570BDA" w:rsidRPr="001450AF" w:rsidRDefault="00570BDA" w:rsidP="00570BDA">
      <w:pPr>
        <w:autoSpaceDE w:val="0"/>
        <w:autoSpaceDN w:val="0"/>
        <w:adjustRightInd w:val="0"/>
        <w:ind w:firstLine="709"/>
        <w:jc w:val="both"/>
        <w:rPr>
          <w:rFonts w:eastAsia="Calibri"/>
          <w:sz w:val="26"/>
          <w:szCs w:val="26"/>
          <w:lang w:eastAsia="en-US"/>
        </w:rPr>
      </w:pPr>
      <w:r>
        <w:rPr>
          <w:rFonts w:eastAsia="Calibri"/>
          <w:sz w:val="26"/>
          <w:szCs w:val="26"/>
          <w:lang w:eastAsia="en-US"/>
        </w:rPr>
        <w:t>6.7</w:t>
      </w:r>
      <w:r w:rsidRPr="001450AF">
        <w:rPr>
          <w:rFonts w:eastAsia="Calibri"/>
          <w:sz w:val="26"/>
          <w:szCs w:val="26"/>
          <w:lang w:eastAsia="en-US"/>
        </w:rPr>
        <w:t xml:space="preserve">. Наличие профессиональных умений: </w:t>
      </w:r>
    </w:p>
    <w:p w:rsidR="00570BDA" w:rsidRPr="001450AF" w:rsidRDefault="00570BDA" w:rsidP="00570BDA">
      <w:pPr>
        <w:autoSpaceDE w:val="0"/>
        <w:autoSpaceDN w:val="0"/>
        <w:adjustRightInd w:val="0"/>
        <w:ind w:firstLine="709"/>
        <w:jc w:val="both"/>
        <w:rPr>
          <w:rFonts w:eastAsia="Calibri"/>
          <w:spacing w:val="-2"/>
          <w:sz w:val="26"/>
          <w:szCs w:val="26"/>
        </w:rPr>
      </w:pPr>
      <w:r w:rsidRPr="001450AF">
        <w:rPr>
          <w:rFonts w:eastAsia="Calibri"/>
          <w:sz w:val="26"/>
          <w:szCs w:val="26"/>
          <w:lang w:eastAsia="en-US"/>
        </w:rPr>
        <w:t xml:space="preserve">- </w:t>
      </w:r>
      <w:r w:rsidRPr="001450AF">
        <w:rPr>
          <w:rFonts w:eastAsia="Calibri"/>
          <w:spacing w:val="-2"/>
          <w:sz w:val="26"/>
          <w:szCs w:val="26"/>
        </w:rPr>
        <w:t>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p>
    <w:p w:rsidR="00570BDA" w:rsidRPr="001450AF" w:rsidRDefault="00570BDA" w:rsidP="00570BDA">
      <w:pPr>
        <w:pStyle w:val="af4"/>
        <w:tabs>
          <w:tab w:val="left" w:pos="993"/>
        </w:tabs>
        <w:autoSpaceDE w:val="0"/>
        <w:autoSpaceDN w:val="0"/>
        <w:adjustRightInd w:val="0"/>
        <w:spacing w:after="0" w:line="240" w:lineRule="auto"/>
        <w:ind w:left="709"/>
        <w:jc w:val="both"/>
        <w:rPr>
          <w:rFonts w:ascii="Times New Roman" w:hAnsi="Times New Roman"/>
          <w:spacing w:val="-2"/>
          <w:sz w:val="26"/>
          <w:szCs w:val="26"/>
        </w:rPr>
      </w:pPr>
      <w:r w:rsidRPr="001450AF">
        <w:rPr>
          <w:rFonts w:ascii="Times New Roman" w:hAnsi="Times New Roman"/>
          <w:spacing w:val="-2"/>
          <w:sz w:val="26"/>
          <w:szCs w:val="26"/>
        </w:rPr>
        <w:t>- подготовка решения о проведении выездной налоговой проверки.</w:t>
      </w:r>
    </w:p>
    <w:p w:rsidR="00570BDA" w:rsidRPr="001450AF" w:rsidRDefault="00570BDA" w:rsidP="00570BDA">
      <w:pPr>
        <w:autoSpaceDE w:val="0"/>
        <w:autoSpaceDN w:val="0"/>
        <w:adjustRightInd w:val="0"/>
        <w:ind w:firstLine="708"/>
        <w:jc w:val="both"/>
        <w:rPr>
          <w:rFonts w:eastAsia="Calibri"/>
          <w:sz w:val="26"/>
          <w:szCs w:val="26"/>
        </w:rPr>
      </w:pPr>
      <w:r>
        <w:rPr>
          <w:rFonts w:eastAsia="Calibri"/>
          <w:sz w:val="26"/>
          <w:szCs w:val="26"/>
        </w:rPr>
        <w:t>6.8</w:t>
      </w:r>
      <w:r w:rsidRPr="001450AF">
        <w:rPr>
          <w:rFonts w:eastAsia="Calibri"/>
          <w:sz w:val="26"/>
          <w:szCs w:val="26"/>
        </w:rPr>
        <w:t xml:space="preserve">. Наличие функциональных умений: </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проведение плановых и внеплановых документарных проверок (обследований);</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проведение плановых и внеплановых выездных проверок;</w:t>
      </w:r>
    </w:p>
    <w:p w:rsidR="00570BDA" w:rsidRPr="001450A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570BDA" w:rsidRPr="00740A7F" w:rsidRDefault="00570BDA" w:rsidP="00570BDA">
      <w:pPr>
        <w:autoSpaceDE w:val="0"/>
        <w:autoSpaceDN w:val="0"/>
        <w:adjustRightInd w:val="0"/>
        <w:ind w:firstLine="709"/>
        <w:jc w:val="both"/>
        <w:rPr>
          <w:rFonts w:eastAsia="Calibri"/>
          <w:sz w:val="26"/>
          <w:szCs w:val="26"/>
        </w:rPr>
      </w:pPr>
      <w:r w:rsidRPr="001450AF">
        <w:rPr>
          <w:rFonts w:eastAsia="Calibri"/>
          <w:sz w:val="26"/>
          <w:szCs w:val="26"/>
        </w:rPr>
        <w:t>- осуществление контроля исполнения предписаний, решений и других распорядительных документов.</w:t>
      </w:r>
    </w:p>
    <w:p w:rsidR="00570BDA" w:rsidRPr="005E19EB" w:rsidRDefault="00570BDA" w:rsidP="00570BDA">
      <w:pPr>
        <w:pStyle w:val="1"/>
        <w:jc w:val="center"/>
        <w:rPr>
          <w:rFonts w:ascii="Times New Roman" w:hAnsi="Times New Roman" w:cs="Times New Roman"/>
          <w:sz w:val="26"/>
          <w:szCs w:val="26"/>
        </w:rPr>
      </w:pPr>
      <w:r w:rsidRPr="005E19EB">
        <w:rPr>
          <w:rFonts w:ascii="Times New Roman" w:hAnsi="Times New Roman" w:cs="Times New Roman"/>
          <w:sz w:val="26"/>
          <w:szCs w:val="26"/>
        </w:rPr>
        <w:t>III. Должностные обязанности, права и ответственность</w:t>
      </w:r>
    </w:p>
    <w:p w:rsidR="00570BDA" w:rsidRPr="005E19EB" w:rsidRDefault="00570BDA" w:rsidP="00570BDA">
      <w:pPr>
        <w:ind w:firstLine="720"/>
        <w:jc w:val="both"/>
        <w:rPr>
          <w:sz w:val="26"/>
          <w:szCs w:val="26"/>
        </w:rPr>
      </w:pPr>
      <w:r w:rsidRPr="005E19EB">
        <w:rPr>
          <w:sz w:val="26"/>
          <w:szCs w:val="26"/>
        </w:rPr>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p>
    <w:p w:rsidR="00570BDA" w:rsidRPr="005E19EB" w:rsidRDefault="00570BDA" w:rsidP="00570BDA">
      <w:pPr>
        <w:ind w:firstLine="720"/>
        <w:jc w:val="both"/>
        <w:rPr>
          <w:sz w:val="26"/>
          <w:szCs w:val="26"/>
        </w:rPr>
      </w:pPr>
      <w:r w:rsidRPr="005E19EB">
        <w:rPr>
          <w:sz w:val="26"/>
          <w:szCs w:val="26"/>
        </w:rPr>
        <w:t>8. В целях реализации задач и функций, возложенных на Управление, главный государственный налоговый инспектор обязан:</w:t>
      </w:r>
    </w:p>
    <w:p w:rsidR="00570BDA" w:rsidRPr="005E19EB" w:rsidRDefault="00570BDA" w:rsidP="00570BDA">
      <w:pPr>
        <w:numPr>
          <w:ilvl w:val="0"/>
          <w:numId w:val="41"/>
        </w:numPr>
        <w:ind w:left="709" w:firstLine="284"/>
        <w:jc w:val="both"/>
        <w:rPr>
          <w:sz w:val="26"/>
          <w:szCs w:val="26"/>
        </w:rPr>
      </w:pPr>
      <w:r w:rsidRPr="005E19EB">
        <w:rPr>
          <w:sz w:val="26"/>
          <w:szCs w:val="26"/>
        </w:rPr>
        <w:t xml:space="preserve">Осуществлять методологическое и организационное обеспечение налогового контроля, </w:t>
      </w:r>
      <w:proofErr w:type="gramStart"/>
      <w:r w:rsidRPr="005E19EB">
        <w:rPr>
          <w:sz w:val="26"/>
          <w:szCs w:val="26"/>
        </w:rPr>
        <w:t>контроля за</w:t>
      </w:r>
      <w:proofErr w:type="gramEnd"/>
      <w:r w:rsidRPr="005E19EB">
        <w:rPr>
          <w:sz w:val="26"/>
          <w:szCs w:val="26"/>
        </w:rPr>
        <w:t xml:space="preserve"> соблюдением требований валютного законодательства, налогового контроля цены сделки. </w:t>
      </w:r>
    </w:p>
    <w:p w:rsidR="00570BDA" w:rsidRPr="005E19EB" w:rsidRDefault="00570BDA" w:rsidP="00570BDA">
      <w:pPr>
        <w:numPr>
          <w:ilvl w:val="0"/>
          <w:numId w:val="41"/>
        </w:numPr>
        <w:ind w:left="709" w:firstLine="284"/>
        <w:jc w:val="both"/>
        <w:rPr>
          <w:sz w:val="26"/>
          <w:szCs w:val="26"/>
        </w:rPr>
      </w:pPr>
      <w:r w:rsidRPr="005E19EB">
        <w:rPr>
          <w:sz w:val="26"/>
          <w:szCs w:val="26"/>
        </w:rPr>
        <w:t>Изучать и анализировать показатели эффективности контрольной работы налоговых органов республики.</w:t>
      </w:r>
    </w:p>
    <w:p w:rsidR="00570BDA" w:rsidRPr="003347BA" w:rsidRDefault="00570BDA" w:rsidP="00570BDA">
      <w:pPr>
        <w:numPr>
          <w:ilvl w:val="0"/>
          <w:numId w:val="41"/>
        </w:numPr>
        <w:ind w:left="709" w:firstLine="284"/>
        <w:jc w:val="both"/>
        <w:rPr>
          <w:sz w:val="26"/>
          <w:szCs w:val="26"/>
        </w:rPr>
      </w:pPr>
      <w:r>
        <w:rPr>
          <w:sz w:val="26"/>
          <w:szCs w:val="26"/>
        </w:rPr>
        <w:t>Подготавливать</w:t>
      </w:r>
      <w:r w:rsidRPr="003347BA">
        <w:rPr>
          <w:sz w:val="26"/>
          <w:szCs w:val="26"/>
        </w:rPr>
        <w:t xml:space="preserve"> справки, аналитические записки, методические рекомендации, письма по заданию начальника отдела.</w:t>
      </w:r>
    </w:p>
    <w:p w:rsidR="00570BDA" w:rsidRPr="003347BA" w:rsidRDefault="00570BDA" w:rsidP="00570BDA">
      <w:pPr>
        <w:numPr>
          <w:ilvl w:val="0"/>
          <w:numId w:val="41"/>
        </w:numPr>
        <w:ind w:left="709" w:firstLine="284"/>
        <w:jc w:val="both"/>
        <w:rPr>
          <w:sz w:val="26"/>
          <w:szCs w:val="26"/>
        </w:rPr>
      </w:pPr>
      <w:r w:rsidRPr="003347BA">
        <w:rPr>
          <w:sz w:val="26"/>
          <w:szCs w:val="26"/>
        </w:rPr>
        <w:t xml:space="preserve">По мере </w:t>
      </w:r>
      <w:r>
        <w:rPr>
          <w:sz w:val="26"/>
          <w:szCs w:val="26"/>
        </w:rPr>
        <w:t>необходимости формировать налоговую отчетность, составля</w:t>
      </w:r>
      <w:r w:rsidRPr="003347BA">
        <w:rPr>
          <w:sz w:val="26"/>
          <w:szCs w:val="26"/>
        </w:rPr>
        <w:t>т</w:t>
      </w:r>
      <w:r>
        <w:rPr>
          <w:sz w:val="26"/>
          <w:szCs w:val="26"/>
        </w:rPr>
        <w:t>ь</w:t>
      </w:r>
      <w:r w:rsidRPr="003347BA">
        <w:rPr>
          <w:sz w:val="26"/>
          <w:szCs w:val="26"/>
        </w:rPr>
        <w:t xml:space="preserve"> аналитические записки к отчетам. </w:t>
      </w:r>
    </w:p>
    <w:p w:rsidR="00570BDA" w:rsidRPr="003347BA" w:rsidRDefault="00570BDA" w:rsidP="00570BDA">
      <w:pPr>
        <w:numPr>
          <w:ilvl w:val="0"/>
          <w:numId w:val="41"/>
        </w:numPr>
        <w:ind w:left="709" w:firstLine="284"/>
        <w:jc w:val="both"/>
        <w:rPr>
          <w:sz w:val="26"/>
          <w:szCs w:val="26"/>
        </w:rPr>
      </w:pPr>
      <w:r>
        <w:rPr>
          <w:sz w:val="26"/>
          <w:szCs w:val="26"/>
        </w:rPr>
        <w:t>Принима</w:t>
      </w:r>
      <w:r w:rsidRPr="003347BA">
        <w:rPr>
          <w:sz w:val="26"/>
          <w:szCs w:val="26"/>
        </w:rPr>
        <w:t>т</w:t>
      </w:r>
      <w:r>
        <w:rPr>
          <w:sz w:val="26"/>
          <w:szCs w:val="26"/>
        </w:rPr>
        <w:t>ь</w:t>
      </w:r>
      <w:r w:rsidRPr="003347BA">
        <w:rPr>
          <w:sz w:val="26"/>
          <w:szCs w:val="26"/>
        </w:rPr>
        <w:t xml:space="preserve"> участие в аудиторских проверках внутреннего аудита, тематических проверках нижестоящих налоговых органов по вопросам, входящим в компетенцию отдела, в том </w:t>
      </w:r>
      <w:r>
        <w:rPr>
          <w:sz w:val="26"/>
          <w:szCs w:val="26"/>
        </w:rPr>
        <w:t>числе осуществлять</w:t>
      </w:r>
      <w:r w:rsidRPr="003347BA">
        <w:rPr>
          <w:sz w:val="26"/>
          <w:szCs w:val="26"/>
        </w:rPr>
        <w:t xml:space="preserve"> ежеквартальный  дистанционный контроль по направлениям работы отдела путем удаленного доступа к базам данных ПК СЭОД и другим информационным ресурсам.</w:t>
      </w:r>
    </w:p>
    <w:p w:rsidR="00570BDA" w:rsidRPr="003347BA" w:rsidRDefault="00570BDA" w:rsidP="00570BDA">
      <w:pPr>
        <w:numPr>
          <w:ilvl w:val="0"/>
          <w:numId w:val="41"/>
        </w:numPr>
        <w:ind w:left="709" w:firstLine="284"/>
        <w:jc w:val="both"/>
        <w:rPr>
          <w:sz w:val="26"/>
          <w:szCs w:val="26"/>
        </w:rPr>
      </w:pPr>
      <w:r>
        <w:rPr>
          <w:sz w:val="26"/>
          <w:szCs w:val="26"/>
        </w:rPr>
        <w:t>Обеспечивать</w:t>
      </w:r>
      <w:r w:rsidRPr="003347BA">
        <w:rPr>
          <w:sz w:val="26"/>
          <w:szCs w:val="26"/>
        </w:rPr>
        <w:t xml:space="preserve"> соблюдение прав налогоплательщиков, плательщиков сборов и налоговых агентов, а также других лиц в соответствии с Налоговым кодексом РФ.</w:t>
      </w:r>
    </w:p>
    <w:p w:rsidR="00570BDA" w:rsidRPr="003347BA" w:rsidRDefault="00570BDA" w:rsidP="00570BDA">
      <w:pPr>
        <w:numPr>
          <w:ilvl w:val="0"/>
          <w:numId w:val="41"/>
        </w:numPr>
        <w:tabs>
          <w:tab w:val="left" w:pos="360"/>
        </w:tabs>
        <w:ind w:left="709" w:firstLine="284"/>
        <w:jc w:val="both"/>
        <w:rPr>
          <w:sz w:val="26"/>
          <w:szCs w:val="26"/>
        </w:rPr>
      </w:pPr>
      <w:r w:rsidRPr="003347BA">
        <w:rPr>
          <w:sz w:val="26"/>
          <w:szCs w:val="26"/>
        </w:rPr>
        <w:t>По пор</w:t>
      </w:r>
      <w:r>
        <w:rPr>
          <w:sz w:val="26"/>
          <w:szCs w:val="26"/>
        </w:rPr>
        <w:t>учению руководства, начальника отдела представлять</w:t>
      </w:r>
      <w:r w:rsidRPr="003347BA">
        <w:rPr>
          <w:sz w:val="26"/>
          <w:szCs w:val="26"/>
        </w:rPr>
        <w:t xml:space="preserve"> интересы Управления, Инспекций в арбитражном суде при рассмотрен</w:t>
      </w:r>
      <w:r>
        <w:rPr>
          <w:sz w:val="26"/>
          <w:szCs w:val="26"/>
        </w:rPr>
        <w:t>ии дел по вопросам, курируемым о</w:t>
      </w:r>
      <w:r w:rsidRPr="003347BA">
        <w:rPr>
          <w:sz w:val="26"/>
          <w:szCs w:val="26"/>
        </w:rPr>
        <w:t>тделом.</w:t>
      </w:r>
    </w:p>
    <w:p w:rsidR="00570BDA" w:rsidRPr="003347BA" w:rsidRDefault="00570BDA" w:rsidP="00570BDA">
      <w:pPr>
        <w:numPr>
          <w:ilvl w:val="0"/>
          <w:numId w:val="41"/>
        </w:numPr>
        <w:ind w:left="709" w:firstLine="284"/>
        <w:jc w:val="both"/>
        <w:rPr>
          <w:sz w:val="26"/>
          <w:szCs w:val="26"/>
        </w:rPr>
      </w:pPr>
      <w:r>
        <w:rPr>
          <w:sz w:val="26"/>
          <w:szCs w:val="26"/>
        </w:rPr>
        <w:t>Оказывать</w:t>
      </w:r>
      <w:r w:rsidRPr="003347BA">
        <w:rPr>
          <w:sz w:val="26"/>
          <w:szCs w:val="26"/>
        </w:rPr>
        <w:t xml:space="preserve"> практическую помощь нижестоящим налоговым органам по предмету деятельности отдела.</w:t>
      </w:r>
    </w:p>
    <w:p w:rsidR="00570BDA" w:rsidRPr="003347BA" w:rsidRDefault="00570BDA" w:rsidP="00570BDA">
      <w:pPr>
        <w:numPr>
          <w:ilvl w:val="0"/>
          <w:numId w:val="41"/>
        </w:numPr>
        <w:ind w:left="709" w:firstLine="284"/>
        <w:jc w:val="both"/>
        <w:rPr>
          <w:sz w:val="26"/>
          <w:szCs w:val="26"/>
        </w:rPr>
      </w:pPr>
      <w:r>
        <w:rPr>
          <w:sz w:val="26"/>
          <w:szCs w:val="26"/>
        </w:rPr>
        <w:t>Принимать</w:t>
      </w:r>
      <w:r w:rsidRPr="003347BA">
        <w:rPr>
          <w:sz w:val="26"/>
          <w:szCs w:val="26"/>
        </w:rPr>
        <w:t xml:space="preserve"> участие в организации и проведении семинаров и совещаний, как для работников налоговых органов, так и для налогоплательщиков.</w:t>
      </w:r>
    </w:p>
    <w:p w:rsidR="00570BDA" w:rsidRPr="003347BA" w:rsidRDefault="00570BDA" w:rsidP="00570BDA">
      <w:pPr>
        <w:numPr>
          <w:ilvl w:val="0"/>
          <w:numId w:val="41"/>
        </w:numPr>
        <w:ind w:left="709" w:firstLine="284"/>
        <w:jc w:val="both"/>
        <w:rPr>
          <w:sz w:val="26"/>
          <w:szCs w:val="26"/>
        </w:rPr>
      </w:pPr>
      <w:r w:rsidRPr="003347BA">
        <w:rPr>
          <w:sz w:val="26"/>
          <w:szCs w:val="26"/>
        </w:rPr>
        <w:t>По поручению начальника отдела готовит</w:t>
      </w:r>
      <w:r>
        <w:rPr>
          <w:sz w:val="26"/>
          <w:szCs w:val="26"/>
        </w:rPr>
        <w:t>ь</w:t>
      </w:r>
      <w:r w:rsidRPr="003347BA">
        <w:rPr>
          <w:sz w:val="26"/>
          <w:szCs w:val="26"/>
        </w:rPr>
        <w:t xml:space="preserve"> материалы и проекты приказов по вопросам, вносимым на рассмотрение Коллегии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Pr>
          <w:sz w:val="26"/>
          <w:szCs w:val="26"/>
        </w:rPr>
        <w:lastRenderedPageBreak/>
        <w:t>Осуществлять</w:t>
      </w:r>
      <w:r w:rsidRPr="003347BA">
        <w:rPr>
          <w:sz w:val="26"/>
          <w:szCs w:val="26"/>
        </w:rPr>
        <w:t xml:space="preserve">  взаимодействие с отделами Управления ФНС России по Республике Саха (Якутия) по вопросам, входящим в компетенцию деятельности отдела.</w:t>
      </w:r>
    </w:p>
    <w:p w:rsidR="00570BDA" w:rsidRPr="005A6757" w:rsidRDefault="00570BDA" w:rsidP="00570BDA">
      <w:pPr>
        <w:numPr>
          <w:ilvl w:val="0"/>
          <w:numId w:val="41"/>
        </w:numPr>
        <w:ind w:left="709" w:firstLine="284"/>
        <w:jc w:val="both"/>
        <w:rPr>
          <w:sz w:val="26"/>
          <w:szCs w:val="26"/>
        </w:rPr>
      </w:pPr>
      <w:r w:rsidRPr="005A6757">
        <w:rPr>
          <w:sz w:val="26"/>
          <w:szCs w:val="26"/>
        </w:rPr>
        <w:t>Осуществлять  взаимодействие с министерствами и ведомствами по вопросам, входящим в компетенцию деятельности отдела.</w:t>
      </w:r>
    </w:p>
    <w:p w:rsidR="00570BDA" w:rsidRPr="003347BA" w:rsidRDefault="00570BDA" w:rsidP="00570BDA">
      <w:pPr>
        <w:numPr>
          <w:ilvl w:val="0"/>
          <w:numId w:val="41"/>
        </w:numPr>
        <w:ind w:left="709" w:firstLine="284"/>
        <w:jc w:val="both"/>
        <w:rPr>
          <w:sz w:val="26"/>
          <w:szCs w:val="26"/>
        </w:rPr>
      </w:pPr>
      <w:r>
        <w:rPr>
          <w:color w:val="000000"/>
          <w:spacing w:val="6"/>
          <w:sz w:val="26"/>
          <w:szCs w:val="26"/>
        </w:rPr>
        <w:t>Обобщать</w:t>
      </w:r>
      <w:r w:rsidRPr="003347BA">
        <w:rPr>
          <w:color w:val="000000"/>
          <w:spacing w:val="6"/>
          <w:sz w:val="26"/>
          <w:szCs w:val="26"/>
        </w:rPr>
        <w:t xml:space="preserve"> опыт работы нижестоящих налоговых инспекций, а также других </w:t>
      </w:r>
      <w:r w:rsidRPr="003347BA">
        <w:rPr>
          <w:color w:val="000000"/>
          <w:spacing w:val="7"/>
          <w:sz w:val="26"/>
          <w:szCs w:val="26"/>
        </w:rPr>
        <w:t>налоговых инспекций, на этой основе разр</w:t>
      </w:r>
      <w:r>
        <w:rPr>
          <w:color w:val="000000"/>
          <w:spacing w:val="7"/>
          <w:sz w:val="26"/>
          <w:szCs w:val="26"/>
        </w:rPr>
        <w:t>абатывать</w:t>
      </w:r>
      <w:r w:rsidRPr="003347BA">
        <w:rPr>
          <w:color w:val="000000"/>
          <w:spacing w:val="7"/>
          <w:sz w:val="26"/>
          <w:szCs w:val="26"/>
        </w:rPr>
        <w:t xml:space="preserve"> методические рекомендации в </w:t>
      </w:r>
      <w:r w:rsidRPr="003347BA">
        <w:rPr>
          <w:color w:val="000000"/>
          <w:spacing w:val="6"/>
          <w:sz w:val="26"/>
          <w:szCs w:val="26"/>
        </w:rPr>
        <w:t>п</w:t>
      </w:r>
      <w:r>
        <w:rPr>
          <w:color w:val="000000"/>
          <w:spacing w:val="6"/>
          <w:sz w:val="26"/>
          <w:szCs w:val="26"/>
        </w:rPr>
        <w:t>омощь налоговым работникам, давать</w:t>
      </w:r>
      <w:r w:rsidRPr="003347BA">
        <w:rPr>
          <w:color w:val="000000"/>
          <w:spacing w:val="6"/>
          <w:sz w:val="26"/>
          <w:szCs w:val="26"/>
        </w:rPr>
        <w:t xml:space="preserve"> консультации по вопросам, относящимся к компетенции отдела</w:t>
      </w:r>
      <w:r>
        <w:rPr>
          <w:color w:val="000000"/>
          <w:sz w:val="26"/>
          <w:szCs w:val="26"/>
        </w:rPr>
        <w:t>. Организовывать</w:t>
      </w:r>
      <w:r w:rsidRPr="003347BA">
        <w:rPr>
          <w:color w:val="000000"/>
          <w:sz w:val="26"/>
          <w:szCs w:val="26"/>
        </w:rPr>
        <w:t xml:space="preserve"> и проводит</w:t>
      </w:r>
      <w:r>
        <w:rPr>
          <w:color w:val="000000"/>
          <w:sz w:val="26"/>
          <w:szCs w:val="26"/>
        </w:rPr>
        <w:t>ь</w:t>
      </w:r>
      <w:r w:rsidRPr="003347BA">
        <w:rPr>
          <w:color w:val="000000"/>
          <w:sz w:val="26"/>
          <w:szCs w:val="26"/>
        </w:rPr>
        <w:t xml:space="preserve"> техническую учебу в отделе.</w:t>
      </w:r>
    </w:p>
    <w:p w:rsidR="00570BDA" w:rsidRPr="003347BA" w:rsidRDefault="00570BDA" w:rsidP="00570BDA">
      <w:pPr>
        <w:numPr>
          <w:ilvl w:val="0"/>
          <w:numId w:val="41"/>
        </w:numPr>
        <w:ind w:left="709" w:firstLine="284"/>
        <w:jc w:val="both"/>
        <w:rPr>
          <w:sz w:val="26"/>
          <w:szCs w:val="26"/>
        </w:rPr>
      </w:pPr>
      <w:r w:rsidRPr="003347BA">
        <w:rPr>
          <w:sz w:val="26"/>
          <w:szCs w:val="26"/>
        </w:rPr>
        <w:t>Соблюдает налоговую тайну, имеет доступ к служебной информации в пределах компетенции, установленной правилами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sidRPr="003347BA">
        <w:rPr>
          <w:sz w:val="26"/>
          <w:szCs w:val="26"/>
        </w:rPr>
        <w:t>Проводит</w:t>
      </w:r>
      <w:r>
        <w:rPr>
          <w:sz w:val="26"/>
          <w:szCs w:val="26"/>
        </w:rPr>
        <w:t>ь</w:t>
      </w:r>
      <w:r w:rsidRPr="003347BA">
        <w:rPr>
          <w:sz w:val="26"/>
          <w:szCs w:val="26"/>
        </w:rPr>
        <w:t xml:space="preserve"> н</w:t>
      </w:r>
      <w:r>
        <w:rPr>
          <w:sz w:val="26"/>
          <w:szCs w:val="26"/>
        </w:rPr>
        <w:t>аставническую работу и оказывать</w:t>
      </w:r>
      <w:r w:rsidRPr="003347BA">
        <w:rPr>
          <w:sz w:val="26"/>
          <w:szCs w:val="26"/>
        </w:rPr>
        <w:t xml:space="preserve"> помощь молодым специалистам в получении необходимых навыков и знаний по вопросам контрольной работы по соблюдению налогового законодательства</w:t>
      </w:r>
      <w:r>
        <w:rPr>
          <w:sz w:val="26"/>
          <w:szCs w:val="26"/>
        </w:rPr>
        <w:t>, соблюдению валютного законодательства</w:t>
      </w:r>
      <w:r w:rsidRPr="003347BA">
        <w:rPr>
          <w:sz w:val="26"/>
          <w:szCs w:val="26"/>
        </w:rPr>
        <w:t xml:space="preserve">. </w:t>
      </w:r>
    </w:p>
    <w:p w:rsidR="00570BDA" w:rsidRPr="003347BA" w:rsidRDefault="00570BDA" w:rsidP="00570BDA">
      <w:pPr>
        <w:numPr>
          <w:ilvl w:val="0"/>
          <w:numId w:val="41"/>
        </w:numPr>
        <w:ind w:left="709" w:firstLine="284"/>
        <w:jc w:val="both"/>
        <w:rPr>
          <w:sz w:val="26"/>
          <w:szCs w:val="26"/>
        </w:rPr>
      </w:pPr>
      <w:r w:rsidRPr="003347BA">
        <w:rPr>
          <w:sz w:val="26"/>
          <w:szCs w:val="26"/>
        </w:rPr>
        <w:t xml:space="preserve">Совместно с начальником (заместителем </w:t>
      </w:r>
      <w:r>
        <w:rPr>
          <w:sz w:val="26"/>
          <w:szCs w:val="26"/>
        </w:rPr>
        <w:t>начальника) отдела рассматривать</w:t>
      </w:r>
      <w:r w:rsidRPr="003347BA">
        <w:rPr>
          <w:sz w:val="26"/>
          <w:szCs w:val="26"/>
        </w:rPr>
        <w:t xml:space="preserve"> планы проведения выездных налоговых проверок нижестоящих </w:t>
      </w:r>
      <w:r>
        <w:rPr>
          <w:sz w:val="26"/>
          <w:szCs w:val="26"/>
        </w:rPr>
        <w:t>налоговых органов и осуществлять</w:t>
      </w:r>
      <w:r w:rsidRPr="003347BA">
        <w:rPr>
          <w:sz w:val="26"/>
          <w:szCs w:val="26"/>
        </w:rPr>
        <w:t xml:space="preserve"> </w:t>
      </w:r>
      <w:proofErr w:type="gramStart"/>
      <w:r w:rsidRPr="003347BA">
        <w:rPr>
          <w:sz w:val="26"/>
          <w:szCs w:val="26"/>
        </w:rPr>
        <w:t>контроль за</w:t>
      </w:r>
      <w:proofErr w:type="gramEnd"/>
      <w:r w:rsidRPr="003347BA">
        <w:rPr>
          <w:sz w:val="26"/>
          <w:szCs w:val="26"/>
        </w:rPr>
        <w:t xml:space="preserve"> их исполнением.</w:t>
      </w:r>
    </w:p>
    <w:p w:rsidR="00570BDA" w:rsidRPr="003347BA" w:rsidRDefault="00570BDA" w:rsidP="00570BDA">
      <w:pPr>
        <w:numPr>
          <w:ilvl w:val="0"/>
          <w:numId w:val="41"/>
        </w:numPr>
        <w:shd w:val="clear" w:color="auto" w:fill="FFFFFF"/>
        <w:ind w:left="709" w:right="10" w:firstLine="284"/>
        <w:jc w:val="both"/>
        <w:rPr>
          <w:sz w:val="26"/>
          <w:szCs w:val="26"/>
        </w:rPr>
      </w:pPr>
      <w:r w:rsidRPr="003347BA">
        <w:rPr>
          <w:color w:val="000000"/>
          <w:spacing w:val="6"/>
          <w:sz w:val="26"/>
          <w:szCs w:val="26"/>
        </w:rPr>
        <w:t xml:space="preserve">По поручению начальника отдела принимает участие в  разработке предложений по совершенствованию налогового </w:t>
      </w:r>
      <w:r w:rsidRPr="003347BA">
        <w:rPr>
          <w:color w:val="000000"/>
          <w:spacing w:val="16"/>
          <w:sz w:val="26"/>
          <w:szCs w:val="26"/>
        </w:rPr>
        <w:t xml:space="preserve">законодательства и практике контрольной работы по вопросам, относящихся к </w:t>
      </w:r>
      <w:r w:rsidRPr="003347BA">
        <w:rPr>
          <w:color w:val="000000"/>
          <w:spacing w:val="-1"/>
          <w:sz w:val="26"/>
          <w:szCs w:val="26"/>
        </w:rPr>
        <w:t>компетенции отдела.</w:t>
      </w:r>
    </w:p>
    <w:p w:rsidR="00570BDA" w:rsidRPr="003347BA" w:rsidRDefault="00570BDA" w:rsidP="00570BDA">
      <w:pPr>
        <w:numPr>
          <w:ilvl w:val="0"/>
          <w:numId w:val="41"/>
        </w:numPr>
        <w:ind w:left="709" w:firstLine="284"/>
        <w:jc w:val="both"/>
        <w:rPr>
          <w:sz w:val="26"/>
          <w:szCs w:val="26"/>
        </w:rPr>
      </w:pPr>
      <w:r>
        <w:rPr>
          <w:sz w:val="26"/>
          <w:szCs w:val="26"/>
        </w:rPr>
        <w:t>Осуществлять</w:t>
      </w:r>
      <w:r w:rsidRPr="003347BA">
        <w:rPr>
          <w:sz w:val="26"/>
          <w:szCs w:val="26"/>
        </w:rPr>
        <w:t xml:space="preserve"> работу с информационными ресурсами, в </w:t>
      </w:r>
      <w:proofErr w:type="spellStart"/>
      <w:r w:rsidRPr="003347BA">
        <w:rPr>
          <w:sz w:val="26"/>
          <w:szCs w:val="26"/>
        </w:rPr>
        <w:t>т.ч</w:t>
      </w:r>
      <w:proofErr w:type="spellEnd"/>
      <w:r w:rsidRPr="003347BA">
        <w:rPr>
          <w:sz w:val="26"/>
          <w:szCs w:val="26"/>
        </w:rPr>
        <w:t>. в режиме удаленного доступа, ПК ВАИ;</w:t>
      </w:r>
    </w:p>
    <w:p w:rsidR="00570BDA" w:rsidRPr="003347BA" w:rsidRDefault="00570BDA" w:rsidP="00570BDA">
      <w:pPr>
        <w:numPr>
          <w:ilvl w:val="0"/>
          <w:numId w:val="41"/>
        </w:numPr>
        <w:ind w:left="709" w:firstLine="284"/>
        <w:jc w:val="both"/>
        <w:rPr>
          <w:sz w:val="26"/>
          <w:szCs w:val="26"/>
        </w:rPr>
      </w:pPr>
      <w:r>
        <w:rPr>
          <w:color w:val="000000"/>
          <w:sz w:val="26"/>
          <w:szCs w:val="26"/>
        </w:rPr>
        <w:t>Принимать</w:t>
      </w:r>
      <w:r w:rsidRPr="003347BA">
        <w:rPr>
          <w:color w:val="000000"/>
          <w:sz w:val="26"/>
          <w:szCs w:val="26"/>
        </w:rPr>
        <w:t xml:space="preserve"> участие в работе Комиссий (ситуационных центров), созданных в Управлении ФНС России по Республике Саха (Якутия) для решения конкретных проблемных вопросов, в соответствии с приказами ФНС России, Управления ФНС России по Республике Саха (Якутия).</w:t>
      </w:r>
    </w:p>
    <w:p w:rsidR="00570BDA" w:rsidRPr="003347BA" w:rsidRDefault="00570BDA" w:rsidP="00570BDA">
      <w:pPr>
        <w:numPr>
          <w:ilvl w:val="0"/>
          <w:numId w:val="41"/>
        </w:numPr>
        <w:ind w:left="709" w:firstLine="284"/>
        <w:jc w:val="both"/>
        <w:rPr>
          <w:sz w:val="26"/>
          <w:szCs w:val="26"/>
        </w:rPr>
      </w:pPr>
      <w:r>
        <w:rPr>
          <w:sz w:val="26"/>
          <w:szCs w:val="26"/>
        </w:rPr>
        <w:t>Осуществлять</w:t>
      </w:r>
      <w:r w:rsidRPr="003347BA">
        <w:rPr>
          <w:sz w:val="26"/>
          <w:szCs w:val="26"/>
        </w:rPr>
        <w:t xml:space="preserve"> ведение делопроизводства в отделе.</w:t>
      </w:r>
    </w:p>
    <w:p w:rsidR="00570BDA" w:rsidRPr="003347BA" w:rsidRDefault="00570BDA" w:rsidP="00570BDA">
      <w:pPr>
        <w:numPr>
          <w:ilvl w:val="0"/>
          <w:numId w:val="41"/>
        </w:numPr>
        <w:autoSpaceDE w:val="0"/>
        <w:autoSpaceDN w:val="0"/>
        <w:adjustRightInd w:val="0"/>
        <w:ind w:left="709" w:firstLine="284"/>
        <w:jc w:val="both"/>
        <w:rPr>
          <w:color w:val="000000"/>
          <w:sz w:val="26"/>
          <w:szCs w:val="26"/>
        </w:rPr>
      </w:pPr>
      <w:r>
        <w:rPr>
          <w:sz w:val="26"/>
          <w:szCs w:val="26"/>
        </w:rPr>
        <w:t>Соблюдать</w:t>
      </w:r>
      <w:r w:rsidRPr="003347BA">
        <w:rPr>
          <w:sz w:val="26"/>
          <w:szCs w:val="26"/>
        </w:rPr>
        <w:t xml:space="preserve"> </w:t>
      </w:r>
      <w:r w:rsidRPr="003347BA">
        <w:rPr>
          <w:color w:val="000000"/>
          <w:sz w:val="26"/>
          <w:szCs w:val="26"/>
        </w:rPr>
        <w:t>требования концепции информационной безопасности, утвержденной Приказом ФНС России от 13.02.2012 №ММФ-7-4/6@.</w:t>
      </w:r>
    </w:p>
    <w:p w:rsidR="00570BDA" w:rsidRDefault="00570BDA" w:rsidP="00570BDA">
      <w:pPr>
        <w:numPr>
          <w:ilvl w:val="0"/>
          <w:numId w:val="41"/>
        </w:numPr>
        <w:autoSpaceDE w:val="0"/>
        <w:autoSpaceDN w:val="0"/>
        <w:adjustRightInd w:val="0"/>
        <w:ind w:left="709" w:firstLine="284"/>
        <w:jc w:val="both"/>
        <w:rPr>
          <w:sz w:val="26"/>
          <w:szCs w:val="26"/>
        </w:rPr>
      </w:pPr>
      <w:r>
        <w:rPr>
          <w:sz w:val="26"/>
          <w:szCs w:val="26"/>
        </w:rPr>
        <w:t>Уведомлять</w:t>
      </w:r>
      <w:r w:rsidRPr="003347BA">
        <w:rPr>
          <w:sz w:val="26"/>
          <w:szCs w:val="26"/>
        </w:rPr>
        <w:t xml:space="preserve">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70BDA" w:rsidRDefault="00570BDA" w:rsidP="00570BDA">
      <w:pPr>
        <w:numPr>
          <w:ilvl w:val="0"/>
          <w:numId w:val="41"/>
        </w:numPr>
        <w:autoSpaceDE w:val="0"/>
        <w:autoSpaceDN w:val="0"/>
        <w:adjustRightInd w:val="0"/>
        <w:ind w:left="709" w:firstLine="284"/>
        <w:jc w:val="both"/>
        <w:rPr>
          <w:sz w:val="26"/>
          <w:szCs w:val="26"/>
        </w:rPr>
      </w:pPr>
      <w:r>
        <w:rPr>
          <w:sz w:val="26"/>
          <w:szCs w:val="26"/>
        </w:rPr>
        <w:t>Осуществлять иные функции, предусмотренные НК РФ, законами и иными нормативными правовыми актами РФ.</w:t>
      </w:r>
    </w:p>
    <w:p w:rsidR="00570BDA" w:rsidRPr="00B628AC" w:rsidRDefault="00570BDA" w:rsidP="00570BDA">
      <w:pPr>
        <w:widowControl w:val="0"/>
        <w:ind w:firstLine="709"/>
        <w:jc w:val="both"/>
        <w:rPr>
          <w:rFonts w:eastAsia="Calibri"/>
          <w:sz w:val="26"/>
          <w:szCs w:val="26"/>
          <w:lang w:eastAsia="en-US"/>
        </w:rPr>
      </w:pPr>
      <w:r w:rsidRPr="00B628AC">
        <w:rPr>
          <w:rFonts w:eastAsia="Calibri"/>
          <w:sz w:val="26"/>
          <w:szCs w:val="26"/>
          <w:lang w:eastAsia="en-US"/>
        </w:rPr>
        <w:t>9. В целях исполнения возложенных должностных обязанностей г</w:t>
      </w:r>
      <w:r w:rsidRPr="00B628AC">
        <w:rPr>
          <w:sz w:val="26"/>
          <w:szCs w:val="26"/>
        </w:rPr>
        <w:t>лавный государственный налоговый инспектор</w:t>
      </w:r>
      <w:r w:rsidRPr="00B628AC">
        <w:rPr>
          <w:rFonts w:eastAsia="Calibri"/>
          <w:sz w:val="26"/>
          <w:szCs w:val="26"/>
          <w:lang w:eastAsia="en-US"/>
        </w:rPr>
        <w:t xml:space="preserve"> имеет право:</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Вести переписку и осуществлять другие способы передачи информации по вопросам, относящимся к компетенции отдела;</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Запрашивать и получать от структурных подразделений Управления информационно-справочные материалы, рекомендации, предложения и заключения по вопросам, относящимся к компетенции отдела;</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r w:rsidRPr="00B628AC">
        <w:rPr>
          <w:sz w:val="26"/>
          <w:szCs w:val="26"/>
        </w:rPr>
        <w:t>Запрашивать в контролирующих и правоохранительных органах материалы и сведения, необходимые для координации взаимодействия;</w:t>
      </w:r>
    </w:p>
    <w:p w:rsidR="00570BDA" w:rsidRPr="00B628AC" w:rsidRDefault="00570BDA" w:rsidP="00570BDA">
      <w:pPr>
        <w:numPr>
          <w:ilvl w:val="0"/>
          <w:numId w:val="40"/>
        </w:numPr>
        <w:tabs>
          <w:tab w:val="clear" w:pos="720"/>
          <w:tab w:val="num" w:pos="0"/>
          <w:tab w:val="left" w:pos="1134"/>
        </w:tabs>
        <w:ind w:left="0" w:firstLine="709"/>
        <w:jc w:val="both"/>
        <w:rPr>
          <w:sz w:val="26"/>
          <w:szCs w:val="26"/>
        </w:rPr>
      </w:pPr>
      <w:proofErr w:type="gramStart"/>
      <w:r w:rsidRPr="00B628AC">
        <w:rPr>
          <w:sz w:val="26"/>
          <w:szCs w:val="26"/>
        </w:rPr>
        <w:t xml:space="preserve">Осуществлять другие права, предусмотренные действующим законодательством Российской Федерации, нормативными правовыми актами Правительства Российской Федерации, законодательством Республики Саха (Якутия), нормативными правовыми </w:t>
      </w:r>
      <w:r w:rsidRPr="00B628AC">
        <w:rPr>
          <w:sz w:val="26"/>
          <w:szCs w:val="26"/>
        </w:rPr>
        <w:lastRenderedPageBreak/>
        <w:t>актами Правительства Республики Саха (Якутия), нормативными правовыми актами ФНС России.</w:t>
      </w:r>
      <w:proofErr w:type="gramEnd"/>
    </w:p>
    <w:p w:rsidR="00570BDA" w:rsidRPr="00E33979" w:rsidRDefault="00570BDA" w:rsidP="00570BDA">
      <w:pPr>
        <w:ind w:firstLine="720"/>
        <w:jc w:val="both"/>
        <w:rPr>
          <w:sz w:val="6"/>
          <w:szCs w:val="6"/>
          <w:highlight w:val="cyan"/>
        </w:rPr>
      </w:pPr>
    </w:p>
    <w:p w:rsidR="00570BDA" w:rsidRPr="00B628AC" w:rsidRDefault="00570BDA" w:rsidP="00570BDA">
      <w:pPr>
        <w:widowControl w:val="0"/>
        <w:ind w:firstLine="709"/>
        <w:jc w:val="both"/>
        <w:rPr>
          <w:rFonts w:eastAsia="Calibri"/>
          <w:sz w:val="26"/>
          <w:szCs w:val="26"/>
          <w:lang w:eastAsia="en-US"/>
        </w:rPr>
      </w:pPr>
      <w:r w:rsidRPr="00B628AC">
        <w:rPr>
          <w:sz w:val="26"/>
          <w:szCs w:val="26"/>
        </w:rPr>
        <w:t>10. Главный государственный налоговый инспектор</w:t>
      </w:r>
      <w:r w:rsidRPr="00B628AC">
        <w:rPr>
          <w:rFonts w:eastAsia="Calibri"/>
          <w:color w:val="000000"/>
          <w:sz w:val="26"/>
          <w:szCs w:val="26"/>
          <w:lang w:eastAsia="en-US"/>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(распоряжениями</w:t>
      </w:r>
      <w:r w:rsidRPr="00B628AC">
        <w:rPr>
          <w:rFonts w:eastAsia="Calibri"/>
          <w:sz w:val="26"/>
          <w:szCs w:val="26"/>
          <w:lang w:eastAsia="en-US"/>
        </w:rPr>
        <w:t>) ФНС России, положением об Управлении и иными нормативными правовыми актами.</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 xml:space="preserve">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B628AC">
        <w:rPr>
          <w:rFonts w:eastAsia="Calibri"/>
          <w:bCs/>
          <w:sz w:val="26"/>
          <w:szCs w:val="26"/>
        </w:rPr>
        <w:t xml:space="preserve">Кроме того, </w:t>
      </w:r>
      <w:r w:rsidRPr="00B628AC">
        <w:rPr>
          <w:sz w:val="26"/>
          <w:szCs w:val="26"/>
        </w:rPr>
        <w:t>главный государственный налоговый инспектор</w:t>
      </w:r>
      <w:r w:rsidRPr="00B628AC">
        <w:rPr>
          <w:rFonts w:eastAsia="Calibri"/>
          <w:bCs/>
          <w:sz w:val="26"/>
          <w:szCs w:val="26"/>
        </w:rPr>
        <w:t xml:space="preserve"> несет ответственность</w:t>
      </w:r>
      <w:r w:rsidRPr="00B628AC">
        <w:rPr>
          <w:rFonts w:eastAsia="Calibri"/>
          <w:sz w:val="26"/>
          <w:szCs w:val="26"/>
        </w:rPr>
        <w:t>:</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 xml:space="preserve">за некачественное и несвоевременное выполнение заданий, приказов, распоряжений и </w:t>
      </w:r>
      <w:proofErr w:type="gramStart"/>
      <w:r w:rsidRPr="00B628AC">
        <w:rPr>
          <w:rFonts w:eastAsia="Calibri"/>
          <w:sz w:val="26"/>
          <w:szCs w:val="26"/>
        </w:rPr>
        <w:t>указаний</w:t>
      </w:r>
      <w:proofErr w:type="gramEnd"/>
      <w:r w:rsidRPr="00B628AC">
        <w:rPr>
          <w:rFonts w:eastAsia="Calibri"/>
          <w:sz w:val="26"/>
          <w:szCs w:val="26"/>
        </w:rPr>
        <w:t xml:space="preserve"> вышестоящих в порядке подчиненности руководителей, за исключением незаконных;</w:t>
      </w:r>
    </w:p>
    <w:p w:rsidR="00570BDA" w:rsidRPr="00B628AC" w:rsidRDefault="00570BDA" w:rsidP="00570BDA">
      <w:pPr>
        <w:tabs>
          <w:tab w:val="left" w:pos="851"/>
          <w:tab w:val="left" w:pos="993"/>
        </w:tabs>
        <w:ind w:firstLine="567"/>
        <w:jc w:val="both"/>
        <w:rPr>
          <w:rFonts w:eastAsia="Calibri"/>
          <w:sz w:val="26"/>
          <w:szCs w:val="26"/>
        </w:rPr>
      </w:pPr>
      <w:r w:rsidRPr="00B628AC">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70BDA" w:rsidRPr="00B628AC" w:rsidRDefault="00570BDA" w:rsidP="00570BDA">
      <w:pPr>
        <w:pStyle w:val="ConsNormal"/>
        <w:widowControl/>
        <w:ind w:right="0" w:firstLine="567"/>
        <w:jc w:val="both"/>
        <w:rPr>
          <w:rFonts w:ascii="Times New Roman" w:hAnsi="Times New Roman"/>
          <w:sz w:val="26"/>
          <w:szCs w:val="26"/>
        </w:rPr>
      </w:pPr>
      <w:r w:rsidRPr="00B628AC">
        <w:rPr>
          <w:rFonts w:ascii="Times New Roman" w:hAnsi="Times New Roman"/>
          <w:sz w:val="26"/>
          <w:szCs w:val="26"/>
        </w:rPr>
        <w:t xml:space="preserve"> неисполнение (ненадлежащее исполнение) должностных обязанностей в соответствии с настоящим Регламентом;</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имущественный ущерб, причиненный по его вине;</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действие или бездействие, приведшее к нарушению прав и законных интересов граждан;</w:t>
      </w:r>
    </w:p>
    <w:p w:rsidR="00570BDA" w:rsidRPr="00B628AC" w:rsidRDefault="00570BDA" w:rsidP="00570BDA">
      <w:pPr>
        <w:tabs>
          <w:tab w:val="left" w:pos="851"/>
          <w:tab w:val="left" w:pos="993"/>
        </w:tabs>
        <w:ind w:firstLine="709"/>
        <w:jc w:val="both"/>
        <w:rPr>
          <w:rFonts w:eastAsia="Calibri"/>
          <w:sz w:val="26"/>
          <w:szCs w:val="26"/>
        </w:rPr>
      </w:pPr>
      <w:r w:rsidRPr="00B628AC">
        <w:rPr>
          <w:rFonts w:eastAsia="Calibri"/>
          <w:sz w:val="26"/>
          <w:szCs w:val="26"/>
        </w:rPr>
        <w:t>за несоблюдение ограничений, связанных с прохождением государственной гражданской службы;</w:t>
      </w:r>
    </w:p>
    <w:p w:rsidR="00570BDA" w:rsidRPr="00B628AC" w:rsidRDefault="00570BDA" w:rsidP="00570BDA">
      <w:pPr>
        <w:tabs>
          <w:tab w:val="left" w:pos="851"/>
        </w:tabs>
        <w:ind w:firstLine="709"/>
        <w:jc w:val="both"/>
        <w:rPr>
          <w:rFonts w:eastAsia="Calibri"/>
          <w:sz w:val="26"/>
          <w:szCs w:val="26"/>
        </w:rPr>
      </w:pPr>
      <w:r w:rsidRPr="00B628AC">
        <w:rPr>
          <w:rFonts w:eastAsia="Calibri"/>
          <w:sz w:val="26"/>
          <w:szCs w:val="26"/>
        </w:rPr>
        <w:t>за нарушение Кодекса этики и служебного поведения государственных  гражданских служащих Федеральной налоговой службы;</w:t>
      </w:r>
    </w:p>
    <w:p w:rsidR="00570BDA" w:rsidRPr="00B628AC" w:rsidRDefault="00570BDA" w:rsidP="00570BDA">
      <w:pPr>
        <w:ind w:firstLine="567"/>
        <w:jc w:val="both"/>
        <w:rPr>
          <w:sz w:val="26"/>
          <w:szCs w:val="26"/>
        </w:rPr>
      </w:pPr>
      <w:r w:rsidRPr="00B628AC">
        <w:rPr>
          <w:sz w:val="26"/>
          <w:szCs w:val="26"/>
        </w:rPr>
        <w:t xml:space="preserve"> за несоблюдение законодательства о противодействии коррупции;</w:t>
      </w:r>
    </w:p>
    <w:p w:rsidR="00570BDA" w:rsidRDefault="00570BDA" w:rsidP="00570BDA">
      <w:pPr>
        <w:autoSpaceDE w:val="0"/>
        <w:autoSpaceDN w:val="0"/>
        <w:adjustRightInd w:val="0"/>
        <w:ind w:firstLine="567"/>
        <w:jc w:val="both"/>
        <w:rPr>
          <w:rFonts w:eastAsia="Calibri"/>
          <w:sz w:val="26"/>
          <w:szCs w:val="26"/>
        </w:rPr>
      </w:pPr>
      <w:r w:rsidRPr="00B628AC">
        <w:rPr>
          <w:sz w:val="26"/>
          <w:szCs w:val="26"/>
        </w:rPr>
        <w:t xml:space="preserve"> </w:t>
      </w:r>
      <w:r w:rsidRPr="00B628AC">
        <w:rPr>
          <w:rFonts w:eastAsia="Calibri"/>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3347BA" w:rsidRDefault="00570BDA" w:rsidP="00570BDA">
      <w:pPr>
        <w:ind w:left="36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570BDA" w:rsidRPr="003347BA" w:rsidRDefault="00570BDA" w:rsidP="00570BDA">
      <w:pPr>
        <w:ind w:firstLine="720"/>
        <w:jc w:val="both"/>
        <w:rPr>
          <w:b/>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12. При исполнении служебных обязанностей </w:t>
      </w:r>
      <w:r>
        <w:rPr>
          <w:sz w:val="26"/>
          <w:szCs w:val="26"/>
        </w:rPr>
        <w:t>г</w:t>
      </w:r>
      <w:r w:rsidRPr="00020752">
        <w:rPr>
          <w:sz w:val="26"/>
          <w:szCs w:val="26"/>
        </w:rPr>
        <w:t>лавный государственный налоговый инспектор</w:t>
      </w:r>
      <w:r w:rsidRPr="008D4CF6">
        <w:rPr>
          <w:rFonts w:eastAsia="Calibri"/>
          <w:bCs/>
          <w:sz w:val="26"/>
          <w:szCs w:val="26"/>
        </w:rPr>
        <w:t xml:space="preserve"> </w:t>
      </w:r>
      <w:r w:rsidRPr="009D07F1">
        <w:rPr>
          <w:rFonts w:eastAsia="Calibri"/>
          <w:sz w:val="26"/>
          <w:szCs w:val="26"/>
        </w:rPr>
        <w:t>вправе самостоятельно принимать решения по вопросам:</w:t>
      </w:r>
    </w:p>
    <w:p w:rsidR="00570BDA" w:rsidRPr="00B8067D" w:rsidRDefault="00570BDA" w:rsidP="00570BDA">
      <w:pPr>
        <w:ind w:firstLine="708"/>
        <w:jc w:val="both"/>
        <w:rPr>
          <w:sz w:val="26"/>
          <w:szCs w:val="26"/>
        </w:rPr>
      </w:pPr>
      <w:r w:rsidRPr="00B8067D">
        <w:rPr>
          <w:sz w:val="26"/>
          <w:szCs w:val="26"/>
        </w:rPr>
        <w:t xml:space="preserve">- </w:t>
      </w:r>
      <w:proofErr w:type="gramStart"/>
      <w:r>
        <w:rPr>
          <w:sz w:val="26"/>
          <w:szCs w:val="26"/>
        </w:rPr>
        <w:t>к</w:t>
      </w:r>
      <w:r w:rsidRPr="00B8067D">
        <w:rPr>
          <w:sz w:val="26"/>
          <w:szCs w:val="26"/>
        </w:rPr>
        <w:t>онтроля за</w:t>
      </w:r>
      <w:proofErr w:type="gramEnd"/>
      <w:r w:rsidRPr="00B8067D">
        <w:rPr>
          <w:sz w:val="26"/>
          <w:szCs w:val="26"/>
        </w:rPr>
        <w:t xml:space="preserve"> соблюдением требований налогового законодательства, </w:t>
      </w:r>
      <w:r w:rsidRPr="00B628AC">
        <w:rPr>
          <w:sz w:val="26"/>
          <w:szCs w:val="26"/>
        </w:rPr>
        <w:t>контроля за соблюдением требов</w:t>
      </w:r>
      <w:r>
        <w:rPr>
          <w:sz w:val="26"/>
          <w:szCs w:val="26"/>
        </w:rPr>
        <w:t>аний валютного законодательства</w:t>
      </w:r>
      <w:r w:rsidRPr="00B8067D">
        <w:rPr>
          <w:sz w:val="26"/>
          <w:szCs w:val="26"/>
        </w:rPr>
        <w:t>.</w:t>
      </w:r>
    </w:p>
    <w:p w:rsidR="00570BDA" w:rsidRPr="00B8067D" w:rsidRDefault="00570BDA" w:rsidP="00570BDA">
      <w:pPr>
        <w:ind w:firstLine="708"/>
        <w:jc w:val="both"/>
        <w:rPr>
          <w:sz w:val="26"/>
          <w:szCs w:val="26"/>
        </w:rPr>
      </w:pPr>
      <w:r>
        <w:rPr>
          <w:sz w:val="26"/>
          <w:szCs w:val="26"/>
        </w:rPr>
        <w:t xml:space="preserve">-  </w:t>
      </w:r>
      <w:proofErr w:type="gramStart"/>
      <w:r>
        <w:rPr>
          <w:sz w:val="26"/>
          <w:szCs w:val="26"/>
        </w:rPr>
        <w:t>к</w:t>
      </w:r>
      <w:r w:rsidRPr="00B8067D">
        <w:rPr>
          <w:sz w:val="26"/>
          <w:szCs w:val="26"/>
        </w:rPr>
        <w:t>онтроля за</w:t>
      </w:r>
      <w:proofErr w:type="gramEnd"/>
      <w:r w:rsidRPr="00B8067D">
        <w:rPr>
          <w:sz w:val="26"/>
          <w:szCs w:val="26"/>
        </w:rPr>
        <w:t xml:space="preserve"> деятельностью нижестоящих налоговых органов республики.</w:t>
      </w:r>
    </w:p>
    <w:p w:rsidR="00570BDA" w:rsidRPr="00B8067D" w:rsidRDefault="00570BDA" w:rsidP="00570BDA">
      <w:pPr>
        <w:ind w:firstLine="708"/>
        <w:jc w:val="both"/>
        <w:rPr>
          <w:sz w:val="26"/>
          <w:szCs w:val="26"/>
        </w:rPr>
      </w:pPr>
      <w:r>
        <w:rPr>
          <w:sz w:val="26"/>
          <w:szCs w:val="26"/>
        </w:rPr>
        <w:t>-  р</w:t>
      </w:r>
      <w:r w:rsidRPr="00B8067D">
        <w:rPr>
          <w:sz w:val="26"/>
          <w:szCs w:val="26"/>
        </w:rPr>
        <w:t>ассмотрения  заявлений и запросов налогоплательщиков.</w:t>
      </w:r>
    </w:p>
    <w:p w:rsidR="00570BDA" w:rsidRPr="00B8067D" w:rsidRDefault="00570BDA" w:rsidP="00570BDA">
      <w:pPr>
        <w:ind w:firstLine="708"/>
        <w:jc w:val="both"/>
        <w:rPr>
          <w:sz w:val="26"/>
          <w:szCs w:val="26"/>
        </w:rPr>
      </w:pPr>
      <w:r w:rsidRPr="00B8067D">
        <w:rPr>
          <w:sz w:val="26"/>
          <w:szCs w:val="26"/>
        </w:rPr>
        <w:t xml:space="preserve">- </w:t>
      </w:r>
      <w:r>
        <w:rPr>
          <w:sz w:val="26"/>
          <w:szCs w:val="26"/>
        </w:rPr>
        <w:t>м</w:t>
      </w:r>
      <w:r w:rsidRPr="00B8067D">
        <w:rPr>
          <w:sz w:val="26"/>
          <w:szCs w:val="26"/>
        </w:rPr>
        <w:t>етодологического обеспечения деятельности контрольного отдела и нижестоящих налоговых органов.</w:t>
      </w:r>
    </w:p>
    <w:p w:rsidR="00570BDA" w:rsidRPr="009D07F1" w:rsidRDefault="00570BDA" w:rsidP="00570BDA">
      <w:pPr>
        <w:pStyle w:val="ConsPlusNormal"/>
        <w:ind w:firstLine="709"/>
        <w:jc w:val="both"/>
        <w:rPr>
          <w:rFonts w:ascii="Times New Roman" w:hAnsi="Times New Roman" w:cs="Times New Roman"/>
          <w:sz w:val="26"/>
          <w:szCs w:val="26"/>
        </w:rPr>
      </w:pPr>
      <w:r>
        <w:t xml:space="preserve"> </w:t>
      </w:r>
      <w:r w:rsidRPr="00891E79">
        <w:rPr>
          <w:rFonts w:ascii="Times New Roman" w:hAnsi="Times New Roman" w:cs="Times New Roman"/>
          <w:sz w:val="26"/>
          <w:szCs w:val="26"/>
        </w:rPr>
        <w:t xml:space="preserve">13. При исполнении служебных обязанностей </w:t>
      </w:r>
      <w:r w:rsidRPr="00B8067D">
        <w:rPr>
          <w:rFonts w:ascii="Times New Roman" w:hAnsi="Times New Roman" w:cs="Times New Roman"/>
          <w:sz w:val="26"/>
          <w:szCs w:val="26"/>
        </w:rPr>
        <w:t>главный государственный налоговый инспектор</w:t>
      </w:r>
      <w:r w:rsidRPr="008D4CF6">
        <w:rPr>
          <w:bCs/>
          <w:sz w:val="26"/>
          <w:szCs w:val="26"/>
        </w:rPr>
        <w:t xml:space="preserve"> </w:t>
      </w:r>
      <w:r w:rsidRPr="00891E79">
        <w:rPr>
          <w:rFonts w:ascii="Times New Roman" w:hAnsi="Times New Roman" w:cs="Times New Roman"/>
          <w:sz w:val="26"/>
          <w:szCs w:val="26"/>
        </w:rPr>
        <w:t>обязан самостоятельно принимать решения по вопросам:</w:t>
      </w:r>
    </w:p>
    <w:p w:rsidR="00570BDA" w:rsidRPr="00B8067D" w:rsidRDefault="00570BDA" w:rsidP="00570BDA">
      <w:pPr>
        <w:ind w:firstLine="708"/>
        <w:jc w:val="both"/>
        <w:rPr>
          <w:sz w:val="26"/>
          <w:szCs w:val="26"/>
        </w:rPr>
      </w:pPr>
      <w:r w:rsidRPr="00B8067D">
        <w:rPr>
          <w:sz w:val="26"/>
          <w:szCs w:val="26"/>
        </w:rPr>
        <w:t>- контроля исполнения Положения об отделе и должностных регламентов государственных гражданских служащих;</w:t>
      </w:r>
    </w:p>
    <w:p w:rsidR="00570BDA" w:rsidRPr="00B8067D" w:rsidRDefault="00570BDA" w:rsidP="00570BDA">
      <w:pPr>
        <w:ind w:firstLine="708"/>
        <w:jc w:val="both"/>
        <w:rPr>
          <w:sz w:val="26"/>
          <w:szCs w:val="26"/>
        </w:rPr>
      </w:pPr>
      <w:r w:rsidRPr="00B8067D">
        <w:rPr>
          <w:sz w:val="26"/>
          <w:szCs w:val="26"/>
        </w:rPr>
        <w:lastRenderedPageBreak/>
        <w:t xml:space="preserve">- определения круга вопросов, относящихся к компетенции сотрудников отдела. </w:t>
      </w:r>
    </w:p>
    <w:p w:rsidR="00570BDA" w:rsidRPr="00B3381B" w:rsidRDefault="00570BDA" w:rsidP="00570BDA">
      <w:pPr>
        <w:pStyle w:val="1"/>
        <w:jc w:val="center"/>
        <w:rPr>
          <w:rFonts w:ascii="Times New Roman" w:hAnsi="Times New Roman" w:cs="Times New Roman"/>
          <w:sz w:val="26"/>
          <w:szCs w:val="26"/>
        </w:rPr>
      </w:pPr>
      <w:r w:rsidRPr="00B3381B">
        <w:rPr>
          <w:rFonts w:ascii="Times New Roman" w:hAnsi="Times New Roman" w:cs="Times New Roman"/>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14. </w:t>
      </w:r>
      <w:r>
        <w:rPr>
          <w:rFonts w:eastAsia="Calibri"/>
          <w:sz w:val="26"/>
          <w:szCs w:val="26"/>
        </w:rPr>
        <w:t>Г</w:t>
      </w:r>
      <w:r w:rsidRPr="00020752">
        <w:rPr>
          <w:sz w:val="26"/>
          <w:szCs w:val="26"/>
        </w:rPr>
        <w:t>лавный государственный налоговый инспектор</w:t>
      </w:r>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w:t>
      </w:r>
      <w:r>
        <w:rPr>
          <w:rFonts w:eastAsia="Calibri"/>
          <w:sz w:val="26"/>
          <w:szCs w:val="26"/>
        </w:rPr>
        <w:t>еских, иных решений по вопросам,</w:t>
      </w:r>
      <w:r w:rsidRPr="00CF6D69">
        <w:rPr>
          <w:rFonts w:eastAsia="Calibri"/>
          <w:sz w:val="26"/>
          <w:szCs w:val="26"/>
          <w:lang w:eastAsia="en-US"/>
        </w:rPr>
        <w:t xml:space="preserve"> относящимся к компетенции контрольного отдела.</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15. </w:t>
      </w:r>
      <w:r>
        <w:rPr>
          <w:sz w:val="26"/>
          <w:szCs w:val="26"/>
        </w:rPr>
        <w:t>Г</w:t>
      </w:r>
      <w:r w:rsidRPr="00020752">
        <w:rPr>
          <w:sz w:val="26"/>
          <w:szCs w:val="26"/>
        </w:rPr>
        <w:t>лавный государственный налоговый инспектор</w:t>
      </w:r>
      <w:r>
        <w:rPr>
          <w:rFonts w:eastAsia="Calibri"/>
          <w:sz w:val="26"/>
          <w:szCs w:val="26"/>
        </w:rPr>
        <w:t xml:space="preserve"> </w:t>
      </w:r>
      <w:r w:rsidRPr="009D07F1">
        <w:rPr>
          <w:rFonts w:eastAsia="Calibri"/>
          <w:sz w:val="26"/>
          <w:szCs w:val="26"/>
        </w:rPr>
        <w:t>в пределах функциональной компетенции обязан участвовать в подготовке (обсуждении) нормативных проектов документов:</w:t>
      </w:r>
    </w:p>
    <w:p w:rsidR="00570BDA" w:rsidRPr="00CF6D69" w:rsidRDefault="00570BDA" w:rsidP="00570BDA">
      <w:pPr>
        <w:numPr>
          <w:ilvl w:val="0"/>
          <w:numId w:val="40"/>
        </w:numPr>
        <w:tabs>
          <w:tab w:val="left" w:pos="1134"/>
        </w:tabs>
        <w:ind w:left="1418" w:hanging="709"/>
        <w:jc w:val="both"/>
        <w:rPr>
          <w:rFonts w:eastAsia="Calibri"/>
          <w:bCs/>
          <w:sz w:val="26"/>
          <w:szCs w:val="26"/>
          <w:lang w:eastAsia="en-US"/>
        </w:rPr>
      </w:pPr>
      <w:r w:rsidRPr="00CF6D69">
        <w:rPr>
          <w:rFonts w:eastAsia="Calibri"/>
          <w:bCs/>
          <w:sz w:val="26"/>
          <w:szCs w:val="26"/>
          <w:lang w:eastAsia="en-US"/>
        </w:rPr>
        <w:t>графика отпусков гражданских служащих отдела;</w:t>
      </w:r>
    </w:p>
    <w:p w:rsidR="00570BDA" w:rsidRPr="00CF6D69" w:rsidRDefault="00570BDA" w:rsidP="00570BDA">
      <w:pPr>
        <w:numPr>
          <w:ilvl w:val="0"/>
          <w:numId w:val="40"/>
        </w:numPr>
        <w:tabs>
          <w:tab w:val="left" w:pos="1134"/>
          <w:tab w:val="num" w:pos="1418"/>
        </w:tabs>
        <w:ind w:left="1418" w:hanging="709"/>
        <w:jc w:val="both"/>
        <w:rPr>
          <w:rFonts w:eastAsia="Calibri"/>
          <w:bCs/>
          <w:sz w:val="26"/>
          <w:szCs w:val="26"/>
          <w:lang w:eastAsia="en-US"/>
        </w:rPr>
      </w:pPr>
      <w:r w:rsidRPr="00CF6D69">
        <w:rPr>
          <w:rFonts w:eastAsia="Calibri"/>
          <w:bCs/>
          <w:sz w:val="26"/>
          <w:szCs w:val="26"/>
          <w:lang w:eastAsia="en-US"/>
        </w:rPr>
        <w:t>иных актов по поручению  руководства управления.</w:t>
      </w:r>
    </w:p>
    <w:p w:rsidR="00570BDA" w:rsidRDefault="00570BDA" w:rsidP="00570BDA">
      <w:pPr>
        <w:ind w:firstLine="720"/>
        <w:jc w:val="both"/>
        <w:rPr>
          <w:sz w:val="26"/>
          <w:szCs w:val="26"/>
        </w:rPr>
      </w:pPr>
    </w:p>
    <w:p w:rsidR="00570BDA" w:rsidRPr="003347BA" w:rsidRDefault="00570BDA" w:rsidP="00570BDA">
      <w:pPr>
        <w:ind w:firstLine="72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570BDA" w:rsidRPr="003347BA" w:rsidRDefault="00570BDA" w:rsidP="00570BDA">
      <w:pPr>
        <w:ind w:firstLine="720"/>
        <w:jc w:val="both"/>
        <w:rPr>
          <w:sz w:val="26"/>
          <w:szCs w:val="26"/>
        </w:rPr>
      </w:pPr>
    </w:p>
    <w:p w:rsidR="00570BDA" w:rsidRPr="005108CC" w:rsidRDefault="00570BDA" w:rsidP="00570BDA">
      <w:pPr>
        <w:ind w:right="17" w:firstLine="709"/>
        <w:jc w:val="both"/>
        <w:rPr>
          <w:sz w:val="26"/>
          <w:szCs w:val="26"/>
        </w:rPr>
      </w:pPr>
      <w:r w:rsidRPr="005108CC">
        <w:rPr>
          <w:rFonts w:eastAsia="Calibri"/>
          <w:sz w:val="26"/>
          <w:szCs w:val="26"/>
          <w:lang w:eastAsia="en-US"/>
        </w:rPr>
        <w:t>16. </w:t>
      </w:r>
      <w:r w:rsidRPr="005108CC">
        <w:rPr>
          <w:sz w:val="26"/>
          <w:szCs w:val="26"/>
        </w:rPr>
        <w:t>В соответствии со своими должностными обязанностями и полномочиями главный государственный налоговый инспектор 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3347BA" w:rsidRDefault="00570BDA" w:rsidP="00570BDA">
      <w:pPr>
        <w:ind w:firstLine="720"/>
        <w:jc w:val="both"/>
        <w:rPr>
          <w:sz w:val="26"/>
          <w:szCs w:val="26"/>
        </w:rPr>
      </w:pP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VII. Порядок служебного взаимодействия</w:t>
      </w:r>
    </w:p>
    <w:p w:rsidR="00570BDA" w:rsidRPr="005108CC" w:rsidRDefault="00570BDA" w:rsidP="00570BDA">
      <w:pPr>
        <w:widowControl w:val="0"/>
        <w:ind w:firstLine="709"/>
        <w:jc w:val="both"/>
        <w:rPr>
          <w:rFonts w:eastAsia="Calibri"/>
          <w:sz w:val="26"/>
          <w:szCs w:val="26"/>
          <w:lang w:eastAsia="en-US"/>
        </w:rPr>
      </w:pPr>
      <w:r w:rsidRPr="005108CC">
        <w:rPr>
          <w:rFonts w:eastAsia="Calibri"/>
          <w:sz w:val="26"/>
          <w:szCs w:val="26"/>
          <w:lang w:eastAsia="en-US"/>
        </w:rPr>
        <w:t>17. </w:t>
      </w:r>
      <w:proofErr w:type="gramStart"/>
      <w:r w:rsidRPr="005108CC">
        <w:rPr>
          <w:rFonts w:eastAsia="Calibri"/>
          <w:sz w:val="26"/>
          <w:szCs w:val="26"/>
          <w:lang w:eastAsia="en-US"/>
        </w:rPr>
        <w:t>Взаимодействие главного государственного налогового инспектора</w:t>
      </w:r>
      <w:r w:rsidRPr="005108CC">
        <w:rPr>
          <w:rFonts w:eastAsia="Calibri"/>
          <w:i/>
          <w:sz w:val="26"/>
          <w:szCs w:val="26"/>
          <w:lang w:eastAsia="en-US"/>
        </w:rPr>
        <w:t xml:space="preserve"> </w:t>
      </w:r>
      <w:r w:rsidRPr="005108CC">
        <w:rPr>
          <w:rFonts w:eastAsia="Calibri"/>
          <w:sz w:val="26"/>
          <w:szCs w:val="26"/>
          <w:lang w:eastAsia="en-US"/>
        </w:rPr>
        <w:t>с федеральными государственными гражданскими служащими инспекции,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5108CC">
        <w:rPr>
          <w:rFonts w:eastAsia="Calibri"/>
          <w:sz w:val="26"/>
          <w:szCs w:val="26"/>
          <w:lang w:eastAsia="en-US"/>
        </w:rPr>
        <w:t xml:space="preserve">; </w:t>
      </w:r>
      <w:proofErr w:type="gramStart"/>
      <w:r w:rsidRPr="005108CC">
        <w:rPr>
          <w:rFonts w:eastAsia="Calibri"/>
          <w:sz w:val="26"/>
          <w:szCs w:val="26"/>
          <w:lang w:eastAsia="en-US"/>
        </w:rPr>
        <w:t>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5108CC">
        <w:rPr>
          <w:rFonts w:eastAsia="Calibri"/>
          <w:spacing w:val="-17"/>
          <w:sz w:val="26"/>
          <w:szCs w:val="26"/>
          <w:lang w:eastAsia="en-US"/>
        </w:rPr>
        <w:t xml:space="preserve"> </w:t>
      </w:r>
      <w:r w:rsidRPr="005108CC">
        <w:rPr>
          <w:rFonts w:eastAsia="Calibri"/>
          <w:sz w:val="26"/>
          <w:szCs w:val="26"/>
          <w:lang w:eastAsia="en-US"/>
        </w:rPr>
        <w:t>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89" w:history="1">
        <w:r w:rsidRPr="003347BA">
          <w:rPr>
            <w:rStyle w:val="aff2"/>
            <w:rFonts w:ascii="Times New Roman" w:hAnsi="Times New Roman"/>
            <w:b/>
            <w:color w:val="000000"/>
            <w:sz w:val="26"/>
            <w:szCs w:val="26"/>
          </w:rPr>
          <w:t>административным регламентом</w:t>
        </w:r>
      </w:hyperlink>
      <w:r w:rsidRPr="003347BA">
        <w:rPr>
          <w:rFonts w:ascii="Times New Roman" w:hAnsi="Times New Roman" w:cs="Times New Roman"/>
          <w:color w:val="000000"/>
          <w:sz w:val="26"/>
          <w:szCs w:val="26"/>
        </w:rPr>
        <w:t xml:space="preserve"> Федеральной налоговой службы</w:t>
      </w:r>
    </w:p>
    <w:p w:rsidR="00570BDA" w:rsidRPr="009D3124" w:rsidRDefault="00570BDA" w:rsidP="00570BDA">
      <w:pPr>
        <w:ind w:firstLine="709"/>
        <w:jc w:val="both"/>
      </w:pPr>
      <w:r w:rsidRPr="009D3124">
        <w:rPr>
          <w:rFonts w:eastAsia="Calibri"/>
          <w:sz w:val="26"/>
          <w:szCs w:val="26"/>
        </w:rPr>
        <w:t>18. Государственные услуги не оказываются</w:t>
      </w:r>
      <w:r w:rsidRPr="009D3124">
        <w:t>.</w:t>
      </w:r>
    </w:p>
    <w:p w:rsidR="00570BDA" w:rsidRPr="003347BA" w:rsidRDefault="00570BDA" w:rsidP="00570BDA">
      <w:pPr>
        <w:pStyle w:val="1"/>
        <w:jc w:val="center"/>
        <w:rPr>
          <w:rFonts w:ascii="Times New Roman" w:hAnsi="Times New Roman" w:cs="Times New Roman"/>
          <w:sz w:val="26"/>
          <w:szCs w:val="26"/>
        </w:rPr>
      </w:pPr>
      <w:r w:rsidRPr="003347BA">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sz w:val="26"/>
          <w:szCs w:val="26"/>
        </w:rPr>
        <w:t>главного</w:t>
      </w:r>
      <w:r w:rsidRPr="005108CC">
        <w:rPr>
          <w:sz w:val="26"/>
          <w:szCs w:val="26"/>
        </w:rPr>
        <w:t xml:space="preserve"> государственн</w:t>
      </w:r>
      <w:r>
        <w:rPr>
          <w:sz w:val="26"/>
          <w:szCs w:val="26"/>
        </w:rPr>
        <w:t>ого налогового</w:t>
      </w:r>
      <w:r w:rsidRPr="005108CC">
        <w:rPr>
          <w:sz w:val="26"/>
          <w:szCs w:val="26"/>
        </w:rPr>
        <w:t xml:space="preserve"> инспектор</w:t>
      </w:r>
      <w:r>
        <w:rPr>
          <w:sz w:val="26"/>
          <w:szCs w:val="26"/>
        </w:rPr>
        <w:t>а</w:t>
      </w:r>
      <w:r w:rsidRPr="005108CC">
        <w:rPr>
          <w:sz w:val="26"/>
          <w:szCs w:val="26"/>
        </w:rPr>
        <w:t xml:space="preserve"> </w:t>
      </w:r>
      <w:r w:rsidRPr="009D07F1">
        <w:rPr>
          <w:rFonts w:eastAsia="Calibri"/>
          <w:sz w:val="26"/>
          <w:szCs w:val="26"/>
        </w:rPr>
        <w:t xml:space="preserve">оценивается по следующим </w:t>
      </w:r>
      <w:r w:rsidRPr="009D07F1">
        <w:rPr>
          <w:rFonts w:eastAsia="Calibri"/>
          <w:sz w:val="26"/>
          <w:szCs w:val="26"/>
        </w:rPr>
        <w:lastRenderedPageBreak/>
        <w:t>показателям:</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своевременности и оперативности выполнения поручений;</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1F6DA2" w:rsidRDefault="00570BDA" w:rsidP="00570BDA">
      <w:pPr>
        <w:widowControl w:val="0"/>
        <w:ind w:firstLine="709"/>
        <w:jc w:val="both"/>
        <w:rPr>
          <w:rFonts w:eastAsia="Calibri"/>
          <w:sz w:val="26"/>
          <w:szCs w:val="26"/>
        </w:rPr>
      </w:pPr>
      <w:r>
        <w:rPr>
          <w:rFonts w:eastAsia="Calibri"/>
          <w:sz w:val="26"/>
          <w:szCs w:val="26"/>
        </w:rPr>
        <w:t xml:space="preserve">- </w:t>
      </w:r>
      <w:r w:rsidRPr="001F6DA2">
        <w:rPr>
          <w:rFonts w:eastAsia="Calibri"/>
          <w:sz w:val="26"/>
          <w:szCs w:val="26"/>
        </w:rPr>
        <w:t>осознанию ответственности за последствия своих действий, принимаемых решений.</w:t>
      </w:r>
    </w:p>
    <w:p w:rsidR="00570BDA" w:rsidRPr="00CB64BF" w:rsidRDefault="00570BDA" w:rsidP="00570BDA">
      <w:pPr>
        <w:widowControl w:val="0"/>
        <w:ind w:firstLine="709"/>
        <w:jc w:val="both"/>
        <w:rPr>
          <w:rFonts w:eastAsia="Calibri"/>
          <w:sz w:val="26"/>
          <w:szCs w:val="26"/>
        </w:rPr>
      </w:pPr>
      <w:r>
        <w:rPr>
          <w:rFonts w:eastAsia="Calibri"/>
          <w:sz w:val="26"/>
          <w:szCs w:val="26"/>
        </w:rPr>
        <w:t xml:space="preserve">- </w:t>
      </w:r>
      <w:r w:rsidRPr="00CB64BF">
        <w:rPr>
          <w:rFonts w:eastAsia="Calibri"/>
          <w:sz w:val="26"/>
          <w:szCs w:val="26"/>
        </w:rPr>
        <w:t>своевременности и качеству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570BDA" w:rsidRPr="00CB64BF" w:rsidRDefault="00570BDA" w:rsidP="00570BDA">
      <w:pPr>
        <w:widowControl w:val="0"/>
        <w:ind w:firstLine="709"/>
        <w:jc w:val="both"/>
        <w:rPr>
          <w:rFonts w:eastAsia="Calibri"/>
          <w:sz w:val="26"/>
          <w:szCs w:val="26"/>
        </w:rPr>
      </w:pPr>
      <w:r>
        <w:rPr>
          <w:rFonts w:eastAsia="Calibri"/>
          <w:sz w:val="26"/>
          <w:szCs w:val="26"/>
        </w:rPr>
        <w:t xml:space="preserve">- </w:t>
      </w:r>
      <w:r w:rsidRPr="00CB64BF">
        <w:rPr>
          <w:rFonts w:eastAsia="Calibri"/>
          <w:sz w:val="26"/>
          <w:szCs w:val="26"/>
        </w:rPr>
        <w:t>своевременности и полноты представления разъяснений и информации в рамках проведения публичных обсуждений.</w:t>
      </w:r>
    </w:p>
    <w:p w:rsidR="00157B05" w:rsidRDefault="00157B05">
      <w:pPr>
        <w:rPr>
          <w:sz w:val="26"/>
          <w:szCs w:val="26"/>
        </w:rPr>
      </w:pPr>
      <w:r>
        <w:rPr>
          <w:sz w:val="26"/>
          <w:szCs w:val="26"/>
        </w:rPr>
        <w:br w:type="page"/>
      </w:r>
    </w:p>
    <w:p w:rsidR="00157B05" w:rsidRPr="0051640C" w:rsidRDefault="00157B05" w:rsidP="00157B05">
      <w:pPr>
        <w:pStyle w:val="ConsPlusNormal"/>
        <w:jc w:val="center"/>
        <w:rPr>
          <w:rFonts w:ascii="Times New Roman" w:hAnsi="Times New Roman" w:cs="Times New Roman"/>
          <w:b/>
          <w:color w:val="000000" w:themeColor="text1"/>
          <w:sz w:val="26"/>
          <w:szCs w:val="26"/>
        </w:rPr>
      </w:pPr>
      <w:r w:rsidRPr="0051640C">
        <w:rPr>
          <w:rFonts w:ascii="Times New Roman" w:hAnsi="Times New Roman" w:cs="Times New Roman"/>
          <w:b/>
          <w:color w:val="000000" w:themeColor="text1"/>
          <w:sz w:val="26"/>
          <w:szCs w:val="26"/>
        </w:rPr>
        <w:lastRenderedPageBreak/>
        <w:t xml:space="preserve">Должностной регламент </w:t>
      </w:r>
    </w:p>
    <w:p w:rsidR="00157B05" w:rsidRPr="0051640C" w:rsidRDefault="00157B05" w:rsidP="00157B05">
      <w:pPr>
        <w:pStyle w:val="ConsPlusNormal"/>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z w:val="26"/>
          <w:szCs w:val="26"/>
        </w:rPr>
        <w:t>главного государственного налогового инспектора</w:t>
      </w:r>
      <w:r w:rsidRPr="00B75E5C">
        <w:rPr>
          <w:rFonts w:ascii="Times New Roman" w:hAnsi="Times New Roman" w:cs="Times New Roman"/>
          <w:b/>
          <w:i/>
          <w:color w:val="000000" w:themeColor="text1"/>
          <w:sz w:val="26"/>
          <w:szCs w:val="26"/>
        </w:rPr>
        <w:t xml:space="preserve"> </w:t>
      </w:r>
      <w:proofErr w:type="gramStart"/>
      <w:r w:rsidRPr="00B75E5C">
        <w:rPr>
          <w:rFonts w:ascii="Times New Roman" w:hAnsi="Times New Roman" w:cs="Times New Roman"/>
          <w:b/>
          <w:i/>
          <w:color w:val="000000" w:themeColor="text1"/>
          <w:sz w:val="26"/>
          <w:szCs w:val="26"/>
        </w:rPr>
        <w:t>отдела</w:t>
      </w:r>
      <w:r>
        <w:rPr>
          <w:rFonts w:ascii="Times New Roman" w:hAnsi="Times New Roman" w:cs="Times New Roman"/>
          <w:b/>
          <w:i/>
          <w:color w:val="000000" w:themeColor="text1"/>
          <w:sz w:val="26"/>
          <w:szCs w:val="26"/>
        </w:rPr>
        <w:t xml:space="preserve"> контроля налоговых органов </w:t>
      </w:r>
      <w:r>
        <w:rPr>
          <w:rFonts w:ascii="Times New Roman" w:hAnsi="Times New Roman" w:cs="Times New Roman"/>
          <w:b/>
          <w:color w:val="000000" w:themeColor="text1"/>
          <w:sz w:val="26"/>
          <w:szCs w:val="26"/>
        </w:rPr>
        <w:t xml:space="preserve">Управления </w:t>
      </w:r>
      <w:r w:rsidRPr="0051640C">
        <w:rPr>
          <w:rFonts w:ascii="Times New Roman" w:hAnsi="Times New Roman" w:cs="Times New Roman"/>
          <w:b/>
          <w:color w:val="000000" w:themeColor="text1"/>
          <w:sz w:val="26"/>
          <w:szCs w:val="26"/>
        </w:rPr>
        <w:t xml:space="preserve">Федеральной </w:t>
      </w:r>
      <w:r>
        <w:rPr>
          <w:rFonts w:ascii="Times New Roman" w:hAnsi="Times New Roman" w:cs="Times New Roman"/>
          <w:b/>
          <w:color w:val="000000" w:themeColor="text1"/>
          <w:sz w:val="26"/>
          <w:szCs w:val="26"/>
        </w:rPr>
        <w:t xml:space="preserve">налоговой </w:t>
      </w:r>
      <w:r w:rsidRPr="0051640C">
        <w:rPr>
          <w:rFonts w:ascii="Times New Roman" w:hAnsi="Times New Roman" w:cs="Times New Roman"/>
          <w:b/>
          <w:color w:val="000000" w:themeColor="text1"/>
          <w:sz w:val="26"/>
          <w:szCs w:val="26"/>
        </w:rPr>
        <w:t xml:space="preserve"> слу</w:t>
      </w:r>
      <w:r>
        <w:rPr>
          <w:rFonts w:ascii="Times New Roman" w:hAnsi="Times New Roman" w:cs="Times New Roman"/>
          <w:b/>
          <w:color w:val="000000" w:themeColor="text1"/>
          <w:sz w:val="26"/>
          <w:szCs w:val="26"/>
        </w:rPr>
        <w:t>жбы</w:t>
      </w:r>
      <w:proofErr w:type="gramEnd"/>
      <w:r>
        <w:rPr>
          <w:rFonts w:ascii="Times New Roman" w:hAnsi="Times New Roman" w:cs="Times New Roman"/>
          <w:b/>
          <w:color w:val="000000" w:themeColor="text1"/>
          <w:sz w:val="26"/>
          <w:szCs w:val="26"/>
        </w:rPr>
        <w:t xml:space="preserve"> </w:t>
      </w:r>
      <w:r w:rsidRPr="0051640C">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 xml:space="preserve"> </w:t>
      </w:r>
      <w:r w:rsidRPr="0051640C">
        <w:rPr>
          <w:rFonts w:ascii="Times New Roman" w:hAnsi="Times New Roman" w:cs="Times New Roman"/>
          <w:b/>
          <w:color w:val="000000" w:themeColor="text1"/>
          <w:sz w:val="26"/>
          <w:szCs w:val="26"/>
        </w:rPr>
        <w:t xml:space="preserve">по </w:t>
      </w:r>
      <w:r>
        <w:rPr>
          <w:rFonts w:ascii="Times New Roman" w:hAnsi="Times New Roman" w:cs="Times New Roman"/>
          <w:b/>
          <w:color w:val="000000" w:themeColor="text1"/>
          <w:sz w:val="26"/>
          <w:szCs w:val="26"/>
        </w:rPr>
        <w:t>Республике</w:t>
      </w:r>
      <w:r w:rsidRPr="0051640C">
        <w:rPr>
          <w:rFonts w:ascii="Times New Roman" w:hAnsi="Times New Roman" w:cs="Times New Roman"/>
          <w:b/>
          <w:color w:val="000000" w:themeColor="text1"/>
          <w:sz w:val="26"/>
          <w:szCs w:val="26"/>
        </w:rPr>
        <w:t xml:space="preserve"> Саха (Якутия)</w:t>
      </w:r>
    </w:p>
    <w:p w:rsidR="00157B05" w:rsidRPr="0035505A" w:rsidRDefault="00157B05" w:rsidP="00157B05">
      <w:pPr>
        <w:pStyle w:val="ConsPlusNormal"/>
        <w:jc w:val="center"/>
        <w:outlineLvl w:val="1"/>
        <w:rPr>
          <w:rFonts w:ascii="Times New Roman" w:hAnsi="Times New Roman" w:cs="Times New Roman"/>
          <w:b/>
          <w:color w:val="000000" w:themeColor="text1"/>
          <w:sz w:val="26"/>
          <w:szCs w:val="26"/>
          <w:u w:val="single"/>
        </w:rPr>
      </w:pPr>
    </w:p>
    <w:p w:rsidR="00157B05" w:rsidRDefault="00157B05" w:rsidP="00157B05">
      <w:pPr>
        <w:pStyle w:val="ConsPlusNormal"/>
        <w:jc w:val="center"/>
        <w:outlineLvl w:val="1"/>
        <w:rPr>
          <w:rFonts w:ascii="Times New Roman" w:hAnsi="Times New Roman" w:cs="Times New Roman"/>
          <w:b/>
          <w:sz w:val="26"/>
          <w:szCs w:val="26"/>
        </w:rPr>
      </w:pPr>
    </w:p>
    <w:p w:rsidR="00157B05" w:rsidRPr="0051640C" w:rsidRDefault="00157B05" w:rsidP="00157B05">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 Общие положения</w:t>
      </w:r>
    </w:p>
    <w:p w:rsidR="00157B05" w:rsidRDefault="00157B05" w:rsidP="00157B05">
      <w:pPr>
        <w:pStyle w:val="ConsPlusNormal"/>
        <w:ind w:firstLine="540"/>
        <w:jc w:val="both"/>
        <w:rPr>
          <w:rFonts w:ascii="Times New Roman" w:hAnsi="Times New Roman" w:cs="Times New Roman"/>
          <w:szCs w:val="24"/>
        </w:rPr>
      </w:pPr>
    </w:p>
    <w:p w:rsidR="00157B05" w:rsidRPr="00D067B7" w:rsidRDefault="00157B05" w:rsidP="00157B05">
      <w:pPr>
        <w:pStyle w:val="ConsPlusNormal"/>
        <w:ind w:firstLine="540"/>
        <w:jc w:val="both"/>
        <w:rPr>
          <w:rFonts w:ascii="Times New Roman" w:hAnsi="Times New Roman" w:cs="Times New Roman"/>
          <w:sz w:val="26"/>
          <w:szCs w:val="26"/>
        </w:rPr>
      </w:pPr>
      <w:r w:rsidRPr="00D067B7">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Pr>
          <w:rFonts w:ascii="Times New Roman" w:hAnsi="Times New Roman" w:cs="Times New Roman"/>
          <w:i/>
          <w:sz w:val="26"/>
          <w:szCs w:val="26"/>
        </w:rPr>
        <w:t>главный государственный налоговый инспектор</w:t>
      </w:r>
      <w:r>
        <w:rPr>
          <w:rFonts w:ascii="Times New Roman" w:hAnsi="Times New Roman" w:cs="Times New Roman"/>
          <w:sz w:val="26"/>
          <w:szCs w:val="26"/>
        </w:rPr>
        <w:t xml:space="preserve"> Управления </w:t>
      </w:r>
      <w:r w:rsidRPr="00D067B7">
        <w:rPr>
          <w:rFonts w:ascii="Times New Roman" w:hAnsi="Times New Roman" w:cs="Times New Roman"/>
          <w:sz w:val="26"/>
          <w:szCs w:val="26"/>
        </w:rPr>
        <w:t xml:space="preserve"> ФНС России  </w:t>
      </w:r>
      <w:r>
        <w:rPr>
          <w:rFonts w:ascii="Times New Roman" w:hAnsi="Times New Roman" w:cs="Times New Roman"/>
          <w:sz w:val="26"/>
          <w:szCs w:val="26"/>
        </w:rPr>
        <w:t>по Республике</w:t>
      </w:r>
      <w:r w:rsidRPr="00D067B7">
        <w:rPr>
          <w:rFonts w:ascii="Times New Roman" w:hAnsi="Times New Roman" w:cs="Times New Roman"/>
          <w:sz w:val="26"/>
          <w:szCs w:val="26"/>
        </w:rPr>
        <w:t xml:space="preserve"> Саха (Якутия)  (далее </w:t>
      </w:r>
      <w:r>
        <w:rPr>
          <w:rFonts w:ascii="Times New Roman" w:hAnsi="Times New Roman" w:cs="Times New Roman"/>
          <w:sz w:val="26"/>
          <w:szCs w:val="26"/>
        </w:rPr>
        <w:t>–</w:t>
      </w:r>
      <w:r w:rsidRPr="00D067B7">
        <w:rPr>
          <w:rFonts w:ascii="Times New Roman" w:hAnsi="Times New Roman" w:cs="Times New Roman"/>
          <w:sz w:val="26"/>
          <w:szCs w:val="26"/>
        </w:rPr>
        <w:t xml:space="preserve"> </w:t>
      </w:r>
      <w:r>
        <w:rPr>
          <w:rFonts w:ascii="Times New Roman" w:hAnsi="Times New Roman" w:cs="Times New Roman"/>
          <w:sz w:val="26"/>
          <w:szCs w:val="26"/>
        </w:rPr>
        <w:t>главный государственный налоговый инспектор</w:t>
      </w:r>
      <w:r w:rsidRPr="00D067B7">
        <w:rPr>
          <w:rFonts w:ascii="Times New Roman" w:hAnsi="Times New Roman" w:cs="Times New Roman"/>
          <w:sz w:val="26"/>
          <w:szCs w:val="26"/>
        </w:rPr>
        <w:t xml:space="preserve">) относится </w:t>
      </w:r>
      <w:r w:rsidRPr="00C30326">
        <w:rPr>
          <w:rFonts w:ascii="Times New Roman" w:hAnsi="Times New Roman" w:cs="Times New Roman"/>
          <w:i/>
          <w:sz w:val="26"/>
          <w:szCs w:val="26"/>
        </w:rPr>
        <w:t>к ведущей группе</w:t>
      </w:r>
      <w:r w:rsidRPr="00D067B7">
        <w:rPr>
          <w:rFonts w:ascii="Times New Roman" w:hAnsi="Times New Roman" w:cs="Times New Roman"/>
          <w:sz w:val="26"/>
          <w:szCs w:val="26"/>
        </w:rPr>
        <w:t xml:space="preserve"> должностей гражданской службы категории "</w:t>
      </w:r>
      <w:r>
        <w:rPr>
          <w:rFonts w:ascii="Times New Roman" w:hAnsi="Times New Roman" w:cs="Times New Roman"/>
          <w:sz w:val="26"/>
          <w:szCs w:val="26"/>
        </w:rPr>
        <w:t>специалисты</w:t>
      </w:r>
      <w:r w:rsidRPr="00D067B7">
        <w:rPr>
          <w:rFonts w:ascii="Times New Roman" w:hAnsi="Times New Roman" w:cs="Times New Roman"/>
          <w:sz w:val="26"/>
          <w:szCs w:val="26"/>
        </w:rPr>
        <w:t>".</w:t>
      </w:r>
    </w:p>
    <w:p w:rsidR="00157B05" w:rsidRPr="00C30326" w:rsidRDefault="00157B05" w:rsidP="00157B05">
      <w:pPr>
        <w:pStyle w:val="ConsPlusNormal"/>
        <w:ind w:firstLine="540"/>
        <w:jc w:val="both"/>
        <w:rPr>
          <w:rFonts w:ascii="Times New Roman" w:hAnsi="Times New Roman" w:cs="Times New Roman"/>
          <w:i/>
          <w:sz w:val="26"/>
          <w:szCs w:val="26"/>
        </w:rPr>
      </w:pPr>
      <w:r w:rsidRPr="00D067B7">
        <w:rPr>
          <w:rFonts w:ascii="Times New Roman" w:hAnsi="Times New Roman" w:cs="Times New Roman"/>
          <w:sz w:val="26"/>
          <w:szCs w:val="26"/>
        </w:rPr>
        <w:t xml:space="preserve">Регистрационный номер (код) должности - </w:t>
      </w:r>
      <w:r w:rsidRPr="00C30326">
        <w:rPr>
          <w:rFonts w:ascii="Times New Roman" w:hAnsi="Times New Roman" w:cs="Times New Roman"/>
          <w:b/>
          <w:i/>
          <w:sz w:val="26"/>
          <w:szCs w:val="26"/>
        </w:rPr>
        <w:t>11-</w:t>
      </w:r>
      <w:r>
        <w:rPr>
          <w:rFonts w:ascii="Times New Roman" w:hAnsi="Times New Roman" w:cs="Times New Roman"/>
          <w:b/>
          <w:i/>
          <w:sz w:val="26"/>
          <w:szCs w:val="26"/>
        </w:rPr>
        <w:t>3</w:t>
      </w:r>
      <w:r w:rsidRPr="00C30326">
        <w:rPr>
          <w:rFonts w:ascii="Times New Roman" w:hAnsi="Times New Roman" w:cs="Times New Roman"/>
          <w:b/>
          <w:i/>
          <w:sz w:val="26"/>
          <w:szCs w:val="26"/>
        </w:rPr>
        <w:t>-3-0</w:t>
      </w:r>
      <w:r>
        <w:rPr>
          <w:rFonts w:ascii="Times New Roman" w:hAnsi="Times New Roman" w:cs="Times New Roman"/>
          <w:b/>
          <w:i/>
          <w:sz w:val="26"/>
          <w:szCs w:val="26"/>
        </w:rPr>
        <w:t>69</w:t>
      </w:r>
      <w:r w:rsidRPr="00C30326">
        <w:rPr>
          <w:rFonts w:ascii="Times New Roman" w:hAnsi="Times New Roman" w:cs="Times New Roman"/>
          <w:b/>
          <w:i/>
          <w:sz w:val="26"/>
          <w:szCs w:val="26"/>
        </w:rPr>
        <w:t>.</w:t>
      </w:r>
    </w:p>
    <w:p w:rsidR="00157B05" w:rsidRPr="004012D6" w:rsidRDefault="00157B05" w:rsidP="00157B05">
      <w:pPr>
        <w:pStyle w:val="ConsPlusNormal"/>
        <w:ind w:firstLine="540"/>
        <w:jc w:val="both"/>
        <w:rPr>
          <w:rFonts w:ascii="Times New Roman" w:hAnsi="Times New Roman" w:cs="Times New Roman"/>
          <w:sz w:val="26"/>
          <w:szCs w:val="26"/>
        </w:rPr>
      </w:pPr>
      <w:r w:rsidRPr="00D067B7">
        <w:rPr>
          <w:rFonts w:ascii="Times New Roman" w:hAnsi="Times New Roman" w:cs="Times New Roman"/>
          <w:sz w:val="26"/>
          <w:szCs w:val="26"/>
        </w:rPr>
        <w:t xml:space="preserve">2. </w:t>
      </w:r>
      <w:r w:rsidRPr="004012D6">
        <w:rPr>
          <w:rFonts w:ascii="Times New Roman" w:hAnsi="Times New Roman" w:cs="Times New Roman"/>
          <w:color w:val="000000" w:themeColor="text1"/>
          <w:sz w:val="26"/>
          <w:szCs w:val="26"/>
        </w:rPr>
        <w:t xml:space="preserve">Область профессиональной служебной деятельности </w:t>
      </w:r>
      <w:r>
        <w:rPr>
          <w:rFonts w:ascii="Times New Roman" w:hAnsi="Times New Roman" w:cs="Times New Roman"/>
          <w:i/>
          <w:color w:val="000000" w:themeColor="text1"/>
          <w:sz w:val="26"/>
          <w:szCs w:val="26"/>
        </w:rPr>
        <w:t>главного государственного налогового инспектора</w:t>
      </w:r>
      <w:r w:rsidRPr="004012D6">
        <w:rPr>
          <w:rFonts w:ascii="Times New Roman" w:hAnsi="Times New Roman" w:cs="Times New Roman"/>
          <w:sz w:val="26"/>
          <w:szCs w:val="26"/>
        </w:rPr>
        <w:t xml:space="preserve">: регулирование налоговой деятельности, регулирование финансовой деятельности и финансовых рынков.  </w:t>
      </w:r>
    </w:p>
    <w:p w:rsidR="00157B05" w:rsidRPr="00DA0D3B" w:rsidRDefault="00157B05" w:rsidP="00157B05">
      <w:pPr>
        <w:ind w:firstLine="567"/>
        <w:jc w:val="both"/>
        <w:rPr>
          <w:rFonts w:eastAsia="Calibri"/>
          <w:sz w:val="26"/>
          <w:szCs w:val="26"/>
        </w:rPr>
      </w:pPr>
      <w:r w:rsidRPr="004012D6">
        <w:rPr>
          <w:sz w:val="26"/>
          <w:szCs w:val="26"/>
        </w:rPr>
        <w:t xml:space="preserve">3. Вид профессиональной служебной деятельности </w:t>
      </w:r>
      <w:r>
        <w:rPr>
          <w:i/>
          <w:sz w:val="26"/>
          <w:szCs w:val="26"/>
        </w:rPr>
        <w:t xml:space="preserve">главного государственного налогового инспектора  </w:t>
      </w:r>
      <w:r w:rsidRPr="004012D6">
        <w:rPr>
          <w:rFonts w:eastAsia="Calibri"/>
          <w:sz w:val="26"/>
          <w:szCs w:val="26"/>
        </w:rP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157B05" w:rsidRPr="00DA0D3B" w:rsidRDefault="00157B05" w:rsidP="00157B05">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4. Назначение на должность и освобождение от должности </w:t>
      </w:r>
      <w:r>
        <w:rPr>
          <w:rFonts w:ascii="Times New Roman" w:hAnsi="Times New Roman" w:cs="Times New Roman"/>
          <w:i/>
          <w:sz w:val="26"/>
          <w:szCs w:val="26"/>
        </w:rPr>
        <w:t>главного государственного налогового инспектора</w:t>
      </w:r>
      <w:r w:rsidRPr="00DA0D3B">
        <w:rPr>
          <w:rFonts w:ascii="Times New Roman" w:hAnsi="Times New Roman" w:cs="Times New Roman"/>
          <w:sz w:val="26"/>
          <w:szCs w:val="26"/>
        </w:rPr>
        <w:t xml:space="preserve">    осуществляется приказом руководителя Управления ФНС России по Республике Саха (Якутия) (далее – Управление).</w:t>
      </w:r>
    </w:p>
    <w:p w:rsidR="00157B05" w:rsidRPr="00DA0D3B" w:rsidRDefault="00157B05" w:rsidP="00157B05">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5. </w:t>
      </w:r>
      <w:r>
        <w:rPr>
          <w:rFonts w:ascii="Times New Roman" w:hAnsi="Times New Roman" w:cs="Times New Roman"/>
          <w:sz w:val="26"/>
          <w:szCs w:val="26"/>
        </w:rPr>
        <w:t>Главный государственный налоговый инспектор</w:t>
      </w:r>
      <w:r w:rsidRPr="00DA0D3B">
        <w:rPr>
          <w:rFonts w:ascii="Times New Roman" w:hAnsi="Times New Roman" w:cs="Times New Roman"/>
          <w:sz w:val="26"/>
          <w:szCs w:val="26"/>
        </w:rPr>
        <w:t xml:space="preserve"> непосредственно подчиняется </w:t>
      </w:r>
      <w:r>
        <w:rPr>
          <w:rFonts w:ascii="Times New Roman" w:hAnsi="Times New Roman" w:cs="Times New Roman"/>
          <w:sz w:val="26"/>
          <w:szCs w:val="26"/>
        </w:rPr>
        <w:t xml:space="preserve">начальнику </w:t>
      </w:r>
      <w:r w:rsidRPr="0035505A">
        <w:rPr>
          <w:rFonts w:ascii="Times New Roman" w:hAnsi="Times New Roman" w:cs="Times New Roman"/>
          <w:sz w:val="26"/>
          <w:szCs w:val="26"/>
        </w:rPr>
        <w:t>отдел</w:t>
      </w:r>
      <w:r>
        <w:rPr>
          <w:rFonts w:ascii="Times New Roman" w:hAnsi="Times New Roman" w:cs="Times New Roman"/>
          <w:sz w:val="26"/>
          <w:szCs w:val="26"/>
        </w:rPr>
        <w:t>а</w:t>
      </w:r>
      <w:r w:rsidRPr="0035505A">
        <w:rPr>
          <w:rFonts w:ascii="Times New Roman" w:hAnsi="Times New Roman" w:cs="Times New Roman"/>
          <w:sz w:val="26"/>
          <w:szCs w:val="26"/>
        </w:rPr>
        <w:t>.</w:t>
      </w:r>
      <w:r w:rsidRPr="00DA0D3B">
        <w:rPr>
          <w:rFonts w:ascii="Times New Roman" w:hAnsi="Times New Roman" w:cs="Times New Roman"/>
          <w:sz w:val="26"/>
          <w:szCs w:val="26"/>
        </w:rPr>
        <w:t xml:space="preserve"> </w:t>
      </w:r>
    </w:p>
    <w:p w:rsidR="00157B05" w:rsidRPr="002E0FC8" w:rsidRDefault="00157B05" w:rsidP="00157B05">
      <w:pPr>
        <w:pStyle w:val="ConsPlusNormal"/>
        <w:jc w:val="both"/>
        <w:rPr>
          <w:rFonts w:ascii="Times New Roman" w:hAnsi="Times New Roman" w:cs="Times New Roman"/>
          <w:szCs w:val="24"/>
        </w:rPr>
      </w:pPr>
    </w:p>
    <w:p w:rsidR="00157B05" w:rsidRDefault="00157B05" w:rsidP="00157B05">
      <w:pPr>
        <w:pStyle w:val="ConsPlusNormal"/>
        <w:jc w:val="center"/>
        <w:outlineLvl w:val="1"/>
        <w:rPr>
          <w:rFonts w:ascii="Times New Roman" w:hAnsi="Times New Roman" w:cs="Times New Roman"/>
          <w:b/>
          <w:sz w:val="26"/>
          <w:szCs w:val="26"/>
        </w:rPr>
      </w:pPr>
      <w:r w:rsidRPr="00BF01FA">
        <w:rPr>
          <w:rFonts w:ascii="Times New Roman" w:hAnsi="Times New Roman" w:cs="Times New Roman"/>
          <w:b/>
          <w:sz w:val="26"/>
          <w:szCs w:val="26"/>
        </w:rPr>
        <w:t xml:space="preserve">II. Квалификационные требования </w:t>
      </w:r>
    </w:p>
    <w:p w:rsidR="00157B05" w:rsidRPr="00BF01FA" w:rsidRDefault="00157B05" w:rsidP="00157B05">
      <w:pPr>
        <w:pStyle w:val="ConsPlusNormal"/>
        <w:jc w:val="center"/>
        <w:outlineLvl w:val="1"/>
        <w:rPr>
          <w:rFonts w:ascii="Times New Roman" w:hAnsi="Times New Roman" w:cs="Times New Roman"/>
          <w:sz w:val="26"/>
          <w:szCs w:val="26"/>
        </w:rPr>
      </w:pPr>
      <w:r w:rsidRPr="00BF01F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BF01FA">
        <w:rPr>
          <w:rFonts w:ascii="Times New Roman" w:hAnsi="Times New Roman" w:cs="Times New Roman"/>
          <w:b/>
          <w:sz w:val="26"/>
          <w:szCs w:val="26"/>
        </w:rPr>
        <w:t>гражданской службы</w:t>
      </w:r>
    </w:p>
    <w:p w:rsidR="00157B05" w:rsidRPr="002E0FC8" w:rsidRDefault="00157B05" w:rsidP="00157B05">
      <w:pPr>
        <w:pStyle w:val="ConsPlusNormal"/>
        <w:jc w:val="both"/>
        <w:rPr>
          <w:rFonts w:ascii="Times New Roman" w:hAnsi="Times New Roman" w:cs="Times New Roman"/>
          <w:szCs w:val="24"/>
        </w:rPr>
      </w:pPr>
    </w:p>
    <w:p w:rsidR="00157B05" w:rsidRPr="0051640C" w:rsidRDefault="00157B05" w:rsidP="00157B05">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 xml:space="preserve">6. Для замещения должности </w:t>
      </w:r>
      <w:r>
        <w:rPr>
          <w:rFonts w:ascii="Times New Roman" w:hAnsi="Times New Roman" w:cs="Times New Roman"/>
          <w:i/>
          <w:sz w:val="26"/>
          <w:szCs w:val="26"/>
        </w:rPr>
        <w:t>г</w:t>
      </w:r>
      <w:r w:rsidRPr="009476A2">
        <w:rPr>
          <w:rFonts w:ascii="Times New Roman" w:hAnsi="Times New Roman" w:cs="Times New Roman"/>
          <w:i/>
          <w:sz w:val="26"/>
          <w:szCs w:val="26"/>
        </w:rPr>
        <w:t>лавн</w:t>
      </w:r>
      <w:r>
        <w:rPr>
          <w:rFonts w:ascii="Times New Roman" w:hAnsi="Times New Roman" w:cs="Times New Roman"/>
          <w:i/>
          <w:sz w:val="26"/>
          <w:szCs w:val="26"/>
        </w:rPr>
        <w:t>ого</w:t>
      </w:r>
      <w:r w:rsidRPr="009476A2">
        <w:rPr>
          <w:rFonts w:ascii="Times New Roman" w:hAnsi="Times New Roman" w:cs="Times New Roman"/>
          <w:i/>
          <w:sz w:val="26"/>
          <w:szCs w:val="26"/>
        </w:rPr>
        <w:t xml:space="preserve"> </w:t>
      </w:r>
      <w:r>
        <w:rPr>
          <w:rFonts w:ascii="Times New Roman" w:hAnsi="Times New Roman" w:cs="Times New Roman"/>
          <w:i/>
          <w:sz w:val="26"/>
          <w:szCs w:val="26"/>
        </w:rPr>
        <w:t>государственного налогового инспектора</w:t>
      </w:r>
      <w:r w:rsidRPr="009476A2">
        <w:rPr>
          <w:rFonts w:ascii="Times New Roman" w:hAnsi="Times New Roman" w:cs="Times New Roman"/>
          <w:i/>
          <w:sz w:val="26"/>
          <w:szCs w:val="26"/>
        </w:rPr>
        <w:t xml:space="preserve"> </w:t>
      </w:r>
      <w:r w:rsidRPr="0051640C">
        <w:rPr>
          <w:rFonts w:ascii="Times New Roman" w:hAnsi="Times New Roman" w:cs="Times New Roman"/>
          <w:sz w:val="26"/>
          <w:szCs w:val="26"/>
        </w:rPr>
        <w:t>устанавливаются следующие требования.</w:t>
      </w:r>
    </w:p>
    <w:p w:rsidR="00157B05" w:rsidRPr="0051640C" w:rsidRDefault="00157B05" w:rsidP="00157B05">
      <w:pPr>
        <w:widowControl w:val="0"/>
        <w:ind w:firstLine="709"/>
        <w:jc w:val="both"/>
        <w:rPr>
          <w:sz w:val="26"/>
          <w:szCs w:val="26"/>
        </w:rPr>
      </w:pPr>
      <w:r w:rsidRPr="0051640C">
        <w:rPr>
          <w:sz w:val="26"/>
          <w:szCs w:val="26"/>
        </w:rPr>
        <w:t xml:space="preserve">6.1. Наличие высшего образования по направлению подготовки. </w:t>
      </w:r>
    </w:p>
    <w:p w:rsidR="00157B05" w:rsidRPr="00834880" w:rsidRDefault="00157B05" w:rsidP="00157B05">
      <w:pPr>
        <w:pStyle w:val="ConsPlusNormal"/>
        <w:ind w:firstLine="709"/>
        <w:jc w:val="both"/>
        <w:rPr>
          <w:rFonts w:ascii="Times New Roman" w:eastAsia="Calibri" w:hAnsi="Times New Roman" w:cs="Times New Roman"/>
          <w:spacing w:val="-2"/>
          <w:sz w:val="26"/>
          <w:szCs w:val="26"/>
        </w:rPr>
      </w:pPr>
      <w:proofErr w:type="gramStart"/>
      <w:r w:rsidRPr="0051640C">
        <w:rPr>
          <w:rFonts w:ascii="Times New Roman" w:hAnsi="Times New Roman" w:cs="Times New Roman"/>
          <w:sz w:val="26"/>
          <w:szCs w:val="26"/>
        </w:rPr>
        <w:t>6.2.</w:t>
      </w:r>
      <w:r w:rsidRPr="00891E79">
        <w:rPr>
          <w:rFonts w:ascii="Times New Roman" w:eastAsia="Calibri" w:hAnsi="Times New Roman" w:cs="Times New Roman"/>
          <w:spacing w:val="-2"/>
          <w:sz w:val="26"/>
          <w:szCs w:val="26"/>
        </w:rPr>
        <w:t>Наличие базовых знаний:</w:t>
      </w:r>
      <w:r w:rsidRPr="00834880">
        <w:rPr>
          <w:rFonts w:ascii="Times New Roman" w:eastAsia="Calibri" w:hAnsi="Times New Roman" w:cs="Times New Roman"/>
          <w:spacing w:val="-2"/>
          <w:sz w:val="26"/>
          <w:szCs w:val="26"/>
        </w:rPr>
        <w:t xml:space="preserve"> </w:t>
      </w:r>
      <w:r w:rsidRPr="00834880">
        <w:rPr>
          <w:rFonts w:ascii="Times New Roman" w:eastAsia="Calibri" w:hAnsi="Times New Roman" w:cs="Times New Roman"/>
          <w:sz w:val="26"/>
          <w:szCs w:val="26"/>
        </w:rPr>
        <w:t xml:space="preserve">государственного языка Российской Федерации (русского языка); основ </w:t>
      </w:r>
      <w:hyperlink r:id="rId90" w:history="1">
        <w:r w:rsidRPr="00834880">
          <w:rPr>
            <w:rFonts w:ascii="Times New Roman" w:eastAsia="Calibri" w:hAnsi="Times New Roman" w:cs="Times New Roman"/>
            <w:sz w:val="26"/>
            <w:szCs w:val="26"/>
          </w:rPr>
          <w:t>Конституции</w:t>
        </w:r>
      </w:hyperlink>
      <w:r w:rsidRPr="00834880">
        <w:rPr>
          <w:rFonts w:ascii="Times New Roman" w:eastAsia="Calibri" w:hAnsi="Times New Roman" w:cs="Times New Roman"/>
          <w:sz w:val="26"/>
          <w:szCs w:val="26"/>
        </w:rPr>
        <w:t xml:space="preserve"> Российской Федерации, Федерального </w:t>
      </w:r>
      <w:hyperlink r:id="rId91"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мая 2003 г. № 58-ФЗ «О системе государственной службы Российской Федерации», Федерального </w:t>
      </w:r>
      <w:hyperlink r:id="rId92"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93"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25 декабря 2008 г. № 273-ФЗ «О противодействии коррупции»;</w:t>
      </w:r>
      <w:proofErr w:type="gramEnd"/>
      <w:r w:rsidRPr="00834880">
        <w:rPr>
          <w:rFonts w:ascii="Times New Roman" w:eastAsia="Calibri" w:hAnsi="Times New Roman" w:cs="Times New Roman"/>
          <w:sz w:val="26"/>
          <w:szCs w:val="26"/>
        </w:rPr>
        <w:t xml:space="preserve"> знаний в области информационно-коммуникационных технологий</w:t>
      </w:r>
      <w:r w:rsidRPr="00834880">
        <w:rPr>
          <w:rFonts w:ascii="Times New Roman" w:eastAsia="Calibri" w:hAnsi="Times New Roman" w:cs="Times New Roman"/>
          <w:spacing w:val="-2"/>
          <w:sz w:val="26"/>
          <w:szCs w:val="26"/>
        </w:rPr>
        <w:t>.</w:t>
      </w:r>
    </w:p>
    <w:p w:rsidR="00157B05" w:rsidRPr="00834880" w:rsidRDefault="00157B05" w:rsidP="00157B05">
      <w:pPr>
        <w:widowControl w:val="0"/>
        <w:ind w:firstLine="709"/>
        <w:jc w:val="both"/>
        <w:rPr>
          <w:rFonts w:eastAsia="Calibri"/>
          <w:sz w:val="26"/>
          <w:szCs w:val="26"/>
        </w:rPr>
      </w:pPr>
      <w:r w:rsidRPr="00834880">
        <w:rPr>
          <w:rFonts w:eastAsia="Calibri"/>
          <w:sz w:val="26"/>
          <w:szCs w:val="26"/>
        </w:rPr>
        <w:t>6.</w:t>
      </w:r>
      <w:r>
        <w:rPr>
          <w:rFonts w:eastAsia="Calibri"/>
          <w:sz w:val="26"/>
          <w:szCs w:val="26"/>
        </w:rPr>
        <w:t>3</w:t>
      </w:r>
      <w:r w:rsidRPr="00834880">
        <w:rPr>
          <w:rFonts w:eastAsia="Calibri"/>
          <w:sz w:val="26"/>
          <w:szCs w:val="26"/>
        </w:rPr>
        <w:t>. </w:t>
      </w:r>
      <w:r w:rsidRPr="00891E79">
        <w:rPr>
          <w:rFonts w:eastAsia="Calibri"/>
          <w:sz w:val="26"/>
          <w:szCs w:val="26"/>
        </w:rPr>
        <w:t>Наличие профессиональных знаний:</w:t>
      </w:r>
    </w:p>
    <w:p w:rsidR="00157B05" w:rsidRPr="004012D6" w:rsidRDefault="00157B05" w:rsidP="00157B05">
      <w:pPr>
        <w:autoSpaceDE w:val="0"/>
        <w:autoSpaceDN w:val="0"/>
        <w:adjustRightInd w:val="0"/>
        <w:ind w:firstLine="708"/>
        <w:jc w:val="both"/>
        <w:rPr>
          <w:rFonts w:eastAsia="Calibri"/>
          <w:color w:val="000000" w:themeColor="text1"/>
          <w:sz w:val="26"/>
          <w:szCs w:val="26"/>
        </w:rPr>
      </w:pPr>
      <w:r>
        <w:rPr>
          <w:rFonts w:eastAsia="Calibri"/>
          <w:sz w:val="26"/>
          <w:szCs w:val="26"/>
        </w:rPr>
        <w:t>6.3.1. </w:t>
      </w:r>
      <w:r w:rsidRPr="00834880">
        <w:rPr>
          <w:rFonts w:eastAsia="Calibri"/>
          <w:sz w:val="26"/>
          <w:szCs w:val="26"/>
        </w:rPr>
        <w:t xml:space="preserve">В сфере законодательства Российской Федерации: Налоговый </w:t>
      </w:r>
      <w:hyperlink r:id="rId94" w:history="1">
        <w:r w:rsidRPr="00834880">
          <w:rPr>
            <w:rFonts w:eastAsia="Calibri"/>
            <w:sz w:val="26"/>
            <w:szCs w:val="26"/>
          </w:rPr>
          <w:t>кодекс</w:t>
        </w:r>
      </w:hyperlink>
      <w:r w:rsidRPr="00834880">
        <w:rPr>
          <w:rFonts w:eastAsia="Calibri"/>
          <w:sz w:val="26"/>
          <w:szCs w:val="26"/>
        </w:rPr>
        <w:t xml:space="preserve"> Российской Федерации; Бюджетный </w:t>
      </w:r>
      <w:hyperlink r:id="rId95" w:history="1">
        <w:r w:rsidRPr="00834880">
          <w:rPr>
            <w:rFonts w:eastAsia="Calibri"/>
            <w:sz w:val="26"/>
            <w:szCs w:val="26"/>
          </w:rPr>
          <w:t>кодекс</w:t>
        </w:r>
      </w:hyperlink>
      <w:r w:rsidRPr="00834880">
        <w:rPr>
          <w:rFonts w:eastAsia="Calibri"/>
          <w:sz w:val="26"/>
          <w:szCs w:val="26"/>
        </w:rPr>
        <w:t xml:space="preserve"> Российской Федерации; Федеральный </w:t>
      </w:r>
      <w:hyperlink r:id="rId96" w:history="1">
        <w:r w:rsidRPr="00834880">
          <w:rPr>
            <w:rFonts w:eastAsia="Calibri"/>
            <w:sz w:val="26"/>
            <w:szCs w:val="26"/>
          </w:rPr>
          <w:t>закон</w:t>
        </w:r>
      </w:hyperlink>
      <w:r w:rsidRPr="00834880">
        <w:rPr>
          <w:rFonts w:eastAsia="Calibri"/>
          <w:sz w:val="26"/>
          <w:szCs w:val="26"/>
        </w:rPr>
        <w:t xml:space="preserve"> от 08 августа 2001 г. № 129-ФЗ «О государственной регистрации юридических лиц и индивидуальных предпринимателей»; Федеральный </w:t>
      </w:r>
      <w:hyperlink r:id="rId97" w:history="1">
        <w:r w:rsidRPr="00834880">
          <w:rPr>
            <w:rFonts w:eastAsia="Calibri"/>
            <w:sz w:val="26"/>
            <w:szCs w:val="26"/>
          </w:rPr>
          <w:t>закон</w:t>
        </w:r>
      </w:hyperlink>
      <w:r w:rsidRPr="00834880">
        <w:rPr>
          <w:rFonts w:eastAsia="Calibri"/>
          <w:sz w:val="26"/>
          <w:szCs w:val="26"/>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834880">
        <w:rPr>
          <w:rFonts w:eastAsia="Calibri"/>
          <w:sz w:val="26"/>
          <w:szCs w:val="26"/>
        </w:rPr>
        <w:t xml:space="preserve">Федеральный </w:t>
      </w:r>
      <w:hyperlink r:id="rId98" w:history="1">
        <w:r w:rsidRPr="00834880">
          <w:rPr>
            <w:rFonts w:eastAsia="Calibri"/>
            <w:sz w:val="26"/>
            <w:szCs w:val="26"/>
          </w:rPr>
          <w:t>закон</w:t>
        </w:r>
      </w:hyperlink>
      <w:r w:rsidRPr="00834880">
        <w:rPr>
          <w:rFonts w:eastAsia="Calibri"/>
          <w:sz w:val="26"/>
          <w:szCs w:val="26"/>
        </w:rPr>
        <w:t xml:space="preserve"> от 06 октября 2003 г. № 131-ФЗ «Об общих принципах организации местного самоуправления в Российской Федерации»; Федеральный </w:t>
      </w:r>
      <w:hyperlink r:id="rId99" w:history="1">
        <w:r w:rsidRPr="00834880">
          <w:rPr>
            <w:rFonts w:eastAsia="Calibri"/>
            <w:sz w:val="26"/>
            <w:szCs w:val="26"/>
          </w:rPr>
          <w:t>закон</w:t>
        </w:r>
      </w:hyperlink>
      <w:r w:rsidRPr="00834880">
        <w:rPr>
          <w:rFonts w:eastAsia="Calibri"/>
          <w:sz w:val="26"/>
          <w:szCs w:val="26"/>
        </w:rPr>
        <w:t xml:space="preserve"> от 29 ноября 2007 г. № 282-ФЗ «Об официальном статистическом учете и системе государственной </w:t>
      </w:r>
      <w:r w:rsidRPr="00834880">
        <w:rPr>
          <w:rFonts w:eastAsia="Calibri"/>
          <w:sz w:val="26"/>
          <w:szCs w:val="26"/>
        </w:rPr>
        <w:lastRenderedPageBreak/>
        <w:t xml:space="preserve">статистики в Российской Федерации»; Федеральный </w:t>
      </w:r>
      <w:hyperlink r:id="rId100" w:history="1">
        <w:r w:rsidRPr="00834880">
          <w:rPr>
            <w:rFonts w:eastAsia="Calibri"/>
            <w:sz w:val="26"/>
            <w:szCs w:val="26"/>
          </w:rPr>
          <w:t>закон</w:t>
        </w:r>
      </w:hyperlink>
      <w:r w:rsidRPr="00834880">
        <w:rPr>
          <w:rFonts w:eastAsia="Calibri"/>
          <w:sz w:val="26"/>
          <w:szCs w:val="26"/>
        </w:rPr>
        <w:t xml:space="preserve"> от 09 февраля 2009 г. № 8-ФЗ «Об обеспечении доступа к информации о деятельности государственных органов и органов местного самоуправления»;</w:t>
      </w:r>
      <w:proofErr w:type="gramEnd"/>
      <w:r w:rsidRPr="00834880">
        <w:rPr>
          <w:rFonts w:eastAsia="Calibri"/>
          <w:sz w:val="26"/>
          <w:szCs w:val="26"/>
        </w:rPr>
        <w:t xml:space="preserve"> </w:t>
      </w:r>
      <w:proofErr w:type="gramStart"/>
      <w:r w:rsidRPr="00834880">
        <w:rPr>
          <w:rFonts w:eastAsia="Calibri"/>
          <w:sz w:val="26"/>
          <w:szCs w:val="26"/>
        </w:rPr>
        <w:t xml:space="preserve">Федеральный </w:t>
      </w:r>
      <w:hyperlink r:id="rId101" w:history="1">
        <w:r w:rsidRPr="00834880">
          <w:rPr>
            <w:rFonts w:eastAsia="Calibri"/>
            <w:sz w:val="26"/>
            <w:szCs w:val="26"/>
          </w:rPr>
          <w:t>закон</w:t>
        </w:r>
      </w:hyperlink>
      <w:r w:rsidRPr="00834880">
        <w:rPr>
          <w:rFonts w:eastAsia="Calibri"/>
          <w:sz w:val="26"/>
          <w:szCs w:val="26"/>
        </w:rPr>
        <w:t xml:space="preserve"> от 27 июля 2010 г. № 210-ФЗ «Об организации предоставления государственных и муниципальных услуг»; Федеральный </w:t>
      </w:r>
      <w:hyperlink r:id="rId102" w:history="1">
        <w:r w:rsidRPr="00834880">
          <w:rPr>
            <w:rFonts w:eastAsia="Calibri"/>
            <w:sz w:val="26"/>
            <w:szCs w:val="26"/>
          </w:rPr>
          <w:t>закон</w:t>
        </w:r>
      </w:hyperlink>
      <w:r w:rsidRPr="00834880">
        <w:rPr>
          <w:rFonts w:eastAsia="Calibri"/>
          <w:sz w:val="26"/>
          <w:szCs w:val="26"/>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03" w:history="1">
        <w:r w:rsidRPr="00834880">
          <w:rPr>
            <w:rFonts w:eastAsia="Calibri"/>
            <w:sz w:val="26"/>
            <w:szCs w:val="26"/>
          </w:rPr>
          <w:t>Закон</w:t>
        </w:r>
      </w:hyperlink>
      <w:r w:rsidRPr="00834880">
        <w:rPr>
          <w:rFonts w:eastAsia="Calibri"/>
          <w:sz w:val="26"/>
          <w:szCs w:val="26"/>
        </w:rPr>
        <w:t xml:space="preserve"> Российской Федерации от 21 марта 1991 г. № 943-1 «О налоговых органах Российской Федерации»;</w:t>
      </w:r>
      <w:proofErr w:type="gramEnd"/>
      <w:r w:rsidRPr="00834880">
        <w:rPr>
          <w:rFonts w:eastAsia="Calibri"/>
          <w:sz w:val="26"/>
          <w:szCs w:val="26"/>
        </w:rPr>
        <w:t xml:space="preserve"> Федеральный </w:t>
      </w:r>
      <w:hyperlink r:id="rId104" w:history="1">
        <w:r w:rsidRPr="00834880">
          <w:rPr>
            <w:rFonts w:eastAsia="Calibri"/>
            <w:sz w:val="26"/>
            <w:szCs w:val="26"/>
          </w:rPr>
          <w:t>закон</w:t>
        </w:r>
      </w:hyperlink>
      <w:r w:rsidRPr="00834880">
        <w:rPr>
          <w:rFonts w:eastAsia="Calibri"/>
          <w:sz w:val="26"/>
          <w:szCs w:val="26"/>
        </w:rPr>
        <w:t xml:space="preserve"> Российской Федерации от 27 июля 2006 г. № 152-ФЗ «О персональных данных»; Федеральный </w:t>
      </w:r>
      <w:hyperlink r:id="rId105" w:history="1">
        <w:r w:rsidRPr="00834880">
          <w:rPr>
            <w:rFonts w:eastAsia="Calibri"/>
            <w:sz w:val="26"/>
            <w:szCs w:val="26"/>
          </w:rPr>
          <w:t>закон</w:t>
        </w:r>
      </w:hyperlink>
      <w:r w:rsidRPr="00834880">
        <w:rPr>
          <w:rFonts w:eastAsia="Calibri"/>
          <w:sz w:val="26"/>
          <w:szCs w:val="26"/>
        </w:rPr>
        <w:t xml:space="preserve"> Российской Федерации от 6 апреля 2011 г. № 63-ФЗ «Об электронной подписи»; </w:t>
      </w:r>
      <w:hyperlink r:id="rId106"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107" w:history="1">
        <w:r w:rsidRPr="00834880">
          <w:rPr>
            <w:rFonts w:eastAsia="Calibri"/>
            <w:sz w:val="26"/>
            <w:szCs w:val="26"/>
          </w:rPr>
          <w:t>Указ</w:t>
        </w:r>
      </w:hyperlink>
      <w:r w:rsidRPr="00834880">
        <w:rPr>
          <w:rFonts w:eastAsia="Calibri"/>
          <w:sz w:val="26"/>
          <w:szCs w:val="26"/>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hyperlink r:id="rId108" w:history="1">
        <w:r w:rsidRPr="00834880">
          <w:rPr>
            <w:rFonts w:eastAsia="Calibri"/>
            <w:sz w:val="26"/>
            <w:szCs w:val="26"/>
          </w:rPr>
          <w:t>постановление</w:t>
        </w:r>
      </w:hyperlink>
      <w:r w:rsidRPr="00834880">
        <w:rPr>
          <w:rFonts w:eastAsia="Calibri"/>
          <w:sz w:val="26"/>
          <w:szCs w:val="26"/>
        </w:rPr>
        <w:t xml:space="preserve"> Правительства Российской Федерации от 30 сентября 2004 г. № 506 «Об утверждении Положения о Федеральной налоговой службе»; </w:t>
      </w:r>
      <w:hyperlink r:id="rId109" w:history="1">
        <w:proofErr w:type="gramStart"/>
        <w:r w:rsidRPr="00834880">
          <w:rPr>
            <w:rFonts w:eastAsia="Calibri"/>
            <w:sz w:val="26"/>
            <w:szCs w:val="26"/>
          </w:rPr>
          <w:t>приказ</w:t>
        </w:r>
      </w:hyperlink>
      <w:r w:rsidRPr="00834880">
        <w:rPr>
          <w:rFonts w:eastAsia="Calibri"/>
          <w:sz w:val="26"/>
          <w:szCs w:val="26"/>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834880">
        <w:rPr>
          <w:rFonts w:eastAsia="Calibri"/>
          <w:sz w:val="26"/>
          <w:szCs w:val="26"/>
        </w:rPr>
        <w:t xml:space="preserve"> </w:t>
      </w:r>
      <w:proofErr w:type="gramStart"/>
      <w:r w:rsidRPr="00834880">
        <w:rPr>
          <w:rFonts w:eastAsia="Calibri"/>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w:t>
      </w:r>
      <w:r>
        <w:rPr>
          <w:rFonts w:eastAsia="Calibri"/>
          <w:sz w:val="26"/>
          <w:szCs w:val="26"/>
        </w:rPr>
        <w:t>логовых деклараций (расчетов)».</w:t>
      </w:r>
      <w:proofErr w:type="gramEnd"/>
    </w:p>
    <w:p w:rsidR="00157B05" w:rsidRDefault="00157B05" w:rsidP="00157B05">
      <w:pPr>
        <w:autoSpaceDE w:val="0"/>
        <w:autoSpaceDN w:val="0"/>
        <w:adjustRightInd w:val="0"/>
        <w:ind w:firstLine="708"/>
        <w:jc w:val="both"/>
      </w:pPr>
      <w:r>
        <w:rPr>
          <w:rFonts w:eastAsia="Calibri"/>
          <w:i/>
          <w:sz w:val="26"/>
          <w:szCs w:val="26"/>
        </w:rPr>
        <w:t xml:space="preserve">Главный государственный налоговый инспектор </w:t>
      </w:r>
      <w:r w:rsidRPr="00834880">
        <w:rPr>
          <w:rFonts w:eastAsia="Calibri"/>
          <w:sz w:val="26"/>
          <w:szCs w:val="26"/>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E22FCA">
        <w:t xml:space="preserve"> </w:t>
      </w:r>
    </w:p>
    <w:p w:rsidR="00157B05" w:rsidRPr="00E22FCA" w:rsidRDefault="00157B05" w:rsidP="00157B05">
      <w:pPr>
        <w:autoSpaceDE w:val="0"/>
        <w:autoSpaceDN w:val="0"/>
        <w:adjustRightInd w:val="0"/>
        <w:ind w:firstLine="708"/>
        <w:jc w:val="both"/>
        <w:rPr>
          <w:sz w:val="26"/>
          <w:szCs w:val="26"/>
        </w:rPr>
      </w:pPr>
      <w:r>
        <w:rPr>
          <w:sz w:val="26"/>
          <w:szCs w:val="26"/>
        </w:rPr>
        <w:t>6.4</w:t>
      </w:r>
      <w:r w:rsidRPr="00E22FCA">
        <w:rPr>
          <w:sz w:val="26"/>
          <w:szCs w:val="26"/>
        </w:rPr>
        <w:t>. Иные профессиональные знания</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порядок администрирования и </w:t>
      </w:r>
      <w:proofErr w:type="gramStart"/>
      <w:r w:rsidRPr="00E22FCA">
        <w:rPr>
          <w:rFonts w:eastAsia="Calibri"/>
          <w:sz w:val="26"/>
          <w:szCs w:val="26"/>
        </w:rPr>
        <w:t>контроля за</w:t>
      </w:r>
      <w:proofErr w:type="gramEnd"/>
      <w:r w:rsidRPr="00E22FCA">
        <w:rPr>
          <w:rFonts w:eastAsia="Calibri"/>
          <w:sz w:val="26"/>
          <w:szCs w:val="26"/>
        </w:rPr>
        <w:t xml:space="preserve"> правильностью исчисления, полнотой и своевременностью уплаты налогов и сборов.</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порядок проведения мероприятий налогового контроля (выездных и камеральных налоговых проверок).</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порядок урегулирования задолженности налогоплательщиков, в том числе при представлении интересов Российской Федерации как кредитора в делах о банкротстве.</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понятие и порядок досудебного урегулирования налоговых </w:t>
      </w:r>
      <w:proofErr w:type="gramStart"/>
      <w:r w:rsidRPr="00E22FCA">
        <w:rPr>
          <w:rFonts w:eastAsia="Calibri"/>
          <w:sz w:val="26"/>
          <w:szCs w:val="26"/>
        </w:rPr>
        <w:t>споров</w:t>
      </w:r>
      <w:proofErr w:type="gramEnd"/>
      <w:r w:rsidRPr="00E22FCA">
        <w:rPr>
          <w:rFonts w:eastAsia="Calibri"/>
          <w:sz w:val="26"/>
          <w:szCs w:val="26"/>
        </w:rPr>
        <w:t xml:space="preserve"> и правовое обеспечение деятельности налоговых органов.</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основы экономики, финансов и кредита, бухгалтерского и налогового учета, основы налогообложения.</w:t>
      </w:r>
    </w:p>
    <w:p w:rsidR="00157B05" w:rsidRPr="00E22FCA"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порядок организации работы по проведению внутриведомственного контроля (внутреннего аудита) в системе налоговых органов.</w:t>
      </w:r>
    </w:p>
    <w:p w:rsidR="00157B05" w:rsidRDefault="00157B05" w:rsidP="00157B05">
      <w:pPr>
        <w:autoSpaceDE w:val="0"/>
        <w:autoSpaceDN w:val="0"/>
        <w:adjustRightInd w:val="0"/>
        <w:ind w:firstLine="708"/>
        <w:jc w:val="both"/>
        <w:rPr>
          <w:rFonts w:eastAsia="Calibri"/>
          <w:sz w:val="26"/>
          <w:szCs w:val="26"/>
        </w:rPr>
      </w:pPr>
      <w:r>
        <w:rPr>
          <w:rFonts w:eastAsia="Calibri"/>
          <w:sz w:val="26"/>
          <w:szCs w:val="26"/>
        </w:rPr>
        <w:t>–</w:t>
      </w:r>
      <w:r w:rsidRPr="00E22FCA">
        <w:rPr>
          <w:rFonts w:eastAsia="Calibri"/>
          <w:sz w:val="26"/>
          <w:szCs w:val="26"/>
        </w:rPr>
        <w:t xml:space="preserve"> порядок отбора территориальных налоговых органов для проведения аудиторских проверок.</w:t>
      </w:r>
    </w:p>
    <w:p w:rsidR="00157B05" w:rsidRDefault="00157B05" w:rsidP="00157B05">
      <w:pPr>
        <w:autoSpaceDE w:val="0"/>
        <w:autoSpaceDN w:val="0"/>
        <w:adjustRightInd w:val="0"/>
        <w:ind w:firstLine="709"/>
        <w:jc w:val="both"/>
        <w:rPr>
          <w:rFonts w:eastAsia="Calibri"/>
          <w:spacing w:val="-2"/>
          <w:sz w:val="26"/>
          <w:szCs w:val="26"/>
        </w:rPr>
      </w:pPr>
      <w:r w:rsidRPr="00C05D4A">
        <w:rPr>
          <w:rFonts w:eastAsia="Calibri"/>
          <w:spacing w:val="-2"/>
          <w:sz w:val="26"/>
          <w:szCs w:val="26"/>
        </w:rPr>
        <w:t>6.5. Наличие функциональных знаний:</w:t>
      </w:r>
      <w:r w:rsidRPr="00834880">
        <w:rPr>
          <w:rFonts w:eastAsia="Calibri"/>
          <w:spacing w:val="-2"/>
          <w:sz w:val="26"/>
          <w:szCs w:val="26"/>
        </w:rPr>
        <w:t xml:space="preserve"> </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принципы, методы, технологии и механизмы осуществления контроля (надзора);</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виды, назначение и технологии организации проверочных процедур;</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понятие единого реестра проверок, процедура его формирования;</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институт предварительной проверки жалобы и иной информации, поступившей в контрольно-надзорный орган;</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процедура организации проверки: порядок, этапы, инструменты проведения;</w:t>
      </w:r>
    </w:p>
    <w:p w:rsidR="00157B05" w:rsidRPr="00C05D4A"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ограничения при проведении проверочных процедур;</w:t>
      </w:r>
    </w:p>
    <w:p w:rsidR="00157B05" w:rsidRPr="00C05D4A" w:rsidRDefault="00157B05" w:rsidP="00157B05">
      <w:pPr>
        <w:widowControl w:val="0"/>
        <w:ind w:firstLine="709"/>
        <w:jc w:val="both"/>
        <w:rPr>
          <w:rFonts w:eastAsia="Calibri"/>
          <w:sz w:val="26"/>
          <w:szCs w:val="26"/>
        </w:rPr>
      </w:pPr>
      <w:r>
        <w:rPr>
          <w:rFonts w:eastAsia="Calibri"/>
          <w:sz w:val="26"/>
          <w:szCs w:val="26"/>
        </w:rPr>
        <w:lastRenderedPageBreak/>
        <w:t>–</w:t>
      </w:r>
      <w:r w:rsidRPr="00C05D4A">
        <w:rPr>
          <w:rFonts w:eastAsia="Calibri"/>
          <w:sz w:val="26"/>
          <w:szCs w:val="26"/>
        </w:rPr>
        <w:t xml:space="preserve"> меры, принимаемые по результатам проверки;</w:t>
      </w:r>
    </w:p>
    <w:p w:rsidR="00157B05" w:rsidRDefault="00157B05" w:rsidP="00157B05">
      <w:pPr>
        <w:widowControl w:val="0"/>
        <w:ind w:firstLine="709"/>
        <w:jc w:val="both"/>
        <w:rPr>
          <w:rFonts w:eastAsia="Calibri"/>
          <w:sz w:val="26"/>
          <w:szCs w:val="26"/>
        </w:rPr>
      </w:pPr>
      <w:r>
        <w:rPr>
          <w:rFonts w:eastAsia="Calibri"/>
          <w:sz w:val="26"/>
          <w:szCs w:val="26"/>
        </w:rPr>
        <w:t>–</w:t>
      </w:r>
      <w:r w:rsidRPr="00C05D4A">
        <w:rPr>
          <w:rFonts w:eastAsia="Calibri"/>
          <w:sz w:val="26"/>
          <w:szCs w:val="26"/>
        </w:rPr>
        <w:t xml:space="preserve"> основания проведения и особенности внеплановых проверок.</w:t>
      </w:r>
    </w:p>
    <w:p w:rsidR="00157B05" w:rsidRPr="00834880" w:rsidRDefault="00157B05" w:rsidP="00157B05">
      <w:pPr>
        <w:widowControl w:val="0"/>
        <w:ind w:firstLine="709"/>
        <w:jc w:val="both"/>
        <w:rPr>
          <w:rFonts w:eastAsia="Calibri"/>
          <w:sz w:val="26"/>
          <w:szCs w:val="26"/>
        </w:rPr>
      </w:pPr>
      <w:r w:rsidRPr="00891E79">
        <w:rPr>
          <w:rFonts w:eastAsia="Calibri"/>
          <w:sz w:val="26"/>
          <w:szCs w:val="26"/>
        </w:rPr>
        <w:t>6.</w:t>
      </w:r>
      <w:r>
        <w:rPr>
          <w:rFonts w:eastAsia="Calibri"/>
          <w:sz w:val="26"/>
          <w:szCs w:val="26"/>
        </w:rPr>
        <w:t>7</w:t>
      </w:r>
      <w:r w:rsidRPr="00891E79">
        <w:rPr>
          <w:rFonts w:eastAsia="Calibri"/>
          <w:sz w:val="26"/>
          <w:szCs w:val="26"/>
        </w:rPr>
        <w:t>. Наличие базовых умений:</w:t>
      </w:r>
      <w:r w:rsidRPr="00834880">
        <w:rPr>
          <w:rFonts w:eastAsia="Calibri"/>
          <w:sz w:val="26"/>
          <w:szCs w:val="26"/>
        </w:rPr>
        <w:t xml:space="preserve">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157B05" w:rsidRDefault="00157B05" w:rsidP="00157B05">
      <w:pPr>
        <w:autoSpaceDE w:val="0"/>
        <w:autoSpaceDN w:val="0"/>
        <w:adjustRightInd w:val="0"/>
        <w:ind w:firstLine="709"/>
        <w:jc w:val="both"/>
        <w:rPr>
          <w:rFonts w:eastAsia="Calibri"/>
          <w:i/>
          <w:spacing w:val="-2"/>
          <w:sz w:val="26"/>
          <w:szCs w:val="26"/>
        </w:rPr>
      </w:pPr>
      <w:r w:rsidRPr="00834880">
        <w:rPr>
          <w:rFonts w:eastAsia="Calibri"/>
          <w:sz w:val="26"/>
          <w:szCs w:val="26"/>
        </w:rPr>
        <w:t>6.</w:t>
      </w:r>
      <w:r>
        <w:rPr>
          <w:rFonts w:eastAsia="Calibri"/>
          <w:sz w:val="26"/>
          <w:szCs w:val="26"/>
        </w:rPr>
        <w:t>8</w:t>
      </w:r>
      <w:r w:rsidRPr="00834880">
        <w:rPr>
          <w:rFonts w:eastAsia="Calibri"/>
          <w:sz w:val="26"/>
          <w:szCs w:val="26"/>
        </w:rPr>
        <w:t xml:space="preserve">. Наличие профессиональных умений: </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порядок администрирования и </w:t>
      </w:r>
      <w:proofErr w:type="gramStart"/>
      <w:r w:rsidRPr="00CE45FB">
        <w:rPr>
          <w:rFonts w:ascii="Times New Roman" w:hAnsi="Times New Roman" w:cs="Times New Roman"/>
          <w:sz w:val="26"/>
          <w:szCs w:val="26"/>
        </w:rPr>
        <w:t>контроля за</w:t>
      </w:r>
      <w:proofErr w:type="gramEnd"/>
      <w:r w:rsidRPr="00CE45FB">
        <w:rPr>
          <w:rFonts w:ascii="Times New Roman" w:hAnsi="Times New Roman" w:cs="Times New Roman"/>
          <w:sz w:val="26"/>
          <w:szCs w:val="26"/>
        </w:rPr>
        <w:t xml:space="preserve"> правильностью исчисления, полнотой и своевременностью уплаты налогов и сборов.</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порядок проведения мероприятий налогового контроля (выездных и камеральных налоговых проверок).</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порядок урегулирования задолженности налогоплательщиков, в том числе при представлении интересов Российской Федерации как кредитора в делах о банкротстве.</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понятие и порядок досудебного урегулирования налоговых </w:t>
      </w:r>
      <w:proofErr w:type="gramStart"/>
      <w:r w:rsidRPr="00CE45FB">
        <w:rPr>
          <w:rFonts w:ascii="Times New Roman" w:hAnsi="Times New Roman" w:cs="Times New Roman"/>
          <w:sz w:val="26"/>
          <w:szCs w:val="26"/>
        </w:rPr>
        <w:t>споров</w:t>
      </w:r>
      <w:proofErr w:type="gramEnd"/>
      <w:r w:rsidRPr="00CE45FB">
        <w:rPr>
          <w:rFonts w:ascii="Times New Roman" w:hAnsi="Times New Roman" w:cs="Times New Roman"/>
          <w:sz w:val="26"/>
          <w:szCs w:val="26"/>
        </w:rPr>
        <w:t xml:space="preserve"> и правовое обеспечение деятельности налоговых органов.</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основы экономики, финансов и кредита, бухгалтерского и налогового учета, основы налогообложения.</w:t>
      </w:r>
    </w:p>
    <w:p w:rsidR="00157B05" w:rsidRPr="00CE45FB"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CE45FB">
        <w:rPr>
          <w:rFonts w:ascii="Times New Roman" w:hAnsi="Times New Roman" w:cs="Times New Roman"/>
          <w:sz w:val="26"/>
          <w:szCs w:val="26"/>
        </w:rPr>
        <w:t xml:space="preserve"> порядок организации работы по проведению внутриведомственного контроля (внутреннего аудита) в системе налоговых органов.</w:t>
      </w:r>
    </w:p>
    <w:p w:rsidR="00157B05" w:rsidRPr="00CE45FB" w:rsidRDefault="00157B05" w:rsidP="00157B05">
      <w:pPr>
        <w:autoSpaceDE w:val="0"/>
        <w:autoSpaceDN w:val="0"/>
        <w:adjustRightInd w:val="0"/>
        <w:ind w:firstLine="709"/>
        <w:jc w:val="both"/>
        <w:rPr>
          <w:sz w:val="26"/>
          <w:szCs w:val="26"/>
        </w:rPr>
      </w:pPr>
      <w:r>
        <w:rPr>
          <w:sz w:val="26"/>
          <w:szCs w:val="26"/>
        </w:rPr>
        <w:t>–</w:t>
      </w:r>
      <w:r w:rsidRPr="00CE45FB">
        <w:rPr>
          <w:sz w:val="26"/>
          <w:szCs w:val="26"/>
        </w:rPr>
        <w:t xml:space="preserve"> порядок отбора территориальных налоговых органов для проведения аудиторских проверок.</w:t>
      </w:r>
    </w:p>
    <w:p w:rsidR="00157B05" w:rsidRDefault="00157B05" w:rsidP="00157B05">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7</w:t>
      </w:r>
      <w:r w:rsidRPr="00834880">
        <w:rPr>
          <w:rFonts w:eastAsia="Calibri"/>
          <w:sz w:val="26"/>
          <w:szCs w:val="26"/>
        </w:rPr>
        <w:t>. </w:t>
      </w:r>
      <w:r w:rsidRPr="00891E79">
        <w:rPr>
          <w:rFonts w:eastAsia="Calibri"/>
          <w:sz w:val="26"/>
          <w:szCs w:val="26"/>
        </w:rPr>
        <w:t>Наличие функциональных умений:</w:t>
      </w:r>
      <w:r w:rsidRPr="00834880">
        <w:rPr>
          <w:rFonts w:eastAsia="Calibri"/>
          <w:sz w:val="26"/>
          <w:szCs w:val="26"/>
        </w:rPr>
        <w:t xml:space="preserve"> </w:t>
      </w:r>
    </w:p>
    <w:p w:rsidR="00157B05" w:rsidRPr="00CE45FB" w:rsidRDefault="00157B05" w:rsidP="00157B05">
      <w:pPr>
        <w:autoSpaceDE w:val="0"/>
        <w:autoSpaceDN w:val="0"/>
        <w:adjustRightInd w:val="0"/>
        <w:ind w:firstLine="709"/>
        <w:jc w:val="both"/>
        <w:rPr>
          <w:rFonts w:eastAsia="Calibri"/>
          <w:sz w:val="26"/>
          <w:szCs w:val="26"/>
        </w:rPr>
      </w:pPr>
      <w:r>
        <w:rPr>
          <w:rFonts w:eastAsia="Calibri"/>
          <w:sz w:val="26"/>
          <w:szCs w:val="26"/>
        </w:rPr>
        <w:t>– </w:t>
      </w:r>
      <w:r w:rsidRPr="00CE45FB">
        <w:rPr>
          <w:rFonts w:eastAsia="Calibri"/>
          <w:sz w:val="26"/>
          <w:szCs w:val="26"/>
        </w:rPr>
        <w:t>проведение аудиторских проверок;</w:t>
      </w:r>
    </w:p>
    <w:p w:rsidR="00157B05" w:rsidRPr="00E605F0" w:rsidRDefault="00157B05" w:rsidP="00157B05">
      <w:pPr>
        <w:autoSpaceDE w:val="0"/>
        <w:autoSpaceDN w:val="0"/>
        <w:adjustRightInd w:val="0"/>
        <w:ind w:firstLine="709"/>
        <w:jc w:val="both"/>
        <w:rPr>
          <w:rFonts w:eastAsia="Calibri"/>
          <w:sz w:val="26"/>
          <w:szCs w:val="26"/>
        </w:rPr>
      </w:pPr>
      <w:r>
        <w:rPr>
          <w:rFonts w:eastAsia="Calibri"/>
          <w:sz w:val="26"/>
          <w:szCs w:val="26"/>
        </w:rPr>
        <w:t>– </w:t>
      </w:r>
      <w:r w:rsidRPr="00CE45FB">
        <w:rPr>
          <w:rFonts w:eastAsia="Calibri"/>
          <w:sz w:val="26"/>
          <w:szCs w:val="26"/>
        </w:rPr>
        <w:t xml:space="preserve">проведение углубленного </w:t>
      </w:r>
      <w:proofErr w:type="gramStart"/>
      <w:r w:rsidRPr="00CE45FB">
        <w:rPr>
          <w:rFonts w:eastAsia="Calibri"/>
          <w:sz w:val="26"/>
          <w:szCs w:val="26"/>
        </w:rPr>
        <w:t>риск-факторного</w:t>
      </w:r>
      <w:proofErr w:type="gramEnd"/>
      <w:r w:rsidRPr="00CE45FB">
        <w:rPr>
          <w:rFonts w:eastAsia="Calibri"/>
          <w:sz w:val="26"/>
          <w:szCs w:val="26"/>
        </w:rPr>
        <w:t xml:space="preserve"> анализа с целью выявления основных зон риска.</w:t>
      </w:r>
    </w:p>
    <w:p w:rsidR="00157B05" w:rsidRPr="002E0FC8" w:rsidRDefault="00157B05" w:rsidP="00157B05">
      <w:pPr>
        <w:pStyle w:val="ConsPlusNormal"/>
        <w:jc w:val="both"/>
        <w:rPr>
          <w:rFonts w:ascii="Times New Roman" w:hAnsi="Times New Roman" w:cs="Times New Roman"/>
          <w:szCs w:val="24"/>
        </w:rPr>
      </w:pPr>
    </w:p>
    <w:p w:rsidR="00157B05" w:rsidRPr="0051640C" w:rsidRDefault="00157B05" w:rsidP="00157B05">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III. Должностные обязанности, права и ответственность</w:t>
      </w:r>
    </w:p>
    <w:p w:rsidR="00157B05" w:rsidRPr="009D07F1" w:rsidRDefault="00157B05" w:rsidP="00157B05">
      <w:pPr>
        <w:pStyle w:val="ConsPlusNormal"/>
        <w:jc w:val="center"/>
        <w:outlineLvl w:val="1"/>
        <w:rPr>
          <w:rFonts w:ascii="Times New Roman" w:hAnsi="Times New Roman" w:cs="Times New Roman"/>
          <w:b/>
          <w:szCs w:val="24"/>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7. Основные права и обязанности </w:t>
      </w:r>
      <w:r w:rsidRPr="009476A2">
        <w:rPr>
          <w:rFonts w:eastAsia="Calibri"/>
          <w:i/>
          <w:sz w:val="26"/>
          <w:szCs w:val="26"/>
        </w:rPr>
        <w:t>главн</w:t>
      </w:r>
      <w:r>
        <w:rPr>
          <w:rFonts w:eastAsia="Calibri"/>
          <w:i/>
          <w:sz w:val="26"/>
          <w:szCs w:val="26"/>
        </w:rPr>
        <w:t>ого</w:t>
      </w:r>
      <w:r w:rsidRPr="009476A2">
        <w:rPr>
          <w:rFonts w:eastAsia="Calibri"/>
          <w:i/>
          <w:sz w:val="26"/>
          <w:szCs w:val="26"/>
        </w:rPr>
        <w:t xml:space="preserve"> </w:t>
      </w:r>
      <w:r>
        <w:rPr>
          <w:rFonts w:eastAsia="Calibri"/>
          <w:i/>
          <w:sz w:val="26"/>
          <w:szCs w:val="26"/>
        </w:rPr>
        <w:t>государственного налогового инспектора</w:t>
      </w:r>
      <w:r w:rsidRPr="009D07F1">
        <w:rPr>
          <w:rFonts w:eastAsia="Calibri"/>
          <w:sz w:val="26"/>
          <w:szCs w:val="26"/>
        </w:rPr>
        <w:t>,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«О государственной гражданской службе Российской Федерации».</w:t>
      </w: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8. В целях реализации задач и функций, возложенных на </w:t>
      </w:r>
      <w:r>
        <w:rPr>
          <w:rFonts w:eastAsia="Calibri"/>
          <w:sz w:val="26"/>
          <w:szCs w:val="26"/>
        </w:rPr>
        <w:t>Управление</w:t>
      </w:r>
      <w:r w:rsidRPr="009D07F1">
        <w:rPr>
          <w:rFonts w:eastAsia="Calibri"/>
          <w:sz w:val="26"/>
          <w:szCs w:val="26"/>
        </w:rPr>
        <w:t xml:space="preserve">,  </w:t>
      </w:r>
      <w:r>
        <w:rPr>
          <w:rFonts w:eastAsia="Calibri"/>
          <w:i/>
          <w:sz w:val="26"/>
          <w:szCs w:val="26"/>
        </w:rPr>
        <w:t xml:space="preserve">главный государственный налоговый инспектор </w:t>
      </w:r>
      <w:r w:rsidRPr="009D07F1">
        <w:rPr>
          <w:rFonts w:eastAsia="Calibri"/>
          <w:sz w:val="26"/>
          <w:szCs w:val="26"/>
        </w:rPr>
        <w:t xml:space="preserve">обязан: </w:t>
      </w:r>
    </w:p>
    <w:p w:rsidR="00157B05"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организует, планирует и проводит внутренний финансовый аудит</w:t>
      </w:r>
      <w:r>
        <w:rPr>
          <w:rFonts w:eastAsia="Calibri"/>
          <w:sz w:val="26"/>
          <w:szCs w:val="26"/>
        </w:rPr>
        <w:t>;</w:t>
      </w:r>
    </w:p>
    <w:p w:rsidR="00157B05" w:rsidRPr="00516816" w:rsidRDefault="00157B05" w:rsidP="00157B05">
      <w:pPr>
        <w:widowControl w:val="0"/>
        <w:ind w:firstLine="709"/>
        <w:jc w:val="both"/>
        <w:rPr>
          <w:rFonts w:eastAsia="Calibri"/>
          <w:sz w:val="26"/>
          <w:szCs w:val="26"/>
        </w:rPr>
      </w:pPr>
      <w:r>
        <w:rPr>
          <w:rFonts w:eastAsia="Calibri"/>
          <w:sz w:val="26"/>
          <w:szCs w:val="26"/>
        </w:rPr>
        <w:t>– </w:t>
      </w:r>
      <w:r w:rsidRPr="00516816">
        <w:rPr>
          <w:rFonts w:eastAsia="Calibri"/>
          <w:sz w:val="26"/>
          <w:szCs w:val="26"/>
        </w:rPr>
        <w:t xml:space="preserve">организует, планирует и проводит </w:t>
      </w:r>
      <w:r>
        <w:rPr>
          <w:rFonts w:eastAsia="Calibri"/>
          <w:sz w:val="26"/>
          <w:szCs w:val="26"/>
        </w:rPr>
        <w:t>ведомственный контроль</w:t>
      </w:r>
      <w:r w:rsidRPr="00516816">
        <w:rPr>
          <w:rFonts w:eastAsia="Calibri"/>
          <w:sz w:val="26"/>
          <w:szCs w:val="26"/>
        </w:rPr>
        <w:t xml:space="preserve"> подведомственных налоговых органов</w:t>
      </w:r>
      <w:r>
        <w:rPr>
          <w:rFonts w:eastAsia="Calibri"/>
          <w:sz w:val="26"/>
          <w:szCs w:val="26"/>
        </w:rPr>
        <w:t>;</w:t>
      </w:r>
      <w:r w:rsidRPr="00516816">
        <w:rPr>
          <w:rFonts w:eastAsia="Calibri"/>
          <w:sz w:val="26"/>
          <w:szCs w:val="26"/>
        </w:rPr>
        <w:t xml:space="preserve"> </w:t>
      </w:r>
      <w:r>
        <w:rPr>
          <w:rFonts w:eastAsia="Calibri"/>
          <w:sz w:val="26"/>
          <w:szCs w:val="26"/>
        </w:rPr>
        <w:t xml:space="preserve">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составляет программы аудиторских проверок внутреннего </w:t>
      </w:r>
      <w:r>
        <w:rPr>
          <w:rFonts w:eastAsia="Calibri"/>
          <w:sz w:val="26"/>
          <w:szCs w:val="26"/>
        </w:rPr>
        <w:t xml:space="preserve">финансового </w:t>
      </w:r>
      <w:r w:rsidRPr="00BF6DA3">
        <w:rPr>
          <w:rFonts w:eastAsia="Calibri"/>
          <w:sz w:val="26"/>
          <w:szCs w:val="26"/>
        </w:rPr>
        <w:t xml:space="preserve">аудита и проверок по устранению нарушений и недостатков, формирует группы проверяющих.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проверяет состояние исполнительской дисциплины в нижестоящих налоговых органах, надлежащее исполнение поручений, содержащихся в указах и распоряжениях Президента Российской Федерации, Республики Саха (Якутия), постановлениях и распоряжениях Правительства Российской Федерации, Республики Саха (Якутия), постановлениях совещаний, приказах Управления и ФНС России, иных нормативных правовых и ведомственных актах.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проверяет организацию работы нижестоящих налоговых органов, в том числе территориально-обособленных рабочих мест (ТОРМ) </w:t>
      </w:r>
      <w:proofErr w:type="gramStart"/>
      <w:r w:rsidRPr="00BF6DA3">
        <w:rPr>
          <w:rFonts w:eastAsia="Calibri"/>
          <w:sz w:val="26"/>
          <w:szCs w:val="26"/>
        </w:rPr>
        <w:t>МРИ</w:t>
      </w:r>
      <w:proofErr w:type="gramEnd"/>
      <w:r w:rsidRPr="00BF6DA3">
        <w:rPr>
          <w:rFonts w:eastAsia="Calibri"/>
          <w:sz w:val="26"/>
          <w:szCs w:val="26"/>
        </w:rPr>
        <w:t xml:space="preserve">.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анализирует материалы справок проверок по направлениям деятельности </w:t>
      </w:r>
      <w:r w:rsidRPr="00BF6DA3">
        <w:rPr>
          <w:rFonts w:eastAsia="Calibri"/>
          <w:sz w:val="26"/>
          <w:szCs w:val="26"/>
        </w:rPr>
        <w:lastRenderedPageBreak/>
        <w:t xml:space="preserve">проверяемого налогового органа, составляет акт аудиторской проверки и представляет материалы проверки на рассмотрение руководства, готовит докладную записку руководству Управления с предложениями по устранению выявленных нарушений и недостатков в деятельности проверенного налогового органа, письмо в проверенную инспекцию.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осуществляет </w:t>
      </w:r>
      <w:proofErr w:type="spellStart"/>
      <w:r>
        <w:rPr>
          <w:rFonts w:eastAsia="Calibri"/>
          <w:sz w:val="26"/>
          <w:szCs w:val="26"/>
        </w:rPr>
        <w:t>постпроверочный</w:t>
      </w:r>
      <w:proofErr w:type="spellEnd"/>
      <w:r w:rsidRPr="00BF6DA3">
        <w:rPr>
          <w:rFonts w:eastAsia="Calibri"/>
          <w:sz w:val="26"/>
          <w:szCs w:val="26"/>
        </w:rPr>
        <w:t xml:space="preserve"> </w:t>
      </w:r>
      <w:proofErr w:type="gramStart"/>
      <w:r w:rsidRPr="00BF6DA3">
        <w:rPr>
          <w:rFonts w:eastAsia="Calibri"/>
          <w:sz w:val="26"/>
          <w:szCs w:val="26"/>
        </w:rPr>
        <w:t>контроль за</w:t>
      </w:r>
      <w:proofErr w:type="gramEnd"/>
      <w:r w:rsidRPr="00BF6DA3">
        <w:rPr>
          <w:rFonts w:eastAsia="Calibri"/>
          <w:sz w:val="26"/>
          <w:szCs w:val="26"/>
        </w:rPr>
        <w:t xml:space="preserve"> своевременным исполнением проверенными инспекциями мер по устранению выявленных аудиторскими проверками нарушений и недостатков.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вносит предложения по улучшению контрольной работы нижестоящих налоговых органов и устранению выявленных нарушений законодательства о налогах и сборах и иного законодательства.</w:t>
      </w:r>
    </w:p>
    <w:p w:rsidR="00157B05" w:rsidRPr="00BF6DA3" w:rsidRDefault="00157B05" w:rsidP="00157B05">
      <w:pPr>
        <w:widowControl w:val="0"/>
        <w:ind w:firstLine="709"/>
        <w:jc w:val="both"/>
        <w:rPr>
          <w:rFonts w:eastAsia="Calibri"/>
          <w:sz w:val="26"/>
          <w:szCs w:val="26"/>
        </w:rPr>
      </w:pPr>
      <w:proofErr w:type="gramStart"/>
      <w:r>
        <w:rPr>
          <w:rFonts w:eastAsia="Calibri"/>
          <w:sz w:val="26"/>
          <w:szCs w:val="26"/>
        </w:rPr>
        <w:t>– </w:t>
      </w:r>
      <w:r w:rsidRPr="00BF6DA3">
        <w:rPr>
          <w:rFonts w:eastAsia="Calibri"/>
          <w:sz w:val="26"/>
          <w:szCs w:val="26"/>
        </w:rPr>
        <w:t xml:space="preserve">по заданию руководства Управления, совместно с отделами Управления рассматривает и отвечает на заявления, письма, жалобы (за исключением жалоб, предусмотренных статьей 140 Налогового кодекса Российской Федерации) и обращения граждан и юридических лиц по вопросам, относящимся к организации работы налоговых органов, в том числе и на действия (бездействия) должностных лиц нижестоящих налоговых органов. </w:t>
      </w:r>
      <w:proofErr w:type="gramEnd"/>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проводит разъяснительную работу с работниками нижестоящих налоговых органов по применению законодательных и других нормативных правовых и ведомственных актов и принимает участие в организации и проведении совещаний, семинаров.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ведет в установленном порядке делопроизводство и хранение документов отдела, передачу их в архив Управления.</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соблюдает режим секретности в проводимых отделом работах, в том числе при обработке документов с использованием технических средств, документов, составляющих </w:t>
      </w:r>
      <w:r>
        <w:rPr>
          <w:rFonts w:eastAsia="Calibri"/>
          <w:sz w:val="26"/>
          <w:szCs w:val="26"/>
        </w:rPr>
        <w:t xml:space="preserve">налоговую </w:t>
      </w:r>
      <w:r w:rsidRPr="00BF6DA3">
        <w:rPr>
          <w:rFonts w:eastAsia="Calibri"/>
          <w:sz w:val="26"/>
          <w:szCs w:val="26"/>
        </w:rPr>
        <w:t xml:space="preserve">тайну. </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проводит техническую учебу в отделе.</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при поступлении новых работников в отдел осуществляет работу по наставничеству. </w:t>
      </w:r>
    </w:p>
    <w:p w:rsidR="00157B05" w:rsidRDefault="00157B05" w:rsidP="00157B05">
      <w:pPr>
        <w:widowControl w:val="0"/>
        <w:ind w:firstLine="709"/>
        <w:jc w:val="both"/>
        <w:rPr>
          <w:rFonts w:eastAsia="Calibri"/>
          <w:sz w:val="26"/>
          <w:szCs w:val="26"/>
        </w:rPr>
      </w:pPr>
      <w:r w:rsidRPr="009D07F1">
        <w:rPr>
          <w:rFonts w:eastAsia="Calibri"/>
          <w:sz w:val="26"/>
          <w:szCs w:val="26"/>
        </w:rPr>
        <w:t xml:space="preserve">9. В целях исполнения возложенных должностных обязанностей </w:t>
      </w:r>
      <w:r w:rsidRPr="003A5D7B">
        <w:rPr>
          <w:rFonts w:eastAsia="Calibri"/>
          <w:i/>
          <w:sz w:val="26"/>
          <w:szCs w:val="26"/>
        </w:rPr>
        <w:t xml:space="preserve">главный </w:t>
      </w:r>
      <w:r>
        <w:rPr>
          <w:rFonts w:eastAsia="Calibri"/>
          <w:i/>
          <w:sz w:val="26"/>
          <w:szCs w:val="26"/>
        </w:rPr>
        <w:t>государственный налоговый инспектор</w:t>
      </w:r>
      <w:r w:rsidRPr="009D07F1">
        <w:rPr>
          <w:rFonts w:eastAsia="Calibri"/>
          <w:sz w:val="26"/>
          <w:szCs w:val="26"/>
        </w:rPr>
        <w:t xml:space="preserve"> </w:t>
      </w:r>
      <w:r>
        <w:rPr>
          <w:rFonts w:eastAsia="Calibri"/>
          <w:sz w:val="26"/>
          <w:szCs w:val="26"/>
        </w:rPr>
        <w:t xml:space="preserve">имеет </w:t>
      </w:r>
      <w:r w:rsidRPr="009D07F1">
        <w:rPr>
          <w:rFonts w:eastAsia="Calibri"/>
          <w:sz w:val="26"/>
          <w:szCs w:val="26"/>
        </w:rPr>
        <w:t>право:</w:t>
      </w:r>
    </w:p>
    <w:p w:rsidR="00157B05" w:rsidRPr="00C05D4A" w:rsidRDefault="00157B05" w:rsidP="00157B05">
      <w:pPr>
        <w:ind w:firstLine="709"/>
        <w:jc w:val="both"/>
        <w:rPr>
          <w:sz w:val="26"/>
          <w:szCs w:val="26"/>
        </w:rPr>
      </w:pPr>
      <w:r>
        <w:rPr>
          <w:sz w:val="26"/>
          <w:szCs w:val="26"/>
        </w:rPr>
        <w:t>–</w:t>
      </w:r>
      <w:r w:rsidRPr="00C05D4A">
        <w:rPr>
          <w:sz w:val="26"/>
          <w:szCs w:val="26"/>
        </w:rPr>
        <w:t xml:space="preserve"> представлять без особой доверенности отдел по вопросам, отнесенным к его ведению, как в налоговых  органах, так и в органах государственной, законодательной и исполнительной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 </w:t>
      </w:r>
    </w:p>
    <w:p w:rsidR="00157B05" w:rsidRPr="00C05D4A" w:rsidRDefault="00157B05" w:rsidP="00157B05">
      <w:pPr>
        <w:ind w:firstLine="709"/>
        <w:jc w:val="both"/>
        <w:rPr>
          <w:sz w:val="26"/>
          <w:szCs w:val="26"/>
        </w:rPr>
      </w:pPr>
      <w:r>
        <w:rPr>
          <w:sz w:val="26"/>
          <w:szCs w:val="26"/>
        </w:rPr>
        <w:t>–</w:t>
      </w:r>
      <w:r w:rsidRPr="00C05D4A">
        <w:rPr>
          <w:sz w:val="26"/>
          <w:szCs w:val="26"/>
        </w:rPr>
        <w:t xml:space="preserve"> вносить предложения для обсуждения руководством на совещании Управления ФНС России по Республике Саха (Якутия), принимать участие в совещании по вопросам, отнесенным к его ведению, а также участвовать в совещаниях, созываемых руководством Управления; </w:t>
      </w:r>
    </w:p>
    <w:p w:rsidR="00157B05" w:rsidRPr="00C05D4A" w:rsidRDefault="00157B05" w:rsidP="00157B05">
      <w:pPr>
        <w:ind w:firstLine="709"/>
        <w:jc w:val="both"/>
        <w:rPr>
          <w:sz w:val="26"/>
          <w:szCs w:val="26"/>
        </w:rPr>
      </w:pPr>
      <w:r>
        <w:rPr>
          <w:sz w:val="26"/>
          <w:szCs w:val="26"/>
        </w:rPr>
        <w:t>–</w:t>
      </w:r>
      <w:r w:rsidRPr="00C05D4A">
        <w:rPr>
          <w:sz w:val="26"/>
          <w:szCs w:val="26"/>
        </w:rPr>
        <w:t xml:space="preserve"> запрашивать и получать в установленном порядке от структурных подразделений центрального аппарата Управления, нижестоящих налоговых инспекций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 </w:t>
      </w:r>
    </w:p>
    <w:p w:rsidR="00157B05" w:rsidRPr="00C05D4A" w:rsidRDefault="00157B05" w:rsidP="00157B05">
      <w:pPr>
        <w:ind w:firstLine="709"/>
        <w:jc w:val="both"/>
        <w:rPr>
          <w:sz w:val="26"/>
          <w:szCs w:val="26"/>
        </w:rPr>
      </w:pPr>
      <w:r>
        <w:rPr>
          <w:sz w:val="26"/>
          <w:szCs w:val="26"/>
        </w:rPr>
        <w:t>–</w:t>
      </w:r>
      <w:r w:rsidRPr="00C05D4A">
        <w:rPr>
          <w:sz w:val="26"/>
          <w:szCs w:val="26"/>
        </w:rPr>
        <w:t xml:space="preserve"> организовывать и проводить в установленном порядке с работниками налоговых инспекций инструктивные совещания, семинары и другие мероприятия, направленные на изучение налогового законодательства; </w:t>
      </w:r>
    </w:p>
    <w:p w:rsidR="00157B05" w:rsidRPr="00C05D4A" w:rsidRDefault="00157B05" w:rsidP="00157B05">
      <w:pPr>
        <w:ind w:firstLine="709"/>
        <w:jc w:val="both"/>
        <w:rPr>
          <w:sz w:val="26"/>
          <w:szCs w:val="26"/>
        </w:rPr>
      </w:pPr>
      <w:r>
        <w:rPr>
          <w:sz w:val="26"/>
          <w:szCs w:val="26"/>
        </w:rPr>
        <w:lastRenderedPageBreak/>
        <w:t>–</w:t>
      </w:r>
      <w:r w:rsidRPr="00C05D4A">
        <w:rPr>
          <w:sz w:val="26"/>
          <w:szCs w:val="26"/>
        </w:rPr>
        <w:t xml:space="preserve"> поручать работникам отдела обязательные для исполнения указания и требовать от них своевременного исполнения, проводить с указанными работниками служебные совещания;</w:t>
      </w:r>
    </w:p>
    <w:p w:rsidR="00157B05" w:rsidRPr="00C05D4A" w:rsidRDefault="00157B05" w:rsidP="00157B05">
      <w:pPr>
        <w:ind w:firstLine="709"/>
        <w:jc w:val="both"/>
        <w:rPr>
          <w:sz w:val="26"/>
          <w:szCs w:val="26"/>
        </w:rPr>
      </w:pPr>
      <w:r>
        <w:rPr>
          <w:sz w:val="26"/>
          <w:szCs w:val="26"/>
        </w:rPr>
        <w:t>–</w:t>
      </w:r>
      <w:r w:rsidRPr="00C05D4A">
        <w:rPr>
          <w:sz w:val="26"/>
          <w:szCs w:val="26"/>
        </w:rPr>
        <w:t xml:space="preserve"> включать при необходимости в перечень проверяемых вопросов направления, не вошедшие в программу аудиторской проверки, а также изменять период, подлежащий проверки, с последующим отражением результатов в материалах проверок;</w:t>
      </w:r>
    </w:p>
    <w:p w:rsidR="00157B05" w:rsidRPr="00C05D4A" w:rsidRDefault="00157B05" w:rsidP="00157B05">
      <w:pPr>
        <w:ind w:firstLine="709"/>
        <w:jc w:val="both"/>
        <w:rPr>
          <w:sz w:val="26"/>
          <w:szCs w:val="26"/>
        </w:rPr>
      </w:pPr>
      <w:r>
        <w:rPr>
          <w:sz w:val="26"/>
          <w:szCs w:val="26"/>
        </w:rPr>
        <w:t>–</w:t>
      </w:r>
      <w:r w:rsidRPr="00C05D4A">
        <w:rPr>
          <w:sz w:val="26"/>
          <w:szCs w:val="26"/>
        </w:rPr>
        <w:t xml:space="preserve"> знакомиться на любой стадии проверки с материалами проверки, материалами проверки, подготовленными работниками проверяющей группы и при необходимости требовать устранения недостатков по их оформлению и содержанию;</w:t>
      </w:r>
    </w:p>
    <w:p w:rsidR="00157B05" w:rsidRPr="00C05D4A" w:rsidRDefault="00157B05" w:rsidP="00157B05">
      <w:pPr>
        <w:ind w:firstLine="709"/>
        <w:jc w:val="both"/>
        <w:rPr>
          <w:sz w:val="26"/>
          <w:szCs w:val="26"/>
        </w:rPr>
      </w:pPr>
      <w:r>
        <w:rPr>
          <w:sz w:val="26"/>
          <w:szCs w:val="26"/>
        </w:rPr>
        <w:t>–</w:t>
      </w:r>
      <w:r w:rsidRPr="00C05D4A">
        <w:rPr>
          <w:sz w:val="26"/>
          <w:szCs w:val="26"/>
        </w:rPr>
        <w:t xml:space="preserve"> принимать участие в урегулировании вопросов и разногласий, возникающих между работниками проверяющей группы и должностными лицами проверяемого налогового органа; </w:t>
      </w:r>
    </w:p>
    <w:p w:rsidR="00157B05" w:rsidRPr="00C05D4A" w:rsidRDefault="00157B05" w:rsidP="00157B05">
      <w:pPr>
        <w:ind w:firstLine="709"/>
        <w:jc w:val="both"/>
        <w:rPr>
          <w:sz w:val="26"/>
          <w:szCs w:val="26"/>
        </w:rPr>
      </w:pPr>
      <w:r>
        <w:rPr>
          <w:sz w:val="26"/>
          <w:szCs w:val="26"/>
        </w:rPr>
        <w:t>–</w:t>
      </w:r>
      <w:r w:rsidRPr="00C05D4A">
        <w:rPr>
          <w:sz w:val="26"/>
          <w:szCs w:val="26"/>
        </w:rPr>
        <w:t xml:space="preserve"> получать, в случае необходимости, устные объяснения (пояснения) должностных лиц проверяемого налогового органа по вопросам, возникающим в ходе аудиторской проверки;</w:t>
      </w:r>
    </w:p>
    <w:p w:rsidR="00157B05" w:rsidRPr="00C05D4A" w:rsidRDefault="00157B05" w:rsidP="00157B05">
      <w:pPr>
        <w:ind w:firstLine="709"/>
        <w:jc w:val="both"/>
        <w:rPr>
          <w:sz w:val="26"/>
          <w:szCs w:val="26"/>
        </w:rPr>
      </w:pPr>
      <w:r>
        <w:rPr>
          <w:sz w:val="26"/>
          <w:szCs w:val="26"/>
        </w:rPr>
        <w:t>–</w:t>
      </w:r>
      <w:r w:rsidRPr="00C05D4A">
        <w:rPr>
          <w:sz w:val="26"/>
          <w:szCs w:val="26"/>
        </w:rPr>
        <w:t xml:space="preserve"> докладывать руководству Управления о дальнейшем участии работника проверяющей группы в проверке, в случае установления факта невыполнения указанным работником требований, предусмотренных общей программой проверки, или нарушения трудовой дисциплины;</w:t>
      </w:r>
    </w:p>
    <w:p w:rsidR="00157B05" w:rsidRPr="00C05D4A" w:rsidRDefault="00157B05" w:rsidP="00157B05">
      <w:pPr>
        <w:ind w:firstLine="709"/>
        <w:jc w:val="both"/>
        <w:rPr>
          <w:sz w:val="26"/>
          <w:szCs w:val="26"/>
        </w:rPr>
      </w:pPr>
      <w:r>
        <w:rPr>
          <w:sz w:val="26"/>
          <w:szCs w:val="26"/>
        </w:rPr>
        <w:t>–</w:t>
      </w:r>
      <w:r w:rsidRPr="00C05D4A">
        <w:rPr>
          <w:sz w:val="26"/>
          <w:szCs w:val="26"/>
        </w:rPr>
        <w:t xml:space="preserve"> принимать участие в совещаниях, </w:t>
      </w:r>
      <w:r>
        <w:rPr>
          <w:sz w:val="26"/>
          <w:szCs w:val="26"/>
        </w:rPr>
        <w:t xml:space="preserve">семинарах </w:t>
      </w:r>
      <w:r w:rsidRPr="00C05D4A">
        <w:rPr>
          <w:sz w:val="26"/>
          <w:szCs w:val="26"/>
        </w:rPr>
        <w:t>проводимых Управлением.</w:t>
      </w:r>
    </w:p>
    <w:p w:rsidR="00157B05" w:rsidRPr="009D07F1" w:rsidRDefault="00157B05" w:rsidP="00157B05">
      <w:pPr>
        <w:widowControl w:val="0"/>
        <w:ind w:firstLine="709"/>
        <w:jc w:val="both"/>
        <w:rPr>
          <w:rFonts w:eastAsia="Calibri"/>
          <w:sz w:val="26"/>
          <w:szCs w:val="26"/>
        </w:rPr>
      </w:pPr>
      <w:r w:rsidRPr="00BC0F77">
        <w:rPr>
          <w:rFonts w:eastAsia="Calibri"/>
          <w:color w:val="000000" w:themeColor="text1"/>
          <w:sz w:val="26"/>
          <w:szCs w:val="26"/>
        </w:rPr>
        <w:t>10</w:t>
      </w:r>
      <w:r w:rsidRPr="00B75E5C">
        <w:rPr>
          <w:rFonts w:eastAsia="Calibri"/>
          <w:i/>
          <w:color w:val="000000" w:themeColor="text1"/>
          <w:sz w:val="26"/>
          <w:szCs w:val="26"/>
        </w:rPr>
        <w:t>. </w:t>
      </w:r>
      <w:r>
        <w:rPr>
          <w:rFonts w:eastAsia="Calibri"/>
          <w:i/>
          <w:color w:val="000000" w:themeColor="text1"/>
          <w:sz w:val="26"/>
          <w:szCs w:val="26"/>
        </w:rPr>
        <w:t>Главный государственный налоговый инспектор</w:t>
      </w:r>
      <w:r w:rsidRPr="00BC0F77">
        <w:rPr>
          <w:rFonts w:eastAsia="Calibri"/>
          <w:color w:val="000000" w:themeColor="text1"/>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w:t>
      </w:r>
      <w:r w:rsidRPr="001169AF">
        <w:rPr>
          <w:rFonts w:eastAsia="Calibri"/>
          <w:color w:val="000000" w:themeColor="text1"/>
          <w:sz w:val="26"/>
          <w:szCs w:val="26"/>
        </w:rPr>
        <w:t>(распоряжениями</w:t>
      </w:r>
      <w:r w:rsidRPr="009D07F1">
        <w:rPr>
          <w:rFonts w:eastAsia="Calibri"/>
          <w:sz w:val="26"/>
          <w:szCs w:val="26"/>
        </w:rPr>
        <w:t>) ФНС России</w:t>
      </w:r>
      <w:r>
        <w:rPr>
          <w:rFonts w:eastAsia="Calibri"/>
          <w:sz w:val="26"/>
          <w:szCs w:val="26"/>
        </w:rPr>
        <w:t>, положением об Управлении</w:t>
      </w:r>
      <w:r w:rsidRPr="009D07F1">
        <w:rPr>
          <w:rFonts w:eastAsia="Calibri"/>
          <w:sz w:val="26"/>
          <w:szCs w:val="26"/>
        </w:rPr>
        <w:t xml:space="preserve"> и иными нормативными правовыми актами.</w:t>
      </w:r>
    </w:p>
    <w:p w:rsidR="00157B05" w:rsidRPr="009D07F1" w:rsidRDefault="00157B05" w:rsidP="00157B05">
      <w:pPr>
        <w:tabs>
          <w:tab w:val="left" w:pos="851"/>
          <w:tab w:val="left" w:pos="993"/>
        </w:tabs>
        <w:ind w:firstLine="709"/>
        <w:jc w:val="both"/>
        <w:rPr>
          <w:rFonts w:eastAsia="Calibri"/>
          <w:sz w:val="26"/>
          <w:szCs w:val="26"/>
        </w:rPr>
      </w:pPr>
      <w:r w:rsidRPr="00B75E5C">
        <w:rPr>
          <w:rFonts w:eastAsia="Calibri"/>
          <w:sz w:val="26"/>
          <w:szCs w:val="26"/>
        </w:rPr>
        <w:t>11</w:t>
      </w:r>
      <w:r w:rsidRPr="00B75E5C">
        <w:rPr>
          <w:rFonts w:eastAsia="Calibri"/>
          <w:i/>
          <w:sz w:val="26"/>
          <w:szCs w:val="26"/>
        </w:rPr>
        <w:t>. </w:t>
      </w:r>
      <w:r>
        <w:rPr>
          <w:rFonts w:eastAsia="Calibri"/>
          <w:i/>
          <w:sz w:val="26"/>
          <w:szCs w:val="26"/>
        </w:rPr>
        <w:t>Главный государственный налоговый инспектор</w:t>
      </w:r>
      <w:r w:rsidRPr="00B75E5C">
        <w:rPr>
          <w:rFonts w:eastAsia="Calibri"/>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B75E5C">
        <w:rPr>
          <w:rFonts w:eastAsia="Calibri"/>
          <w:bCs/>
          <w:sz w:val="26"/>
          <w:szCs w:val="26"/>
        </w:rPr>
        <w:t xml:space="preserve">Кроме того, </w:t>
      </w:r>
      <w:r>
        <w:rPr>
          <w:rFonts w:eastAsia="Calibri"/>
          <w:bCs/>
          <w:i/>
          <w:sz w:val="26"/>
          <w:szCs w:val="26"/>
        </w:rPr>
        <w:t xml:space="preserve">главный государственный налоговый инспектор </w:t>
      </w:r>
      <w:r w:rsidRPr="00B75E5C">
        <w:rPr>
          <w:rFonts w:eastAsia="Calibri"/>
          <w:bCs/>
          <w:sz w:val="26"/>
          <w:szCs w:val="26"/>
        </w:rPr>
        <w:t>несет ответственность</w:t>
      </w:r>
      <w:r w:rsidRPr="00B75E5C">
        <w:rPr>
          <w:rFonts w:eastAsia="Calibri"/>
          <w:sz w:val="26"/>
          <w:szCs w:val="26"/>
        </w:rPr>
        <w:t>:</w:t>
      </w:r>
    </w:p>
    <w:p w:rsidR="00157B05" w:rsidRPr="00891E79" w:rsidRDefault="00157B05" w:rsidP="00157B05">
      <w:pPr>
        <w:tabs>
          <w:tab w:val="left" w:pos="851"/>
          <w:tab w:val="left" w:pos="993"/>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 xml:space="preserve">за некачественное и несвоевременное выполнение задач, возложенных на </w:t>
      </w:r>
      <w:r>
        <w:rPr>
          <w:rFonts w:eastAsia="Calibri"/>
          <w:color w:val="000000" w:themeColor="text1"/>
          <w:sz w:val="26"/>
          <w:szCs w:val="26"/>
        </w:rPr>
        <w:t>Управление</w:t>
      </w:r>
      <w:r w:rsidRPr="00891E79">
        <w:rPr>
          <w:rFonts w:eastAsia="Calibri"/>
          <w:color w:val="000000" w:themeColor="text1"/>
          <w:sz w:val="26"/>
          <w:szCs w:val="26"/>
        </w:rPr>
        <w:t xml:space="preserve">, заданий, приказов, распоряжений и </w:t>
      </w:r>
      <w:proofErr w:type="gramStart"/>
      <w:r w:rsidRPr="00891E79">
        <w:rPr>
          <w:rFonts w:eastAsia="Calibri"/>
          <w:color w:val="000000" w:themeColor="text1"/>
          <w:sz w:val="26"/>
          <w:szCs w:val="26"/>
        </w:rPr>
        <w:t>указаний</w:t>
      </w:r>
      <w:proofErr w:type="gramEnd"/>
      <w:r w:rsidRPr="00891E79">
        <w:rPr>
          <w:rFonts w:eastAsia="Calibri"/>
          <w:color w:val="000000" w:themeColor="text1"/>
          <w:sz w:val="26"/>
          <w:szCs w:val="26"/>
        </w:rPr>
        <w:t xml:space="preserve"> вышестоящих в порядке подчиненности руководителей, за исключением незаконных;</w:t>
      </w:r>
    </w:p>
    <w:p w:rsidR="00157B05" w:rsidRPr="009D07F1" w:rsidRDefault="00157B05" w:rsidP="00157B05">
      <w:pPr>
        <w:tabs>
          <w:tab w:val="left" w:pos="851"/>
          <w:tab w:val="left" w:pos="993"/>
        </w:tabs>
        <w:ind w:firstLine="709"/>
        <w:jc w:val="both"/>
        <w:rPr>
          <w:rFonts w:eastAsia="Calibri"/>
          <w:sz w:val="26"/>
          <w:szCs w:val="26"/>
        </w:rPr>
      </w:pPr>
      <w:r>
        <w:rPr>
          <w:rFonts w:eastAsia="Calibri"/>
          <w:sz w:val="26"/>
          <w:szCs w:val="26"/>
        </w:rPr>
        <w:t>– </w:t>
      </w:r>
      <w:r w:rsidRPr="00891E79">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157B05" w:rsidRPr="00E63705" w:rsidRDefault="00157B05" w:rsidP="00157B05">
      <w:pPr>
        <w:pStyle w:val="ConsNormal"/>
        <w:widowControl/>
        <w:ind w:right="0" w:firstLine="709"/>
        <w:jc w:val="both"/>
        <w:rPr>
          <w:rFonts w:ascii="Times New Roman" w:hAnsi="Times New Roman"/>
          <w:sz w:val="26"/>
          <w:szCs w:val="26"/>
        </w:rPr>
      </w:pPr>
      <w:r>
        <w:rPr>
          <w:rFonts w:ascii="Times New Roman" w:hAnsi="Times New Roman"/>
          <w:sz w:val="26"/>
          <w:szCs w:val="26"/>
        </w:rPr>
        <w:t>– </w:t>
      </w:r>
      <w:r w:rsidRPr="00E63705">
        <w:rPr>
          <w:rFonts w:ascii="Times New Roman" w:hAnsi="Times New Roman"/>
          <w:sz w:val="26"/>
          <w:szCs w:val="26"/>
        </w:rPr>
        <w:t>неисполнение (ненадлежащее исполнение) должностных обязанностей в соответствии с настоящим Регламентом;</w:t>
      </w:r>
    </w:p>
    <w:p w:rsidR="00157B05" w:rsidRPr="00891E79" w:rsidRDefault="00157B05" w:rsidP="00157B05">
      <w:pPr>
        <w:tabs>
          <w:tab w:val="left" w:pos="851"/>
          <w:tab w:val="left" w:pos="993"/>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за имущественный ущерб, причиненный по его вине;</w:t>
      </w:r>
    </w:p>
    <w:p w:rsidR="00157B05" w:rsidRPr="00891E79" w:rsidRDefault="00157B05" w:rsidP="00157B05">
      <w:pPr>
        <w:tabs>
          <w:tab w:val="left" w:pos="851"/>
          <w:tab w:val="left" w:pos="993"/>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за разглашение налоговой тайны, иной информации, ставшей ему известной в связи с исполнением должностных обязанностей;</w:t>
      </w:r>
    </w:p>
    <w:p w:rsidR="00157B05" w:rsidRPr="00891E79" w:rsidRDefault="00157B05" w:rsidP="00157B05">
      <w:pPr>
        <w:tabs>
          <w:tab w:val="left" w:pos="851"/>
          <w:tab w:val="left" w:pos="993"/>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за действие или бездействие, приведшее к нарушению прав и законных интересов граждан;</w:t>
      </w:r>
    </w:p>
    <w:p w:rsidR="00157B05" w:rsidRPr="00891E79" w:rsidRDefault="00157B05" w:rsidP="00157B05">
      <w:pPr>
        <w:tabs>
          <w:tab w:val="left" w:pos="851"/>
          <w:tab w:val="left" w:pos="993"/>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за несоблюдение ограничений, связанных с прохождением государственной гражданской службы;</w:t>
      </w:r>
    </w:p>
    <w:p w:rsidR="00157B05" w:rsidRPr="00891E79" w:rsidRDefault="00157B05" w:rsidP="00157B05">
      <w:pPr>
        <w:tabs>
          <w:tab w:val="left" w:pos="851"/>
        </w:tabs>
        <w:ind w:firstLine="709"/>
        <w:jc w:val="both"/>
        <w:rPr>
          <w:rFonts w:eastAsia="Calibri"/>
          <w:color w:val="000000" w:themeColor="text1"/>
          <w:sz w:val="26"/>
          <w:szCs w:val="26"/>
        </w:rPr>
      </w:pPr>
      <w:r>
        <w:rPr>
          <w:rFonts w:eastAsia="Calibri"/>
          <w:color w:val="000000" w:themeColor="text1"/>
          <w:sz w:val="26"/>
          <w:szCs w:val="26"/>
        </w:rPr>
        <w:t>– </w:t>
      </w:r>
      <w:r w:rsidRPr="00891E79">
        <w:rPr>
          <w:rFonts w:eastAsia="Calibri"/>
          <w:color w:val="000000" w:themeColor="text1"/>
          <w:sz w:val="26"/>
          <w:szCs w:val="26"/>
        </w:rPr>
        <w:t>за нарушение Кодекса этики и служебного поведения государственных  гражданских служащих Федеральной налоговой службы;</w:t>
      </w:r>
    </w:p>
    <w:p w:rsidR="00157B05" w:rsidRPr="00891E79" w:rsidRDefault="00157B05" w:rsidP="00157B05">
      <w:pPr>
        <w:ind w:firstLine="709"/>
        <w:jc w:val="both"/>
        <w:rPr>
          <w:sz w:val="26"/>
          <w:szCs w:val="26"/>
        </w:rPr>
      </w:pPr>
      <w:r>
        <w:rPr>
          <w:i/>
          <w:sz w:val="26"/>
          <w:szCs w:val="26"/>
        </w:rPr>
        <w:t>– </w:t>
      </w:r>
      <w:r w:rsidRPr="00891E79">
        <w:rPr>
          <w:i/>
          <w:sz w:val="26"/>
          <w:szCs w:val="26"/>
        </w:rPr>
        <w:t xml:space="preserve"> </w:t>
      </w:r>
      <w:r w:rsidRPr="00891E79">
        <w:rPr>
          <w:sz w:val="26"/>
          <w:szCs w:val="26"/>
        </w:rPr>
        <w:t>за несоблюдение законодательства о противодействии коррупции;</w:t>
      </w:r>
    </w:p>
    <w:p w:rsidR="00157B05" w:rsidRPr="00040DD2" w:rsidRDefault="00157B05" w:rsidP="00157B05">
      <w:pPr>
        <w:autoSpaceDE w:val="0"/>
        <w:autoSpaceDN w:val="0"/>
        <w:adjustRightInd w:val="0"/>
        <w:ind w:firstLine="709"/>
        <w:jc w:val="both"/>
        <w:rPr>
          <w:rFonts w:eastAsia="Calibri"/>
          <w:color w:val="000000" w:themeColor="text1"/>
          <w:sz w:val="26"/>
          <w:szCs w:val="26"/>
        </w:rPr>
      </w:pPr>
      <w:r>
        <w:rPr>
          <w:sz w:val="26"/>
          <w:szCs w:val="26"/>
        </w:rPr>
        <w:t>– </w:t>
      </w:r>
      <w:r w:rsidRPr="00891E79">
        <w:rPr>
          <w:rFonts w:eastAsia="Calibri"/>
          <w:color w:val="000000" w:themeColor="text1"/>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w:t>
      </w:r>
      <w:r>
        <w:rPr>
          <w:rFonts w:eastAsia="Calibri"/>
          <w:color w:val="000000" w:themeColor="text1"/>
          <w:sz w:val="26"/>
          <w:szCs w:val="26"/>
        </w:rPr>
        <w:t>я</w:t>
      </w:r>
      <w:r w:rsidRPr="00891E79">
        <w:rPr>
          <w:rFonts w:eastAsia="Calibri"/>
          <w:color w:val="000000" w:themeColor="text1"/>
          <w:sz w:val="26"/>
          <w:szCs w:val="26"/>
        </w:rPr>
        <w:t xml:space="preserve"> и иных должностных обязанностей, предусмотренных настоящим </w:t>
      </w:r>
      <w:r w:rsidRPr="00891E79">
        <w:rPr>
          <w:rFonts w:eastAsia="Calibri"/>
          <w:color w:val="000000" w:themeColor="text1"/>
          <w:sz w:val="26"/>
          <w:szCs w:val="26"/>
        </w:rPr>
        <w:lastRenderedPageBreak/>
        <w:t>Регламентом в соответствии с уголовным, административным, гражданским законодательством, а также законодательством о гражданской службе.</w:t>
      </w:r>
    </w:p>
    <w:p w:rsidR="00157B05" w:rsidRPr="009D07F1" w:rsidRDefault="00157B05" w:rsidP="00157B05">
      <w:pPr>
        <w:tabs>
          <w:tab w:val="left" w:pos="851"/>
          <w:tab w:val="left" w:pos="993"/>
        </w:tabs>
        <w:ind w:firstLine="709"/>
        <w:jc w:val="both"/>
        <w:rPr>
          <w:rFonts w:eastAsia="Calibri"/>
          <w:sz w:val="26"/>
          <w:szCs w:val="26"/>
        </w:rPr>
      </w:pPr>
    </w:p>
    <w:p w:rsidR="00157B05" w:rsidRDefault="00157B05" w:rsidP="00157B05">
      <w:pPr>
        <w:widowControl w:val="0"/>
        <w:ind w:firstLine="709"/>
        <w:jc w:val="center"/>
        <w:rPr>
          <w:rFonts w:eastAsia="Calibri"/>
          <w:b/>
          <w:sz w:val="26"/>
          <w:szCs w:val="26"/>
        </w:rPr>
      </w:pPr>
      <w:r w:rsidRPr="009D07F1">
        <w:rPr>
          <w:rFonts w:eastAsia="Calibri"/>
          <w:b/>
          <w:sz w:val="26"/>
          <w:szCs w:val="26"/>
        </w:rPr>
        <w:t>IV.</w:t>
      </w:r>
      <w:r>
        <w:rPr>
          <w:rFonts w:eastAsia="Calibri"/>
          <w:b/>
          <w:sz w:val="26"/>
          <w:szCs w:val="26"/>
        </w:rPr>
        <w:t xml:space="preserve"> Перечень вопросов, по которым </w:t>
      </w:r>
      <w:r>
        <w:rPr>
          <w:rFonts w:eastAsia="Calibri"/>
          <w:b/>
          <w:i/>
          <w:sz w:val="26"/>
          <w:szCs w:val="26"/>
        </w:rPr>
        <w:t>главный государственный налоговый инспектор</w:t>
      </w:r>
      <w:r w:rsidRPr="009D07F1">
        <w:rPr>
          <w:rFonts w:eastAsia="Calibri"/>
          <w:b/>
          <w:sz w:val="26"/>
          <w:szCs w:val="26"/>
        </w:rPr>
        <w:t xml:space="preserve"> </w:t>
      </w: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 xml:space="preserve">вправе или </w:t>
      </w:r>
      <w:proofErr w:type="gramStart"/>
      <w:r w:rsidRPr="009D07F1">
        <w:rPr>
          <w:rFonts w:eastAsia="Calibri"/>
          <w:b/>
          <w:sz w:val="26"/>
          <w:szCs w:val="26"/>
        </w:rPr>
        <w:t>обязан</w:t>
      </w:r>
      <w:proofErr w:type="gramEnd"/>
      <w:r w:rsidRPr="009D07F1">
        <w:rPr>
          <w:rFonts w:eastAsia="Calibri"/>
          <w:b/>
          <w:sz w:val="26"/>
          <w:szCs w:val="26"/>
        </w:rPr>
        <w:t xml:space="preserve"> самостоятельно принимать</w:t>
      </w:r>
      <w:r>
        <w:rPr>
          <w:rFonts w:eastAsia="Calibri"/>
          <w:b/>
          <w:sz w:val="26"/>
          <w:szCs w:val="26"/>
        </w:rPr>
        <w:t xml:space="preserve"> </w:t>
      </w:r>
      <w:r w:rsidRPr="009D07F1">
        <w:rPr>
          <w:rFonts w:eastAsia="Calibri"/>
          <w:b/>
          <w:sz w:val="26"/>
          <w:szCs w:val="26"/>
        </w:rPr>
        <w:t>управленческие и иные решения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ind w:firstLine="709"/>
        <w:jc w:val="both"/>
        <w:rPr>
          <w:rFonts w:eastAsia="Calibri"/>
          <w:sz w:val="26"/>
          <w:szCs w:val="26"/>
        </w:rPr>
      </w:pPr>
      <w:r w:rsidRPr="009D07F1">
        <w:rPr>
          <w:rFonts w:eastAsia="Calibri"/>
          <w:sz w:val="26"/>
          <w:szCs w:val="26"/>
        </w:rPr>
        <w:t xml:space="preserve">12. При исполнении служебных обязанностей </w:t>
      </w:r>
      <w:r>
        <w:rPr>
          <w:rFonts w:eastAsia="Calibri"/>
          <w:i/>
          <w:sz w:val="26"/>
          <w:szCs w:val="26"/>
        </w:rPr>
        <w:t>главный государственный налоговый инспектор</w:t>
      </w:r>
      <w:r w:rsidRPr="009D07F1">
        <w:rPr>
          <w:rFonts w:eastAsia="Calibri"/>
          <w:sz w:val="26"/>
          <w:szCs w:val="26"/>
        </w:rPr>
        <w:t xml:space="preserve"> вправе самостоятельно принимать решения по вопросам:</w:t>
      </w:r>
    </w:p>
    <w:p w:rsidR="00157B05" w:rsidRPr="00BF6DA3" w:rsidRDefault="00157B05" w:rsidP="00157B05">
      <w:pPr>
        <w:ind w:firstLine="709"/>
        <w:jc w:val="both"/>
        <w:rPr>
          <w:sz w:val="26"/>
          <w:szCs w:val="26"/>
        </w:rPr>
      </w:pPr>
      <w:proofErr w:type="gramStart"/>
      <w:r>
        <w:rPr>
          <w:sz w:val="26"/>
          <w:szCs w:val="26"/>
        </w:rPr>
        <w:t>– </w:t>
      </w:r>
      <w:r w:rsidRPr="00BF6DA3">
        <w:rPr>
          <w:sz w:val="26"/>
          <w:szCs w:val="26"/>
        </w:rPr>
        <w:t xml:space="preserve">отнесенным к ведению отдела, как в налоговых органах, так и в органах государственной, законодательной, исполнительной и судебной власти, муниципальных органах, учреждениях, организациях и предприятиях, вести прием граждан и представителей юридических лиц по вопросам компетенции отдела; </w:t>
      </w:r>
      <w:proofErr w:type="gramEnd"/>
    </w:p>
    <w:p w:rsidR="00157B05" w:rsidRPr="00BF6DA3" w:rsidRDefault="00157B05" w:rsidP="00157B05">
      <w:pPr>
        <w:ind w:firstLine="709"/>
        <w:jc w:val="both"/>
        <w:rPr>
          <w:sz w:val="26"/>
          <w:szCs w:val="26"/>
        </w:rPr>
      </w:pPr>
      <w:r>
        <w:rPr>
          <w:sz w:val="26"/>
          <w:szCs w:val="26"/>
        </w:rPr>
        <w:t>– </w:t>
      </w:r>
      <w:r w:rsidRPr="00BF6DA3">
        <w:rPr>
          <w:sz w:val="26"/>
          <w:szCs w:val="26"/>
        </w:rPr>
        <w:t>проверки всех документов, связанных с исчислением и уплатой налогов, запроса необходимых данных, объяснений, справок, и других сведений по вопросам, возникающим при проведении проверок;</w:t>
      </w:r>
    </w:p>
    <w:p w:rsidR="00157B05" w:rsidRDefault="00157B05" w:rsidP="00157B05">
      <w:pPr>
        <w:ind w:firstLine="709"/>
        <w:jc w:val="both"/>
        <w:rPr>
          <w:sz w:val="26"/>
          <w:szCs w:val="26"/>
        </w:rPr>
      </w:pPr>
      <w:r>
        <w:rPr>
          <w:sz w:val="26"/>
          <w:szCs w:val="26"/>
        </w:rPr>
        <w:t>– </w:t>
      </w:r>
      <w:r w:rsidRPr="00BF6DA3">
        <w:rPr>
          <w:sz w:val="26"/>
          <w:szCs w:val="26"/>
        </w:rPr>
        <w:t>получения в установленном порядке от структурных подразделений центрального аппарата Управления, нижестоящих налоговых органов необходимых для осуществления своей деятельности справок, расчетов, иных документов и сведений, а также ознакомления с соответствующими документами и материалами, находящимися в их пользовании и на хранении;</w:t>
      </w:r>
    </w:p>
    <w:p w:rsidR="00157B05" w:rsidRPr="009D07F1" w:rsidRDefault="00157B05" w:rsidP="00157B05">
      <w:pPr>
        <w:ind w:firstLine="709"/>
        <w:jc w:val="both"/>
        <w:rPr>
          <w:rFonts w:eastAsia="Calibri"/>
          <w:sz w:val="26"/>
          <w:szCs w:val="26"/>
        </w:rPr>
      </w:pPr>
      <w:r w:rsidRPr="00891E79">
        <w:rPr>
          <w:rFonts w:eastAsia="Calibri"/>
          <w:sz w:val="26"/>
          <w:szCs w:val="26"/>
        </w:rPr>
        <w:t xml:space="preserve">13. При исполнении служебных обязанностей </w:t>
      </w:r>
      <w:r>
        <w:rPr>
          <w:rFonts w:eastAsia="Calibri"/>
          <w:i/>
          <w:sz w:val="26"/>
          <w:szCs w:val="26"/>
        </w:rPr>
        <w:t xml:space="preserve">главный государственный налоговый инспектор </w:t>
      </w:r>
      <w:r w:rsidRPr="00891E79">
        <w:rPr>
          <w:rFonts w:eastAsia="Calibri"/>
          <w:sz w:val="26"/>
          <w:szCs w:val="26"/>
        </w:rPr>
        <w:t>обязан самостоятельно принимать решения по вопросам:</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 xml:space="preserve">давать рекомендации, указания </w:t>
      </w:r>
      <w:proofErr w:type="gramStart"/>
      <w:r w:rsidRPr="00BF6DA3">
        <w:rPr>
          <w:rFonts w:eastAsia="Calibri"/>
          <w:sz w:val="26"/>
          <w:szCs w:val="26"/>
        </w:rPr>
        <w:t>отнесенным</w:t>
      </w:r>
      <w:proofErr w:type="gramEnd"/>
      <w:r w:rsidRPr="00BF6DA3">
        <w:rPr>
          <w:rFonts w:eastAsia="Calibri"/>
          <w:sz w:val="26"/>
          <w:szCs w:val="26"/>
        </w:rPr>
        <w:t xml:space="preserve"> к ведению отдела;</w:t>
      </w:r>
    </w:p>
    <w:p w:rsidR="00157B05" w:rsidRPr="00BF6DA3" w:rsidRDefault="00157B05" w:rsidP="00157B05">
      <w:pPr>
        <w:widowControl w:val="0"/>
        <w:ind w:firstLine="709"/>
        <w:jc w:val="both"/>
        <w:rPr>
          <w:rFonts w:eastAsia="Calibri"/>
          <w:sz w:val="26"/>
          <w:szCs w:val="26"/>
        </w:rPr>
      </w:pPr>
      <w:proofErr w:type="gramStart"/>
      <w:r>
        <w:rPr>
          <w:rFonts w:eastAsia="Calibri"/>
          <w:sz w:val="26"/>
          <w:szCs w:val="26"/>
        </w:rPr>
        <w:t>– </w:t>
      </w:r>
      <w:r w:rsidRPr="00BF6DA3">
        <w:rPr>
          <w:rFonts w:eastAsia="Calibri"/>
          <w:sz w:val="26"/>
          <w:szCs w:val="26"/>
        </w:rPr>
        <w:t>принимать участие в рассмотрении, согласовании, визировании протокола, акта, служебной записки, методического письма, отчета, плана, доклада и т.д.;</w:t>
      </w:r>
      <w:proofErr w:type="gramEnd"/>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информировать начальника отдела для принятия им соответствующего решения;</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осуществлять проверку документов и при необходимости возвращать их на переоформление или запрашивать дополнительную информацию;</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отказывать в приеме документов, оформленных ненадлежащим образом;</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переадресовывать документы, устанавливать или изменять (продлевать) сроки их исполнения;</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исполнять соответствующий документ или направлять его другому исполнителю;</w:t>
      </w:r>
    </w:p>
    <w:p w:rsidR="00157B05" w:rsidRPr="00BF6DA3"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принимать решение о соответствии представленных документов требованиям законодательства, их достоверности и полноты.</w:t>
      </w:r>
    </w:p>
    <w:p w:rsidR="00157B05" w:rsidRPr="009D07F1" w:rsidRDefault="00157B05" w:rsidP="00157B05">
      <w:pPr>
        <w:widowControl w:val="0"/>
        <w:ind w:firstLine="709"/>
        <w:jc w:val="both"/>
        <w:rPr>
          <w:rFonts w:eastAsia="Calibri"/>
          <w:sz w:val="26"/>
          <w:szCs w:val="26"/>
        </w:rPr>
      </w:pPr>
      <w:r>
        <w:rPr>
          <w:rFonts w:eastAsia="Calibri"/>
          <w:sz w:val="26"/>
          <w:szCs w:val="26"/>
        </w:rPr>
        <w:t>– </w:t>
      </w:r>
      <w:r w:rsidRPr="00BF6DA3">
        <w:rPr>
          <w:rFonts w:eastAsia="Calibri"/>
          <w:sz w:val="26"/>
          <w:szCs w:val="26"/>
        </w:rPr>
        <w:t>заверять надлежащим образом копию какого-либо документа и др.</w:t>
      </w:r>
    </w:p>
    <w:p w:rsidR="00157B05" w:rsidRDefault="00157B05" w:rsidP="00157B05">
      <w:pPr>
        <w:widowControl w:val="0"/>
        <w:ind w:firstLine="709"/>
        <w:jc w:val="center"/>
        <w:rPr>
          <w:rFonts w:eastAsia="Calibri"/>
          <w:b/>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 xml:space="preserve">V. Перечень вопросов, по которым </w:t>
      </w:r>
      <w:r>
        <w:rPr>
          <w:rFonts w:eastAsia="Calibri"/>
          <w:b/>
          <w:i/>
          <w:sz w:val="26"/>
          <w:szCs w:val="26"/>
        </w:rPr>
        <w:t xml:space="preserve">главный государственный налоговый инспектор </w:t>
      </w:r>
      <w:r w:rsidRPr="009D07F1">
        <w:rPr>
          <w:rFonts w:eastAsia="Calibri"/>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157B05" w:rsidRPr="009D07F1" w:rsidRDefault="00157B05" w:rsidP="00157B05">
      <w:pPr>
        <w:ind w:firstLine="709"/>
        <w:jc w:val="both"/>
        <w:rPr>
          <w:rFonts w:eastAsia="Calibri"/>
          <w:sz w:val="26"/>
          <w:szCs w:val="26"/>
        </w:rPr>
      </w:pPr>
      <w:r w:rsidRPr="009D07F1">
        <w:rPr>
          <w:rFonts w:eastAsia="Calibri"/>
          <w:sz w:val="26"/>
          <w:szCs w:val="26"/>
        </w:rPr>
        <w:t xml:space="preserve">14. </w:t>
      </w:r>
      <w:r>
        <w:rPr>
          <w:rFonts w:eastAsia="Calibri"/>
          <w:i/>
          <w:sz w:val="26"/>
          <w:szCs w:val="26"/>
        </w:rPr>
        <w:t xml:space="preserve">Главный государственный налоговый инспектор </w:t>
      </w:r>
      <w:r w:rsidRPr="009D07F1">
        <w:rPr>
          <w:rFonts w:eastAsia="Calibri"/>
          <w:sz w:val="26"/>
          <w:szCs w:val="26"/>
        </w:rPr>
        <w:t>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157B05" w:rsidRPr="00BF6DA3" w:rsidRDefault="00157B05" w:rsidP="00157B05">
      <w:pPr>
        <w:ind w:firstLine="709"/>
        <w:jc w:val="both"/>
        <w:rPr>
          <w:sz w:val="26"/>
          <w:szCs w:val="26"/>
        </w:rPr>
      </w:pPr>
      <w:r>
        <w:rPr>
          <w:sz w:val="26"/>
          <w:szCs w:val="26"/>
        </w:rPr>
        <w:t>– </w:t>
      </w:r>
      <w:r w:rsidRPr="00BF6DA3">
        <w:rPr>
          <w:sz w:val="26"/>
          <w:szCs w:val="26"/>
        </w:rPr>
        <w:t>постановка цели в соответствии с Регламентом проведения внутреннего аудита налоговых органов;</w:t>
      </w:r>
    </w:p>
    <w:p w:rsidR="00157B05" w:rsidRPr="00BF6DA3" w:rsidRDefault="00157B05" w:rsidP="00157B05">
      <w:pPr>
        <w:ind w:firstLine="709"/>
        <w:jc w:val="both"/>
        <w:rPr>
          <w:sz w:val="26"/>
          <w:szCs w:val="26"/>
        </w:rPr>
      </w:pPr>
      <w:r>
        <w:rPr>
          <w:sz w:val="26"/>
          <w:szCs w:val="26"/>
        </w:rPr>
        <w:t>– </w:t>
      </w:r>
      <w:r w:rsidRPr="00BF6DA3">
        <w:rPr>
          <w:sz w:val="26"/>
          <w:szCs w:val="26"/>
        </w:rPr>
        <w:t>подготовка, разработка и оценка возможных вариантов служебной информации входящей в компетенцию отдела, а также выбор наиболее приемлемого варианта;</w:t>
      </w:r>
    </w:p>
    <w:p w:rsidR="00157B05" w:rsidRPr="00BF6DA3" w:rsidRDefault="00157B05" w:rsidP="00157B05">
      <w:pPr>
        <w:ind w:firstLine="709"/>
        <w:jc w:val="both"/>
        <w:rPr>
          <w:sz w:val="26"/>
          <w:szCs w:val="26"/>
        </w:rPr>
      </w:pPr>
      <w:r>
        <w:rPr>
          <w:sz w:val="26"/>
          <w:szCs w:val="26"/>
        </w:rPr>
        <w:t>– </w:t>
      </w:r>
      <w:r w:rsidRPr="00BF6DA3">
        <w:rPr>
          <w:sz w:val="26"/>
          <w:szCs w:val="26"/>
        </w:rPr>
        <w:t xml:space="preserve">оценка результатов в соответствии с </w:t>
      </w:r>
      <w:r>
        <w:rPr>
          <w:sz w:val="26"/>
          <w:szCs w:val="26"/>
        </w:rPr>
        <w:t>Временным порядком</w:t>
      </w:r>
      <w:r w:rsidRPr="00BF6DA3">
        <w:rPr>
          <w:sz w:val="26"/>
          <w:szCs w:val="26"/>
        </w:rPr>
        <w:t xml:space="preserve"> проведения внутреннего аудита налоговых органов;</w:t>
      </w:r>
    </w:p>
    <w:p w:rsidR="00157B05" w:rsidRDefault="00157B05" w:rsidP="00157B05">
      <w:pPr>
        <w:ind w:firstLine="709"/>
        <w:jc w:val="both"/>
        <w:rPr>
          <w:sz w:val="26"/>
          <w:szCs w:val="26"/>
        </w:rPr>
      </w:pPr>
      <w:r>
        <w:rPr>
          <w:sz w:val="26"/>
          <w:szCs w:val="26"/>
        </w:rPr>
        <w:lastRenderedPageBreak/>
        <w:t>– </w:t>
      </w:r>
      <w:r w:rsidRPr="00BF6DA3">
        <w:rPr>
          <w:sz w:val="26"/>
          <w:szCs w:val="26"/>
        </w:rPr>
        <w:t>участие в обсуждении проекта, внесение предложений по проекту нормативного правового акта и его согласование;</w:t>
      </w:r>
    </w:p>
    <w:p w:rsidR="00157B05" w:rsidRPr="009D07F1" w:rsidRDefault="00157B05" w:rsidP="00157B05">
      <w:pPr>
        <w:ind w:firstLine="709"/>
        <w:jc w:val="both"/>
        <w:rPr>
          <w:rFonts w:eastAsia="Calibri"/>
          <w:sz w:val="26"/>
          <w:szCs w:val="26"/>
        </w:rPr>
      </w:pPr>
      <w:r w:rsidRPr="009D07F1">
        <w:rPr>
          <w:rFonts w:eastAsia="Calibri"/>
          <w:sz w:val="26"/>
          <w:szCs w:val="26"/>
        </w:rPr>
        <w:t xml:space="preserve">15. </w:t>
      </w:r>
      <w:r>
        <w:rPr>
          <w:rFonts w:eastAsia="Calibri"/>
          <w:i/>
          <w:sz w:val="26"/>
          <w:szCs w:val="26"/>
        </w:rPr>
        <w:t xml:space="preserve">Главный государственный налоговый инспектор </w:t>
      </w:r>
      <w:r w:rsidRPr="009D07F1">
        <w:rPr>
          <w:rFonts w:eastAsia="Calibri"/>
          <w:sz w:val="26"/>
          <w:szCs w:val="26"/>
        </w:rPr>
        <w:t>в пределах функциональной компетенции обязан участвовать в подготовке (обсуждении) нормативных проектов документов:</w:t>
      </w:r>
    </w:p>
    <w:p w:rsidR="00157B05" w:rsidRPr="0035505A" w:rsidRDefault="00157B05" w:rsidP="00157B05">
      <w:pPr>
        <w:ind w:firstLine="709"/>
        <w:jc w:val="both"/>
        <w:rPr>
          <w:rFonts w:eastAsia="Calibri"/>
          <w:sz w:val="26"/>
          <w:szCs w:val="26"/>
        </w:rPr>
      </w:pPr>
      <w:r>
        <w:rPr>
          <w:rFonts w:eastAsia="Calibri"/>
          <w:sz w:val="26"/>
          <w:szCs w:val="26"/>
        </w:rPr>
        <w:t>– </w:t>
      </w:r>
      <w:r w:rsidRPr="0035505A">
        <w:rPr>
          <w:rFonts w:eastAsia="Calibri"/>
          <w:sz w:val="26"/>
          <w:szCs w:val="26"/>
        </w:rPr>
        <w:t>положения об Управлении;</w:t>
      </w:r>
    </w:p>
    <w:p w:rsidR="00157B05" w:rsidRPr="0035505A" w:rsidRDefault="00157B05" w:rsidP="00157B05">
      <w:pPr>
        <w:tabs>
          <w:tab w:val="left" w:pos="709"/>
        </w:tabs>
        <w:ind w:firstLine="709"/>
        <w:jc w:val="both"/>
        <w:rPr>
          <w:rFonts w:eastAsia="Calibri"/>
          <w:sz w:val="26"/>
          <w:szCs w:val="26"/>
        </w:rPr>
      </w:pPr>
      <w:r>
        <w:rPr>
          <w:rFonts w:eastAsia="Calibri"/>
          <w:sz w:val="26"/>
          <w:szCs w:val="26"/>
        </w:rPr>
        <w:t>– </w:t>
      </w:r>
      <w:r w:rsidRPr="0035505A">
        <w:rPr>
          <w:rFonts w:eastAsia="Calibri"/>
          <w:sz w:val="26"/>
          <w:szCs w:val="26"/>
        </w:rPr>
        <w:t>положения об отделе;</w:t>
      </w:r>
    </w:p>
    <w:p w:rsidR="00157B05" w:rsidRPr="0035505A" w:rsidRDefault="00157B05" w:rsidP="00157B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5505A">
        <w:rPr>
          <w:rFonts w:ascii="Times New Roman" w:hAnsi="Times New Roman" w:cs="Times New Roman"/>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VI. Сроки и процедуры подготовки, рассмотрения проектов</w:t>
      </w:r>
      <w:r w:rsidRPr="009D07F1">
        <w:rPr>
          <w:rFonts w:eastAsia="Calibri"/>
          <w:b/>
          <w:sz w:val="26"/>
          <w:szCs w:val="26"/>
        </w:rPr>
        <w:br/>
        <w:t xml:space="preserve">управленческих и иных решений, порядок согласования и </w:t>
      </w: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принятия данных решений</w:t>
      </w:r>
    </w:p>
    <w:p w:rsidR="00157B05" w:rsidRPr="009D07F1" w:rsidRDefault="00157B05" w:rsidP="00157B05">
      <w:pPr>
        <w:widowControl w:val="0"/>
        <w:ind w:firstLine="709"/>
        <w:jc w:val="both"/>
        <w:rPr>
          <w:rFonts w:eastAsia="Calibri"/>
          <w:sz w:val="26"/>
          <w:szCs w:val="26"/>
        </w:rPr>
      </w:pPr>
    </w:p>
    <w:p w:rsidR="00157B05" w:rsidRPr="0050736A" w:rsidRDefault="00157B05" w:rsidP="00157B05">
      <w:pPr>
        <w:ind w:right="17" w:firstLine="709"/>
        <w:jc w:val="both"/>
        <w:rPr>
          <w:sz w:val="26"/>
          <w:szCs w:val="26"/>
        </w:rPr>
      </w:pPr>
      <w:r w:rsidRPr="009D07F1">
        <w:rPr>
          <w:rFonts w:eastAsia="Calibri"/>
          <w:sz w:val="26"/>
          <w:szCs w:val="26"/>
        </w:rPr>
        <w:t>16. </w:t>
      </w:r>
      <w:r w:rsidRPr="0050736A">
        <w:rPr>
          <w:sz w:val="26"/>
          <w:szCs w:val="26"/>
        </w:rPr>
        <w:t xml:space="preserve">В соответствии со своими должностными обязанностями и полномочиями </w:t>
      </w:r>
      <w:r>
        <w:rPr>
          <w:i/>
          <w:sz w:val="26"/>
          <w:szCs w:val="26"/>
        </w:rPr>
        <w:t xml:space="preserve">главный государственный налоговый инспектор </w:t>
      </w:r>
      <w:r w:rsidRPr="0050736A">
        <w:rPr>
          <w:sz w:val="26"/>
          <w:szCs w:val="26"/>
        </w:rPr>
        <w:t>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157B05" w:rsidRPr="009D07F1" w:rsidRDefault="00157B05" w:rsidP="00157B05">
      <w:pPr>
        <w:ind w:right="17" w:firstLine="709"/>
        <w:jc w:val="both"/>
        <w:rPr>
          <w:rFonts w:eastAsia="Calibri"/>
          <w:bCs/>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VII. Порядок служебного взаимодействия</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Pr>
          <w:rFonts w:eastAsia="Calibri"/>
          <w:sz w:val="26"/>
          <w:szCs w:val="26"/>
        </w:rPr>
        <w:t>17. </w:t>
      </w:r>
      <w:proofErr w:type="gramStart"/>
      <w:r>
        <w:rPr>
          <w:rFonts w:eastAsia="Calibri"/>
          <w:sz w:val="26"/>
          <w:szCs w:val="26"/>
        </w:rPr>
        <w:t xml:space="preserve">Взаимодействие </w:t>
      </w:r>
      <w:r>
        <w:rPr>
          <w:rFonts w:eastAsia="Calibri"/>
          <w:i/>
          <w:sz w:val="26"/>
          <w:szCs w:val="26"/>
        </w:rPr>
        <w:t xml:space="preserve">главного государственного налогового инспектора </w:t>
      </w:r>
      <w:r w:rsidRPr="009D07F1">
        <w:rPr>
          <w:rFonts w:eastAsia="Calibri"/>
          <w:sz w:val="26"/>
          <w:szCs w:val="26"/>
        </w:rPr>
        <w:t xml:space="preserve">с федеральными государственными гражданскими служащими </w:t>
      </w:r>
      <w:r>
        <w:rPr>
          <w:rFonts w:eastAsia="Calibri"/>
          <w:sz w:val="26"/>
          <w:szCs w:val="26"/>
        </w:rPr>
        <w:t>инспекции</w:t>
      </w:r>
      <w:r w:rsidRPr="009D07F1">
        <w:rPr>
          <w:rFonts w:eastAsia="Calibri"/>
          <w:sz w:val="26"/>
          <w:szCs w:val="26"/>
        </w:rPr>
        <w:t>,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9D07F1">
        <w:rPr>
          <w:rFonts w:eastAsia="Calibri"/>
          <w:sz w:val="26"/>
          <w:szCs w:val="26"/>
        </w:rPr>
        <w:t xml:space="preserve">; </w:t>
      </w:r>
      <w:proofErr w:type="gramStart"/>
      <w:r w:rsidRPr="009D07F1">
        <w:rPr>
          <w:rFonts w:eastAsia="Calibri"/>
          <w:sz w:val="26"/>
          <w:szCs w:val="26"/>
        </w:rPr>
        <w:t>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w:t>
      </w:r>
      <w:r>
        <w:rPr>
          <w:rFonts w:eastAsia="Calibri"/>
          <w:sz w:val="26"/>
          <w:szCs w:val="26"/>
        </w:rPr>
        <w:t xml:space="preserve"> </w:t>
      </w:r>
      <w:r w:rsidRPr="009D07F1">
        <w:rPr>
          <w:rFonts w:eastAsia="Calibri"/>
          <w:sz w:val="26"/>
          <w:szCs w:val="26"/>
        </w:rPr>
        <w:t>№ ММВ-7-4/260@,</w:t>
      </w:r>
      <w:r w:rsidRPr="009D07F1">
        <w:rPr>
          <w:rFonts w:eastAsia="Calibri"/>
          <w:spacing w:val="-17"/>
          <w:sz w:val="26"/>
          <w:szCs w:val="26"/>
        </w:rPr>
        <w:t xml:space="preserve"> </w:t>
      </w:r>
      <w:r w:rsidRPr="009D07F1">
        <w:rPr>
          <w:rFonts w:eastAsia="Calibri"/>
          <w:sz w:val="26"/>
          <w:szCs w:val="26"/>
        </w:rPr>
        <w:t>а также в соответствии с иными нормативными правовыми актами Российской Федерации и приказами (распоряжениями) ФНС России.</w:t>
      </w:r>
      <w:proofErr w:type="gramEnd"/>
    </w:p>
    <w:p w:rsidR="00157B05" w:rsidRDefault="00157B05" w:rsidP="00157B05">
      <w:pPr>
        <w:widowControl w:val="0"/>
        <w:ind w:firstLine="709"/>
        <w:jc w:val="center"/>
        <w:rPr>
          <w:rFonts w:eastAsia="Calibri"/>
          <w:b/>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Федеральной налоговой службы</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ind w:firstLine="709"/>
        <w:jc w:val="both"/>
        <w:rPr>
          <w:rFonts w:eastAsia="Calibri"/>
          <w:sz w:val="26"/>
          <w:szCs w:val="26"/>
        </w:rPr>
      </w:pPr>
      <w:r w:rsidRPr="009D07F1">
        <w:rPr>
          <w:rFonts w:eastAsia="Calibri"/>
          <w:sz w:val="26"/>
          <w:szCs w:val="26"/>
        </w:rPr>
        <w:t xml:space="preserve">18. В соответствии с замещаемой должностью и в пределах функциональной компетенции, </w:t>
      </w:r>
      <w:r>
        <w:rPr>
          <w:rFonts w:eastAsia="Calibri"/>
          <w:i/>
          <w:sz w:val="26"/>
          <w:szCs w:val="26"/>
        </w:rPr>
        <w:t xml:space="preserve">главный государственный налоговый инспектор </w:t>
      </w:r>
      <w:r w:rsidRPr="009D07F1">
        <w:rPr>
          <w:rFonts w:eastAsia="Calibri"/>
          <w:sz w:val="26"/>
          <w:szCs w:val="26"/>
        </w:rPr>
        <w:t xml:space="preserve">выполняет организационное обеспечение оказания следующих видов государственных услуг, </w:t>
      </w:r>
      <w:r w:rsidRPr="00A53620">
        <w:rPr>
          <w:rFonts w:eastAsia="Calibri"/>
          <w:sz w:val="26"/>
          <w:szCs w:val="26"/>
        </w:rPr>
        <w:t>осуществляемых Управлением:</w:t>
      </w:r>
    </w:p>
    <w:p w:rsidR="00157B05" w:rsidRPr="006F2F67" w:rsidRDefault="00157B05" w:rsidP="00157B05">
      <w:pPr>
        <w:ind w:firstLine="709"/>
        <w:jc w:val="both"/>
        <w:rPr>
          <w:sz w:val="26"/>
          <w:szCs w:val="26"/>
        </w:rPr>
      </w:pPr>
      <w:r w:rsidRPr="006F2F67">
        <w:rPr>
          <w:sz w:val="26"/>
          <w:szCs w:val="26"/>
        </w:rPr>
        <w:t>- в заключении в установленном порядке с организациями и учреждениями соглашений (договоров) о взаимодействии и информационном обмене.</w:t>
      </w:r>
    </w:p>
    <w:p w:rsidR="00157B05" w:rsidRPr="0050736A" w:rsidRDefault="00157B05" w:rsidP="00157B05">
      <w:pPr>
        <w:widowControl w:val="0"/>
        <w:autoSpaceDE w:val="0"/>
        <w:autoSpaceDN w:val="0"/>
        <w:ind w:firstLine="567"/>
        <w:jc w:val="both"/>
        <w:rPr>
          <w:sz w:val="26"/>
          <w:szCs w:val="26"/>
        </w:rPr>
      </w:pP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IX. Показатели эффективности и результативности</w:t>
      </w:r>
    </w:p>
    <w:p w:rsidR="00157B05" w:rsidRPr="009D07F1" w:rsidRDefault="00157B05" w:rsidP="00157B05">
      <w:pPr>
        <w:widowControl w:val="0"/>
        <w:ind w:firstLine="709"/>
        <w:jc w:val="center"/>
        <w:rPr>
          <w:rFonts w:eastAsia="Calibri"/>
          <w:b/>
          <w:sz w:val="26"/>
          <w:szCs w:val="26"/>
        </w:rPr>
      </w:pPr>
      <w:r w:rsidRPr="009D07F1">
        <w:rPr>
          <w:rFonts w:eastAsia="Calibri"/>
          <w:b/>
          <w:sz w:val="26"/>
          <w:szCs w:val="26"/>
        </w:rPr>
        <w:t>профессиональной служебной деятельности</w:t>
      </w:r>
    </w:p>
    <w:p w:rsidR="00157B05" w:rsidRPr="009D07F1" w:rsidRDefault="00157B05" w:rsidP="00157B05">
      <w:pPr>
        <w:widowControl w:val="0"/>
        <w:ind w:firstLine="709"/>
        <w:jc w:val="both"/>
        <w:rPr>
          <w:rFonts w:eastAsia="Calibri"/>
          <w:sz w:val="26"/>
          <w:szCs w:val="26"/>
        </w:rPr>
      </w:pPr>
    </w:p>
    <w:p w:rsidR="00157B05" w:rsidRPr="009D07F1" w:rsidRDefault="00157B05" w:rsidP="00157B05">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rFonts w:eastAsia="Calibri"/>
          <w:i/>
          <w:sz w:val="26"/>
          <w:szCs w:val="26"/>
        </w:rPr>
        <w:t xml:space="preserve">главного государственного налогового инспектора </w:t>
      </w:r>
      <w:r w:rsidRPr="009D07F1">
        <w:rPr>
          <w:rFonts w:eastAsia="Calibri"/>
          <w:sz w:val="26"/>
          <w:szCs w:val="26"/>
        </w:rPr>
        <w:t>оценивается по следующим показателям:</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своевременности и оперативности выполнения поручений;</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7B05" w:rsidRPr="008D13C8"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7B05" w:rsidRPr="001F6DA2" w:rsidRDefault="00157B05" w:rsidP="00157B05">
      <w:pPr>
        <w:widowControl w:val="0"/>
        <w:ind w:firstLine="709"/>
        <w:jc w:val="both"/>
        <w:rPr>
          <w:rFonts w:eastAsia="Calibri"/>
          <w:sz w:val="26"/>
          <w:szCs w:val="26"/>
        </w:rPr>
      </w:pPr>
      <w:r>
        <w:rPr>
          <w:rFonts w:eastAsia="Calibri"/>
          <w:sz w:val="26"/>
          <w:szCs w:val="26"/>
        </w:rPr>
        <w:t>– </w:t>
      </w:r>
      <w:r w:rsidRPr="008D13C8">
        <w:rPr>
          <w:rFonts w:eastAsia="Calibri"/>
          <w:sz w:val="26"/>
          <w:szCs w:val="26"/>
        </w:rPr>
        <w:t>осознанию ответственности за последствия своих действий.</w:t>
      </w:r>
    </w:p>
    <w:p w:rsidR="00157B05" w:rsidRDefault="00157B05" w:rsidP="00157B05">
      <w:pPr>
        <w:shd w:val="clear" w:color="auto" w:fill="FFFFFF"/>
        <w:rPr>
          <w:color w:val="000000"/>
          <w:spacing w:val="5"/>
        </w:rPr>
      </w:pPr>
    </w:p>
    <w:p w:rsidR="00570BDA" w:rsidRDefault="00570BDA" w:rsidP="00570BDA">
      <w:pPr>
        <w:pStyle w:val="aff"/>
        <w:rPr>
          <w:rFonts w:ascii="Times New Roman" w:hAnsi="Times New Roman" w:cs="Times New Roman"/>
          <w:sz w:val="26"/>
          <w:szCs w:val="26"/>
        </w:rPr>
      </w:pPr>
    </w:p>
    <w:p w:rsidR="00570BDA" w:rsidRPr="008D3A8A" w:rsidRDefault="00570BDA" w:rsidP="00570BDA"/>
    <w:p w:rsidR="00570BDA" w:rsidRDefault="00570BDA">
      <w:pPr>
        <w:rPr>
          <w:b/>
          <w:sz w:val="28"/>
          <w:szCs w:val="28"/>
        </w:rPr>
      </w:pPr>
      <w:r>
        <w:rPr>
          <w:b/>
          <w:sz w:val="28"/>
          <w:szCs w:val="28"/>
        </w:rPr>
        <w:br w:type="page"/>
      </w:r>
    </w:p>
    <w:p w:rsidR="00570BDA" w:rsidRPr="00F94E32" w:rsidRDefault="00570BDA" w:rsidP="00570BDA">
      <w:pPr>
        <w:pStyle w:val="ConsPlusNormal"/>
        <w:jc w:val="center"/>
        <w:rPr>
          <w:rFonts w:ascii="Times New Roman" w:hAnsi="Times New Roman" w:cs="Times New Roman"/>
          <w:b/>
          <w:sz w:val="28"/>
          <w:szCs w:val="28"/>
        </w:rPr>
      </w:pPr>
      <w:r w:rsidRPr="00F94E32">
        <w:rPr>
          <w:rFonts w:ascii="Times New Roman" w:hAnsi="Times New Roman" w:cs="Times New Roman"/>
          <w:b/>
          <w:sz w:val="28"/>
          <w:szCs w:val="28"/>
        </w:rPr>
        <w:lastRenderedPageBreak/>
        <w:t>Должностные регламенты «старшей» группы должностей</w:t>
      </w:r>
    </w:p>
    <w:p w:rsidR="00570BDA" w:rsidRDefault="00570BDA" w:rsidP="00570BDA">
      <w:pPr>
        <w:pStyle w:val="ConsPlusNormal"/>
        <w:jc w:val="center"/>
        <w:rPr>
          <w:rFonts w:ascii="Times New Roman" w:hAnsi="Times New Roman" w:cs="Times New Roman"/>
          <w:szCs w:val="24"/>
        </w:rPr>
      </w:pPr>
    </w:p>
    <w:p w:rsidR="00570BDA" w:rsidRPr="0051640C" w:rsidRDefault="00570BDA" w:rsidP="00570BDA">
      <w:pPr>
        <w:pStyle w:val="ConsPlusNormal"/>
        <w:jc w:val="center"/>
        <w:rPr>
          <w:rFonts w:ascii="Times New Roman" w:hAnsi="Times New Roman" w:cs="Times New Roman"/>
          <w:b/>
          <w:color w:val="000000" w:themeColor="text1"/>
          <w:sz w:val="26"/>
          <w:szCs w:val="26"/>
        </w:rPr>
      </w:pPr>
      <w:r w:rsidRPr="0051640C">
        <w:rPr>
          <w:rFonts w:ascii="Times New Roman" w:hAnsi="Times New Roman" w:cs="Times New Roman"/>
          <w:b/>
          <w:color w:val="000000" w:themeColor="text1"/>
          <w:sz w:val="26"/>
          <w:szCs w:val="26"/>
        </w:rPr>
        <w:t xml:space="preserve">Должностной регламент </w:t>
      </w:r>
    </w:p>
    <w:p w:rsidR="00570BDA" w:rsidRDefault="00570BDA" w:rsidP="00570BDA">
      <w:pPr>
        <w:pStyle w:val="ConsPlusNormal"/>
        <w:jc w:val="center"/>
        <w:rPr>
          <w:rFonts w:ascii="Times New Roman" w:hAnsi="Times New Roman" w:cs="Times New Roman"/>
          <w:b/>
          <w:color w:val="000000" w:themeColor="text1"/>
          <w:sz w:val="26"/>
          <w:szCs w:val="26"/>
        </w:rPr>
      </w:pPr>
      <w:r w:rsidRPr="006F0B57">
        <w:rPr>
          <w:rFonts w:ascii="Times New Roman" w:hAnsi="Times New Roman" w:cs="Times New Roman"/>
          <w:b/>
          <w:color w:val="000000" w:themeColor="text1"/>
          <w:sz w:val="26"/>
          <w:szCs w:val="26"/>
        </w:rPr>
        <w:t>старшего государственного налогового инспектора</w:t>
      </w:r>
    </w:p>
    <w:p w:rsidR="00570BDA" w:rsidRDefault="00570BDA" w:rsidP="00570BDA">
      <w:pPr>
        <w:pStyle w:val="ConsPlusNormal"/>
        <w:jc w:val="center"/>
        <w:rPr>
          <w:rFonts w:ascii="Times New Roman" w:hAnsi="Times New Roman" w:cs="Times New Roman"/>
          <w:b/>
          <w:color w:val="000000" w:themeColor="text1"/>
          <w:sz w:val="26"/>
          <w:szCs w:val="26"/>
        </w:rPr>
      </w:pPr>
      <w:r w:rsidRPr="00064032">
        <w:rPr>
          <w:rFonts w:ascii="Times New Roman" w:hAnsi="Times New Roman" w:cs="Times New Roman"/>
          <w:b/>
          <w:color w:val="000000" w:themeColor="text1"/>
          <w:sz w:val="26"/>
          <w:szCs w:val="26"/>
        </w:rPr>
        <w:t xml:space="preserve"> отдела </w:t>
      </w:r>
      <w:r>
        <w:rPr>
          <w:rFonts w:ascii="Times New Roman" w:hAnsi="Times New Roman" w:cs="Times New Roman"/>
          <w:b/>
          <w:color w:val="000000" w:themeColor="text1"/>
          <w:sz w:val="26"/>
          <w:szCs w:val="26"/>
        </w:rPr>
        <w:t xml:space="preserve">обеспечения процедуры банкротства </w:t>
      </w:r>
    </w:p>
    <w:p w:rsidR="00570BDA" w:rsidRDefault="00570BDA" w:rsidP="00570BDA">
      <w:pPr>
        <w:pStyle w:val="ConsPlusNormal"/>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Управления </w:t>
      </w:r>
      <w:r w:rsidRPr="0051640C">
        <w:rPr>
          <w:rFonts w:ascii="Times New Roman" w:hAnsi="Times New Roman" w:cs="Times New Roman"/>
          <w:b/>
          <w:color w:val="000000" w:themeColor="text1"/>
          <w:sz w:val="26"/>
          <w:szCs w:val="26"/>
        </w:rPr>
        <w:t xml:space="preserve">Федеральной </w:t>
      </w:r>
      <w:r>
        <w:rPr>
          <w:rFonts w:ascii="Times New Roman" w:hAnsi="Times New Roman" w:cs="Times New Roman"/>
          <w:b/>
          <w:color w:val="000000" w:themeColor="text1"/>
          <w:sz w:val="26"/>
          <w:szCs w:val="26"/>
        </w:rPr>
        <w:t>налоговой</w:t>
      </w:r>
      <w:r w:rsidRPr="0051640C">
        <w:rPr>
          <w:rFonts w:ascii="Times New Roman" w:hAnsi="Times New Roman" w:cs="Times New Roman"/>
          <w:b/>
          <w:color w:val="000000" w:themeColor="text1"/>
          <w:sz w:val="26"/>
          <w:szCs w:val="26"/>
        </w:rPr>
        <w:t xml:space="preserve"> слу</w:t>
      </w:r>
      <w:r>
        <w:rPr>
          <w:rFonts w:ascii="Times New Roman" w:hAnsi="Times New Roman" w:cs="Times New Roman"/>
          <w:b/>
          <w:color w:val="000000" w:themeColor="text1"/>
          <w:sz w:val="26"/>
          <w:szCs w:val="26"/>
        </w:rPr>
        <w:t xml:space="preserve">жбы </w:t>
      </w:r>
    </w:p>
    <w:p w:rsidR="00570BDA" w:rsidRDefault="00570BDA" w:rsidP="00570BDA">
      <w:pPr>
        <w:pStyle w:val="ConsPlusNormal"/>
        <w:jc w:val="center"/>
        <w:rPr>
          <w:rFonts w:ascii="Times New Roman" w:hAnsi="Times New Roman" w:cs="Times New Roman"/>
          <w:b/>
          <w:color w:val="000000" w:themeColor="text1"/>
          <w:sz w:val="26"/>
          <w:szCs w:val="26"/>
        </w:rPr>
      </w:pPr>
      <w:r w:rsidRPr="006F0B57">
        <w:rPr>
          <w:rFonts w:ascii="Times New Roman" w:hAnsi="Times New Roman" w:cs="Times New Roman"/>
          <w:b/>
          <w:color w:val="000000" w:themeColor="text1"/>
          <w:sz w:val="26"/>
          <w:szCs w:val="26"/>
        </w:rPr>
        <w:t xml:space="preserve">по Республике Саха (Якутия) </w:t>
      </w:r>
    </w:p>
    <w:p w:rsidR="00570BDA" w:rsidRDefault="00570BDA" w:rsidP="00570BDA">
      <w:pPr>
        <w:pStyle w:val="ConsPlusNormal"/>
        <w:jc w:val="center"/>
        <w:outlineLvl w:val="1"/>
        <w:rPr>
          <w:rFonts w:ascii="Times New Roman" w:hAnsi="Times New Roman" w:cs="Times New Roman"/>
          <w:b/>
          <w:sz w:val="26"/>
          <w:szCs w:val="26"/>
        </w:rPr>
      </w:pPr>
    </w:p>
    <w:p w:rsidR="00570BDA" w:rsidRPr="0051640C" w:rsidRDefault="00570BDA" w:rsidP="00570BDA">
      <w:pPr>
        <w:pStyle w:val="ConsPlusNormal"/>
        <w:jc w:val="center"/>
        <w:outlineLvl w:val="1"/>
        <w:rPr>
          <w:rFonts w:ascii="Times New Roman" w:hAnsi="Times New Roman" w:cs="Times New Roman"/>
          <w:b/>
          <w:sz w:val="26"/>
          <w:szCs w:val="26"/>
        </w:rPr>
      </w:pPr>
      <w:r w:rsidRPr="0051640C">
        <w:rPr>
          <w:rFonts w:ascii="Times New Roman" w:hAnsi="Times New Roman" w:cs="Times New Roman"/>
          <w:b/>
          <w:sz w:val="26"/>
          <w:szCs w:val="26"/>
        </w:rPr>
        <w:t>I. Общие положения</w:t>
      </w:r>
    </w:p>
    <w:p w:rsidR="00570BDA" w:rsidRDefault="00570BDA" w:rsidP="00570BDA">
      <w:pPr>
        <w:pStyle w:val="ConsPlusNormal"/>
        <w:ind w:firstLine="540"/>
        <w:jc w:val="both"/>
        <w:rPr>
          <w:rFonts w:ascii="Times New Roman" w:hAnsi="Times New Roman" w:cs="Times New Roman"/>
          <w:szCs w:val="24"/>
        </w:rPr>
      </w:pPr>
    </w:p>
    <w:p w:rsidR="00570BDA" w:rsidRDefault="00570BDA" w:rsidP="00570BDA">
      <w:pPr>
        <w:pStyle w:val="ConsPlusNormal"/>
        <w:ind w:firstLine="540"/>
        <w:jc w:val="both"/>
        <w:rPr>
          <w:rFonts w:ascii="Times New Roman" w:hAnsi="Times New Roman" w:cs="Times New Roman"/>
          <w:szCs w:val="24"/>
        </w:rPr>
      </w:pPr>
      <w:r w:rsidRPr="00D067B7">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Pr="006F0B57">
        <w:rPr>
          <w:rFonts w:ascii="Times New Roman" w:hAnsi="Times New Roman" w:cs="Times New Roman"/>
          <w:color w:val="000000" w:themeColor="text1"/>
          <w:sz w:val="26"/>
          <w:szCs w:val="26"/>
        </w:rPr>
        <w:t>старшего государственного налогового инспектора</w:t>
      </w:r>
      <w:r w:rsidRPr="006F0B57">
        <w:rPr>
          <w:rFonts w:ascii="Times New Roman" w:hAnsi="Times New Roman" w:cs="Times New Roman"/>
          <w:sz w:val="26"/>
          <w:szCs w:val="26"/>
        </w:rPr>
        <w:t xml:space="preserve"> </w:t>
      </w:r>
      <w:r w:rsidRPr="00064032">
        <w:rPr>
          <w:rFonts w:ascii="Times New Roman" w:hAnsi="Times New Roman" w:cs="Times New Roman"/>
          <w:sz w:val="26"/>
          <w:szCs w:val="26"/>
        </w:rPr>
        <w:t>отдела</w:t>
      </w:r>
      <w:r>
        <w:rPr>
          <w:rFonts w:ascii="Times New Roman" w:hAnsi="Times New Roman" w:cs="Times New Roman"/>
          <w:sz w:val="26"/>
          <w:szCs w:val="26"/>
        </w:rPr>
        <w:t xml:space="preserve"> Управления </w:t>
      </w:r>
      <w:r w:rsidRPr="00D067B7">
        <w:rPr>
          <w:rFonts w:ascii="Times New Roman" w:hAnsi="Times New Roman" w:cs="Times New Roman"/>
          <w:sz w:val="26"/>
          <w:szCs w:val="26"/>
        </w:rPr>
        <w:t xml:space="preserve"> ФНС России  </w:t>
      </w:r>
      <w:r>
        <w:rPr>
          <w:rFonts w:ascii="Times New Roman" w:hAnsi="Times New Roman" w:cs="Times New Roman"/>
          <w:sz w:val="26"/>
          <w:szCs w:val="26"/>
        </w:rPr>
        <w:t>по Республике</w:t>
      </w:r>
      <w:r w:rsidRPr="00D067B7">
        <w:rPr>
          <w:rFonts w:ascii="Times New Roman" w:hAnsi="Times New Roman" w:cs="Times New Roman"/>
          <w:sz w:val="26"/>
          <w:szCs w:val="26"/>
        </w:rPr>
        <w:t xml:space="preserve"> Саха (Якутия)  (далее </w:t>
      </w:r>
      <w:r>
        <w:rPr>
          <w:rFonts w:ascii="Times New Roman" w:hAnsi="Times New Roman" w:cs="Times New Roman"/>
          <w:sz w:val="26"/>
          <w:szCs w:val="26"/>
        </w:rPr>
        <w:t>–</w:t>
      </w:r>
      <w:r w:rsidRPr="00D067B7">
        <w:rPr>
          <w:rFonts w:ascii="Times New Roman" w:hAnsi="Times New Roman" w:cs="Times New Roman"/>
          <w:sz w:val="26"/>
          <w:szCs w:val="26"/>
        </w:rPr>
        <w:t xml:space="preserve"> </w:t>
      </w:r>
      <w:r>
        <w:rPr>
          <w:rFonts w:ascii="Times New Roman" w:hAnsi="Times New Roman" w:cs="Times New Roman"/>
          <w:sz w:val="26"/>
          <w:szCs w:val="26"/>
        </w:rPr>
        <w:t>старший</w:t>
      </w:r>
      <w:r w:rsidRPr="006F0B57">
        <w:rPr>
          <w:rFonts w:ascii="Times New Roman" w:hAnsi="Times New Roman" w:cs="Times New Roman"/>
          <w:sz w:val="26"/>
          <w:szCs w:val="26"/>
        </w:rPr>
        <w:t xml:space="preserve"> государственн</w:t>
      </w:r>
      <w:r>
        <w:rPr>
          <w:rFonts w:ascii="Times New Roman" w:hAnsi="Times New Roman" w:cs="Times New Roman"/>
          <w:sz w:val="26"/>
          <w:szCs w:val="26"/>
        </w:rPr>
        <w:t>ый налоговый</w:t>
      </w:r>
      <w:r w:rsidRPr="006F0B57">
        <w:rPr>
          <w:rFonts w:ascii="Times New Roman" w:hAnsi="Times New Roman" w:cs="Times New Roman"/>
          <w:sz w:val="26"/>
          <w:szCs w:val="26"/>
        </w:rPr>
        <w:t xml:space="preserve"> инспектор </w:t>
      </w:r>
      <w:r>
        <w:rPr>
          <w:rFonts w:ascii="Times New Roman" w:hAnsi="Times New Roman" w:cs="Times New Roman"/>
          <w:sz w:val="26"/>
          <w:szCs w:val="26"/>
        </w:rPr>
        <w:t>отдела</w:t>
      </w:r>
      <w:r w:rsidRPr="00D067B7">
        <w:rPr>
          <w:rFonts w:ascii="Times New Roman" w:hAnsi="Times New Roman" w:cs="Times New Roman"/>
          <w:sz w:val="26"/>
          <w:szCs w:val="26"/>
        </w:rPr>
        <w:t xml:space="preserve">) относится </w:t>
      </w:r>
      <w:r w:rsidRPr="00064032">
        <w:rPr>
          <w:rFonts w:ascii="Times New Roman" w:hAnsi="Times New Roman" w:cs="Times New Roman"/>
          <w:sz w:val="26"/>
          <w:szCs w:val="26"/>
        </w:rPr>
        <w:t>к ведущей группе</w:t>
      </w:r>
      <w:r w:rsidRPr="00D067B7">
        <w:rPr>
          <w:rFonts w:ascii="Times New Roman" w:hAnsi="Times New Roman" w:cs="Times New Roman"/>
          <w:sz w:val="26"/>
          <w:szCs w:val="26"/>
        </w:rPr>
        <w:t xml:space="preserve"> должностей гражданской службы категории "</w:t>
      </w:r>
      <w:r>
        <w:rPr>
          <w:rFonts w:ascii="Times New Roman" w:hAnsi="Times New Roman" w:cs="Times New Roman"/>
          <w:sz w:val="26"/>
          <w:szCs w:val="26"/>
        </w:rPr>
        <w:t>специалисты</w:t>
      </w:r>
      <w:r w:rsidRPr="00D067B7">
        <w:rPr>
          <w:rFonts w:ascii="Times New Roman" w:hAnsi="Times New Roman" w:cs="Times New Roman"/>
          <w:sz w:val="26"/>
          <w:szCs w:val="26"/>
        </w:rPr>
        <w:t>".</w:t>
      </w:r>
      <w:r>
        <w:rPr>
          <w:rFonts w:ascii="Times New Roman" w:hAnsi="Times New Roman" w:cs="Times New Roman"/>
          <w:sz w:val="26"/>
          <w:szCs w:val="26"/>
        </w:rPr>
        <w:t xml:space="preserve"> </w:t>
      </w:r>
      <w:r w:rsidRPr="00D067B7">
        <w:rPr>
          <w:rFonts w:ascii="Times New Roman" w:hAnsi="Times New Roman" w:cs="Times New Roman"/>
          <w:sz w:val="26"/>
          <w:szCs w:val="26"/>
        </w:rPr>
        <w:t xml:space="preserve">Регистрационный номер (код) должности </w:t>
      </w:r>
      <w:r w:rsidRPr="00E476AE">
        <w:rPr>
          <w:rFonts w:ascii="Times New Roman" w:hAnsi="Times New Roman" w:cs="Times New Roman"/>
          <w:szCs w:val="24"/>
        </w:rPr>
        <w:t>11-3-4-070</w:t>
      </w:r>
      <w:r>
        <w:rPr>
          <w:rFonts w:ascii="Times New Roman" w:hAnsi="Times New Roman" w:cs="Times New Roman"/>
          <w:szCs w:val="24"/>
        </w:rPr>
        <w:t>.</w:t>
      </w:r>
    </w:p>
    <w:p w:rsidR="00570BDA" w:rsidRPr="00DA0D3B" w:rsidRDefault="00570BDA" w:rsidP="00570BDA">
      <w:pPr>
        <w:pStyle w:val="ConsPlusNormal"/>
        <w:ind w:firstLine="540"/>
        <w:jc w:val="both"/>
        <w:rPr>
          <w:rFonts w:ascii="Times New Roman" w:eastAsia="Calibri" w:hAnsi="Times New Roman" w:cs="Times New Roman"/>
          <w:sz w:val="26"/>
          <w:szCs w:val="26"/>
        </w:rPr>
      </w:pPr>
      <w:r w:rsidRPr="00D067B7">
        <w:rPr>
          <w:rFonts w:ascii="Times New Roman" w:hAnsi="Times New Roman" w:cs="Times New Roman"/>
          <w:sz w:val="26"/>
          <w:szCs w:val="26"/>
        </w:rPr>
        <w:t xml:space="preserve">2. </w:t>
      </w:r>
      <w:r w:rsidRPr="004012D6">
        <w:rPr>
          <w:rFonts w:ascii="Times New Roman" w:hAnsi="Times New Roman" w:cs="Times New Roman"/>
          <w:color w:val="000000" w:themeColor="text1"/>
          <w:sz w:val="26"/>
          <w:szCs w:val="26"/>
        </w:rPr>
        <w:t xml:space="preserve">Область профессиональной служебной деятельности </w:t>
      </w:r>
      <w:r w:rsidRPr="00825838">
        <w:rPr>
          <w:rFonts w:ascii="Times New Roman" w:hAnsi="Times New Roman" w:cs="Times New Roman"/>
          <w:color w:val="000000" w:themeColor="text1"/>
          <w:sz w:val="26"/>
          <w:szCs w:val="26"/>
        </w:rPr>
        <w:t xml:space="preserve">старшего государственного налогового инспектора </w:t>
      </w:r>
      <w:r w:rsidRPr="00064032">
        <w:rPr>
          <w:rFonts w:ascii="Times New Roman" w:hAnsi="Times New Roman" w:cs="Times New Roman"/>
          <w:color w:val="000000" w:themeColor="text1"/>
          <w:sz w:val="26"/>
          <w:szCs w:val="26"/>
        </w:rPr>
        <w:t>отдела</w:t>
      </w:r>
      <w:r w:rsidRPr="00064032">
        <w:rPr>
          <w:rFonts w:ascii="Times New Roman" w:hAnsi="Times New Roman" w:cs="Times New Roman"/>
          <w:sz w:val="26"/>
          <w:szCs w:val="26"/>
        </w:rPr>
        <w:t>:</w:t>
      </w:r>
      <w:r w:rsidRPr="004012D6">
        <w:rPr>
          <w:rFonts w:ascii="Times New Roman" w:hAnsi="Times New Roman" w:cs="Times New Roman"/>
          <w:sz w:val="26"/>
          <w:szCs w:val="26"/>
        </w:rPr>
        <w:t xml:space="preserve"> регулирование налоговой деятельности, регулирование финансовой деятельности и финансовых рынков</w:t>
      </w:r>
      <w:r w:rsidRPr="00DA329E">
        <w:rPr>
          <w:rFonts w:ascii="Times New Roman" w:eastAsia="Calibri" w:hAnsi="Times New Roman" w:cs="Times New Roman"/>
          <w:sz w:val="26"/>
          <w:szCs w:val="26"/>
        </w:rPr>
        <w:t xml:space="preserve"> </w:t>
      </w:r>
      <w:r w:rsidRPr="004012D6">
        <w:rPr>
          <w:rFonts w:ascii="Times New Roman" w:eastAsia="Calibri" w:hAnsi="Times New Roman" w:cs="Times New Roman"/>
          <w:sz w:val="26"/>
          <w:szCs w:val="26"/>
        </w:rPr>
        <w:t>в части, относящейся к сфере деятельности Федеральной налоговой службы.</w:t>
      </w:r>
    </w:p>
    <w:p w:rsidR="00570BDA" w:rsidRPr="0082178F" w:rsidRDefault="00570BDA" w:rsidP="00570BDA">
      <w:pPr>
        <w:ind w:firstLine="567"/>
        <w:jc w:val="both"/>
        <w:rPr>
          <w:sz w:val="26"/>
          <w:szCs w:val="26"/>
        </w:rPr>
      </w:pPr>
      <w:r w:rsidRPr="004012D6">
        <w:rPr>
          <w:sz w:val="26"/>
          <w:szCs w:val="26"/>
        </w:rPr>
        <w:t xml:space="preserve">3. Вид профессиональной служебной деятельности </w:t>
      </w:r>
      <w:r w:rsidRPr="00825838">
        <w:rPr>
          <w:sz w:val="26"/>
          <w:szCs w:val="26"/>
        </w:rPr>
        <w:t xml:space="preserve">старшего государственного налогового инспектора </w:t>
      </w:r>
      <w:r w:rsidRPr="00064032">
        <w:rPr>
          <w:sz w:val="26"/>
          <w:szCs w:val="26"/>
        </w:rPr>
        <w:t>отдела:</w:t>
      </w:r>
      <w:r w:rsidRPr="004012D6">
        <w:rPr>
          <w:sz w:val="26"/>
          <w:szCs w:val="26"/>
        </w:rPr>
        <w:t xml:space="preserve"> </w:t>
      </w:r>
      <w:r w:rsidRPr="0082178F">
        <w:rPr>
          <w:sz w:val="26"/>
          <w:szCs w:val="26"/>
        </w:rPr>
        <w:t>вид профессиональной служебной деятельности, входящий в область «Регулирование финансовой деятельности и финансовых рынков» в части, относящейся к сфере деятельности Федеральной налоговой службы - Регулирование в сфере финансовой несостоятельности (банкротства), финансового оздоровления (санации) и урегулирование задолженности.</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4. Назначение на должность и освобождение от должности </w:t>
      </w:r>
      <w:r w:rsidRPr="00825838">
        <w:rPr>
          <w:rFonts w:ascii="Times New Roman" w:hAnsi="Times New Roman" w:cs="Times New Roman"/>
          <w:sz w:val="26"/>
          <w:szCs w:val="26"/>
        </w:rPr>
        <w:t xml:space="preserve">старшего государственного налогового инспектора </w:t>
      </w:r>
      <w:r w:rsidRPr="00064032">
        <w:rPr>
          <w:rFonts w:ascii="Times New Roman" w:hAnsi="Times New Roman" w:cs="Times New Roman"/>
          <w:sz w:val="26"/>
          <w:szCs w:val="26"/>
        </w:rPr>
        <w:t>отдела</w:t>
      </w:r>
      <w:r>
        <w:rPr>
          <w:rFonts w:ascii="Times New Roman" w:hAnsi="Times New Roman" w:cs="Times New Roman"/>
          <w:sz w:val="26"/>
          <w:szCs w:val="26"/>
        </w:rPr>
        <w:t xml:space="preserve"> </w:t>
      </w:r>
      <w:r w:rsidRPr="00DA0D3B">
        <w:rPr>
          <w:rFonts w:ascii="Times New Roman" w:hAnsi="Times New Roman" w:cs="Times New Roman"/>
          <w:sz w:val="26"/>
          <w:szCs w:val="26"/>
        </w:rPr>
        <w:t>осуществляется приказом руководителя Управления ФНС России по Республике Саха (Якутия) (далее – Управление).</w:t>
      </w:r>
    </w:p>
    <w:p w:rsidR="00570BDA" w:rsidRPr="00DA0D3B" w:rsidRDefault="00570BDA" w:rsidP="00570BDA">
      <w:pPr>
        <w:pStyle w:val="ConsPlusNormal"/>
        <w:ind w:firstLine="540"/>
        <w:jc w:val="both"/>
        <w:rPr>
          <w:rFonts w:ascii="Times New Roman" w:hAnsi="Times New Roman" w:cs="Times New Roman"/>
          <w:sz w:val="26"/>
          <w:szCs w:val="26"/>
        </w:rPr>
      </w:pPr>
      <w:r w:rsidRPr="00DA0D3B">
        <w:rPr>
          <w:rFonts w:ascii="Times New Roman" w:hAnsi="Times New Roman" w:cs="Times New Roman"/>
          <w:sz w:val="26"/>
          <w:szCs w:val="26"/>
        </w:rPr>
        <w:t xml:space="preserve">5. </w:t>
      </w:r>
      <w:r>
        <w:rPr>
          <w:rFonts w:ascii="Times New Roman" w:hAnsi="Times New Roman" w:cs="Times New Roman"/>
          <w:sz w:val="26"/>
          <w:szCs w:val="26"/>
        </w:rPr>
        <w:t>Старший государственный налоговый</w:t>
      </w:r>
      <w:r w:rsidRPr="00825838">
        <w:rPr>
          <w:rFonts w:ascii="Times New Roman" w:hAnsi="Times New Roman" w:cs="Times New Roman"/>
          <w:sz w:val="26"/>
          <w:szCs w:val="26"/>
        </w:rPr>
        <w:t xml:space="preserve"> инспектор </w:t>
      </w:r>
      <w:r>
        <w:rPr>
          <w:rFonts w:ascii="Times New Roman" w:hAnsi="Times New Roman" w:cs="Times New Roman"/>
          <w:sz w:val="26"/>
          <w:szCs w:val="26"/>
        </w:rPr>
        <w:t xml:space="preserve">отдела </w:t>
      </w:r>
      <w:r w:rsidRPr="00DA0D3B">
        <w:rPr>
          <w:rFonts w:ascii="Times New Roman" w:hAnsi="Times New Roman" w:cs="Times New Roman"/>
          <w:sz w:val="26"/>
          <w:szCs w:val="26"/>
        </w:rPr>
        <w:t xml:space="preserve">непосредственно подчиняется </w:t>
      </w:r>
      <w:r>
        <w:rPr>
          <w:rFonts w:ascii="Times New Roman" w:hAnsi="Times New Roman" w:cs="Times New Roman"/>
          <w:sz w:val="26"/>
          <w:szCs w:val="26"/>
        </w:rPr>
        <w:t>начальнику отдела</w:t>
      </w:r>
      <w:r w:rsidRPr="00DA0D3B">
        <w:rPr>
          <w:rFonts w:ascii="Times New Roman" w:hAnsi="Times New Roman" w:cs="Times New Roman"/>
          <w:sz w:val="26"/>
          <w:szCs w:val="26"/>
        </w:rPr>
        <w:t xml:space="preserve">. </w:t>
      </w:r>
    </w:p>
    <w:p w:rsidR="00570BDA" w:rsidRPr="002E0FC8" w:rsidRDefault="00570BDA" w:rsidP="00570BDA">
      <w:pPr>
        <w:pStyle w:val="ConsPlusNormal"/>
        <w:jc w:val="both"/>
        <w:rPr>
          <w:rFonts w:ascii="Times New Roman" w:hAnsi="Times New Roman" w:cs="Times New Roman"/>
          <w:szCs w:val="24"/>
        </w:rPr>
      </w:pPr>
    </w:p>
    <w:p w:rsidR="00570BDA" w:rsidRDefault="00570BDA" w:rsidP="00570BDA">
      <w:pPr>
        <w:pStyle w:val="ConsPlusNormal"/>
        <w:jc w:val="center"/>
        <w:outlineLvl w:val="1"/>
        <w:rPr>
          <w:rFonts w:ascii="Times New Roman" w:hAnsi="Times New Roman" w:cs="Times New Roman"/>
          <w:b/>
          <w:sz w:val="26"/>
          <w:szCs w:val="26"/>
        </w:rPr>
      </w:pPr>
      <w:r w:rsidRPr="00BF01FA">
        <w:rPr>
          <w:rFonts w:ascii="Times New Roman" w:hAnsi="Times New Roman" w:cs="Times New Roman"/>
          <w:b/>
          <w:sz w:val="26"/>
          <w:szCs w:val="26"/>
        </w:rPr>
        <w:t xml:space="preserve">II. Квалификационные требования </w:t>
      </w:r>
    </w:p>
    <w:p w:rsidR="00570BDA" w:rsidRPr="00BF01FA" w:rsidRDefault="00570BDA" w:rsidP="00570BDA">
      <w:pPr>
        <w:pStyle w:val="ConsPlusNormal"/>
        <w:jc w:val="center"/>
        <w:outlineLvl w:val="1"/>
        <w:rPr>
          <w:rFonts w:ascii="Times New Roman" w:hAnsi="Times New Roman" w:cs="Times New Roman"/>
          <w:sz w:val="26"/>
          <w:szCs w:val="26"/>
        </w:rPr>
      </w:pPr>
      <w:r w:rsidRPr="00BF01FA">
        <w:rPr>
          <w:rFonts w:ascii="Times New Roman" w:hAnsi="Times New Roman" w:cs="Times New Roman"/>
          <w:b/>
          <w:sz w:val="26"/>
          <w:szCs w:val="26"/>
        </w:rPr>
        <w:t>для замещения должности</w:t>
      </w:r>
      <w:r>
        <w:rPr>
          <w:rFonts w:ascii="Times New Roman" w:hAnsi="Times New Roman" w:cs="Times New Roman"/>
          <w:b/>
          <w:sz w:val="26"/>
          <w:szCs w:val="26"/>
        </w:rPr>
        <w:t xml:space="preserve"> </w:t>
      </w:r>
      <w:r w:rsidRPr="00BF01FA">
        <w:rPr>
          <w:rFonts w:ascii="Times New Roman" w:hAnsi="Times New Roman" w:cs="Times New Roman"/>
          <w:b/>
          <w:sz w:val="26"/>
          <w:szCs w:val="26"/>
        </w:rPr>
        <w:t>гражданской службы</w:t>
      </w:r>
    </w:p>
    <w:p w:rsidR="00570BDA" w:rsidRPr="002E0FC8" w:rsidRDefault="00570BDA" w:rsidP="00570BDA">
      <w:pPr>
        <w:pStyle w:val="ConsPlusNormal"/>
        <w:jc w:val="both"/>
        <w:rPr>
          <w:rFonts w:ascii="Times New Roman" w:hAnsi="Times New Roman" w:cs="Times New Roman"/>
          <w:szCs w:val="24"/>
        </w:rPr>
      </w:pPr>
    </w:p>
    <w:p w:rsidR="00570BDA" w:rsidRPr="0051640C" w:rsidRDefault="00570BDA" w:rsidP="00570BDA">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 xml:space="preserve">6. Для замещения должности </w:t>
      </w:r>
      <w:r w:rsidRPr="00825838">
        <w:rPr>
          <w:rFonts w:ascii="Times New Roman" w:hAnsi="Times New Roman" w:cs="Times New Roman"/>
          <w:sz w:val="26"/>
          <w:szCs w:val="26"/>
        </w:rPr>
        <w:t xml:space="preserve">старшего государственного налогового инспектора </w:t>
      </w:r>
      <w:r w:rsidRPr="00064032">
        <w:rPr>
          <w:rFonts w:ascii="Times New Roman" w:hAnsi="Times New Roman" w:cs="Times New Roman"/>
          <w:sz w:val="26"/>
          <w:szCs w:val="26"/>
        </w:rPr>
        <w:t>отдела</w:t>
      </w:r>
      <w:r w:rsidRPr="0051640C">
        <w:rPr>
          <w:rFonts w:ascii="Times New Roman" w:hAnsi="Times New Roman" w:cs="Times New Roman"/>
          <w:sz w:val="26"/>
          <w:szCs w:val="26"/>
        </w:rPr>
        <w:t xml:space="preserve"> устанавливаются следующие требования.</w:t>
      </w:r>
    </w:p>
    <w:p w:rsidR="00570BDA" w:rsidRPr="0051640C" w:rsidRDefault="00570BDA" w:rsidP="00570BDA">
      <w:pPr>
        <w:widowControl w:val="0"/>
        <w:ind w:firstLine="709"/>
        <w:jc w:val="both"/>
        <w:rPr>
          <w:sz w:val="26"/>
          <w:szCs w:val="26"/>
        </w:rPr>
      </w:pPr>
      <w:r w:rsidRPr="0051640C">
        <w:rPr>
          <w:sz w:val="26"/>
          <w:szCs w:val="26"/>
        </w:rPr>
        <w:t>6.1. Наличие высшего образования по направлению подготовки</w:t>
      </w:r>
      <w:r>
        <w:rPr>
          <w:sz w:val="26"/>
          <w:szCs w:val="26"/>
        </w:rPr>
        <w:t xml:space="preserve">: </w:t>
      </w:r>
      <w:r w:rsidRPr="00057376">
        <w:rPr>
          <w:sz w:val="26"/>
          <w:szCs w:val="26"/>
        </w:rPr>
        <w:t>"Государственное и муниципальное управление", "Государственный аудит", "Экономика", "Финансы и кредит", "Юриспруденция"</w:t>
      </w:r>
      <w:r>
        <w:rPr>
          <w:sz w:val="26"/>
          <w:szCs w:val="26"/>
        </w:rPr>
        <w:t>.</w:t>
      </w:r>
    </w:p>
    <w:p w:rsidR="00570BDA" w:rsidRDefault="00570BDA" w:rsidP="00570BDA">
      <w:pPr>
        <w:pStyle w:val="ConsPlusNormal"/>
        <w:ind w:firstLine="709"/>
        <w:jc w:val="both"/>
        <w:rPr>
          <w:rFonts w:ascii="Times New Roman" w:hAnsi="Times New Roman" w:cs="Times New Roman"/>
          <w:sz w:val="26"/>
          <w:szCs w:val="26"/>
        </w:rPr>
      </w:pPr>
      <w:r w:rsidRPr="0051640C">
        <w:rPr>
          <w:rFonts w:ascii="Times New Roman" w:hAnsi="Times New Roman" w:cs="Times New Roman"/>
          <w:sz w:val="26"/>
          <w:szCs w:val="26"/>
        </w:rPr>
        <w:t>6.2.</w:t>
      </w:r>
      <w:r>
        <w:rPr>
          <w:rFonts w:ascii="Times New Roman" w:hAnsi="Times New Roman" w:cs="Times New Roman"/>
          <w:sz w:val="26"/>
          <w:szCs w:val="26"/>
        </w:rPr>
        <w:t xml:space="preserve"> К</w:t>
      </w:r>
      <w:r w:rsidRPr="00203323">
        <w:rPr>
          <w:rFonts w:ascii="Times New Roman" w:hAnsi="Times New Roman" w:cs="Times New Roman"/>
          <w:sz w:val="26"/>
          <w:szCs w:val="26"/>
        </w:rPr>
        <w:t>валификационные требования к стажу гражданской службы или стажу работы по специальности, направлению подготовки</w:t>
      </w:r>
      <w:r>
        <w:rPr>
          <w:rFonts w:ascii="Times New Roman" w:hAnsi="Times New Roman" w:cs="Times New Roman"/>
          <w:sz w:val="26"/>
          <w:szCs w:val="26"/>
        </w:rPr>
        <w:t>: не требуются.</w:t>
      </w:r>
    </w:p>
    <w:p w:rsidR="00570BDA" w:rsidRPr="00834880" w:rsidRDefault="00570BDA" w:rsidP="00570BDA">
      <w:pPr>
        <w:pStyle w:val="ConsPlusNormal"/>
        <w:ind w:firstLine="709"/>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 xml:space="preserve">6.3. </w:t>
      </w:r>
      <w:proofErr w:type="gramStart"/>
      <w:r w:rsidRPr="00891E79">
        <w:rPr>
          <w:rFonts w:ascii="Times New Roman" w:eastAsia="Calibri" w:hAnsi="Times New Roman" w:cs="Times New Roman"/>
          <w:spacing w:val="-2"/>
          <w:sz w:val="26"/>
          <w:szCs w:val="26"/>
        </w:rPr>
        <w:t>Наличие базовых знаний:</w:t>
      </w:r>
      <w:r w:rsidRPr="00834880">
        <w:rPr>
          <w:rFonts w:ascii="Times New Roman" w:eastAsia="Calibri" w:hAnsi="Times New Roman" w:cs="Times New Roman"/>
          <w:spacing w:val="-2"/>
          <w:sz w:val="26"/>
          <w:szCs w:val="26"/>
        </w:rPr>
        <w:t xml:space="preserve"> </w:t>
      </w:r>
      <w:r w:rsidRPr="00834880">
        <w:rPr>
          <w:rFonts w:ascii="Times New Roman" w:eastAsia="Calibri" w:hAnsi="Times New Roman" w:cs="Times New Roman"/>
          <w:sz w:val="26"/>
          <w:szCs w:val="26"/>
        </w:rPr>
        <w:t xml:space="preserve">государственного языка Российской Федерации (русского языка); основ </w:t>
      </w:r>
      <w:hyperlink r:id="rId110" w:history="1">
        <w:r w:rsidRPr="00834880">
          <w:rPr>
            <w:rFonts w:ascii="Times New Roman" w:eastAsia="Calibri" w:hAnsi="Times New Roman" w:cs="Times New Roman"/>
            <w:sz w:val="26"/>
            <w:szCs w:val="26"/>
          </w:rPr>
          <w:t>Конституции</w:t>
        </w:r>
      </w:hyperlink>
      <w:r w:rsidRPr="00834880">
        <w:rPr>
          <w:rFonts w:ascii="Times New Roman" w:eastAsia="Calibri" w:hAnsi="Times New Roman" w:cs="Times New Roman"/>
          <w:sz w:val="26"/>
          <w:szCs w:val="26"/>
        </w:rPr>
        <w:t xml:space="preserve"> Российской Федерации, Федерального </w:t>
      </w:r>
      <w:hyperlink r:id="rId111"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мая 2003 г. № 58-ФЗ «О системе государственной службы Российской Федерации», Федерального </w:t>
      </w:r>
      <w:hyperlink r:id="rId112"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27 июля 2004 г. № 79-ФЗ «О государственной гражданской службе Российской Федерации», Федерального </w:t>
      </w:r>
      <w:hyperlink r:id="rId113" w:history="1">
        <w:r w:rsidRPr="00834880">
          <w:rPr>
            <w:rFonts w:ascii="Times New Roman" w:eastAsia="Calibri" w:hAnsi="Times New Roman" w:cs="Times New Roman"/>
            <w:sz w:val="26"/>
            <w:szCs w:val="26"/>
          </w:rPr>
          <w:t>закона</w:t>
        </w:r>
      </w:hyperlink>
      <w:r w:rsidRPr="00834880">
        <w:rPr>
          <w:rFonts w:ascii="Times New Roman" w:eastAsia="Calibri" w:hAnsi="Times New Roman" w:cs="Times New Roman"/>
          <w:sz w:val="26"/>
          <w:szCs w:val="26"/>
        </w:rPr>
        <w:t xml:space="preserve"> от 25 декабря 2008 г. № 273-ФЗ «О противодействии коррупции»;</w:t>
      </w:r>
      <w:proofErr w:type="gramEnd"/>
      <w:r w:rsidRPr="00834880">
        <w:rPr>
          <w:rFonts w:ascii="Times New Roman" w:eastAsia="Calibri" w:hAnsi="Times New Roman" w:cs="Times New Roman"/>
          <w:sz w:val="26"/>
          <w:szCs w:val="26"/>
        </w:rPr>
        <w:t xml:space="preserve"> знаний в области информационно-коммуникационных технологий</w:t>
      </w:r>
      <w:r w:rsidRPr="00834880">
        <w:rPr>
          <w:rFonts w:ascii="Times New Roman" w:eastAsia="Calibri" w:hAnsi="Times New Roman" w:cs="Times New Roman"/>
          <w:spacing w:val="-2"/>
          <w:sz w:val="26"/>
          <w:szCs w:val="26"/>
        </w:rPr>
        <w:t>.</w:t>
      </w:r>
    </w:p>
    <w:p w:rsidR="00570BDA" w:rsidRPr="00834880" w:rsidRDefault="00570BDA" w:rsidP="00570BDA">
      <w:pPr>
        <w:widowControl w:val="0"/>
        <w:ind w:firstLine="709"/>
        <w:jc w:val="both"/>
        <w:rPr>
          <w:rFonts w:eastAsia="Calibri"/>
          <w:sz w:val="26"/>
          <w:szCs w:val="26"/>
        </w:rPr>
      </w:pPr>
      <w:r w:rsidRPr="00834880">
        <w:rPr>
          <w:rFonts w:eastAsia="Calibri"/>
          <w:sz w:val="26"/>
          <w:szCs w:val="26"/>
        </w:rPr>
        <w:t>6.</w:t>
      </w:r>
      <w:r>
        <w:rPr>
          <w:rFonts w:eastAsia="Calibri"/>
          <w:sz w:val="26"/>
          <w:szCs w:val="26"/>
        </w:rPr>
        <w:t>4</w:t>
      </w:r>
      <w:r w:rsidRPr="00834880">
        <w:rPr>
          <w:rFonts w:eastAsia="Calibri"/>
          <w:sz w:val="26"/>
          <w:szCs w:val="26"/>
        </w:rPr>
        <w:t>. </w:t>
      </w:r>
      <w:r w:rsidRPr="00891E79">
        <w:rPr>
          <w:rFonts w:eastAsia="Calibri"/>
          <w:sz w:val="26"/>
          <w:szCs w:val="26"/>
        </w:rPr>
        <w:t>Наличие профессиональных знаний:</w:t>
      </w:r>
    </w:p>
    <w:p w:rsidR="00570BDA" w:rsidRPr="004012D6" w:rsidRDefault="00570BDA" w:rsidP="00570BDA">
      <w:pPr>
        <w:autoSpaceDE w:val="0"/>
        <w:autoSpaceDN w:val="0"/>
        <w:adjustRightInd w:val="0"/>
        <w:jc w:val="both"/>
        <w:rPr>
          <w:rFonts w:eastAsia="Calibri"/>
          <w:color w:val="000000" w:themeColor="text1"/>
          <w:sz w:val="26"/>
          <w:szCs w:val="26"/>
        </w:rPr>
      </w:pPr>
      <w:r w:rsidRPr="00834880">
        <w:rPr>
          <w:rFonts w:eastAsia="Calibri"/>
          <w:sz w:val="26"/>
          <w:szCs w:val="26"/>
        </w:rPr>
        <w:lastRenderedPageBreak/>
        <w:t>6.</w:t>
      </w:r>
      <w:r>
        <w:rPr>
          <w:rFonts w:eastAsia="Calibri"/>
          <w:sz w:val="26"/>
          <w:szCs w:val="26"/>
        </w:rPr>
        <w:t>4</w:t>
      </w:r>
      <w:r w:rsidRPr="00834880">
        <w:rPr>
          <w:rFonts w:eastAsia="Calibri"/>
          <w:sz w:val="26"/>
          <w:szCs w:val="26"/>
        </w:rPr>
        <w:t xml:space="preserve">.1. В сфере законодательства Российской Федерации: </w:t>
      </w:r>
      <w:proofErr w:type="gramStart"/>
      <w:r w:rsidRPr="00834880">
        <w:rPr>
          <w:rFonts w:eastAsia="Calibri"/>
          <w:sz w:val="26"/>
          <w:szCs w:val="26"/>
        </w:rPr>
        <w:t xml:space="preserve">Налоговый </w:t>
      </w:r>
      <w:hyperlink r:id="rId114" w:history="1">
        <w:r w:rsidRPr="00834880">
          <w:rPr>
            <w:rFonts w:eastAsia="Calibri"/>
            <w:sz w:val="26"/>
            <w:szCs w:val="26"/>
          </w:rPr>
          <w:t>кодекс</w:t>
        </w:r>
      </w:hyperlink>
      <w:r w:rsidRPr="00834880">
        <w:rPr>
          <w:rFonts w:eastAsia="Calibri"/>
          <w:sz w:val="26"/>
          <w:szCs w:val="26"/>
        </w:rPr>
        <w:t xml:space="preserve"> Российской Федерации; </w:t>
      </w:r>
      <w:r w:rsidRPr="00A015B8">
        <w:rPr>
          <w:rFonts w:eastAsia="Calibri"/>
          <w:sz w:val="26"/>
          <w:szCs w:val="26"/>
        </w:rPr>
        <w:t>постановление Правительства Российской Федерации от 29 мая 2004 г. N 257 "Об обеспечении интересов Российской Федерации как кредитора в деле о банкротстве и в процедурах банкротства, применяемых в деле о банкротстве": постановление Правительства Российской Федерации от 21 октября 2004 г. N 573 "О порядке и условиях финансирования процедур банкротства и отсутствующих должников";</w:t>
      </w:r>
      <w:proofErr w:type="gramEnd"/>
      <w:r w:rsidRPr="00A015B8">
        <w:rPr>
          <w:rFonts w:eastAsia="Calibri"/>
          <w:sz w:val="26"/>
          <w:szCs w:val="26"/>
        </w:rPr>
        <w:t xml:space="preserve"> </w:t>
      </w:r>
      <w:proofErr w:type="gramStart"/>
      <w:r w:rsidRPr="00A015B8">
        <w:rPr>
          <w:rFonts w:eastAsia="Calibri"/>
          <w:sz w:val="26"/>
          <w:szCs w:val="26"/>
        </w:rPr>
        <w:t>приказ Минэкономразвития России от 19 октября 2007 г. N 351 "Об утверждении порядка выбора органом,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саморегулируемой организации арбитражных управляющих при подаче в арбитражный суд заявления о признании должника банкротом";</w:t>
      </w:r>
      <w:proofErr w:type="gramEnd"/>
      <w:r w:rsidRPr="00A015B8">
        <w:rPr>
          <w:rFonts w:eastAsia="Calibri"/>
          <w:sz w:val="26"/>
          <w:szCs w:val="26"/>
        </w:rPr>
        <w:t xml:space="preserve"> приказ Минэкономразвития России от 3 августа 2004 г. N 219 "О порядке голосования органа,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 приказ ФНС России от 3 октября 2012 г. N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w:t>
      </w:r>
    </w:p>
    <w:p w:rsidR="00570BDA" w:rsidRPr="00834880" w:rsidRDefault="00570BDA" w:rsidP="00570BDA">
      <w:pPr>
        <w:pStyle w:val="ConsPlusNormal"/>
        <w:ind w:firstLine="283"/>
        <w:jc w:val="both"/>
        <w:rPr>
          <w:rFonts w:ascii="Times New Roman" w:eastAsia="Calibri" w:hAnsi="Times New Roman" w:cs="Times New Roman"/>
          <w:sz w:val="26"/>
          <w:szCs w:val="26"/>
          <w:lang w:eastAsia="en-US"/>
        </w:rPr>
      </w:pPr>
      <w:r>
        <w:rPr>
          <w:rFonts w:ascii="Times New Roman" w:hAnsi="Times New Roman" w:cs="Times New Roman"/>
          <w:sz w:val="26"/>
          <w:szCs w:val="26"/>
        </w:rPr>
        <w:t>Старший государственный налоговый</w:t>
      </w:r>
      <w:r w:rsidRPr="00825838">
        <w:rPr>
          <w:rFonts w:ascii="Times New Roman" w:hAnsi="Times New Roman" w:cs="Times New Roman"/>
          <w:sz w:val="26"/>
          <w:szCs w:val="26"/>
        </w:rPr>
        <w:t xml:space="preserve"> инспектор</w:t>
      </w:r>
      <w:r>
        <w:rPr>
          <w:rFonts w:ascii="Times New Roman" w:hAnsi="Times New Roman" w:cs="Times New Roman"/>
          <w:sz w:val="26"/>
          <w:szCs w:val="26"/>
        </w:rPr>
        <w:t xml:space="preserve"> отдела</w:t>
      </w:r>
      <w:r>
        <w:rPr>
          <w:rFonts w:ascii="Times New Roman" w:eastAsia="Calibri" w:hAnsi="Times New Roman" w:cs="Times New Roman"/>
          <w:sz w:val="26"/>
          <w:szCs w:val="26"/>
        </w:rPr>
        <w:t xml:space="preserve"> </w:t>
      </w:r>
      <w:r w:rsidRPr="00834880">
        <w:rPr>
          <w:rFonts w:ascii="Times New Roman" w:eastAsia="Calibri"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w:t>
      </w:r>
      <w:r>
        <w:rPr>
          <w:rFonts w:ascii="Times New Roman" w:eastAsia="Calibri" w:hAnsi="Times New Roman" w:cs="Times New Roman"/>
          <w:sz w:val="26"/>
          <w:szCs w:val="26"/>
        </w:rPr>
        <w:t xml:space="preserve">ональной служебной деятельности. </w:t>
      </w:r>
    </w:p>
    <w:p w:rsidR="00570BDA" w:rsidRPr="00834880"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4</w:t>
      </w:r>
      <w:r w:rsidRPr="00834880">
        <w:rPr>
          <w:rFonts w:eastAsia="Calibri"/>
          <w:sz w:val="26"/>
          <w:szCs w:val="26"/>
        </w:rPr>
        <w:t>.2. </w:t>
      </w:r>
      <w:r w:rsidRPr="00891E79">
        <w:rPr>
          <w:rFonts w:eastAsia="Calibri"/>
          <w:sz w:val="26"/>
          <w:szCs w:val="26"/>
        </w:rPr>
        <w:t>Иные профессиональные знания:</w:t>
      </w:r>
      <w:r w:rsidRPr="00834880">
        <w:rPr>
          <w:rFonts w:eastAsia="Calibri"/>
          <w:sz w:val="26"/>
          <w:szCs w:val="26"/>
        </w:rPr>
        <w:t xml:space="preserve">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pStyle w:val="ConsPlusNormal"/>
        <w:ind w:firstLine="708"/>
        <w:jc w:val="both"/>
        <w:rPr>
          <w:rFonts w:ascii="Times New Roman" w:eastAsia="Calibri" w:hAnsi="Times New Roman" w:cs="Times New Roman"/>
          <w:spacing w:val="-2"/>
          <w:sz w:val="26"/>
          <w:szCs w:val="26"/>
        </w:rPr>
      </w:pPr>
      <w:r w:rsidRPr="00834880">
        <w:rPr>
          <w:rFonts w:ascii="Times New Roman" w:eastAsia="Calibri" w:hAnsi="Times New Roman" w:cs="Times New Roman"/>
          <w:spacing w:val="-2"/>
          <w:sz w:val="26"/>
          <w:szCs w:val="26"/>
        </w:rPr>
        <w:t>6.</w:t>
      </w:r>
      <w:r>
        <w:rPr>
          <w:rFonts w:ascii="Times New Roman" w:eastAsia="Calibri" w:hAnsi="Times New Roman" w:cs="Times New Roman"/>
          <w:spacing w:val="-2"/>
          <w:sz w:val="26"/>
          <w:szCs w:val="26"/>
        </w:rPr>
        <w:t>5</w:t>
      </w:r>
      <w:r w:rsidRPr="00891E79">
        <w:rPr>
          <w:rFonts w:ascii="Times New Roman" w:eastAsia="Calibri" w:hAnsi="Times New Roman" w:cs="Times New Roman"/>
          <w:spacing w:val="-2"/>
          <w:sz w:val="26"/>
          <w:szCs w:val="26"/>
        </w:rPr>
        <w:t>. </w:t>
      </w:r>
      <w:proofErr w:type="gramStart"/>
      <w:r w:rsidRPr="00891E79">
        <w:rPr>
          <w:rFonts w:ascii="Times New Roman" w:eastAsia="Calibri" w:hAnsi="Times New Roman" w:cs="Times New Roman"/>
          <w:spacing w:val="-2"/>
          <w:sz w:val="26"/>
          <w:szCs w:val="26"/>
        </w:rPr>
        <w:t>Наличие функциональных знаний:</w:t>
      </w:r>
      <w:r w:rsidRPr="00834880">
        <w:rPr>
          <w:rFonts w:ascii="Times New Roman" w:eastAsia="Calibri" w:hAnsi="Times New Roman" w:cs="Times New Roman"/>
          <w:spacing w:val="-2"/>
          <w:sz w:val="26"/>
          <w:szCs w:val="26"/>
        </w:rPr>
        <w:t xml:space="preserve"> </w:t>
      </w:r>
      <w:r w:rsidRPr="00203323">
        <w:rPr>
          <w:rFonts w:ascii="Times New Roman" w:eastAsia="Calibri" w:hAnsi="Times New Roman" w:cs="Times New Roman"/>
          <w:spacing w:val="-2"/>
          <w:sz w:val="26"/>
          <w:szCs w:val="26"/>
        </w:rPr>
        <w:t>порядок организации и координации выбора саморегулирующих организаций арбитражных управляющих при направлении в арбитражный суд заявлений о признании должника банкротом, организационные основы процедуры банкротства, порядок участия в судебных заседаниях по делам о банкротстве должников, в собраниях кредиторов (комитетах кредиторов), порядок контроля за методологическим и организационным обеспечением, координацией работы налоговых органов по представлению интересов Российской Федерации как кредитора в</w:t>
      </w:r>
      <w:proofErr w:type="gramEnd"/>
      <w:r w:rsidRPr="00203323">
        <w:rPr>
          <w:rFonts w:ascii="Times New Roman" w:eastAsia="Calibri" w:hAnsi="Times New Roman" w:cs="Times New Roman"/>
          <w:spacing w:val="-2"/>
          <w:sz w:val="26"/>
          <w:szCs w:val="26"/>
        </w:rPr>
        <w:t xml:space="preserve"> </w:t>
      </w:r>
      <w:proofErr w:type="gramStart"/>
      <w:r w:rsidRPr="00203323">
        <w:rPr>
          <w:rFonts w:ascii="Times New Roman" w:eastAsia="Calibri" w:hAnsi="Times New Roman" w:cs="Times New Roman"/>
          <w:spacing w:val="-2"/>
          <w:sz w:val="26"/>
          <w:szCs w:val="26"/>
        </w:rPr>
        <w:t xml:space="preserve">деле о банкротстве и в процедурах, применяемых в деле </w:t>
      </w:r>
      <w:r>
        <w:rPr>
          <w:rFonts w:ascii="Times New Roman" w:eastAsia="Calibri" w:hAnsi="Times New Roman" w:cs="Times New Roman"/>
          <w:spacing w:val="-2"/>
          <w:sz w:val="26"/>
          <w:szCs w:val="26"/>
        </w:rPr>
        <w:t xml:space="preserve">о банкротстве, </w:t>
      </w:r>
      <w:r w:rsidRPr="00373810">
        <w:rPr>
          <w:rFonts w:ascii="Times New Roman" w:eastAsia="Calibri" w:hAnsi="Times New Roman" w:cs="Times New Roman"/>
          <w:spacing w:val="-2"/>
          <w:sz w:val="26"/>
          <w:szCs w:val="26"/>
        </w:rPr>
        <w:t>порядок ведения дел в судах различной инстанции</w:t>
      </w:r>
      <w:r>
        <w:rPr>
          <w:rFonts w:ascii="Times New Roman" w:eastAsia="Calibri" w:hAnsi="Times New Roman" w:cs="Times New Roman"/>
          <w:spacing w:val="-2"/>
          <w:sz w:val="26"/>
          <w:szCs w:val="26"/>
        </w:rPr>
        <w:t xml:space="preserve">, </w:t>
      </w:r>
      <w:r w:rsidRPr="00056097">
        <w:rPr>
          <w:rFonts w:ascii="Times New Roman" w:eastAsia="Calibri" w:hAnsi="Times New Roman" w:cs="Times New Roman"/>
          <w:spacing w:val="-2"/>
          <w:sz w:val="26"/>
          <w:szCs w:val="26"/>
        </w:rPr>
        <w:t>понятие и принципы функционирования, назначени</w:t>
      </w:r>
      <w:r>
        <w:rPr>
          <w:rFonts w:ascii="Times New Roman" w:eastAsia="Calibri" w:hAnsi="Times New Roman" w:cs="Times New Roman"/>
          <w:spacing w:val="-2"/>
          <w:sz w:val="26"/>
          <w:szCs w:val="26"/>
        </w:rPr>
        <w:t xml:space="preserve">е портала государственных услуг, </w:t>
      </w:r>
      <w:r w:rsidRPr="00056097">
        <w:rPr>
          <w:rFonts w:ascii="Times New Roman" w:eastAsia="Calibri" w:hAnsi="Times New Roman" w:cs="Times New Roman"/>
          <w:spacing w:val="-2"/>
          <w:sz w:val="26"/>
          <w:szCs w:val="26"/>
        </w:rPr>
        <w:t>обязанности государственных органов, предост</w:t>
      </w:r>
      <w:r>
        <w:rPr>
          <w:rFonts w:ascii="Times New Roman" w:eastAsia="Calibri" w:hAnsi="Times New Roman" w:cs="Times New Roman"/>
          <w:spacing w:val="-2"/>
          <w:sz w:val="26"/>
          <w:szCs w:val="26"/>
        </w:rPr>
        <w:t>авляющих государственные услуги.</w:t>
      </w:r>
      <w:proofErr w:type="gramEnd"/>
    </w:p>
    <w:p w:rsidR="00570BDA" w:rsidRPr="00834880" w:rsidRDefault="00570BDA" w:rsidP="00570BDA">
      <w:pPr>
        <w:widowControl w:val="0"/>
        <w:ind w:firstLine="709"/>
        <w:jc w:val="both"/>
        <w:rPr>
          <w:rFonts w:eastAsia="Calibri"/>
          <w:sz w:val="26"/>
          <w:szCs w:val="26"/>
        </w:rPr>
      </w:pPr>
      <w:r w:rsidRPr="00891E79">
        <w:rPr>
          <w:rFonts w:eastAsia="Calibri"/>
          <w:sz w:val="26"/>
          <w:szCs w:val="26"/>
        </w:rPr>
        <w:t>6.</w:t>
      </w:r>
      <w:r>
        <w:rPr>
          <w:rFonts w:eastAsia="Calibri"/>
          <w:sz w:val="26"/>
          <w:szCs w:val="26"/>
        </w:rPr>
        <w:t>6</w:t>
      </w:r>
      <w:r w:rsidRPr="00891E79">
        <w:rPr>
          <w:rFonts w:eastAsia="Calibri"/>
          <w:sz w:val="26"/>
          <w:szCs w:val="26"/>
        </w:rPr>
        <w:t>. Наличие базовых умений:</w:t>
      </w:r>
      <w:r w:rsidRPr="00834880">
        <w:rPr>
          <w:rFonts w:eastAsia="Calibri"/>
          <w:sz w:val="26"/>
          <w:szCs w:val="26"/>
        </w:rPr>
        <w:t xml:space="preserve">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Pr="00FF2892" w:rsidRDefault="00570BDA" w:rsidP="00570BDA">
      <w:pPr>
        <w:pStyle w:val="ConsPlusNormal"/>
        <w:ind w:firstLine="540"/>
        <w:jc w:val="both"/>
        <w:rPr>
          <w:rFonts w:ascii="Times New Roman" w:eastAsia="Calibri" w:hAnsi="Times New Roman" w:cs="Times New Roman"/>
          <w:sz w:val="26"/>
          <w:szCs w:val="26"/>
        </w:rPr>
      </w:pPr>
      <w:r w:rsidRPr="00834880">
        <w:rPr>
          <w:rFonts w:ascii="Times New Roman" w:eastAsia="Calibri" w:hAnsi="Times New Roman" w:cs="Times New Roman"/>
          <w:sz w:val="26"/>
          <w:szCs w:val="26"/>
        </w:rPr>
        <w:t>6.</w:t>
      </w:r>
      <w:r>
        <w:rPr>
          <w:rFonts w:ascii="Times New Roman" w:eastAsia="Calibri" w:hAnsi="Times New Roman" w:cs="Times New Roman"/>
          <w:sz w:val="26"/>
          <w:szCs w:val="26"/>
        </w:rPr>
        <w:t>7</w:t>
      </w:r>
      <w:r w:rsidRPr="00834880">
        <w:rPr>
          <w:rFonts w:ascii="Times New Roman" w:eastAsia="Calibri" w:hAnsi="Times New Roman" w:cs="Times New Roman"/>
          <w:sz w:val="26"/>
          <w:szCs w:val="26"/>
        </w:rPr>
        <w:t>. </w:t>
      </w:r>
      <w:proofErr w:type="gramStart"/>
      <w:r w:rsidRPr="00834880">
        <w:rPr>
          <w:rFonts w:ascii="Times New Roman" w:eastAsia="Calibri" w:hAnsi="Times New Roman" w:cs="Times New Roman"/>
          <w:sz w:val="26"/>
          <w:szCs w:val="26"/>
        </w:rPr>
        <w:t xml:space="preserve">Наличие профессиональных умений: </w:t>
      </w:r>
      <w:r w:rsidRPr="00FF2892">
        <w:rPr>
          <w:rFonts w:ascii="Times New Roman" w:eastAsia="Calibri" w:hAnsi="Times New Roman" w:cs="Times New Roman"/>
          <w:sz w:val="26"/>
          <w:szCs w:val="26"/>
        </w:rPr>
        <w:t xml:space="preserve">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w:t>
      </w:r>
      <w:r w:rsidRPr="00FF2892">
        <w:rPr>
          <w:rFonts w:ascii="Times New Roman" w:eastAsia="Calibri" w:hAnsi="Times New Roman" w:cs="Times New Roman"/>
          <w:sz w:val="26"/>
          <w:szCs w:val="26"/>
        </w:rPr>
        <w:lastRenderedPageBreak/>
        <w:t>информационно-коммуникационными сетями (в том числе с сетью Интернет), в операционной системе, в текстовом</w:t>
      </w:r>
      <w:proofErr w:type="gramEnd"/>
      <w:r w:rsidRPr="00FF2892">
        <w:rPr>
          <w:rFonts w:ascii="Times New Roman" w:eastAsia="Calibri" w:hAnsi="Times New Roman" w:cs="Times New Roman"/>
          <w:sz w:val="26"/>
          <w:szCs w:val="26"/>
        </w:rPr>
        <w:t xml:space="preserve"> </w:t>
      </w:r>
      <w:proofErr w:type="gramStart"/>
      <w:r w:rsidRPr="00FF2892">
        <w:rPr>
          <w:rFonts w:ascii="Times New Roman" w:eastAsia="Calibri" w:hAnsi="Times New Roman" w:cs="Times New Roman"/>
          <w:sz w:val="26"/>
          <w:szCs w:val="26"/>
        </w:rPr>
        <w:t>редакторе</w:t>
      </w:r>
      <w:proofErr w:type="gramEnd"/>
      <w:r w:rsidRPr="00FF2892">
        <w:rPr>
          <w:rFonts w:ascii="Times New Roman" w:eastAsia="Calibri" w:hAnsi="Times New Roman" w:cs="Times New Roman"/>
          <w:sz w:val="26"/>
          <w:szCs w:val="26"/>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70BDA" w:rsidRDefault="00570BDA" w:rsidP="00570BDA">
      <w:pPr>
        <w:autoSpaceDE w:val="0"/>
        <w:autoSpaceDN w:val="0"/>
        <w:adjustRightInd w:val="0"/>
        <w:ind w:firstLine="709"/>
        <w:jc w:val="both"/>
        <w:rPr>
          <w:rFonts w:eastAsia="Calibri"/>
          <w:sz w:val="26"/>
          <w:szCs w:val="26"/>
        </w:rPr>
      </w:pPr>
      <w:r w:rsidRPr="00834880">
        <w:rPr>
          <w:rFonts w:eastAsia="Calibri"/>
          <w:sz w:val="26"/>
          <w:szCs w:val="26"/>
        </w:rPr>
        <w:t>6.</w:t>
      </w:r>
      <w:r>
        <w:rPr>
          <w:rFonts w:eastAsia="Calibri"/>
          <w:sz w:val="26"/>
          <w:szCs w:val="26"/>
        </w:rPr>
        <w:t>8</w:t>
      </w:r>
      <w:r w:rsidRPr="00834880">
        <w:rPr>
          <w:rFonts w:eastAsia="Calibri"/>
          <w:sz w:val="26"/>
          <w:szCs w:val="26"/>
        </w:rPr>
        <w:t>. </w:t>
      </w:r>
      <w:r w:rsidRPr="00891E79">
        <w:rPr>
          <w:rFonts w:eastAsia="Calibri"/>
          <w:sz w:val="26"/>
          <w:szCs w:val="26"/>
        </w:rPr>
        <w:t>Наличие функциональных умений:</w:t>
      </w:r>
      <w:r w:rsidRPr="00834880">
        <w:rPr>
          <w:rFonts w:eastAsia="Calibri"/>
          <w:sz w:val="26"/>
          <w:szCs w:val="26"/>
        </w:rPr>
        <w:t xml:space="preserve"> </w:t>
      </w:r>
      <w:r w:rsidRPr="00CC3E53">
        <w:rPr>
          <w:rFonts w:eastAsia="Calibri"/>
          <w:sz w:val="26"/>
          <w:szCs w:val="26"/>
        </w:rPr>
        <w:t>ведение исковой и претензионной работы</w:t>
      </w:r>
      <w:r>
        <w:rPr>
          <w:rFonts w:eastAsia="Calibri"/>
          <w:sz w:val="26"/>
          <w:szCs w:val="26"/>
        </w:rPr>
        <w:t>,</w:t>
      </w:r>
      <w:r w:rsidRPr="00FF2892">
        <w:rPr>
          <w:rFonts w:eastAsia="Calibri"/>
          <w:sz w:val="26"/>
          <w:szCs w:val="26"/>
        </w:rPr>
        <w:t xml:space="preserve"> </w:t>
      </w:r>
      <w:r w:rsidRPr="00382D72">
        <w:rPr>
          <w:rFonts w:eastAsia="Calibri"/>
          <w:sz w:val="26"/>
          <w:szCs w:val="26"/>
        </w:rPr>
        <w:t>анализ финансово-хозяйственной деятельности организаций-должников, отчетов арбитражных управляющих;</w:t>
      </w:r>
      <w:r>
        <w:rPr>
          <w:rFonts w:eastAsia="Calibri"/>
          <w:sz w:val="26"/>
          <w:szCs w:val="26"/>
        </w:rPr>
        <w:t xml:space="preserve"> </w:t>
      </w:r>
      <w:r w:rsidRPr="00382D72">
        <w:rPr>
          <w:rFonts w:eastAsia="Calibri"/>
          <w:sz w:val="26"/>
          <w:szCs w:val="26"/>
        </w:rPr>
        <w:t>участие в судебных заседаниях по делам о банкротстве должников</w:t>
      </w:r>
    </w:p>
    <w:p w:rsidR="00570BDA" w:rsidRPr="0051640C" w:rsidRDefault="00570BDA" w:rsidP="008A2961">
      <w:pPr>
        <w:autoSpaceDE w:val="0"/>
        <w:autoSpaceDN w:val="0"/>
        <w:adjustRightInd w:val="0"/>
        <w:ind w:firstLine="709"/>
        <w:jc w:val="center"/>
        <w:rPr>
          <w:b/>
          <w:sz w:val="26"/>
          <w:szCs w:val="26"/>
        </w:rPr>
      </w:pPr>
      <w:r w:rsidRPr="0051640C">
        <w:rPr>
          <w:b/>
          <w:sz w:val="26"/>
          <w:szCs w:val="26"/>
        </w:rPr>
        <w:t>III. Должностные обязанности, права и ответственность</w:t>
      </w: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7. Основные права и обязанности </w:t>
      </w:r>
      <w:r>
        <w:rPr>
          <w:rFonts w:eastAsia="Calibri"/>
          <w:sz w:val="26"/>
          <w:szCs w:val="26"/>
        </w:rPr>
        <w:t>старшего государственного налогового</w:t>
      </w:r>
      <w:r w:rsidRPr="00A86F53">
        <w:rPr>
          <w:rFonts w:eastAsia="Calibri"/>
          <w:sz w:val="26"/>
          <w:szCs w:val="26"/>
        </w:rPr>
        <w:t xml:space="preserve"> инспектор</w:t>
      </w:r>
      <w:r>
        <w:rPr>
          <w:rFonts w:eastAsia="Calibri"/>
          <w:sz w:val="26"/>
          <w:szCs w:val="26"/>
        </w:rPr>
        <w:t>а</w:t>
      </w:r>
      <w:r w:rsidRPr="00A86F53">
        <w:rPr>
          <w:rFonts w:eastAsia="Calibri"/>
          <w:sz w:val="26"/>
          <w:szCs w:val="26"/>
        </w:rPr>
        <w:t xml:space="preserve"> </w:t>
      </w:r>
      <w:r w:rsidRPr="00064032">
        <w:rPr>
          <w:rFonts w:eastAsia="Calibri"/>
          <w:sz w:val="26"/>
          <w:szCs w:val="26"/>
        </w:rPr>
        <w:t>отдела</w:t>
      </w:r>
      <w:r w:rsidRPr="009D07F1">
        <w:rPr>
          <w:rFonts w:eastAsia="Calibri"/>
          <w:sz w:val="26"/>
          <w:szCs w:val="26"/>
        </w:rPr>
        <w:t>, а также запреты и требования, связанные с гражданской службой, которые установлены в его отношении, предусмотрены статьями 14, 15, 16, 17, 18, 19, 20, 20.1 Федерального закона от 27.07.2004 № 79-ФЗ «О государственной гражданской службе Российской Федерации».</w:t>
      </w:r>
    </w:p>
    <w:p w:rsidR="00570BDA" w:rsidRDefault="00570BDA" w:rsidP="00570BDA">
      <w:pPr>
        <w:widowControl w:val="0"/>
        <w:ind w:firstLine="709"/>
        <w:jc w:val="both"/>
        <w:rPr>
          <w:rFonts w:eastAsia="Calibri"/>
          <w:sz w:val="26"/>
          <w:szCs w:val="26"/>
        </w:rPr>
      </w:pPr>
      <w:r w:rsidRPr="009D07F1">
        <w:rPr>
          <w:rFonts w:eastAsia="Calibri"/>
          <w:sz w:val="26"/>
          <w:szCs w:val="26"/>
        </w:rPr>
        <w:t xml:space="preserve">8. В целях реализации задач и функций, возложенных на </w:t>
      </w:r>
      <w:r>
        <w:rPr>
          <w:rFonts w:eastAsia="Calibri"/>
          <w:sz w:val="26"/>
          <w:szCs w:val="26"/>
        </w:rPr>
        <w:t xml:space="preserve">отдел обеспечения </w:t>
      </w:r>
      <w:r w:rsidRPr="00A86F53">
        <w:rPr>
          <w:rFonts w:eastAsia="Calibri"/>
          <w:sz w:val="26"/>
          <w:szCs w:val="26"/>
        </w:rPr>
        <w:t xml:space="preserve">процедуры банкротства,  на </w:t>
      </w:r>
      <w:r w:rsidRPr="00A86F53">
        <w:rPr>
          <w:sz w:val="26"/>
          <w:szCs w:val="26"/>
        </w:rPr>
        <w:t xml:space="preserve">старшего государственного налогового инспектора </w:t>
      </w:r>
      <w:r w:rsidRPr="00A86F53">
        <w:rPr>
          <w:rFonts w:eastAsia="Calibri"/>
          <w:sz w:val="26"/>
          <w:szCs w:val="26"/>
        </w:rPr>
        <w:t>отдела</w:t>
      </w:r>
      <w:r w:rsidRPr="00A86F53">
        <w:rPr>
          <w:rFonts w:eastAsia="Calibri"/>
        </w:rPr>
        <w:t xml:space="preserve"> </w:t>
      </w:r>
      <w:r w:rsidRPr="00A86F53">
        <w:rPr>
          <w:rFonts w:eastAsia="Calibri"/>
          <w:sz w:val="26"/>
          <w:szCs w:val="26"/>
        </w:rPr>
        <w:t>возлагаются</w:t>
      </w:r>
      <w:r>
        <w:rPr>
          <w:rFonts w:eastAsia="Calibri"/>
          <w:sz w:val="26"/>
          <w:szCs w:val="26"/>
        </w:rPr>
        <w:t xml:space="preserve"> следующие </w:t>
      </w:r>
      <w:r w:rsidRPr="009D07F1">
        <w:rPr>
          <w:rFonts w:eastAsia="Calibri"/>
          <w:sz w:val="26"/>
          <w:szCs w:val="26"/>
        </w:rPr>
        <w:t>обязан</w:t>
      </w:r>
      <w:r>
        <w:rPr>
          <w:rFonts w:eastAsia="Calibri"/>
          <w:sz w:val="26"/>
          <w:szCs w:val="26"/>
        </w:rPr>
        <w:t>ности</w:t>
      </w:r>
      <w:r w:rsidRPr="009D07F1">
        <w:rPr>
          <w:rFonts w:eastAsia="Calibri"/>
          <w:sz w:val="26"/>
          <w:szCs w:val="26"/>
        </w:rPr>
        <w:t xml:space="preserve">: </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 xml:space="preserve">8. В целях реализации задач и функций, возложенных на отдел обеспечения процедуры банкротства,  </w:t>
      </w:r>
      <w:proofErr w:type="gramStart"/>
      <w:r w:rsidRPr="004607B9">
        <w:rPr>
          <w:rFonts w:eastAsia="Calibri"/>
          <w:sz w:val="26"/>
          <w:szCs w:val="26"/>
        </w:rPr>
        <w:t>на</w:t>
      </w:r>
      <w:proofErr w:type="gramEnd"/>
      <w:r w:rsidRPr="004607B9">
        <w:rPr>
          <w:rFonts w:eastAsia="Calibri"/>
          <w:sz w:val="26"/>
          <w:szCs w:val="26"/>
        </w:rPr>
        <w:t xml:space="preserve"> </w:t>
      </w:r>
      <w:proofErr w:type="gramStart"/>
      <w:r>
        <w:rPr>
          <w:rFonts w:eastAsia="Calibri"/>
          <w:sz w:val="26"/>
          <w:szCs w:val="26"/>
        </w:rPr>
        <w:t>старшего</w:t>
      </w:r>
      <w:proofErr w:type="gramEnd"/>
      <w:r w:rsidRPr="004607B9">
        <w:rPr>
          <w:rFonts w:eastAsia="Calibri"/>
          <w:sz w:val="26"/>
          <w:szCs w:val="26"/>
        </w:rPr>
        <w:t xml:space="preserve"> </w:t>
      </w:r>
      <w:proofErr w:type="spellStart"/>
      <w:r w:rsidRPr="004607B9">
        <w:rPr>
          <w:rFonts w:eastAsia="Calibri"/>
          <w:sz w:val="26"/>
          <w:szCs w:val="26"/>
        </w:rPr>
        <w:t>госналогинспектора</w:t>
      </w:r>
      <w:proofErr w:type="spellEnd"/>
      <w:r w:rsidRPr="004607B9">
        <w:rPr>
          <w:rFonts w:eastAsia="Calibri"/>
          <w:sz w:val="26"/>
          <w:szCs w:val="26"/>
        </w:rPr>
        <w:t xml:space="preserve"> отдела возлагаются следующие обязанности: </w:t>
      </w:r>
    </w:p>
    <w:p w:rsidR="00570BDA" w:rsidRDefault="00570BDA" w:rsidP="00570BDA">
      <w:pPr>
        <w:widowControl w:val="0"/>
        <w:ind w:firstLine="709"/>
        <w:jc w:val="both"/>
        <w:rPr>
          <w:rFonts w:eastAsia="Calibri"/>
          <w:sz w:val="26"/>
          <w:szCs w:val="26"/>
        </w:rPr>
      </w:pPr>
      <w:r w:rsidRPr="004607B9">
        <w:rPr>
          <w:rFonts w:eastAsia="Calibri"/>
          <w:sz w:val="26"/>
          <w:szCs w:val="26"/>
        </w:rPr>
        <w:t>- кураторство и мониторинг дел о банкротстве и процедур банкротства, где ФНС России исполняет функции уполномоченного органа в делах о банкротстве;</w:t>
      </w:r>
    </w:p>
    <w:p w:rsidR="00570BDA" w:rsidRPr="00F105A2" w:rsidRDefault="00570BDA" w:rsidP="00570BDA">
      <w:pPr>
        <w:shd w:val="clear" w:color="auto" w:fill="FFFFFF"/>
        <w:ind w:right="17" w:firstLine="567"/>
        <w:jc w:val="both"/>
        <w:rPr>
          <w:sz w:val="26"/>
          <w:szCs w:val="26"/>
        </w:rPr>
      </w:pPr>
      <w:r>
        <w:rPr>
          <w:rFonts w:eastAsia="Calibri"/>
          <w:sz w:val="26"/>
          <w:szCs w:val="26"/>
        </w:rPr>
        <w:t xml:space="preserve">- </w:t>
      </w:r>
      <w:r w:rsidRPr="009B446B">
        <w:rPr>
          <w:sz w:val="26"/>
          <w:szCs w:val="26"/>
        </w:rPr>
        <w:t>выполнение и контроль исполнения персональных операций технологических процессов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и составлении информации по мониторингу исполнения налоговыми органами функций уполномоченного органа в делах о банкротстве;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аналитических материалов по вопросам деятельности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работа с исходящей и входящей корреспонденцией (ответы на запросы вышестоящих налоговых органов, подведомственных налоговых инспекций, иных органов государственной и местной власти РФ и РС (Я), структурных подразделений Управления, налогоплательщиков и иных лиц);</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единой проектной группе по выездным налоговым проверкам с целью установления обстоятельств, имеющих значение для наиболее полного обеспечения поступлений по результатам выездной налоговой проверки;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анализ финансового состояния налогоплательщика по результатам заключения </w:t>
      </w:r>
      <w:proofErr w:type="spellStart"/>
      <w:r w:rsidRPr="004607B9">
        <w:rPr>
          <w:rFonts w:eastAsia="Calibri"/>
          <w:sz w:val="26"/>
          <w:szCs w:val="26"/>
        </w:rPr>
        <w:t>предпроверочного</w:t>
      </w:r>
      <w:proofErr w:type="spellEnd"/>
      <w:r w:rsidRPr="004607B9">
        <w:rPr>
          <w:rFonts w:eastAsia="Calibri"/>
          <w:sz w:val="26"/>
          <w:szCs w:val="26"/>
        </w:rPr>
        <w:t xml:space="preserve"> анализа налогоплательщиков, в отношении которых выявлены признаки неплатежеспособности;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ведение дел в арбитражном суде с правом совершения всех процессуальных действий, в том числе подписания заявления об обеспечении иска (требований кредитора), жалоб и ходатайств, полного и частичного отказа от исковых требований и признании иска;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подготовке документов, касающихся процедур банкротства и реализации соответствующих процессуальных прав уполномоченного органа, при рассмотрении дел о несостоятельности (банкротстве) арбитражными судами;</w:t>
      </w:r>
    </w:p>
    <w:p w:rsidR="00570BDA" w:rsidRPr="004607B9" w:rsidRDefault="00570BDA" w:rsidP="00570BDA">
      <w:pPr>
        <w:widowControl w:val="0"/>
        <w:ind w:firstLine="709"/>
        <w:jc w:val="both"/>
        <w:rPr>
          <w:rFonts w:eastAsia="Calibri"/>
          <w:sz w:val="26"/>
          <w:szCs w:val="26"/>
        </w:rPr>
      </w:pPr>
      <w:proofErr w:type="gramStart"/>
      <w:r w:rsidRPr="004607B9">
        <w:rPr>
          <w:rFonts w:eastAsia="Calibri"/>
          <w:sz w:val="26"/>
          <w:szCs w:val="26"/>
        </w:rPr>
        <w:t>-</w:t>
      </w:r>
      <w:r w:rsidRPr="004607B9">
        <w:rPr>
          <w:rFonts w:eastAsia="Calibri"/>
          <w:sz w:val="26"/>
          <w:szCs w:val="26"/>
        </w:rPr>
        <w:tab/>
        <w:t xml:space="preserve">представление ФНС России в делах о банкротстве и процедурах банкротства на собраниях кредиторов и заседаниях комитетов кредиторов с правом голоса по всем вопросам, рассматриваемым на собрании кредиторов и заседаниях комитетов кредиторов, в том числе с правом голоса по вопросу заключения мирового соглашения, а также в иных </w:t>
      </w:r>
      <w:r w:rsidRPr="004607B9">
        <w:rPr>
          <w:rFonts w:eastAsia="Calibri"/>
          <w:sz w:val="26"/>
          <w:szCs w:val="26"/>
        </w:rPr>
        <w:lastRenderedPageBreak/>
        <w:t>отношениях с заявителем, должником, кредиторами, лицами, участвующими в деле, и третьими лицами;</w:t>
      </w:r>
      <w:proofErr w:type="gramEnd"/>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выработка заключений по проектам законодательных и  иных нормативных актов, по исковым заявлениям и жалобам по вопросам обеспечения процедур банкротства;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подготовка материалов и документов для проведения совещаний, семинаров Управления;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участие в тематических и комплексных аудиторских проверках внутреннего аудита подведомственных налоговых инспекций, проводимых отделом и Управлением;</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выполнение закрепленных за отделом отчётов по формам, установленным приказами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r>
      <w:proofErr w:type="gramStart"/>
      <w:r w:rsidRPr="004607B9">
        <w:rPr>
          <w:rFonts w:eastAsia="Calibri"/>
          <w:sz w:val="26"/>
          <w:szCs w:val="26"/>
        </w:rPr>
        <w:t>контроль за</w:t>
      </w:r>
      <w:proofErr w:type="gramEnd"/>
      <w:r w:rsidRPr="004607B9">
        <w:rPr>
          <w:rFonts w:eastAsia="Calibri"/>
          <w:sz w:val="26"/>
          <w:szCs w:val="26"/>
        </w:rPr>
        <w:t xml:space="preserve"> составлением и направлением ежеквартальной информации по сведениям о нарушениях, допущенных арбитражными управляющими в ходе ведения процедур банкротства для включения в Сервис «Проверь арбитражного управляющего» на сайте ФНС России;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ведение в установленном порядке делопроизводства в отделе;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замещение </w:t>
      </w:r>
      <w:proofErr w:type="gramStart"/>
      <w:r w:rsidRPr="004607B9">
        <w:rPr>
          <w:rFonts w:eastAsia="Calibri"/>
          <w:sz w:val="26"/>
          <w:szCs w:val="26"/>
        </w:rPr>
        <w:t>обязанностей сотрудника отдела обеспечения процедур банкротства</w:t>
      </w:r>
      <w:proofErr w:type="gramEnd"/>
      <w:r w:rsidRPr="004607B9">
        <w:rPr>
          <w:rFonts w:eastAsia="Calibri"/>
          <w:sz w:val="26"/>
          <w:szCs w:val="26"/>
        </w:rPr>
        <w:t xml:space="preserve"> в его отсутствие, согласно распределению взаимозаменяемости в отделе;</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соблюдение требований «Руководства по организации информационной безопасности на объектах информатизации Федеральной налоговой службы и Политики информационной безопасности Управления ФНС России по РС (Я);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 xml:space="preserve">законодательства РФ о противодействии коррупции в пределах установленной законом компетенции. </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 xml:space="preserve">9. В целях исполнения возложенных должностных обязанностей </w:t>
      </w:r>
      <w:proofErr w:type="gramStart"/>
      <w:r w:rsidRPr="004607B9">
        <w:rPr>
          <w:rFonts w:eastAsia="Calibri"/>
          <w:sz w:val="26"/>
          <w:szCs w:val="26"/>
        </w:rPr>
        <w:t>главный</w:t>
      </w:r>
      <w:proofErr w:type="gramEnd"/>
      <w:r w:rsidRPr="004607B9">
        <w:rPr>
          <w:rFonts w:eastAsia="Calibri"/>
          <w:sz w:val="26"/>
          <w:szCs w:val="26"/>
        </w:rPr>
        <w:t xml:space="preserve"> </w:t>
      </w:r>
      <w:proofErr w:type="spellStart"/>
      <w:r w:rsidRPr="004607B9">
        <w:rPr>
          <w:rFonts w:eastAsia="Calibri"/>
          <w:sz w:val="26"/>
          <w:szCs w:val="26"/>
        </w:rPr>
        <w:t>госналогинспектор</w:t>
      </w:r>
      <w:proofErr w:type="spellEnd"/>
      <w:r w:rsidRPr="004607B9">
        <w:rPr>
          <w:rFonts w:eastAsia="Calibri"/>
          <w:sz w:val="26"/>
          <w:szCs w:val="26"/>
        </w:rPr>
        <w:t xml:space="preserve"> отдела  имеет право:</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взаимодействовать в пределах сферы своей деятельности и компетенции с отделами и структурными подразделениями Управления, органами исполнительной власти, правоохранительными органами, юридическими и физическими лицами;</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вести переписку с организациями и учреждениями, а также  осуществлять другие способы передачи информации по вопросам, входящим в компетенцию отдела, в соответствии с действующей инструкцией по делопроизводству Управления;</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вносить руководству Управления, начальнику отдела предложения по вопросам, относящимся к компетенции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запрашивать и получать от отделов Управления информационно-справочные материалы, рекомендации, предложения и заключения по вопросам, входящим в компетенцию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консультировать представителей юридических лиц и индивидуальных предпринимателей по вопросам, входящим в компетенцию отдела;</w:t>
      </w:r>
    </w:p>
    <w:p w:rsidR="00570BDA" w:rsidRPr="004607B9"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осуществлять иные права, предусмотренные законодательством Российской Федерации, законодательством Республики Саха (Якутия), нормативными актами Президента Российской Федерации и Правительства Российской Федерации, положением об Управлении, иными нормативными актами;</w:t>
      </w:r>
    </w:p>
    <w:p w:rsidR="00570BDA" w:rsidRDefault="00570BDA" w:rsidP="00570BDA">
      <w:pPr>
        <w:widowControl w:val="0"/>
        <w:ind w:firstLine="709"/>
        <w:jc w:val="both"/>
        <w:rPr>
          <w:rFonts w:eastAsia="Calibri"/>
          <w:sz w:val="26"/>
          <w:szCs w:val="26"/>
        </w:rPr>
      </w:pPr>
      <w:r w:rsidRPr="004607B9">
        <w:rPr>
          <w:rFonts w:eastAsia="Calibri"/>
          <w:sz w:val="26"/>
          <w:szCs w:val="26"/>
        </w:rPr>
        <w:t>-</w:t>
      </w:r>
      <w:r w:rsidRPr="004607B9">
        <w:rPr>
          <w:rFonts w:eastAsia="Calibri"/>
          <w:sz w:val="26"/>
          <w:szCs w:val="26"/>
        </w:rPr>
        <w:tab/>
        <w:t>имеет доступ к документам с грифом ДСП («Для служебного пользования»)</w:t>
      </w:r>
    </w:p>
    <w:p w:rsidR="00570BDA" w:rsidRPr="003831F1" w:rsidRDefault="00570BDA" w:rsidP="00570BDA">
      <w:pPr>
        <w:widowControl w:val="0"/>
        <w:ind w:firstLine="709"/>
        <w:jc w:val="both"/>
        <w:rPr>
          <w:rFonts w:eastAsia="Calibri"/>
          <w:color w:val="000000" w:themeColor="text1"/>
          <w:sz w:val="26"/>
          <w:szCs w:val="26"/>
        </w:rPr>
      </w:pPr>
      <w:r w:rsidRPr="00BC0F77">
        <w:rPr>
          <w:rFonts w:eastAsia="Calibri"/>
          <w:color w:val="000000" w:themeColor="text1"/>
          <w:sz w:val="26"/>
          <w:szCs w:val="26"/>
        </w:rPr>
        <w:t>10</w:t>
      </w:r>
      <w:r w:rsidRPr="00B75E5C">
        <w:rPr>
          <w:rFonts w:eastAsia="Calibri"/>
          <w:i/>
          <w:color w:val="000000" w:themeColor="text1"/>
          <w:sz w:val="26"/>
          <w:szCs w:val="26"/>
        </w:rPr>
        <w:t>. </w:t>
      </w:r>
      <w:proofErr w:type="gramStart"/>
      <w:r>
        <w:rPr>
          <w:sz w:val="26"/>
          <w:szCs w:val="26"/>
        </w:rPr>
        <w:t>Старший государственный налоговый</w:t>
      </w:r>
      <w:r w:rsidRPr="00825838">
        <w:rPr>
          <w:sz w:val="26"/>
          <w:szCs w:val="26"/>
        </w:rPr>
        <w:t xml:space="preserve"> инспектор </w:t>
      </w:r>
      <w:r w:rsidRPr="00C062BA">
        <w:rPr>
          <w:rFonts w:eastAsia="Calibri"/>
          <w:color w:val="000000" w:themeColor="text1"/>
          <w:sz w:val="26"/>
          <w:szCs w:val="26"/>
        </w:rPr>
        <w:t>отдела</w:t>
      </w:r>
      <w:r>
        <w:rPr>
          <w:rFonts w:eastAsia="Calibri"/>
          <w:color w:val="000000" w:themeColor="text1"/>
          <w:sz w:val="26"/>
          <w:szCs w:val="26"/>
        </w:rPr>
        <w:t xml:space="preserve"> </w:t>
      </w:r>
      <w:r w:rsidRPr="00BC0F77">
        <w:rPr>
          <w:rFonts w:eastAsia="Calibri"/>
          <w:color w:val="000000" w:themeColor="text1"/>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приказами </w:t>
      </w:r>
      <w:r w:rsidRPr="001169AF">
        <w:rPr>
          <w:rFonts w:eastAsia="Calibri"/>
          <w:color w:val="000000" w:themeColor="text1"/>
          <w:sz w:val="26"/>
          <w:szCs w:val="26"/>
        </w:rPr>
        <w:t>(распоряжениями</w:t>
      </w:r>
      <w:r w:rsidRPr="009D07F1">
        <w:rPr>
          <w:rFonts w:eastAsia="Calibri"/>
          <w:sz w:val="26"/>
          <w:szCs w:val="26"/>
        </w:rPr>
        <w:t>) ФНС России</w:t>
      </w:r>
      <w:r>
        <w:rPr>
          <w:rFonts w:eastAsia="Calibri"/>
          <w:sz w:val="26"/>
          <w:szCs w:val="26"/>
        </w:rPr>
        <w:t xml:space="preserve">, </w:t>
      </w:r>
      <w:r w:rsidRPr="003831F1">
        <w:rPr>
          <w:rFonts w:eastAsia="Calibri"/>
          <w:color w:val="000000" w:themeColor="text1"/>
          <w:sz w:val="26"/>
          <w:szCs w:val="26"/>
        </w:rPr>
        <w:t>положением об Управлении ФНС России по Республике Саха (Якутия), положением об отделе обеспечения процедуры банкротства, приказами управления, поручениями руководства управления и иными нормативными правовыми актами.</w:t>
      </w:r>
      <w:proofErr w:type="gramEnd"/>
    </w:p>
    <w:p w:rsidR="00570BDA" w:rsidRPr="009D07F1" w:rsidRDefault="00570BDA" w:rsidP="00570BDA">
      <w:pPr>
        <w:tabs>
          <w:tab w:val="left" w:pos="851"/>
          <w:tab w:val="left" w:pos="993"/>
        </w:tabs>
        <w:ind w:firstLine="709"/>
        <w:jc w:val="both"/>
        <w:rPr>
          <w:rFonts w:eastAsia="Calibri"/>
          <w:sz w:val="26"/>
          <w:szCs w:val="26"/>
        </w:rPr>
      </w:pPr>
      <w:r w:rsidRPr="00B75E5C">
        <w:rPr>
          <w:rFonts w:eastAsia="Calibri"/>
          <w:sz w:val="26"/>
          <w:szCs w:val="26"/>
        </w:rPr>
        <w:t>11</w:t>
      </w:r>
      <w:r w:rsidRPr="00A86F53">
        <w:rPr>
          <w:sz w:val="26"/>
          <w:szCs w:val="26"/>
        </w:rPr>
        <w:t xml:space="preserve"> </w:t>
      </w:r>
      <w:r>
        <w:rPr>
          <w:sz w:val="26"/>
          <w:szCs w:val="26"/>
        </w:rPr>
        <w:t>Старший государственный налоговый</w:t>
      </w:r>
      <w:r w:rsidRPr="00825838">
        <w:rPr>
          <w:sz w:val="26"/>
          <w:szCs w:val="26"/>
        </w:rPr>
        <w:t xml:space="preserve"> инспектор </w:t>
      </w:r>
      <w:r w:rsidRPr="00C062BA">
        <w:rPr>
          <w:rFonts w:eastAsia="Calibri"/>
          <w:sz w:val="26"/>
          <w:szCs w:val="26"/>
        </w:rPr>
        <w:t>отдела</w:t>
      </w:r>
      <w:r w:rsidRPr="00B75E5C">
        <w:rPr>
          <w:rFonts w:eastAsia="Calibri"/>
          <w:sz w:val="26"/>
          <w:szCs w:val="26"/>
        </w:rPr>
        <w:t xml:space="preserve">  за неисполнение или ненадлежащее исполнение должностных обязанностей может быть привлечен к </w:t>
      </w:r>
      <w:r w:rsidRPr="00B75E5C">
        <w:rPr>
          <w:rFonts w:eastAsia="Calibri"/>
          <w:sz w:val="26"/>
          <w:szCs w:val="26"/>
        </w:rPr>
        <w:lastRenderedPageBreak/>
        <w:t xml:space="preserve">ответственности в соответствии с законодательством Российской Федерации. </w:t>
      </w:r>
      <w:r w:rsidRPr="00B75E5C">
        <w:rPr>
          <w:rFonts w:eastAsia="Calibri"/>
          <w:bCs/>
          <w:sz w:val="26"/>
          <w:szCs w:val="26"/>
        </w:rPr>
        <w:t xml:space="preserve">Кроме того, </w:t>
      </w:r>
      <w:r>
        <w:rPr>
          <w:rFonts w:eastAsia="Calibri"/>
          <w:bCs/>
          <w:sz w:val="26"/>
          <w:szCs w:val="26"/>
        </w:rPr>
        <w:t>с</w:t>
      </w:r>
      <w:r w:rsidRPr="00F023DC">
        <w:rPr>
          <w:rFonts w:eastAsia="Calibri"/>
          <w:bCs/>
          <w:sz w:val="26"/>
          <w:szCs w:val="26"/>
        </w:rPr>
        <w:t xml:space="preserve">тарший государственный налоговый инспектор </w:t>
      </w:r>
      <w:r w:rsidRPr="00C062BA">
        <w:rPr>
          <w:rFonts w:eastAsia="Calibri"/>
          <w:bCs/>
          <w:sz w:val="26"/>
          <w:szCs w:val="26"/>
        </w:rPr>
        <w:t>отдела</w:t>
      </w:r>
      <w:r w:rsidRPr="00B75E5C">
        <w:rPr>
          <w:rFonts w:eastAsia="Calibri"/>
          <w:bCs/>
          <w:sz w:val="26"/>
          <w:szCs w:val="26"/>
        </w:rPr>
        <w:t xml:space="preserve"> несет ответственность</w:t>
      </w:r>
      <w:r w:rsidRPr="00B75E5C">
        <w:rPr>
          <w:rFonts w:eastAsia="Calibri"/>
          <w:sz w:val="26"/>
          <w:szCs w:val="26"/>
        </w:rPr>
        <w:t>:</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 xml:space="preserve">за некачественное и несвоевременное выполнение задач, возложенных на </w:t>
      </w:r>
      <w:r>
        <w:rPr>
          <w:rFonts w:eastAsia="Calibri"/>
          <w:color w:val="000000" w:themeColor="text1"/>
          <w:sz w:val="26"/>
          <w:szCs w:val="26"/>
        </w:rPr>
        <w:t>Управление</w:t>
      </w:r>
      <w:r w:rsidRPr="00891E79">
        <w:rPr>
          <w:rFonts w:eastAsia="Calibri"/>
          <w:color w:val="000000" w:themeColor="text1"/>
          <w:sz w:val="26"/>
          <w:szCs w:val="26"/>
        </w:rPr>
        <w:t xml:space="preserve">, заданий, приказов, распоряжений и </w:t>
      </w:r>
      <w:proofErr w:type="gramStart"/>
      <w:r w:rsidRPr="00891E79">
        <w:rPr>
          <w:rFonts w:eastAsia="Calibri"/>
          <w:color w:val="000000" w:themeColor="text1"/>
          <w:sz w:val="26"/>
          <w:szCs w:val="26"/>
        </w:rPr>
        <w:t>указаний</w:t>
      </w:r>
      <w:proofErr w:type="gramEnd"/>
      <w:r w:rsidRPr="00891E79">
        <w:rPr>
          <w:rFonts w:eastAsia="Calibri"/>
          <w:color w:val="000000" w:themeColor="text1"/>
          <w:sz w:val="26"/>
          <w:szCs w:val="26"/>
        </w:rPr>
        <w:t xml:space="preserve"> вышестоящих в порядке подчиненности руководителей, за исключением незаконных;</w:t>
      </w:r>
    </w:p>
    <w:p w:rsidR="00570BDA" w:rsidRPr="009D07F1" w:rsidRDefault="00570BDA" w:rsidP="00570BDA">
      <w:pPr>
        <w:tabs>
          <w:tab w:val="left" w:pos="851"/>
          <w:tab w:val="left" w:pos="993"/>
        </w:tabs>
        <w:ind w:firstLine="567"/>
        <w:jc w:val="both"/>
        <w:rPr>
          <w:rFonts w:eastAsia="Calibri"/>
          <w:sz w:val="26"/>
          <w:szCs w:val="26"/>
        </w:rPr>
      </w:pPr>
      <w:r w:rsidRPr="00891E79">
        <w:rPr>
          <w:rFonts w:eastAsia="Calibri"/>
          <w:sz w:val="26"/>
          <w:szCs w:val="26"/>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70BDA" w:rsidRPr="00E63705" w:rsidRDefault="00570BDA" w:rsidP="00570BDA">
      <w:pPr>
        <w:pStyle w:val="ConsNormal"/>
        <w:widowControl/>
        <w:ind w:right="0" w:firstLine="567"/>
        <w:jc w:val="both"/>
        <w:rPr>
          <w:rFonts w:ascii="Times New Roman" w:hAnsi="Times New Roman"/>
          <w:sz w:val="26"/>
          <w:szCs w:val="26"/>
        </w:rPr>
      </w:pPr>
      <w:r w:rsidRPr="00E63705">
        <w:rPr>
          <w:rFonts w:ascii="Times New Roman" w:hAnsi="Times New Roman"/>
          <w:sz w:val="26"/>
          <w:szCs w:val="26"/>
        </w:rPr>
        <w:t xml:space="preserve"> неисполнение (ненадлежащее исполнение) должностных обязанностей в соответствии с настоящим Регламентом;</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имущественный ущерб, причиненный по его вине;</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действие или бездействие, приведшее к нарушению прав и законных интересов граждан;</w:t>
      </w:r>
    </w:p>
    <w:p w:rsidR="00570BDA" w:rsidRPr="00891E79" w:rsidRDefault="00570BDA" w:rsidP="00570BDA">
      <w:pPr>
        <w:tabs>
          <w:tab w:val="left" w:pos="851"/>
          <w:tab w:val="left" w:pos="993"/>
        </w:tabs>
        <w:ind w:firstLine="709"/>
        <w:jc w:val="both"/>
        <w:rPr>
          <w:rFonts w:eastAsia="Calibri"/>
          <w:color w:val="000000" w:themeColor="text1"/>
          <w:sz w:val="26"/>
          <w:szCs w:val="26"/>
        </w:rPr>
      </w:pPr>
      <w:r w:rsidRPr="00891E79">
        <w:rPr>
          <w:rFonts w:eastAsia="Calibri"/>
          <w:color w:val="000000" w:themeColor="text1"/>
          <w:sz w:val="26"/>
          <w:szCs w:val="26"/>
        </w:rPr>
        <w:t>за несоблюдение ограничений, связанных с прохождением государственной гражданской службы;</w:t>
      </w:r>
    </w:p>
    <w:p w:rsidR="00570BDA" w:rsidRPr="00891E79" w:rsidRDefault="00570BDA" w:rsidP="00570BDA">
      <w:pPr>
        <w:tabs>
          <w:tab w:val="left" w:pos="851"/>
        </w:tabs>
        <w:ind w:firstLine="709"/>
        <w:jc w:val="both"/>
        <w:rPr>
          <w:rFonts w:eastAsia="Calibri"/>
          <w:color w:val="000000" w:themeColor="text1"/>
          <w:sz w:val="26"/>
          <w:szCs w:val="26"/>
        </w:rPr>
      </w:pPr>
      <w:r w:rsidRPr="00891E79">
        <w:rPr>
          <w:rFonts w:eastAsia="Calibri"/>
          <w:color w:val="000000" w:themeColor="text1"/>
          <w:sz w:val="26"/>
          <w:szCs w:val="26"/>
        </w:rPr>
        <w:t>за нарушение Кодекса этики и служебного поведения государственных  гражданских служащих Федеральной налоговой службы;</w:t>
      </w:r>
    </w:p>
    <w:p w:rsidR="00570BDA" w:rsidRPr="00891E79" w:rsidRDefault="00570BDA" w:rsidP="00570BDA">
      <w:pPr>
        <w:ind w:firstLine="567"/>
        <w:jc w:val="both"/>
        <w:rPr>
          <w:sz w:val="26"/>
          <w:szCs w:val="26"/>
        </w:rPr>
      </w:pPr>
      <w:r w:rsidRPr="00891E79">
        <w:rPr>
          <w:i/>
          <w:sz w:val="26"/>
          <w:szCs w:val="26"/>
        </w:rPr>
        <w:t xml:space="preserve"> </w:t>
      </w:r>
      <w:r w:rsidRPr="00891E79">
        <w:rPr>
          <w:sz w:val="26"/>
          <w:szCs w:val="26"/>
        </w:rPr>
        <w:t>за несоблюдение законодательства о противодействии коррупции;</w:t>
      </w:r>
    </w:p>
    <w:p w:rsidR="00570BDA" w:rsidRPr="00040DD2" w:rsidRDefault="00570BDA" w:rsidP="00570BDA">
      <w:pPr>
        <w:autoSpaceDE w:val="0"/>
        <w:autoSpaceDN w:val="0"/>
        <w:adjustRightInd w:val="0"/>
        <w:ind w:firstLine="567"/>
        <w:jc w:val="both"/>
        <w:rPr>
          <w:rFonts w:eastAsia="Calibri"/>
          <w:color w:val="000000" w:themeColor="text1"/>
          <w:sz w:val="26"/>
          <w:szCs w:val="26"/>
        </w:rPr>
      </w:pPr>
      <w:r w:rsidRPr="00891E79">
        <w:rPr>
          <w:sz w:val="26"/>
          <w:szCs w:val="26"/>
        </w:rPr>
        <w:t xml:space="preserve"> </w:t>
      </w:r>
      <w:r w:rsidRPr="00891E79">
        <w:rPr>
          <w:rFonts w:eastAsia="Calibri"/>
          <w:color w:val="000000" w:themeColor="text1"/>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w:t>
      </w:r>
      <w:r>
        <w:rPr>
          <w:rFonts w:eastAsia="Calibri"/>
          <w:color w:val="000000" w:themeColor="text1"/>
          <w:sz w:val="26"/>
          <w:szCs w:val="26"/>
        </w:rPr>
        <w:t>я</w:t>
      </w:r>
      <w:r w:rsidRPr="00891E79">
        <w:rPr>
          <w:rFonts w:eastAsia="Calibri"/>
          <w:color w:val="000000" w:themeColor="text1"/>
          <w:sz w:val="26"/>
          <w:szCs w:val="26"/>
        </w:rPr>
        <w:t xml:space="preserve"> 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70BDA" w:rsidRPr="009D07F1" w:rsidRDefault="00570BDA" w:rsidP="00570BDA">
      <w:pPr>
        <w:tabs>
          <w:tab w:val="left" w:pos="851"/>
          <w:tab w:val="left" w:pos="993"/>
        </w:tabs>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IV.</w:t>
      </w:r>
      <w:r>
        <w:rPr>
          <w:rFonts w:eastAsia="Calibri"/>
          <w:b/>
          <w:sz w:val="26"/>
          <w:szCs w:val="26"/>
        </w:rPr>
        <w:t> Перечень вопросов, по которым с</w:t>
      </w:r>
      <w:r w:rsidRPr="00A86F53">
        <w:rPr>
          <w:rFonts w:eastAsia="Calibri"/>
          <w:b/>
          <w:sz w:val="26"/>
          <w:szCs w:val="26"/>
        </w:rPr>
        <w:t xml:space="preserve">тарший государственный налоговый инспектор </w:t>
      </w:r>
      <w:r w:rsidRPr="00C062BA">
        <w:rPr>
          <w:rFonts w:eastAsia="Calibri"/>
          <w:b/>
          <w:sz w:val="26"/>
          <w:szCs w:val="26"/>
        </w:rPr>
        <w:t>отдела</w:t>
      </w:r>
      <w:r>
        <w:rPr>
          <w:rFonts w:eastAsia="Calibri"/>
          <w:b/>
          <w:sz w:val="26"/>
          <w:szCs w:val="26"/>
        </w:rPr>
        <w:t xml:space="preserve"> </w:t>
      </w:r>
      <w:r w:rsidRPr="009D07F1">
        <w:rPr>
          <w:rFonts w:eastAsia="Calibri"/>
          <w:b/>
          <w:sz w:val="26"/>
          <w:szCs w:val="26"/>
        </w:rPr>
        <w:t xml:space="preserve"> вправе или обязан самостоятельно принимать</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управленческие и иные решения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12. При исполнении служебных обязанностей </w:t>
      </w:r>
      <w:r>
        <w:rPr>
          <w:rFonts w:eastAsia="Calibri"/>
          <w:sz w:val="26"/>
          <w:szCs w:val="26"/>
        </w:rPr>
        <w:t>с</w:t>
      </w:r>
      <w:r w:rsidRPr="00A86F53">
        <w:rPr>
          <w:rFonts w:eastAsia="Calibri"/>
          <w:sz w:val="26"/>
          <w:szCs w:val="26"/>
        </w:rPr>
        <w:t xml:space="preserve">тарший государственный налоговый инспектор </w:t>
      </w:r>
      <w:r w:rsidRPr="00C062BA">
        <w:rPr>
          <w:rFonts w:eastAsia="Calibri"/>
          <w:color w:val="000000" w:themeColor="text1"/>
          <w:sz w:val="26"/>
          <w:szCs w:val="26"/>
        </w:rPr>
        <w:t>отдела</w:t>
      </w:r>
      <w:r>
        <w:rPr>
          <w:rFonts w:eastAsia="Calibri"/>
          <w:color w:val="000000" w:themeColor="text1"/>
          <w:sz w:val="26"/>
          <w:szCs w:val="26"/>
        </w:rPr>
        <w:t xml:space="preserve"> </w:t>
      </w:r>
      <w:r w:rsidRPr="00BC0F77">
        <w:rPr>
          <w:rFonts w:eastAsia="Calibri"/>
          <w:color w:val="000000" w:themeColor="text1"/>
          <w:sz w:val="26"/>
          <w:szCs w:val="26"/>
        </w:rPr>
        <w:t xml:space="preserve"> </w:t>
      </w:r>
      <w:r w:rsidRPr="009D07F1">
        <w:rPr>
          <w:rFonts w:eastAsia="Calibri"/>
          <w:sz w:val="26"/>
          <w:szCs w:val="26"/>
        </w:rPr>
        <w:t>вправе самостоятельно принимать решения по вопросам:</w:t>
      </w:r>
    </w:p>
    <w:p w:rsidR="00570BDA" w:rsidRPr="000C2A36" w:rsidRDefault="00570BDA" w:rsidP="00570BDA">
      <w:pPr>
        <w:ind w:firstLine="709"/>
        <w:jc w:val="both"/>
        <w:rPr>
          <w:rFonts w:eastAsia="Calibri"/>
          <w:sz w:val="26"/>
          <w:szCs w:val="26"/>
        </w:rPr>
      </w:pPr>
      <w:r>
        <w:rPr>
          <w:rFonts w:eastAsia="Calibri"/>
          <w:sz w:val="26"/>
          <w:szCs w:val="26"/>
        </w:rPr>
        <w:t>12.1. п</w:t>
      </w:r>
      <w:r w:rsidRPr="000C2A36">
        <w:rPr>
          <w:rFonts w:eastAsia="Calibri"/>
          <w:sz w:val="26"/>
          <w:szCs w:val="26"/>
        </w:rPr>
        <w:t>редоставления рекомендаций, указаний;</w:t>
      </w:r>
    </w:p>
    <w:p w:rsidR="00570BDA" w:rsidRPr="000C2A36" w:rsidRDefault="00570BDA" w:rsidP="00570BDA">
      <w:pPr>
        <w:ind w:firstLine="709"/>
        <w:jc w:val="both"/>
        <w:rPr>
          <w:rFonts w:eastAsia="Calibri"/>
          <w:sz w:val="26"/>
          <w:szCs w:val="26"/>
        </w:rPr>
      </w:pPr>
      <w:proofErr w:type="gramStart"/>
      <w:r>
        <w:rPr>
          <w:rFonts w:eastAsia="Calibri"/>
          <w:sz w:val="26"/>
          <w:szCs w:val="26"/>
        </w:rPr>
        <w:t>12</w:t>
      </w:r>
      <w:r w:rsidRPr="000C2A36">
        <w:rPr>
          <w:rFonts w:eastAsia="Calibri"/>
          <w:sz w:val="26"/>
          <w:szCs w:val="26"/>
        </w:rPr>
        <w:t xml:space="preserve">.2. </w:t>
      </w:r>
      <w:r>
        <w:rPr>
          <w:rFonts w:eastAsia="Calibri"/>
          <w:sz w:val="26"/>
          <w:szCs w:val="26"/>
        </w:rPr>
        <w:t>пр</w:t>
      </w:r>
      <w:r w:rsidRPr="000C2A36">
        <w:rPr>
          <w:rFonts w:eastAsia="Calibri"/>
          <w:sz w:val="26"/>
          <w:szCs w:val="26"/>
        </w:rPr>
        <w:t>инятия участия в рассмотрении, согласовании, визировании протокола, акта, служебной записки, методического письма, отчета, плана, доклада и т.д.;</w:t>
      </w:r>
      <w:proofErr w:type="gramEnd"/>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.3. </w:t>
      </w:r>
      <w:r>
        <w:rPr>
          <w:rFonts w:eastAsia="Calibri"/>
          <w:sz w:val="26"/>
          <w:szCs w:val="26"/>
        </w:rPr>
        <w:t>и</w:t>
      </w:r>
      <w:r w:rsidRPr="000C2A36">
        <w:rPr>
          <w:rFonts w:eastAsia="Calibri"/>
          <w:sz w:val="26"/>
          <w:szCs w:val="26"/>
        </w:rPr>
        <w:t>нформирования вышестоящего руководителя для принятия им соответствующего решения;</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.4. </w:t>
      </w:r>
      <w:r>
        <w:rPr>
          <w:rFonts w:eastAsia="Calibri"/>
          <w:sz w:val="26"/>
          <w:szCs w:val="26"/>
        </w:rPr>
        <w:t>о</w:t>
      </w:r>
      <w:r w:rsidRPr="000C2A36">
        <w:rPr>
          <w:rFonts w:eastAsia="Calibri"/>
          <w:sz w:val="26"/>
          <w:szCs w:val="26"/>
        </w:rPr>
        <w:t>существления проверки документов и при необходимости возвращать их на переоформление или запрашивать дополнительную информацию;</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.5. </w:t>
      </w:r>
      <w:r>
        <w:rPr>
          <w:rFonts w:eastAsia="Calibri"/>
          <w:sz w:val="26"/>
          <w:szCs w:val="26"/>
        </w:rPr>
        <w:t>о</w:t>
      </w:r>
      <w:r w:rsidRPr="000C2A36">
        <w:rPr>
          <w:rFonts w:eastAsia="Calibri"/>
          <w:sz w:val="26"/>
          <w:szCs w:val="26"/>
        </w:rPr>
        <w:t>тказа в приеме документов, оформленных ненадлежащим образом;</w:t>
      </w:r>
    </w:p>
    <w:p w:rsidR="00570BDA" w:rsidRPr="000C2A36" w:rsidRDefault="00570BDA" w:rsidP="00570BDA">
      <w:pPr>
        <w:ind w:firstLine="709"/>
        <w:jc w:val="both"/>
        <w:rPr>
          <w:rFonts w:eastAsia="Calibri"/>
          <w:sz w:val="26"/>
          <w:szCs w:val="26"/>
        </w:rPr>
      </w:pPr>
      <w:r>
        <w:rPr>
          <w:rFonts w:eastAsia="Calibri"/>
          <w:sz w:val="26"/>
          <w:szCs w:val="26"/>
        </w:rPr>
        <w:t>12</w:t>
      </w:r>
      <w:r w:rsidRPr="000C2A36">
        <w:rPr>
          <w:rFonts w:eastAsia="Calibri"/>
          <w:sz w:val="26"/>
          <w:szCs w:val="26"/>
        </w:rPr>
        <w:t xml:space="preserve">.6. </w:t>
      </w:r>
      <w:r>
        <w:rPr>
          <w:rFonts w:eastAsia="Calibri"/>
          <w:sz w:val="26"/>
          <w:szCs w:val="26"/>
        </w:rPr>
        <w:t>п</w:t>
      </w:r>
      <w:r w:rsidRPr="000C2A36">
        <w:rPr>
          <w:rFonts w:eastAsia="Calibri"/>
          <w:sz w:val="26"/>
          <w:szCs w:val="26"/>
        </w:rPr>
        <w:t>ереадресовки документов, устанавливать или изменять (продлевать) сроки их исполнения;</w:t>
      </w:r>
    </w:p>
    <w:p w:rsidR="00570BDA" w:rsidRPr="009D07F1" w:rsidRDefault="00570BDA" w:rsidP="00570BDA">
      <w:pPr>
        <w:ind w:firstLine="709"/>
        <w:jc w:val="both"/>
        <w:rPr>
          <w:rFonts w:eastAsia="Calibri"/>
          <w:sz w:val="26"/>
          <w:szCs w:val="26"/>
        </w:rPr>
      </w:pPr>
      <w:r w:rsidRPr="00891E79">
        <w:rPr>
          <w:rFonts w:eastAsia="Calibri"/>
          <w:sz w:val="26"/>
          <w:szCs w:val="26"/>
        </w:rPr>
        <w:t xml:space="preserve">13. При исполнении служебных обязанностей </w:t>
      </w:r>
      <w:r>
        <w:rPr>
          <w:rFonts w:eastAsia="Calibri"/>
          <w:sz w:val="26"/>
          <w:szCs w:val="26"/>
        </w:rPr>
        <w:t>с</w:t>
      </w:r>
      <w:r w:rsidRPr="00F023DC">
        <w:rPr>
          <w:rFonts w:eastAsia="Calibri"/>
          <w:sz w:val="26"/>
          <w:szCs w:val="26"/>
        </w:rPr>
        <w:t xml:space="preserve">тарший государственный налоговый инспектор </w:t>
      </w:r>
      <w:r w:rsidRPr="000464F0">
        <w:rPr>
          <w:rFonts w:eastAsia="Calibri"/>
          <w:sz w:val="26"/>
          <w:szCs w:val="26"/>
        </w:rPr>
        <w:t>отдела</w:t>
      </w:r>
      <w:r w:rsidRPr="00891E79">
        <w:rPr>
          <w:rFonts w:eastAsia="Calibri"/>
          <w:sz w:val="26"/>
          <w:szCs w:val="26"/>
        </w:rPr>
        <w:t xml:space="preserve"> обязан самостоятельно принимать решения по вопросам:</w:t>
      </w:r>
    </w:p>
    <w:p w:rsidR="00570BDA" w:rsidRPr="00645F54" w:rsidRDefault="00570BDA" w:rsidP="00570BDA">
      <w:pPr>
        <w:ind w:firstLine="709"/>
        <w:jc w:val="both"/>
        <w:rPr>
          <w:rFonts w:eastAsia="Calibri"/>
          <w:sz w:val="26"/>
          <w:szCs w:val="26"/>
        </w:rPr>
      </w:pPr>
      <w:r>
        <w:rPr>
          <w:rFonts w:eastAsia="Calibri"/>
          <w:sz w:val="26"/>
          <w:szCs w:val="26"/>
        </w:rPr>
        <w:t xml:space="preserve">13.1. </w:t>
      </w:r>
      <w:r w:rsidRPr="00645F54">
        <w:rPr>
          <w:rFonts w:eastAsia="Calibri"/>
          <w:sz w:val="26"/>
          <w:szCs w:val="26"/>
        </w:rPr>
        <w:t>Заверения надлежащим образом копи</w:t>
      </w:r>
      <w:r>
        <w:rPr>
          <w:rFonts w:eastAsia="Calibri"/>
          <w:sz w:val="26"/>
          <w:szCs w:val="26"/>
        </w:rPr>
        <w:t>и</w:t>
      </w:r>
      <w:r w:rsidRPr="00645F54">
        <w:rPr>
          <w:rFonts w:eastAsia="Calibri"/>
          <w:sz w:val="26"/>
          <w:szCs w:val="26"/>
        </w:rPr>
        <w:t xml:space="preserve"> какого-либо документа и др.</w:t>
      </w:r>
      <w:r>
        <w:rPr>
          <w:rFonts w:eastAsia="Calibri"/>
          <w:sz w:val="26"/>
          <w:szCs w:val="26"/>
        </w:rPr>
        <w:t>;</w:t>
      </w:r>
    </w:p>
    <w:p w:rsidR="00570BDA" w:rsidRPr="00645F54" w:rsidRDefault="00570BDA" w:rsidP="00570BDA">
      <w:pPr>
        <w:ind w:firstLine="709"/>
        <w:jc w:val="both"/>
        <w:rPr>
          <w:rFonts w:eastAsia="Calibri"/>
          <w:sz w:val="26"/>
          <w:szCs w:val="26"/>
        </w:rPr>
      </w:pPr>
      <w:r>
        <w:rPr>
          <w:rFonts w:eastAsia="Calibri"/>
          <w:sz w:val="26"/>
          <w:szCs w:val="26"/>
        </w:rPr>
        <w:t>13.</w:t>
      </w:r>
      <w:r w:rsidRPr="00645F54">
        <w:rPr>
          <w:rFonts w:eastAsia="Calibri"/>
          <w:sz w:val="26"/>
          <w:szCs w:val="26"/>
        </w:rPr>
        <w:t>2. Исполнения соответствующего документа или направлять его другому исполнителю;</w:t>
      </w:r>
    </w:p>
    <w:p w:rsidR="00570BDA" w:rsidRPr="00645F54" w:rsidRDefault="00570BDA" w:rsidP="00570BDA">
      <w:pPr>
        <w:ind w:firstLine="709"/>
        <w:jc w:val="both"/>
        <w:rPr>
          <w:rFonts w:eastAsia="Calibri"/>
          <w:sz w:val="26"/>
          <w:szCs w:val="26"/>
        </w:rPr>
      </w:pPr>
      <w:r>
        <w:rPr>
          <w:rFonts w:eastAsia="Calibri"/>
          <w:sz w:val="26"/>
          <w:szCs w:val="26"/>
        </w:rPr>
        <w:t>13</w:t>
      </w:r>
      <w:r w:rsidRPr="00645F54">
        <w:rPr>
          <w:rFonts w:eastAsia="Calibri"/>
          <w:sz w:val="26"/>
          <w:szCs w:val="26"/>
        </w:rPr>
        <w:t>.3.</w:t>
      </w:r>
      <w:r>
        <w:rPr>
          <w:rFonts w:eastAsia="Calibri"/>
          <w:sz w:val="26"/>
          <w:szCs w:val="26"/>
        </w:rPr>
        <w:t xml:space="preserve"> </w:t>
      </w:r>
      <w:r w:rsidRPr="00645F54">
        <w:rPr>
          <w:rFonts w:eastAsia="Calibri"/>
          <w:sz w:val="26"/>
          <w:szCs w:val="26"/>
        </w:rPr>
        <w:t>Принятия решения о соответствии представленных документов требованиям законодательства, их достоверности и полноты.</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lastRenderedPageBreak/>
        <w:t xml:space="preserve">V. Перечень вопросов, по которым </w:t>
      </w:r>
      <w:r>
        <w:rPr>
          <w:rFonts w:eastAsia="Calibri"/>
          <w:b/>
          <w:sz w:val="26"/>
          <w:szCs w:val="26"/>
        </w:rPr>
        <w:t>с</w:t>
      </w:r>
      <w:r w:rsidRPr="000652C4">
        <w:rPr>
          <w:rFonts w:eastAsia="Calibri"/>
          <w:b/>
          <w:sz w:val="26"/>
          <w:szCs w:val="26"/>
        </w:rPr>
        <w:t xml:space="preserve">тарший государственный налоговый инспектор </w:t>
      </w:r>
      <w:r w:rsidRPr="00C062BA">
        <w:rPr>
          <w:rFonts w:eastAsia="Calibri"/>
          <w:b/>
          <w:sz w:val="26"/>
          <w:szCs w:val="26"/>
        </w:rPr>
        <w:t>отдела</w:t>
      </w:r>
      <w:r>
        <w:rPr>
          <w:rFonts w:eastAsia="Calibri"/>
          <w:b/>
          <w:sz w:val="26"/>
          <w:szCs w:val="26"/>
        </w:rPr>
        <w:t xml:space="preserve"> </w:t>
      </w:r>
      <w:r w:rsidRPr="009D07F1">
        <w:rPr>
          <w:rFonts w:eastAsia="Calibri"/>
          <w:b/>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ind w:firstLine="709"/>
        <w:jc w:val="both"/>
        <w:rPr>
          <w:rFonts w:eastAsia="Calibri"/>
          <w:sz w:val="26"/>
          <w:szCs w:val="26"/>
        </w:rPr>
      </w:pPr>
      <w:r w:rsidRPr="009D07F1">
        <w:rPr>
          <w:rFonts w:eastAsia="Calibri"/>
          <w:sz w:val="26"/>
          <w:szCs w:val="26"/>
        </w:rPr>
        <w:t xml:space="preserve">14. </w:t>
      </w:r>
      <w:r w:rsidRPr="000652C4">
        <w:rPr>
          <w:rFonts w:eastAsia="Calibri"/>
          <w:sz w:val="26"/>
          <w:szCs w:val="26"/>
        </w:rPr>
        <w:t xml:space="preserve">Старший государственный налоговый инспектор </w:t>
      </w:r>
      <w:r w:rsidRPr="00645F54">
        <w:rPr>
          <w:rFonts w:eastAsia="Calibri"/>
          <w:sz w:val="26"/>
          <w:szCs w:val="26"/>
        </w:rPr>
        <w:t>отдела</w:t>
      </w:r>
      <w:r w:rsidRPr="009D07F1">
        <w:rPr>
          <w:rFonts w:eastAsia="Calibri"/>
          <w:sz w:val="26"/>
          <w:szCs w:val="26"/>
        </w:rPr>
        <w:t xml:space="preserve">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r>
        <w:rPr>
          <w:rFonts w:eastAsia="Calibri"/>
          <w:sz w:val="26"/>
          <w:szCs w:val="26"/>
        </w:rPr>
        <w:t xml:space="preserve"> обеспечения процедур банкротства.</w:t>
      </w:r>
    </w:p>
    <w:p w:rsidR="00570BDA" w:rsidRPr="009D07F1" w:rsidRDefault="00570BDA" w:rsidP="00570BDA">
      <w:pPr>
        <w:ind w:firstLine="709"/>
        <w:jc w:val="both"/>
        <w:rPr>
          <w:rFonts w:eastAsia="Calibri"/>
          <w:sz w:val="26"/>
          <w:szCs w:val="26"/>
        </w:rPr>
      </w:pPr>
      <w:r w:rsidRPr="009D07F1">
        <w:rPr>
          <w:rFonts w:eastAsia="Calibri"/>
          <w:sz w:val="26"/>
          <w:szCs w:val="26"/>
        </w:rPr>
        <w:t xml:space="preserve">15. </w:t>
      </w:r>
      <w:r>
        <w:rPr>
          <w:sz w:val="26"/>
          <w:szCs w:val="26"/>
        </w:rPr>
        <w:t>Старший государственный налоговый</w:t>
      </w:r>
      <w:r w:rsidRPr="00825838">
        <w:rPr>
          <w:sz w:val="26"/>
          <w:szCs w:val="26"/>
        </w:rPr>
        <w:t xml:space="preserve"> инспектор </w:t>
      </w:r>
      <w:r w:rsidRPr="00645F54">
        <w:rPr>
          <w:rFonts w:eastAsia="Calibri"/>
          <w:sz w:val="26"/>
          <w:szCs w:val="26"/>
        </w:rPr>
        <w:t>отдела</w:t>
      </w:r>
      <w:r w:rsidRPr="009D07F1">
        <w:rPr>
          <w:rFonts w:eastAsia="Calibri"/>
          <w:sz w:val="26"/>
          <w:szCs w:val="26"/>
        </w:rPr>
        <w:t xml:space="preserve"> в пределах функциональной компетенции обязан участвовать в подготовке (обсуждении) нормативных проектов документов:</w:t>
      </w:r>
    </w:p>
    <w:p w:rsidR="00570BDA" w:rsidRPr="00BC21FF" w:rsidRDefault="00570BDA" w:rsidP="00570BDA">
      <w:pPr>
        <w:ind w:firstLine="709"/>
        <w:jc w:val="both"/>
        <w:rPr>
          <w:rFonts w:eastAsia="Calibri"/>
          <w:sz w:val="26"/>
          <w:szCs w:val="26"/>
        </w:rPr>
      </w:pPr>
      <w:r w:rsidRPr="00BC21FF">
        <w:rPr>
          <w:rFonts w:eastAsia="Calibri"/>
          <w:sz w:val="26"/>
          <w:szCs w:val="26"/>
        </w:rPr>
        <w:t>положения об Управлении;</w:t>
      </w:r>
    </w:p>
    <w:p w:rsidR="00570BDA" w:rsidRPr="00BC21FF" w:rsidRDefault="00570BDA" w:rsidP="00570BDA">
      <w:pPr>
        <w:ind w:firstLine="709"/>
        <w:jc w:val="both"/>
        <w:rPr>
          <w:rFonts w:eastAsia="Calibri"/>
          <w:sz w:val="26"/>
          <w:szCs w:val="26"/>
        </w:rPr>
      </w:pPr>
      <w:r w:rsidRPr="00BC21FF">
        <w:rPr>
          <w:rFonts w:eastAsia="Calibri"/>
          <w:sz w:val="26"/>
          <w:szCs w:val="26"/>
        </w:rPr>
        <w:t>положения об отделе;</w:t>
      </w:r>
    </w:p>
    <w:p w:rsidR="00570BDA" w:rsidRPr="00BC21FF" w:rsidRDefault="00570BDA" w:rsidP="00570BDA">
      <w:pPr>
        <w:ind w:firstLine="709"/>
        <w:jc w:val="both"/>
        <w:rPr>
          <w:rFonts w:eastAsia="Calibri"/>
          <w:sz w:val="26"/>
          <w:szCs w:val="26"/>
        </w:rPr>
      </w:pPr>
      <w:r w:rsidRPr="00BC21FF">
        <w:rPr>
          <w:rFonts w:eastAsia="Calibri"/>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570BDA" w:rsidRPr="00BC21FF" w:rsidRDefault="00570BDA" w:rsidP="00570BDA">
      <w:pPr>
        <w:ind w:firstLine="709"/>
        <w:jc w:val="both"/>
        <w:rPr>
          <w:rFonts w:eastAsia="Calibri"/>
          <w:sz w:val="26"/>
          <w:szCs w:val="26"/>
        </w:rPr>
      </w:pPr>
      <w:r w:rsidRPr="00BC21FF">
        <w:rPr>
          <w:rFonts w:eastAsia="Calibri"/>
          <w:sz w:val="26"/>
          <w:szCs w:val="26"/>
        </w:rPr>
        <w:t>графика отпусков гражданских служащих отдела;</w:t>
      </w:r>
    </w:p>
    <w:p w:rsidR="00570BDA" w:rsidRPr="00BC21FF" w:rsidRDefault="00570BDA" w:rsidP="00570BDA">
      <w:pPr>
        <w:ind w:firstLine="709"/>
        <w:jc w:val="both"/>
        <w:rPr>
          <w:rFonts w:eastAsia="Calibri"/>
          <w:sz w:val="26"/>
          <w:szCs w:val="26"/>
        </w:rPr>
      </w:pPr>
      <w:r w:rsidRPr="00BC21FF">
        <w:rPr>
          <w:rFonts w:eastAsia="Calibri"/>
          <w:sz w:val="26"/>
          <w:szCs w:val="26"/>
        </w:rPr>
        <w:t>иных актов по поручению руководителя Управления.</w:t>
      </w:r>
    </w:p>
    <w:p w:rsidR="00570BDA" w:rsidRPr="009D07F1" w:rsidRDefault="00570BDA" w:rsidP="00570BDA">
      <w:pPr>
        <w:ind w:firstLine="709"/>
        <w:jc w:val="both"/>
        <w:rPr>
          <w:rFonts w:eastAsia="Calibri"/>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 Сроки и процедуры подготовки, рассмотрения проектов</w:t>
      </w:r>
      <w:r w:rsidRPr="009D07F1">
        <w:rPr>
          <w:rFonts w:eastAsia="Calibri"/>
          <w:b/>
          <w:sz w:val="26"/>
          <w:szCs w:val="26"/>
        </w:rPr>
        <w:br/>
        <w:t xml:space="preserve">управленческих и иных решений, порядок согласования и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принятия данных решений</w:t>
      </w:r>
    </w:p>
    <w:p w:rsidR="00570BDA" w:rsidRPr="009D07F1" w:rsidRDefault="00570BDA" w:rsidP="00570BDA">
      <w:pPr>
        <w:widowControl w:val="0"/>
        <w:ind w:firstLine="709"/>
        <w:jc w:val="both"/>
        <w:rPr>
          <w:rFonts w:eastAsia="Calibri"/>
          <w:sz w:val="26"/>
          <w:szCs w:val="26"/>
        </w:rPr>
      </w:pPr>
    </w:p>
    <w:p w:rsidR="00570BDA" w:rsidRPr="0050736A" w:rsidRDefault="00570BDA" w:rsidP="00570BDA">
      <w:pPr>
        <w:ind w:right="17" w:firstLine="709"/>
        <w:jc w:val="both"/>
        <w:rPr>
          <w:sz w:val="26"/>
          <w:szCs w:val="26"/>
        </w:rPr>
      </w:pPr>
      <w:r w:rsidRPr="009D07F1">
        <w:rPr>
          <w:rFonts w:eastAsia="Calibri"/>
          <w:sz w:val="26"/>
          <w:szCs w:val="26"/>
        </w:rPr>
        <w:t>16. </w:t>
      </w:r>
      <w:r w:rsidRPr="0050736A">
        <w:rPr>
          <w:sz w:val="26"/>
          <w:szCs w:val="26"/>
        </w:rPr>
        <w:t xml:space="preserve">В соответствии со своими должностными обязанностями и полномочиями </w:t>
      </w:r>
      <w:r>
        <w:rPr>
          <w:sz w:val="26"/>
          <w:szCs w:val="26"/>
        </w:rPr>
        <w:t>старший государственный налоговый</w:t>
      </w:r>
      <w:r w:rsidRPr="00825838">
        <w:rPr>
          <w:sz w:val="26"/>
          <w:szCs w:val="26"/>
        </w:rPr>
        <w:t xml:space="preserve"> инспектор </w:t>
      </w:r>
      <w:r w:rsidRPr="00645F54">
        <w:rPr>
          <w:rFonts w:eastAsia="Calibri"/>
          <w:sz w:val="26"/>
          <w:szCs w:val="26"/>
        </w:rPr>
        <w:t>отдела</w:t>
      </w:r>
      <w:r w:rsidRPr="009D07F1">
        <w:rPr>
          <w:rFonts w:eastAsia="Calibri"/>
          <w:sz w:val="26"/>
          <w:szCs w:val="26"/>
        </w:rPr>
        <w:t xml:space="preserve"> </w:t>
      </w:r>
      <w:r w:rsidRPr="0050736A">
        <w:rPr>
          <w:sz w:val="26"/>
          <w:szCs w:val="26"/>
        </w:rPr>
        <w:t>осуществляет подготовку и рассмотрение управленческих и иных решений в сроки и в порядке, установленном законодательными и иными нормативными правовыми актами Российской Федерации.</w:t>
      </w:r>
    </w:p>
    <w:p w:rsidR="00570BDA" w:rsidRPr="009D07F1"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VII. Порядок служебного взаимодействия</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sidRPr="009D07F1">
        <w:rPr>
          <w:rFonts w:eastAsia="Calibri"/>
          <w:sz w:val="26"/>
          <w:szCs w:val="26"/>
        </w:rPr>
        <w:t>17. </w:t>
      </w:r>
      <w:proofErr w:type="gramStart"/>
      <w:r w:rsidRPr="009D07F1">
        <w:rPr>
          <w:rFonts w:eastAsia="Calibri"/>
          <w:sz w:val="26"/>
          <w:szCs w:val="26"/>
        </w:rPr>
        <w:t xml:space="preserve">Взаимодействие </w:t>
      </w:r>
      <w:r>
        <w:rPr>
          <w:rFonts w:eastAsia="Calibri"/>
          <w:sz w:val="26"/>
          <w:szCs w:val="26"/>
        </w:rPr>
        <w:t>с</w:t>
      </w:r>
      <w:r>
        <w:rPr>
          <w:sz w:val="26"/>
          <w:szCs w:val="26"/>
        </w:rPr>
        <w:t>таршего государственного налогового</w:t>
      </w:r>
      <w:r w:rsidRPr="00825838">
        <w:rPr>
          <w:sz w:val="26"/>
          <w:szCs w:val="26"/>
        </w:rPr>
        <w:t xml:space="preserve"> инспектор</w:t>
      </w:r>
      <w:r>
        <w:rPr>
          <w:sz w:val="26"/>
          <w:szCs w:val="26"/>
        </w:rPr>
        <w:t>а</w:t>
      </w:r>
      <w:r w:rsidRPr="00825838">
        <w:rPr>
          <w:sz w:val="26"/>
          <w:szCs w:val="26"/>
        </w:rPr>
        <w:t xml:space="preserve"> </w:t>
      </w:r>
      <w:r w:rsidRPr="00645F54">
        <w:rPr>
          <w:rFonts w:eastAsia="Calibri"/>
          <w:sz w:val="26"/>
          <w:szCs w:val="26"/>
        </w:rPr>
        <w:t>отдела</w:t>
      </w:r>
      <w:r w:rsidRPr="009D07F1">
        <w:rPr>
          <w:rFonts w:eastAsia="Calibri"/>
          <w:sz w:val="26"/>
          <w:szCs w:val="26"/>
        </w:rPr>
        <w:t xml:space="preserve"> с федеральными государственными гражданскими служащими </w:t>
      </w:r>
      <w:r>
        <w:rPr>
          <w:rFonts w:eastAsia="Calibri"/>
          <w:sz w:val="26"/>
          <w:szCs w:val="26"/>
        </w:rPr>
        <w:t>инспекции</w:t>
      </w:r>
      <w:r w:rsidRPr="009D07F1">
        <w:rPr>
          <w:rFonts w:eastAsia="Calibri"/>
          <w:sz w:val="26"/>
          <w:szCs w:val="26"/>
        </w:rPr>
        <w:t>,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w:t>
      </w:r>
      <w:proofErr w:type="gramEnd"/>
      <w:r w:rsidRPr="009D07F1">
        <w:rPr>
          <w:rFonts w:eastAsia="Calibri"/>
          <w:sz w:val="26"/>
          <w:szCs w:val="26"/>
        </w:rPr>
        <w:t xml:space="preserve">. </w:t>
      </w:r>
      <w:proofErr w:type="gramStart"/>
      <w:r w:rsidRPr="009D07F1">
        <w:rPr>
          <w:rFonts w:eastAsia="Calibri"/>
          <w:sz w:val="26"/>
          <w:szCs w:val="26"/>
        </w:rPr>
        <w:t>3196; 2009, № 29, ст. 3658),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w:t>
      </w:r>
      <w:r>
        <w:rPr>
          <w:rFonts w:eastAsia="Calibri"/>
          <w:sz w:val="26"/>
          <w:szCs w:val="26"/>
        </w:rPr>
        <w:t xml:space="preserve"> </w:t>
      </w:r>
      <w:r w:rsidRPr="009D07F1">
        <w:rPr>
          <w:rFonts w:eastAsia="Calibri"/>
          <w:sz w:val="26"/>
          <w:szCs w:val="26"/>
        </w:rPr>
        <w:t>№ ММВ-7-4/260@,</w:t>
      </w:r>
      <w:r w:rsidRPr="009D07F1">
        <w:rPr>
          <w:rFonts w:eastAsia="Calibri"/>
          <w:spacing w:val="-17"/>
          <w:sz w:val="26"/>
          <w:szCs w:val="26"/>
        </w:rPr>
        <w:t xml:space="preserve"> </w:t>
      </w:r>
      <w:r w:rsidRPr="009D07F1">
        <w:rPr>
          <w:rFonts w:eastAsia="Calibri"/>
          <w:sz w:val="26"/>
          <w:szCs w:val="26"/>
        </w:rPr>
        <w:t>а также в соответствии с иными нормативными правовыми актами Российской Федерации и приказами (распоряжениями) ФНС России.</w:t>
      </w:r>
      <w:proofErr w:type="gramEnd"/>
    </w:p>
    <w:p w:rsidR="00570BDA" w:rsidRDefault="00570BDA" w:rsidP="00570BDA">
      <w:pPr>
        <w:widowControl w:val="0"/>
        <w:ind w:firstLine="709"/>
        <w:jc w:val="center"/>
        <w:rPr>
          <w:rFonts w:eastAsia="Calibri"/>
          <w:b/>
          <w:sz w:val="26"/>
          <w:szCs w:val="26"/>
        </w:rPr>
      </w:pP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Федеральной налоговой службы</w:t>
      </w:r>
    </w:p>
    <w:p w:rsidR="00570BDA" w:rsidRPr="009D07F1" w:rsidRDefault="00570BDA" w:rsidP="00570BDA">
      <w:pPr>
        <w:widowControl w:val="0"/>
        <w:ind w:firstLine="709"/>
        <w:jc w:val="both"/>
        <w:rPr>
          <w:rFonts w:eastAsia="Calibri"/>
          <w:sz w:val="26"/>
          <w:szCs w:val="26"/>
        </w:rPr>
      </w:pPr>
    </w:p>
    <w:p w:rsidR="00570BDA" w:rsidRPr="0082178F" w:rsidRDefault="00570BDA" w:rsidP="00570BDA">
      <w:pPr>
        <w:ind w:firstLine="851"/>
        <w:jc w:val="both"/>
        <w:rPr>
          <w:rFonts w:eastAsia="Calibri"/>
          <w:sz w:val="26"/>
          <w:szCs w:val="26"/>
        </w:rPr>
      </w:pPr>
      <w:r w:rsidRPr="009D07F1">
        <w:rPr>
          <w:rFonts w:eastAsia="Calibri"/>
          <w:sz w:val="26"/>
          <w:szCs w:val="26"/>
        </w:rPr>
        <w:lastRenderedPageBreak/>
        <w:t xml:space="preserve">18. В соответствии с замещаемой должностью и в пределах функциональной компетенции </w:t>
      </w:r>
      <w:r>
        <w:rPr>
          <w:rFonts w:eastAsia="Calibri"/>
          <w:sz w:val="26"/>
          <w:szCs w:val="26"/>
        </w:rPr>
        <w:t>с</w:t>
      </w:r>
      <w:r w:rsidRPr="000652C4">
        <w:rPr>
          <w:rFonts w:eastAsia="Calibri"/>
          <w:sz w:val="26"/>
          <w:szCs w:val="26"/>
        </w:rPr>
        <w:t xml:space="preserve">тарший государственный налоговый инспектор </w:t>
      </w:r>
      <w:r w:rsidRPr="00645F54">
        <w:rPr>
          <w:rFonts w:eastAsia="Calibri"/>
          <w:sz w:val="26"/>
          <w:szCs w:val="26"/>
        </w:rPr>
        <w:t>отдела</w:t>
      </w:r>
      <w:r w:rsidRPr="009D07F1">
        <w:rPr>
          <w:rFonts w:eastAsia="Calibri"/>
          <w:sz w:val="26"/>
          <w:szCs w:val="26"/>
        </w:rPr>
        <w:t xml:space="preserve"> </w:t>
      </w:r>
      <w:r w:rsidRPr="0082178F">
        <w:rPr>
          <w:rFonts w:eastAsia="Calibri"/>
          <w:sz w:val="26"/>
          <w:szCs w:val="26"/>
        </w:rPr>
        <w:t>выполняет информационное обеспечение (принимает участие в обеспечении) оказания следующих видов государственных услуг, осуществляемых Управлением Федеральной налоговой службы  по Республике Саха (Якутия):</w:t>
      </w:r>
    </w:p>
    <w:p w:rsidR="00570BDA" w:rsidRDefault="00570BDA" w:rsidP="00570BDA">
      <w:pPr>
        <w:ind w:firstLine="851"/>
        <w:jc w:val="both"/>
        <w:rPr>
          <w:rFonts w:eastAsia="Calibri"/>
          <w:sz w:val="26"/>
          <w:szCs w:val="26"/>
        </w:rPr>
      </w:pPr>
      <w:r w:rsidRPr="0082178F">
        <w:rPr>
          <w:rFonts w:eastAsia="Calibri"/>
          <w:sz w:val="26"/>
          <w:szCs w:val="26"/>
        </w:rPr>
        <w:t>1</w:t>
      </w:r>
      <w:r>
        <w:rPr>
          <w:rFonts w:eastAsia="Calibri"/>
          <w:sz w:val="26"/>
          <w:szCs w:val="26"/>
        </w:rPr>
        <w:t>8</w:t>
      </w:r>
      <w:r w:rsidRPr="0082178F">
        <w:rPr>
          <w:rFonts w:eastAsia="Calibri"/>
          <w:sz w:val="26"/>
          <w:szCs w:val="26"/>
        </w:rPr>
        <w:t xml:space="preserve">.1. </w:t>
      </w:r>
      <w:r w:rsidRPr="00056097">
        <w:rPr>
          <w:rFonts w:eastAsia="Calibri"/>
          <w:sz w:val="26"/>
          <w:szCs w:val="26"/>
        </w:rPr>
        <w:t>рассмотрение запросов, ходатайств, уведомлений, жалоб;</w:t>
      </w:r>
    </w:p>
    <w:p w:rsidR="00570BDA" w:rsidRPr="0050736A" w:rsidRDefault="00570BDA" w:rsidP="00570BDA">
      <w:pPr>
        <w:ind w:firstLine="851"/>
        <w:jc w:val="both"/>
        <w:rPr>
          <w:sz w:val="26"/>
          <w:szCs w:val="26"/>
        </w:rPr>
      </w:pPr>
      <w:r>
        <w:rPr>
          <w:rFonts w:eastAsia="Calibri"/>
          <w:sz w:val="26"/>
          <w:szCs w:val="26"/>
        </w:rPr>
        <w:t xml:space="preserve">18.2. </w:t>
      </w:r>
      <w:r>
        <w:rPr>
          <w:sz w:val="26"/>
          <w:szCs w:val="26"/>
        </w:rPr>
        <w:t>проведение консультаций.</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IX. Показатели эффективности и результативности</w:t>
      </w:r>
    </w:p>
    <w:p w:rsidR="00570BDA" w:rsidRPr="009D07F1" w:rsidRDefault="00570BDA" w:rsidP="00570BDA">
      <w:pPr>
        <w:widowControl w:val="0"/>
        <w:ind w:firstLine="709"/>
        <w:jc w:val="center"/>
        <w:rPr>
          <w:rFonts w:eastAsia="Calibri"/>
          <w:b/>
          <w:sz w:val="26"/>
          <w:szCs w:val="26"/>
        </w:rPr>
      </w:pPr>
      <w:r w:rsidRPr="009D07F1">
        <w:rPr>
          <w:rFonts w:eastAsia="Calibri"/>
          <w:b/>
          <w:sz w:val="26"/>
          <w:szCs w:val="26"/>
        </w:rPr>
        <w:t>профессиональной служебной деятельности</w:t>
      </w:r>
    </w:p>
    <w:p w:rsidR="00570BDA" w:rsidRPr="009D07F1" w:rsidRDefault="00570BDA" w:rsidP="00570BDA">
      <w:pPr>
        <w:widowControl w:val="0"/>
        <w:ind w:firstLine="709"/>
        <w:jc w:val="both"/>
        <w:rPr>
          <w:rFonts w:eastAsia="Calibri"/>
          <w:sz w:val="26"/>
          <w:szCs w:val="26"/>
        </w:rPr>
      </w:pPr>
    </w:p>
    <w:p w:rsidR="00570BDA" w:rsidRPr="009D07F1" w:rsidRDefault="00570BDA" w:rsidP="00570BDA">
      <w:pPr>
        <w:widowControl w:val="0"/>
        <w:ind w:firstLine="709"/>
        <w:jc w:val="both"/>
        <w:rPr>
          <w:rFonts w:eastAsia="Calibri"/>
          <w:sz w:val="26"/>
          <w:szCs w:val="26"/>
        </w:rPr>
      </w:pPr>
      <w:r w:rsidRPr="009D07F1">
        <w:rPr>
          <w:rFonts w:eastAsia="Calibri"/>
          <w:sz w:val="26"/>
          <w:szCs w:val="26"/>
        </w:rPr>
        <w:t xml:space="preserve">19. Эффективность и результативность профессиональной служебной деятельности </w:t>
      </w:r>
      <w:r>
        <w:rPr>
          <w:rFonts w:eastAsia="Calibri"/>
          <w:sz w:val="26"/>
          <w:szCs w:val="26"/>
        </w:rPr>
        <w:t>старшего</w:t>
      </w:r>
      <w:r w:rsidRPr="000652C4">
        <w:rPr>
          <w:rFonts w:eastAsia="Calibri"/>
          <w:sz w:val="26"/>
          <w:szCs w:val="26"/>
        </w:rPr>
        <w:t xml:space="preserve"> государственн</w:t>
      </w:r>
      <w:r>
        <w:rPr>
          <w:rFonts w:eastAsia="Calibri"/>
          <w:sz w:val="26"/>
          <w:szCs w:val="26"/>
        </w:rPr>
        <w:t>ого налогового</w:t>
      </w:r>
      <w:r w:rsidRPr="000652C4">
        <w:rPr>
          <w:rFonts w:eastAsia="Calibri"/>
          <w:sz w:val="26"/>
          <w:szCs w:val="26"/>
        </w:rPr>
        <w:t xml:space="preserve"> инспектор</w:t>
      </w:r>
      <w:r>
        <w:rPr>
          <w:rFonts w:eastAsia="Calibri"/>
          <w:sz w:val="26"/>
          <w:szCs w:val="26"/>
        </w:rPr>
        <w:t>а</w:t>
      </w:r>
      <w:r w:rsidRPr="000652C4">
        <w:rPr>
          <w:rFonts w:eastAsia="Calibri"/>
          <w:sz w:val="26"/>
          <w:szCs w:val="26"/>
        </w:rPr>
        <w:t xml:space="preserve"> </w:t>
      </w:r>
      <w:r w:rsidRPr="00645F54">
        <w:rPr>
          <w:rFonts w:eastAsia="Calibri"/>
          <w:sz w:val="26"/>
          <w:szCs w:val="26"/>
        </w:rPr>
        <w:t>отдела</w:t>
      </w:r>
      <w:r w:rsidRPr="009D07F1">
        <w:rPr>
          <w:rFonts w:eastAsia="Calibri"/>
          <w:sz w:val="26"/>
          <w:szCs w:val="26"/>
        </w:rPr>
        <w:t xml:space="preserve"> оценивается по следующим показателям:</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своевременности и оперативности выполнения поручений;</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Default="00570BDA" w:rsidP="00570BDA">
      <w:pPr>
        <w:widowControl w:val="0"/>
        <w:ind w:firstLine="709"/>
        <w:jc w:val="both"/>
        <w:rPr>
          <w:rFonts w:eastAsia="Calibri"/>
          <w:sz w:val="26"/>
          <w:szCs w:val="26"/>
        </w:rPr>
      </w:pPr>
      <w:r w:rsidRPr="001F6DA2">
        <w:rPr>
          <w:rFonts w:eastAsia="Calibri"/>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Default="00570BDA" w:rsidP="00570BDA">
      <w:pPr>
        <w:widowControl w:val="0"/>
        <w:ind w:firstLine="709"/>
        <w:jc w:val="both"/>
        <w:rPr>
          <w:rFonts w:eastAsia="Calibri"/>
          <w:sz w:val="26"/>
          <w:szCs w:val="26"/>
        </w:rPr>
      </w:pPr>
      <w:r w:rsidRPr="00E30F27">
        <w:rPr>
          <w:rFonts w:eastAsia="Calibri"/>
          <w:sz w:val="26"/>
          <w:szCs w:val="26"/>
        </w:rPr>
        <w:t>снижению задолженности по налоговым платежам, пеням и налоговым санкциям, подлежащей взысканию;</w:t>
      </w:r>
    </w:p>
    <w:p w:rsidR="00570BDA" w:rsidRDefault="00570BDA" w:rsidP="00570BDA">
      <w:pPr>
        <w:widowControl w:val="0"/>
        <w:ind w:firstLine="709"/>
        <w:jc w:val="both"/>
        <w:rPr>
          <w:rFonts w:eastAsia="Calibri"/>
          <w:sz w:val="26"/>
          <w:szCs w:val="26"/>
        </w:rPr>
      </w:pPr>
      <w:r w:rsidRPr="00E30F27">
        <w:rPr>
          <w:rFonts w:eastAsia="Calibri"/>
          <w:sz w:val="26"/>
          <w:szCs w:val="26"/>
        </w:rPr>
        <w:t>повышению эффективности обеспечения процедуры банкротства;</w:t>
      </w:r>
    </w:p>
    <w:p w:rsidR="00570BDA" w:rsidRPr="00E30F27" w:rsidRDefault="00570BDA" w:rsidP="00570BDA">
      <w:pPr>
        <w:widowControl w:val="0"/>
        <w:ind w:firstLine="709"/>
        <w:jc w:val="both"/>
        <w:rPr>
          <w:rFonts w:eastAsia="Calibri"/>
          <w:sz w:val="26"/>
          <w:szCs w:val="26"/>
        </w:rPr>
      </w:pPr>
      <w:r w:rsidRPr="00E30F27">
        <w:rPr>
          <w:rFonts w:eastAsia="Calibri"/>
          <w:sz w:val="26"/>
          <w:szCs w:val="26"/>
        </w:rPr>
        <w:t>своевременности и качеству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570BDA" w:rsidRPr="001F6DA2" w:rsidRDefault="00570BDA" w:rsidP="00570BDA">
      <w:pPr>
        <w:widowControl w:val="0"/>
        <w:ind w:firstLine="709"/>
        <w:jc w:val="both"/>
        <w:rPr>
          <w:rFonts w:eastAsia="Calibri"/>
          <w:sz w:val="26"/>
          <w:szCs w:val="26"/>
        </w:rPr>
      </w:pPr>
      <w:r w:rsidRPr="00E30F27">
        <w:rPr>
          <w:rFonts w:eastAsia="Calibri"/>
          <w:sz w:val="26"/>
          <w:szCs w:val="26"/>
        </w:rPr>
        <w:t>своевременности и полноте представления разъяснений и информации в рамках проведения публичных обсуждений;</w:t>
      </w:r>
    </w:p>
    <w:p w:rsidR="00570BDA" w:rsidRPr="001F6DA2" w:rsidRDefault="00570BDA" w:rsidP="00570BDA">
      <w:pPr>
        <w:widowControl w:val="0"/>
        <w:ind w:firstLine="709"/>
        <w:jc w:val="both"/>
        <w:rPr>
          <w:rFonts w:eastAsia="Calibri"/>
          <w:sz w:val="26"/>
          <w:szCs w:val="26"/>
        </w:rPr>
      </w:pPr>
      <w:r w:rsidRPr="001F6DA2">
        <w:rPr>
          <w:rFonts w:eastAsia="Calibri"/>
          <w:sz w:val="26"/>
          <w:szCs w:val="26"/>
        </w:rPr>
        <w:t>осознанию ответственности за последствия своих действий, принимаемых решений.</w:t>
      </w:r>
    </w:p>
    <w:p w:rsidR="00570BDA" w:rsidRPr="001F6DA2" w:rsidRDefault="00570BDA" w:rsidP="00570BDA">
      <w:pPr>
        <w:widowControl w:val="0"/>
        <w:ind w:firstLine="709"/>
        <w:jc w:val="both"/>
        <w:rPr>
          <w:rFonts w:eastAsia="Calibri"/>
          <w:sz w:val="26"/>
          <w:szCs w:val="26"/>
        </w:rPr>
      </w:pPr>
    </w:p>
    <w:p w:rsidR="00570BDA" w:rsidRDefault="00570BDA">
      <w:pPr>
        <w:rPr>
          <w:b/>
          <w:sz w:val="28"/>
          <w:szCs w:val="28"/>
        </w:rPr>
      </w:pPr>
      <w:r>
        <w:rPr>
          <w:b/>
          <w:sz w:val="28"/>
          <w:szCs w:val="28"/>
        </w:rPr>
        <w:br w:type="page"/>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cs="Times New Roman"/>
          <w:sz w:val="26"/>
          <w:szCs w:val="26"/>
        </w:rPr>
        <w:lastRenderedPageBreak/>
        <w:t>Должностной регламент</w:t>
      </w:r>
      <w:r w:rsidRPr="00536AB5">
        <w:rPr>
          <w:rFonts w:ascii="Times New Roman" w:hAnsi="Times New Roman" w:cs="Times New Roman"/>
          <w:sz w:val="26"/>
          <w:szCs w:val="26"/>
        </w:rPr>
        <w:br/>
        <w:t>государственного налогового инспектора контрольного отдела</w:t>
      </w:r>
      <w:r w:rsidRPr="00536AB5">
        <w:rPr>
          <w:rFonts w:ascii="Times New Roman" w:hAnsi="Times New Roman"/>
          <w:sz w:val="26"/>
          <w:szCs w:val="26"/>
        </w:rPr>
        <w:tab/>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sz w:val="26"/>
          <w:szCs w:val="26"/>
        </w:rPr>
        <w:t xml:space="preserve">Управления </w:t>
      </w:r>
      <w:proofErr w:type="gramStart"/>
      <w:r w:rsidRPr="00536AB5">
        <w:rPr>
          <w:rFonts w:ascii="Times New Roman" w:hAnsi="Times New Roman"/>
          <w:sz w:val="26"/>
          <w:szCs w:val="26"/>
        </w:rPr>
        <w:t>Федеральной</w:t>
      </w:r>
      <w:proofErr w:type="gramEnd"/>
      <w:r w:rsidRPr="00536AB5">
        <w:rPr>
          <w:rFonts w:ascii="Times New Roman" w:hAnsi="Times New Roman"/>
          <w:sz w:val="26"/>
          <w:szCs w:val="26"/>
        </w:rPr>
        <w:t xml:space="preserve"> налоговой</w:t>
      </w:r>
    </w:p>
    <w:p w:rsidR="00570BDA" w:rsidRPr="00536AB5" w:rsidRDefault="00570BDA" w:rsidP="00570BDA">
      <w:pPr>
        <w:pStyle w:val="1"/>
        <w:spacing w:before="0" w:after="0"/>
        <w:jc w:val="center"/>
        <w:rPr>
          <w:rFonts w:ascii="Times New Roman" w:hAnsi="Times New Roman"/>
          <w:sz w:val="26"/>
          <w:szCs w:val="26"/>
        </w:rPr>
      </w:pPr>
      <w:r w:rsidRPr="00536AB5">
        <w:rPr>
          <w:rFonts w:ascii="Times New Roman" w:hAnsi="Times New Roman"/>
          <w:sz w:val="26"/>
          <w:szCs w:val="26"/>
        </w:rPr>
        <w:t xml:space="preserve"> службы   по Республике Саха (Якутия)</w:t>
      </w:r>
    </w:p>
    <w:p w:rsidR="00570BDA" w:rsidRPr="00536AB5" w:rsidRDefault="00570BDA" w:rsidP="00570BDA">
      <w:pPr>
        <w:pStyle w:val="1"/>
        <w:spacing w:before="0" w:after="0"/>
        <w:jc w:val="center"/>
        <w:rPr>
          <w:rFonts w:ascii="Times New Roman" w:hAnsi="Times New Roman"/>
          <w:sz w:val="26"/>
          <w:szCs w:val="26"/>
        </w:rPr>
      </w:pPr>
    </w:p>
    <w:p w:rsidR="00570BDA" w:rsidRPr="00536AB5" w:rsidRDefault="00570BDA" w:rsidP="00570BDA">
      <w:pPr>
        <w:pStyle w:val="1"/>
        <w:jc w:val="center"/>
        <w:rPr>
          <w:rFonts w:ascii="Times New Roman" w:hAnsi="Times New Roman" w:cs="Times New Roman"/>
          <w:sz w:val="26"/>
          <w:szCs w:val="26"/>
        </w:rPr>
      </w:pPr>
      <w:r w:rsidRPr="00536AB5">
        <w:rPr>
          <w:rFonts w:ascii="Times New Roman" w:hAnsi="Times New Roman" w:cs="Times New Roman"/>
          <w:sz w:val="26"/>
          <w:szCs w:val="26"/>
        </w:rPr>
        <w:t>I. Общие положения</w:t>
      </w:r>
    </w:p>
    <w:p w:rsidR="00570BDA" w:rsidRDefault="00570BDA" w:rsidP="00570BDA">
      <w:pPr>
        <w:ind w:firstLine="720"/>
        <w:jc w:val="both"/>
        <w:rPr>
          <w:sz w:val="26"/>
          <w:szCs w:val="26"/>
        </w:rPr>
      </w:pPr>
      <w:r w:rsidRPr="00536AB5">
        <w:rPr>
          <w:sz w:val="26"/>
          <w:szCs w:val="26"/>
        </w:rPr>
        <w:t>1. Должность федеральной государственной гражданской службы (далее - гражданская служба) государственного налогового инспектора контрольного отдела управления ФНС России по Республике Саха (Якутия) (далее – государственный налоговый инспектор) относится к старшей группе должностей гражданской службы категории "специалисты".</w:t>
      </w:r>
    </w:p>
    <w:p w:rsidR="00570BDA" w:rsidRPr="00536AB5" w:rsidRDefault="00570BDA" w:rsidP="00570BDA">
      <w:pPr>
        <w:ind w:firstLine="720"/>
        <w:jc w:val="both"/>
        <w:rPr>
          <w:sz w:val="26"/>
          <w:szCs w:val="26"/>
        </w:rPr>
      </w:pPr>
      <w:r w:rsidRPr="000147D8">
        <w:rPr>
          <w:sz w:val="26"/>
          <w:szCs w:val="26"/>
        </w:rPr>
        <w:t>Регистрационный номер (код) должности</w:t>
      </w:r>
      <w:r>
        <w:rPr>
          <w:sz w:val="26"/>
          <w:szCs w:val="26"/>
        </w:rPr>
        <w:t>-</w:t>
      </w:r>
      <w:r w:rsidRPr="00B845CA">
        <w:rPr>
          <w:sz w:val="26"/>
          <w:szCs w:val="26"/>
        </w:rPr>
        <w:t>11-3-4-07</w:t>
      </w:r>
      <w:r>
        <w:rPr>
          <w:sz w:val="26"/>
          <w:szCs w:val="26"/>
        </w:rPr>
        <w:t>1</w:t>
      </w:r>
    </w:p>
    <w:p w:rsidR="00570BDA" w:rsidRPr="00EC6634" w:rsidRDefault="00570BDA" w:rsidP="00570BDA">
      <w:pPr>
        <w:pStyle w:val="ConsPlusNormal"/>
        <w:ind w:firstLine="709"/>
        <w:jc w:val="both"/>
        <w:rPr>
          <w:rFonts w:ascii="Times New Roman" w:hAnsi="Times New Roman" w:cs="Times New Roman"/>
          <w:sz w:val="26"/>
          <w:szCs w:val="26"/>
        </w:rPr>
      </w:pPr>
      <w:r w:rsidRPr="003F2372">
        <w:rPr>
          <w:rFonts w:ascii="Times New Roman" w:hAnsi="Times New Roman" w:cs="Times New Roman"/>
          <w:sz w:val="26"/>
          <w:szCs w:val="26"/>
        </w:rPr>
        <w:t>2</w:t>
      </w:r>
      <w:r w:rsidRPr="00536AB5">
        <w:rPr>
          <w:sz w:val="26"/>
          <w:szCs w:val="26"/>
        </w:rPr>
        <w:t xml:space="preserve">. </w:t>
      </w:r>
      <w:r w:rsidRPr="00EC6634">
        <w:rPr>
          <w:rFonts w:ascii="Times New Roman" w:hAnsi="Times New Roman" w:cs="Times New Roman"/>
          <w:color w:val="000000"/>
          <w:sz w:val="26"/>
          <w:szCs w:val="26"/>
        </w:rPr>
        <w:t>Область профессиональной служебной деятельности государственного налогового инспектора</w:t>
      </w:r>
      <w:r w:rsidRPr="00EC6634">
        <w:rPr>
          <w:rFonts w:ascii="Times New Roman" w:hAnsi="Times New Roman" w:cs="Times New Roman"/>
          <w:i/>
          <w:color w:val="000000"/>
          <w:sz w:val="26"/>
          <w:szCs w:val="26"/>
        </w:rPr>
        <w:t xml:space="preserve"> </w:t>
      </w:r>
      <w:r w:rsidRPr="00EC6634">
        <w:rPr>
          <w:rFonts w:ascii="Times New Roman" w:hAnsi="Times New Roman" w:cs="Times New Roman"/>
          <w:sz w:val="26"/>
          <w:szCs w:val="26"/>
        </w:rPr>
        <w:t xml:space="preserve">регулирование налоговой деятельности, регулирование финансовой деятельности и финансовых рынков.  </w:t>
      </w:r>
    </w:p>
    <w:p w:rsidR="00570BDA" w:rsidRPr="00DA0D3B" w:rsidRDefault="00570BDA" w:rsidP="00570BDA">
      <w:pPr>
        <w:ind w:firstLine="709"/>
        <w:jc w:val="both"/>
        <w:rPr>
          <w:szCs w:val="26"/>
        </w:rPr>
      </w:pPr>
      <w:r w:rsidRPr="003F2372">
        <w:rPr>
          <w:sz w:val="26"/>
          <w:szCs w:val="26"/>
        </w:rPr>
        <w:t>3.</w:t>
      </w:r>
      <w:r w:rsidRPr="00EC6634">
        <w:rPr>
          <w:szCs w:val="26"/>
        </w:rPr>
        <w:t xml:space="preserve"> Вид профессиональной служебной деятельности государственного налогового инспектора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rsidR="00570BDA" w:rsidRPr="006F12F1" w:rsidRDefault="00570BDA" w:rsidP="00570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6F12F1">
        <w:rPr>
          <w:rFonts w:ascii="Times New Roman" w:hAnsi="Times New Roman" w:cs="Times New Roman"/>
          <w:sz w:val="26"/>
          <w:szCs w:val="26"/>
        </w:rPr>
        <w:t>Назначение на должность и освобождение от должности государственного налогового инспектора осуществляются приказом Управления ФНС России по Республике Саха (Якутия)  (далее - управление).</w:t>
      </w:r>
    </w:p>
    <w:p w:rsidR="00570BDA" w:rsidRDefault="00570BDA" w:rsidP="00570BDA">
      <w:pPr>
        <w:ind w:firstLine="720"/>
        <w:jc w:val="both"/>
        <w:rPr>
          <w:sz w:val="26"/>
          <w:szCs w:val="26"/>
        </w:rPr>
      </w:pPr>
      <w:r>
        <w:rPr>
          <w:sz w:val="26"/>
          <w:szCs w:val="26"/>
        </w:rPr>
        <w:t xml:space="preserve">5. </w:t>
      </w:r>
      <w:r w:rsidRPr="006F12F1">
        <w:rPr>
          <w:sz w:val="26"/>
          <w:szCs w:val="26"/>
        </w:rPr>
        <w:t>Государственный налоговый инспектор непосредственно подчиняется начальнику отдела.</w:t>
      </w:r>
    </w:p>
    <w:p w:rsidR="00570BDA" w:rsidRDefault="00570BDA" w:rsidP="00570BDA">
      <w:pPr>
        <w:ind w:firstLine="720"/>
        <w:jc w:val="both"/>
        <w:rPr>
          <w:sz w:val="26"/>
          <w:szCs w:val="26"/>
        </w:rPr>
      </w:pPr>
    </w:p>
    <w:p w:rsidR="00570BDA" w:rsidRPr="00B60BE4" w:rsidRDefault="00570BDA" w:rsidP="00570BDA">
      <w:pPr>
        <w:pStyle w:val="ConsPlusNormal"/>
        <w:jc w:val="center"/>
        <w:outlineLvl w:val="2"/>
        <w:rPr>
          <w:rFonts w:ascii="Times New Roman" w:hAnsi="Times New Roman" w:cs="Times New Roman"/>
          <w:b/>
          <w:sz w:val="26"/>
          <w:szCs w:val="26"/>
        </w:rPr>
      </w:pPr>
      <w:r w:rsidRPr="00B60BE4">
        <w:rPr>
          <w:rFonts w:ascii="Times New Roman" w:hAnsi="Times New Roman" w:cs="Times New Roman"/>
          <w:b/>
          <w:sz w:val="26"/>
          <w:szCs w:val="26"/>
        </w:rPr>
        <w:t>II. Квалификационные требования для замещения должности</w:t>
      </w:r>
    </w:p>
    <w:p w:rsidR="00570BDA" w:rsidRPr="00B60BE4" w:rsidRDefault="00570BDA" w:rsidP="00570BDA">
      <w:pPr>
        <w:pStyle w:val="ConsPlusNormal"/>
        <w:jc w:val="center"/>
        <w:rPr>
          <w:rFonts w:ascii="Times New Roman" w:hAnsi="Times New Roman" w:cs="Times New Roman"/>
          <w:b/>
          <w:sz w:val="26"/>
          <w:szCs w:val="26"/>
        </w:rPr>
      </w:pPr>
      <w:r w:rsidRPr="00B60BE4">
        <w:rPr>
          <w:rFonts w:ascii="Times New Roman" w:hAnsi="Times New Roman" w:cs="Times New Roman"/>
          <w:b/>
          <w:sz w:val="26"/>
          <w:szCs w:val="26"/>
        </w:rPr>
        <w:t>гражданской службы</w:t>
      </w:r>
    </w:p>
    <w:p w:rsidR="00570BDA" w:rsidRPr="006F12F1" w:rsidRDefault="00570BDA" w:rsidP="00570BDA">
      <w:pPr>
        <w:pStyle w:val="ConsPlusNormal"/>
        <w:jc w:val="both"/>
        <w:rPr>
          <w:rFonts w:ascii="Times New Roman" w:hAnsi="Times New Roman" w:cs="Times New Roman"/>
          <w:sz w:val="26"/>
          <w:szCs w:val="26"/>
        </w:rPr>
      </w:pP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Pr="006F12F1">
        <w:rPr>
          <w:rFonts w:ascii="Times New Roman" w:hAnsi="Times New Roman" w:cs="Times New Roman"/>
          <w:sz w:val="26"/>
          <w:szCs w:val="26"/>
        </w:rPr>
        <w:t>. Для замещения должности государственного налогового инспектора устанавливаются следующие требования:</w:t>
      </w: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6.1.</w:t>
      </w:r>
      <w:r w:rsidRPr="006F12F1">
        <w:rPr>
          <w:rFonts w:ascii="Times New Roman" w:hAnsi="Times New Roman" w:cs="Times New Roman"/>
          <w:sz w:val="26"/>
          <w:szCs w:val="26"/>
        </w:rPr>
        <w:t xml:space="preserve"> </w:t>
      </w:r>
      <w:r w:rsidRPr="00482112">
        <w:rPr>
          <w:rFonts w:ascii="Times New Roman" w:hAnsi="Times New Roman" w:cs="Times New Roman"/>
          <w:sz w:val="26"/>
          <w:szCs w:val="26"/>
        </w:rPr>
        <w:t>Наличие высшего образо</w:t>
      </w:r>
      <w:r>
        <w:rPr>
          <w:rFonts w:ascii="Times New Roman" w:hAnsi="Times New Roman" w:cs="Times New Roman"/>
          <w:sz w:val="26"/>
          <w:szCs w:val="26"/>
        </w:rPr>
        <w:t>вания по направлению подготовки</w:t>
      </w:r>
      <w:r w:rsidRPr="006F12F1">
        <w:rPr>
          <w:rFonts w:ascii="Times New Roman" w:hAnsi="Times New Roman" w:cs="Times New Roman"/>
          <w:sz w:val="26"/>
          <w:szCs w:val="26"/>
        </w:rPr>
        <w:t>;</w:t>
      </w: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6.2.</w:t>
      </w:r>
      <w:r w:rsidRPr="006F12F1">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Наличие базовых знаний: государственного языка Российской Федерации (русского языка);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roofErr w:type="gramEnd"/>
      <w:r w:rsidRPr="00482112">
        <w:rPr>
          <w:rFonts w:ascii="Times New Roman" w:hAnsi="Times New Roman" w:cs="Times New Roman"/>
          <w:sz w:val="26"/>
          <w:szCs w:val="26"/>
        </w:rPr>
        <w:t xml:space="preserve"> знаний в области информацио</w:t>
      </w:r>
      <w:r>
        <w:rPr>
          <w:rFonts w:ascii="Times New Roman" w:hAnsi="Times New Roman" w:cs="Times New Roman"/>
          <w:sz w:val="26"/>
          <w:szCs w:val="26"/>
        </w:rPr>
        <w:t>нно-коммуникационных технологий</w:t>
      </w:r>
      <w:r w:rsidRPr="006F12F1">
        <w:rPr>
          <w:rFonts w:ascii="Times New Roman" w:hAnsi="Times New Roman" w:cs="Times New Roman"/>
          <w:sz w:val="26"/>
          <w:szCs w:val="26"/>
        </w:rPr>
        <w:t>;</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6.3. Наличие профессиональных знаний:</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6.3.1. В сфере законодательства Российской Федерации: Налоговый кодекс Российской Федерации; Бюджетный кодекс Российской Федерации; Федеральный закон от 08 августа 2001 г. № 129-ФЗ «О государственной регистрации юридических лиц и индивидуальных предпринимателей»;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Pr="00482112">
        <w:rPr>
          <w:rFonts w:ascii="Times New Roman" w:hAnsi="Times New Roman" w:cs="Times New Roman"/>
          <w:sz w:val="26"/>
          <w:szCs w:val="26"/>
        </w:rPr>
        <w:t xml:space="preserve">Федеральный закон от 06 октября 2003 г. № 131-ФЗ «Об общих принципах организации местного самоуправления в Российской Федерации»; Федеральный закон от 29 ноября 2007 г. № 282-ФЗ «Об официальном статистическом учете и системе государственной статистики в Российской Федерации»; Федеральный закон от 09 февраля 2009 г. № 8-ФЗ </w:t>
      </w:r>
      <w:r w:rsidRPr="00482112">
        <w:rPr>
          <w:rFonts w:ascii="Times New Roman" w:hAnsi="Times New Roman" w:cs="Times New Roman"/>
          <w:sz w:val="26"/>
          <w:szCs w:val="26"/>
        </w:rPr>
        <w:lastRenderedPageBreak/>
        <w:t>«Об обеспечении доступа к информации о деятельности государственных органов и органов местного самоуправления»;</w:t>
      </w:r>
      <w:proofErr w:type="gramEnd"/>
      <w:r w:rsidRPr="00482112">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Федеральный закон от 27 июля 2010 г. № 210-ФЗ «Об организации предоставления государственных и муниципальных услуг»; 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Закон Российской Федерации от 21 марта 1991 г. № 943-1 «О налоговых органах Российской Федерации»;</w:t>
      </w:r>
      <w:proofErr w:type="gramEnd"/>
      <w:r w:rsidRPr="00482112">
        <w:rPr>
          <w:rFonts w:ascii="Times New Roman" w:hAnsi="Times New Roman" w:cs="Times New Roman"/>
          <w:sz w:val="26"/>
          <w:szCs w:val="26"/>
        </w:rPr>
        <w:t xml:space="preserve"> Федеральный закон Российской Федерации от 27 июля 2006 г. № 152-ФЗ «О персональных данных»; Федеральный закон Российской Федерации от 6 апреля 2011 г. № 63-ФЗ «Об электронной подписи»; Указ Президента Российской Федерации от 7 мая 2012 г. № 601 «Об основных направлениях совершенствования системы государственного управления»; 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постановление Правительства Российской Федерации от 30 сентября 2004 г. № 506 «Об утверждении Положения о Федеральной налоговой службе»; </w:t>
      </w:r>
      <w:proofErr w:type="gramStart"/>
      <w:r w:rsidRPr="00482112">
        <w:rPr>
          <w:rFonts w:ascii="Times New Roman" w:hAnsi="Times New Roman" w:cs="Times New Roman"/>
          <w:sz w:val="26"/>
          <w:szCs w:val="26"/>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482112">
        <w:rPr>
          <w:rFonts w:ascii="Times New Roman" w:hAnsi="Times New Roman" w:cs="Times New Roman"/>
          <w:sz w:val="26"/>
          <w:szCs w:val="26"/>
        </w:rPr>
        <w:t xml:space="preserve"> </w:t>
      </w:r>
      <w:proofErr w:type="gramStart"/>
      <w:r w:rsidRPr="00482112">
        <w:rPr>
          <w:rFonts w:ascii="Times New Roman" w:hAnsi="Times New Roman" w:cs="Times New Roman"/>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6.3.2. Иные профессиональные знания: 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570BDA" w:rsidRDefault="00570BDA" w:rsidP="00570BDA">
      <w:pPr>
        <w:ind w:left="696" w:firstLine="12"/>
        <w:jc w:val="both"/>
        <w:rPr>
          <w:sz w:val="26"/>
          <w:szCs w:val="26"/>
        </w:rPr>
      </w:pPr>
      <w:r w:rsidRPr="00482112">
        <w:rPr>
          <w:sz w:val="26"/>
          <w:szCs w:val="26"/>
        </w:rPr>
        <w:t>6.4. Наличие функциональных знаний:</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принципы, методы, технологии и механизмы осуществления контроля (надзора);</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виды, назначение и технологии организации проверочных процедур;</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понятие единого реестра проверок, процедура его формирования;</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институт предварительной проверки жалобы и иной информации, поступившей в контрольно-надзорный орган;</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процедура организации проверки: порядок, этапы, инструменты проведения;</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ограничения при проведении проверочных процедур;</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меры, принимаемые по результатам проверки;</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плановые (рейдовые) осмотры;</w:t>
      </w:r>
    </w:p>
    <w:p w:rsidR="00570BDA" w:rsidRPr="00482112"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основания проведения и особенности внеплановых проверок.</w:t>
      </w:r>
      <w:r w:rsidRPr="00482112">
        <w:rPr>
          <w:rFonts w:ascii="Times New Roman" w:hAnsi="Times New Roman" w:cs="Times New Roman"/>
          <w:sz w:val="26"/>
          <w:szCs w:val="26"/>
        </w:rPr>
        <w:t xml:space="preserve"> </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570BDA"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6.6. Наличие профессиональных умений: </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161552">
        <w:rPr>
          <w:rFonts w:ascii="Times New Roman" w:hAnsi="Times New Roman" w:cs="Times New Roman"/>
          <w:sz w:val="26"/>
          <w:szCs w:val="26"/>
        </w:rPr>
        <w:t>проведение планов</w:t>
      </w:r>
      <w:r>
        <w:rPr>
          <w:rFonts w:ascii="Times New Roman" w:hAnsi="Times New Roman" w:cs="Times New Roman"/>
          <w:sz w:val="26"/>
          <w:szCs w:val="26"/>
        </w:rPr>
        <w:t xml:space="preserve">ых и внеплановых документарных </w:t>
      </w:r>
      <w:r w:rsidRPr="00161552">
        <w:rPr>
          <w:rFonts w:ascii="Times New Roman" w:hAnsi="Times New Roman" w:cs="Times New Roman"/>
          <w:sz w:val="26"/>
          <w:szCs w:val="26"/>
        </w:rPr>
        <w:t>проверок</w:t>
      </w:r>
      <w:r>
        <w:rPr>
          <w:rFonts w:ascii="Times New Roman" w:hAnsi="Times New Roman" w:cs="Times New Roman"/>
          <w:sz w:val="26"/>
          <w:szCs w:val="26"/>
        </w:rPr>
        <w:t>;</w:t>
      </w:r>
    </w:p>
    <w:p w:rsidR="00570BDA" w:rsidRDefault="00570BDA" w:rsidP="00570BD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E0DD9">
        <w:rPr>
          <w:rFonts w:ascii="Times New Roman" w:hAnsi="Times New Roman" w:cs="Times New Roman"/>
          <w:spacing w:val="-2"/>
          <w:sz w:val="26"/>
          <w:szCs w:val="26"/>
        </w:rPr>
        <w:t>отбор налогоплательщиков для формирования плана выездных налоговых проверок;</w:t>
      </w:r>
    </w:p>
    <w:p w:rsidR="00570BDA" w:rsidRPr="00482112" w:rsidRDefault="00570BDA" w:rsidP="00570BDA">
      <w:pPr>
        <w:pStyle w:val="ConsPlusNormal"/>
        <w:ind w:firstLine="708"/>
        <w:jc w:val="both"/>
        <w:rPr>
          <w:rFonts w:ascii="Times New Roman" w:hAnsi="Times New Roman" w:cs="Times New Roman"/>
          <w:sz w:val="26"/>
          <w:szCs w:val="26"/>
        </w:rPr>
      </w:pPr>
      <w:r w:rsidRPr="00482112">
        <w:rPr>
          <w:rFonts w:ascii="Times New Roman" w:hAnsi="Times New Roman" w:cs="Times New Roman"/>
          <w:sz w:val="26"/>
          <w:szCs w:val="26"/>
        </w:rPr>
        <w:t xml:space="preserve">6.7. Наличие функциональных умений: </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проведение планов</w:t>
      </w:r>
      <w:r>
        <w:rPr>
          <w:rFonts w:ascii="Times New Roman" w:hAnsi="Times New Roman" w:cs="Times New Roman"/>
          <w:sz w:val="26"/>
          <w:szCs w:val="26"/>
        </w:rPr>
        <w:t xml:space="preserve">ых и внеплановых документарных </w:t>
      </w:r>
      <w:r w:rsidRPr="00BD4236">
        <w:rPr>
          <w:rFonts w:ascii="Times New Roman" w:hAnsi="Times New Roman" w:cs="Times New Roman"/>
          <w:sz w:val="26"/>
          <w:szCs w:val="26"/>
        </w:rPr>
        <w:t>проверок (обследований);</w:t>
      </w:r>
    </w:p>
    <w:p w:rsidR="00570BDA" w:rsidRPr="00BD4236"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проведение плановых и внеплановых выездных проверок;</w:t>
      </w:r>
    </w:p>
    <w:p w:rsidR="00570BDA"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570BDA" w:rsidRPr="003F2372" w:rsidRDefault="00570BDA" w:rsidP="00570BDA">
      <w:pPr>
        <w:pStyle w:val="ConsPlusNormal"/>
        <w:ind w:firstLine="540"/>
        <w:jc w:val="both"/>
        <w:rPr>
          <w:rFonts w:ascii="Times New Roman" w:hAnsi="Times New Roman" w:cs="Times New Roman"/>
          <w:sz w:val="26"/>
          <w:szCs w:val="26"/>
        </w:rPr>
      </w:pPr>
      <w:r w:rsidRPr="00BD4236">
        <w:rPr>
          <w:rFonts w:ascii="Times New Roman" w:hAnsi="Times New Roman" w:cs="Times New Roman"/>
          <w:sz w:val="26"/>
          <w:szCs w:val="26"/>
        </w:rPr>
        <w:t>- осуществление контроля исполнения предписаний, решений и других распорядительных документов.</w:t>
      </w:r>
    </w:p>
    <w:p w:rsidR="00570BDA" w:rsidRPr="00536AB5" w:rsidRDefault="00570BDA" w:rsidP="00570BDA">
      <w:pPr>
        <w:ind w:firstLine="720"/>
        <w:jc w:val="both"/>
        <w:rPr>
          <w:sz w:val="26"/>
          <w:szCs w:val="26"/>
        </w:rPr>
      </w:pPr>
    </w:p>
    <w:p w:rsidR="00570BDA" w:rsidRPr="006F12F1" w:rsidRDefault="00570BDA" w:rsidP="00570BDA">
      <w:pPr>
        <w:pStyle w:val="ConsPlusNormal"/>
        <w:jc w:val="center"/>
        <w:outlineLvl w:val="2"/>
        <w:rPr>
          <w:rFonts w:ascii="Times New Roman" w:hAnsi="Times New Roman" w:cs="Times New Roman"/>
          <w:b/>
          <w:sz w:val="26"/>
          <w:szCs w:val="26"/>
        </w:rPr>
      </w:pPr>
      <w:r w:rsidRPr="006F12F1">
        <w:rPr>
          <w:rFonts w:ascii="Times New Roman" w:hAnsi="Times New Roman" w:cs="Times New Roman"/>
          <w:b/>
          <w:sz w:val="26"/>
          <w:szCs w:val="26"/>
        </w:rPr>
        <w:t>III. Должностные обязанности, права и ответственность</w:t>
      </w:r>
    </w:p>
    <w:p w:rsidR="00570BDA" w:rsidRPr="006F12F1" w:rsidRDefault="00570BDA" w:rsidP="00570BDA">
      <w:pPr>
        <w:pStyle w:val="ConsPlusNormal"/>
        <w:jc w:val="both"/>
        <w:rPr>
          <w:rFonts w:ascii="Times New Roman" w:hAnsi="Times New Roman" w:cs="Times New Roman"/>
          <w:sz w:val="26"/>
          <w:szCs w:val="26"/>
        </w:rPr>
      </w:pPr>
    </w:p>
    <w:p w:rsidR="00570BDA" w:rsidRPr="006F12F1"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Pr="006F12F1">
        <w:rPr>
          <w:rFonts w:ascii="Times New Roman" w:hAnsi="Times New Roman" w:cs="Times New Roman"/>
          <w:sz w:val="26"/>
          <w:szCs w:val="26"/>
        </w:rPr>
        <w:t xml:space="preserve">.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15" w:history="1">
        <w:r w:rsidRPr="006F12F1">
          <w:rPr>
            <w:rFonts w:ascii="Times New Roman" w:hAnsi="Times New Roman" w:cs="Times New Roman"/>
            <w:sz w:val="26"/>
            <w:szCs w:val="26"/>
          </w:rPr>
          <w:t>статьями 14</w:t>
        </w:r>
      </w:hyperlink>
      <w:r w:rsidRPr="006F12F1">
        <w:rPr>
          <w:rFonts w:ascii="Times New Roman" w:hAnsi="Times New Roman" w:cs="Times New Roman"/>
          <w:sz w:val="26"/>
          <w:szCs w:val="26"/>
        </w:rPr>
        <w:t xml:space="preserve">, </w:t>
      </w:r>
      <w:hyperlink r:id="rId116" w:history="1">
        <w:r w:rsidRPr="006F12F1">
          <w:rPr>
            <w:rFonts w:ascii="Times New Roman" w:hAnsi="Times New Roman" w:cs="Times New Roman"/>
            <w:sz w:val="26"/>
            <w:szCs w:val="26"/>
          </w:rPr>
          <w:t>15</w:t>
        </w:r>
      </w:hyperlink>
      <w:r w:rsidRPr="006F12F1">
        <w:rPr>
          <w:rFonts w:ascii="Times New Roman" w:hAnsi="Times New Roman" w:cs="Times New Roman"/>
          <w:sz w:val="26"/>
          <w:szCs w:val="26"/>
        </w:rPr>
        <w:t xml:space="preserve">, </w:t>
      </w:r>
      <w:hyperlink r:id="rId117" w:history="1">
        <w:r w:rsidRPr="006F12F1">
          <w:rPr>
            <w:rFonts w:ascii="Times New Roman" w:hAnsi="Times New Roman" w:cs="Times New Roman"/>
            <w:sz w:val="26"/>
            <w:szCs w:val="26"/>
          </w:rPr>
          <w:t>17</w:t>
        </w:r>
      </w:hyperlink>
      <w:r w:rsidRPr="006F12F1">
        <w:rPr>
          <w:rFonts w:ascii="Times New Roman" w:hAnsi="Times New Roman" w:cs="Times New Roman"/>
          <w:sz w:val="26"/>
          <w:szCs w:val="26"/>
        </w:rPr>
        <w:t xml:space="preserve">, </w:t>
      </w:r>
      <w:hyperlink r:id="rId118" w:history="1">
        <w:r w:rsidRPr="006F12F1">
          <w:rPr>
            <w:rFonts w:ascii="Times New Roman" w:hAnsi="Times New Roman" w:cs="Times New Roman"/>
            <w:sz w:val="26"/>
            <w:szCs w:val="26"/>
          </w:rPr>
          <w:t>18</w:t>
        </w:r>
      </w:hyperlink>
      <w:r w:rsidRPr="006F12F1">
        <w:rPr>
          <w:rFonts w:ascii="Times New Roman" w:hAnsi="Times New Roman" w:cs="Times New Roman"/>
          <w:sz w:val="26"/>
          <w:szCs w:val="26"/>
        </w:rPr>
        <w:t xml:space="preserve"> Федерального закона от 27 июля 2004 г. N 79-ФЗ "О государственной гражданской службе Российской Федерации".</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Осуществляет методологическое и организационное обеспечение налогового контроля, </w:t>
      </w:r>
      <w:proofErr w:type="gramStart"/>
      <w:r>
        <w:t>контроля за</w:t>
      </w:r>
      <w:proofErr w:type="gramEnd"/>
      <w:r>
        <w:t xml:space="preserve"> соблюдением требований валютного законодательства,</w:t>
      </w:r>
      <w:r w:rsidRPr="000540D9">
        <w:t xml:space="preserve"> </w:t>
      </w:r>
      <w:r>
        <w:t>н</w:t>
      </w:r>
      <w:r w:rsidRPr="00C3472F">
        <w:t>алогов</w:t>
      </w:r>
      <w:r>
        <w:t>ого</w:t>
      </w:r>
      <w:r w:rsidRPr="00C3472F">
        <w:t xml:space="preserve"> контрол</w:t>
      </w:r>
      <w:r>
        <w:t>я</w:t>
      </w:r>
      <w:r w:rsidRPr="00C3472F">
        <w:t xml:space="preserve"> цены сделки</w:t>
      </w:r>
      <w:r w:rsidRPr="005A1419">
        <w:t>.</w:t>
      </w:r>
    </w:p>
    <w:p w:rsidR="00570BDA" w:rsidRPr="005A1419" w:rsidRDefault="00570BDA" w:rsidP="00570BDA">
      <w:pPr>
        <w:numPr>
          <w:ilvl w:val="0"/>
          <w:numId w:val="44"/>
        </w:numPr>
        <w:tabs>
          <w:tab w:val="clear" w:pos="1260"/>
          <w:tab w:val="num" w:pos="851"/>
          <w:tab w:val="left" w:pos="1134"/>
        </w:tabs>
        <w:ind w:left="0" w:firstLine="709"/>
        <w:jc w:val="both"/>
      </w:pPr>
      <w:r w:rsidRPr="005A1419">
        <w:t>Изучает и анализирует показатели эффективности контрольной работы налоговых органов республики.</w:t>
      </w:r>
    </w:p>
    <w:p w:rsidR="00570BDA" w:rsidRPr="005A1419" w:rsidRDefault="00570BDA" w:rsidP="00570BDA">
      <w:pPr>
        <w:numPr>
          <w:ilvl w:val="0"/>
          <w:numId w:val="44"/>
        </w:numPr>
        <w:tabs>
          <w:tab w:val="clear" w:pos="1260"/>
          <w:tab w:val="num" w:pos="851"/>
          <w:tab w:val="left" w:pos="1134"/>
        </w:tabs>
        <w:ind w:left="0" w:firstLine="709"/>
        <w:jc w:val="both"/>
      </w:pPr>
      <w:r w:rsidRPr="005A1419">
        <w:t>Подготавливает справки, аналитические записки, методические рекомендации, письма по заданию начальника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По мере необходимости формирует налоговую отчетность, составляет аналитические записки к отчетам. </w:t>
      </w:r>
    </w:p>
    <w:p w:rsidR="00570BDA" w:rsidRPr="005A1419" w:rsidRDefault="00570BDA" w:rsidP="00570BDA">
      <w:pPr>
        <w:numPr>
          <w:ilvl w:val="0"/>
          <w:numId w:val="44"/>
        </w:numPr>
        <w:tabs>
          <w:tab w:val="clear" w:pos="1260"/>
          <w:tab w:val="num" w:pos="851"/>
          <w:tab w:val="left" w:pos="1134"/>
        </w:tabs>
        <w:ind w:left="0" w:firstLine="709"/>
        <w:jc w:val="both"/>
      </w:pPr>
      <w:r w:rsidRPr="005A1419">
        <w:t>Принимает участие в аудиторских проверках внутреннего аудита, тематических проверках нижестоящих налоговых органов по вопросам, входящим в компетенцию отдела, в том числе осуществляет ежеквартальный  дистанционный контроль по направлениям работы отдела путем удаленного доступа к базам данных ПК СЭОД и другим информационным ресурсам.</w:t>
      </w:r>
    </w:p>
    <w:p w:rsidR="00570BDA" w:rsidRPr="005A1419" w:rsidRDefault="00570BDA" w:rsidP="00570BDA">
      <w:pPr>
        <w:numPr>
          <w:ilvl w:val="0"/>
          <w:numId w:val="44"/>
        </w:numPr>
        <w:tabs>
          <w:tab w:val="clear" w:pos="1260"/>
          <w:tab w:val="num" w:pos="851"/>
          <w:tab w:val="left" w:pos="1134"/>
        </w:tabs>
        <w:ind w:left="0" w:firstLine="709"/>
        <w:jc w:val="both"/>
      </w:pPr>
      <w:r w:rsidRPr="005A1419">
        <w:t>Обеспечивает соблюдение прав налогоплательщиков, плательщиков сборов и налоговых агентов, а также других лиц в соответствии с Налоговым кодексом РФ.</w:t>
      </w:r>
    </w:p>
    <w:p w:rsidR="00570BDA" w:rsidRPr="005A1419" w:rsidRDefault="00570BDA" w:rsidP="00570BDA">
      <w:pPr>
        <w:numPr>
          <w:ilvl w:val="0"/>
          <w:numId w:val="44"/>
        </w:numPr>
        <w:tabs>
          <w:tab w:val="clear" w:pos="1260"/>
          <w:tab w:val="left" w:pos="360"/>
          <w:tab w:val="num" w:pos="851"/>
          <w:tab w:val="left" w:pos="1134"/>
        </w:tabs>
        <w:ind w:left="0" w:firstLine="709"/>
        <w:jc w:val="both"/>
      </w:pPr>
      <w:r w:rsidRPr="005A1419">
        <w:t>По поручению руководства, начальника Отдела представляет интересы Управления, Инспекций в арбитражном суде при рассмотрении дел по вопросам, курируемым Отделом.</w:t>
      </w:r>
    </w:p>
    <w:p w:rsidR="00570BDA" w:rsidRPr="005A1419" w:rsidRDefault="00570BDA" w:rsidP="00570BDA">
      <w:pPr>
        <w:numPr>
          <w:ilvl w:val="0"/>
          <w:numId w:val="44"/>
        </w:numPr>
        <w:tabs>
          <w:tab w:val="clear" w:pos="1260"/>
          <w:tab w:val="num" w:pos="851"/>
          <w:tab w:val="left" w:pos="1134"/>
        </w:tabs>
        <w:ind w:left="0" w:firstLine="709"/>
        <w:jc w:val="both"/>
      </w:pPr>
      <w:r w:rsidRPr="005A1419">
        <w:t>Оказывает практическую помощь нижестоящим налоговым органам по предмету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Принимает участие в организации и проведении семинаров и совещаний, как для работников налоговых органов, так и для налогоплательщиков.</w:t>
      </w:r>
    </w:p>
    <w:p w:rsidR="00570BDA" w:rsidRPr="005A1419" w:rsidRDefault="00570BDA" w:rsidP="00570BDA">
      <w:pPr>
        <w:numPr>
          <w:ilvl w:val="0"/>
          <w:numId w:val="44"/>
        </w:numPr>
        <w:tabs>
          <w:tab w:val="clear" w:pos="1260"/>
          <w:tab w:val="num" w:pos="851"/>
          <w:tab w:val="left" w:pos="1134"/>
        </w:tabs>
        <w:ind w:left="0" w:firstLine="709"/>
        <w:jc w:val="both"/>
      </w:pPr>
      <w:r w:rsidRPr="005A1419">
        <w:t>По поручению начальника отдела готовит материалы и проекты приказов по вопросам, вносимым на рассмотрение Коллегии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взаимодействие с отделами Управления ФНС России по Республике Саха (Якутия) по вопросам, входящим в компетенцию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взаимодействие с министерствами и ведомствами по вопросам, входящим в компетенцию деятельности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rPr>
          <w:color w:val="000000"/>
          <w:spacing w:val="6"/>
        </w:rPr>
        <w:t xml:space="preserve">Обобщает опыт работы нижестоящих налоговых инспекций, а также других </w:t>
      </w:r>
      <w:r w:rsidRPr="005A1419">
        <w:rPr>
          <w:color w:val="000000"/>
          <w:spacing w:val="7"/>
        </w:rPr>
        <w:t xml:space="preserve">налоговых инспекций, на этой основе разрабатывает методические рекомендации в </w:t>
      </w:r>
      <w:r w:rsidRPr="005A1419">
        <w:rPr>
          <w:color w:val="000000"/>
          <w:spacing w:val="6"/>
        </w:rPr>
        <w:t>помощь налоговым работникам, дает консультации по вопросам, относящимся к компетенции отдела</w:t>
      </w:r>
      <w:r w:rsidRPr="005A1419">
        <w:rPr>
          <w:color w:val="000000"/>
        </w:rPr>
        <w:t>. Организует и проводит техническую учебу в отделе.</w:t>
      </w:r>
    </w:p>
    <w:p w:rsidR="00570BDA" w:rsidRPr="005A1419" w:rsidRDefault="00570BDA" w:rsidP="00570BDA">
      <w:pPr>
        <w:numPr>
          <w:ilvl w:val="0"/>
          <w:numId w:val="44"/>
        </w:numPr>
        <w:tabs>
          <w:tab w:val="clear" w:pos="1260"/>
          <w:tab w:val="num" w:pos="851"/>
          <w:tab w:val="left" w:pos="1134"/>
        </w:tabs>
        <w:ind w:left="0" w:firstLine="709"/>
        <w:jc w:val="both"/>
      </w:pPr>
      <w:r w:rsidRPr="005A1419">
        <w:t>Соблюдает налоговую тайну, имеет доступ к служебной информации в пределах компетенции, установленной правилами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Проводит наставническую работу и оказывает помощь молодым специалистам в получении необходимых навыков и знаний по вопросам контрольной работы по соблюдению налогового законодательства, контроля в сфере </w:t>
      </w:r>
      <w:proofErr w:type="spellStart"/>
      <w:r w:rsidRPr="005A1419">
        <w:t>госрегулируемых</w:t>
      </w:r>
      <w:proofErr w:type="spellEnd"/>
      <w:r w:rsidRPr="005A1419">
        <w:t xml:space="preserve"> видов деятельности. </w:t>
      </w:r>
    </w:p>
    <w:p w:rsidR="00570BDA" w:rsidRPr="005A1419" w:rsidRDefault="00570BDA" w:rsidP="00570BDA">
      <w:pPr>
        <w:numPr>
          <w:ilvl w:val="0"/>
          <w:numId w:val="44"/>
        </w:numPr>
        <w:tabs>
          <w:tab w:val="clear" w:pos="1260"/>
          <w:tab w:val="num" w:pos="851"/>
          <w:tab w:val="left" w:pos="1134"/>
        </w:tabs>
        <w:ind w:left="0" w:firstLine="709"/>
        <w:jc w:val="both"/>
      </w:pPr>
      <w:r w:rsidRPr="005A1419">
        <w:lastRenderedPageBreak/>
        <w:t xml:space="preserve">Совместно с начальником (заместителем начальника) отдела рассматривает планы проведения выездных налоговых проверок нижестоящих налоговых органов и осуществляет </w:t>
      </w:r>
      <w:proofErr w:type="gramStart"/>
      <w:r w:rsidRPr="005A1419">
        <w:t>контроль за</w:t>
      </w:r>
      <w:proofErr w:type="gramEnd"/>
      <w:r w:rsidRPr="005A1419">
        <w:t xml:space="preserve"> их исполнением.</w:t>
      </w:r>
    </w:p>
    <w:p w:rsidR="00570BDA" w:rsidRPr="005A1419" w:rsidRDefault="00570BDA" w:rsidP="00570BDA">
      <w:pPr>
        <w:numPr>
          <w:ilvl w:val="0"/>
          <w:numId w:val="44"/>
        </w:numPr>
        <w:shd w:val="clear" w:color="auto" w:fill="FFFFFF"/>
        <w:tabs>
          <w:tab w:val="clear" w:pos="1260"/>
          <w:tab w:val="num" w:pos="851"/>
          <w:tab w:val="left" w:pos="1134"/>
        </w:tabs>
        <w:ind w:left="0" w:right="10" w:firstLine="709"/>
        <w:jc w:val="both"/>
      </w:pPr>
      <w:r w:rsidRPr="005A1419">
        <w:rPr>
          <w:color w:val="000000"/>
          <w:spacing w:val="6"/>
        </w:rPr>
        <w:t xml:space="preserve">По поручению начальника отдела принимает участие в  разработке предложений по совершенствованию налогового </w:t>
      </w:r>
      <w:r w:rsidRPr="005A1419">
        <w:rPr>
          <w:color w:val="000000"/>
          <w:spacing w:val="16"/>
        </w:rPr>
        <w:t xml:space="preserve">законодательства и практике контрольной работы по вопросам, относящихся к </w:t>
      </w:r>
      <w:r w:rsidRPr="005A1419">
        <w:rPr>
          <w:color w:val="000000"/>
          <w:spacing w:val="-1"/>
        </w:rPr>
        <w:t>компетенции отдела.</w:t>
      </w:r>
    </w:p>
    <w:p w:rsidR="00570BDA" w:rsidRPr="005A1419" w:rsidRDefault="00570BDA" w:rsidP="00570BDA">
      <w:pPr>
        <w:numPr>
          <w:ilvl w:val="0"/>
          <w:numId w:val="44"/>
        </w:numPr>
        <w:tabs>
          <w:tab w:val="clear" w:pos="1260"/>
          <w:tab w:val="num" w:pos="851"/>
          <w:tab w:val="left" w:pos="1134"/>
        </w:tabs>
        <w:ind w:left="0" w:firstLine="709"/>
        <w:jc w:val="both"/>
      </w:pPr>
      <w:r w:rsidRPr="005A1419">
        <w:t xml:space="preserve">Осуществляет работу с информационными ресурсами, в </w:t>
      </w:r>
      <w:proofErr w:type="spellStart"/>
      <w:r w:rsidRPr="005A1419">
        <w:t>т.ч</w:t>
      </w:r>
      <w:proofErr w:type="spellEnd"/>
      <w:r w:rsidRPr="005A1419">
        <w:t>. в режиме удаленного доступа, ПК ВАИ;</w:t>
      </w:r>
    </w:p>
    <w:p w:rsidR="00570BDA" w:rsidRPr="005A1419" w:rsidRDefault="00570BDA" w:rsidP="00570BDA">
      <w:pPr>
        <w:numPr>
          <w:ilvl w:val="0"/>
          <w:numId w:val="44"/>
        </w:numPr>
        <w:tabs>
          <w:tab w:val="clear" w:pos="1260"/>
          <w:tab w:val="num" w:pos="851"/>
          <w:tab w:val="left" w:pos="1134"/>
        </w:tabs>
        <w:ind w:left="0" w:firstLine="709"/>
        <w:jc w:val="both"/>
      </w:pPr>
      <w:r w:rsidRPr="005A1419">
        <w:rPr>
          <w:color w:val="000000"/>
        </w:rPr>
        <w:t>Принимает участие в работе Комиссий (ситуационных центров), созданных в Управлении ФНС России по Республике Саха (Якутия) для решения конкретных проблемных вопросов, в соответствии с приказами ФНС России, Управления ФНС России по Республике Саха (Якутия).</w:t>
      </w:r>
    </w:p>
    <w:p w:rsidR="00570BDA" w:rsidRPr="005A1419" w:rsidRDefault="00570BDA" w:rsidP="00570BDA">
      <w:pPr>
        <w:numPr>
          <w:ilvl w:val="0"/>
          <w:numId w:val="44"/>
        </w:numPr>
        <w:tabs>
          <w:tab w:val="clear" w:pos="1260"/>
          <w:tab w:val="num" w:pos="851"/>
          <w:tab w:val="left" w:pos="1134"/>
        </w:tabs>
        <w:ind w:left="0" w:firstLine="709"/>
        <w:jc w:val="both"/>
      </w:pPr>
      <w:r w:rsidRPr="005A1419">
        <w:t>Осуществляет ведение делопроизводства в отделе.</w:t>
      </w:r>
    </w:p>
    <w:p w:rsidR="00570BDA" w:rsidRPr="005A1419" w:rsidRDefault="00570BDA" w:rsidP="00570BDA">
      <w:pPr>
        <w:numPr>
          <w:ilvl w:val="0"/>
          <w:numId w:val="44"/>
        </w:numPr>
        <w:tabs>
          <w:tab w:val="clear" w:pos="1260"/>
          <w:tab w:val="num" w:pos="851"/>
          <w:tab w:val="left" w:pos="1134"/>
        </w:tabs>
        <w:autoSpaceDE w:val="0"/>
        <w:autoSpaceDN w:val="0"/>
        <w:adjustRightInd w:val="0"/>
        <w:ind w:left="0" w:firstLine="709"/>
        <w:jc w:val="both"/>
        <w:rPr>
          <w:color w:val="000000"/>
        </w:rPr>
      </w:pPr>
      <w:r w:rsidRPr="005A1419">
        <w:t xml:space="preserve">Соблюдает </w:t>
      </w:r>
      <w:r w:rsidRPr="005A1419">
        <w:rPr>
          <w:color w:val="000000"/>
        </w:rPr>
        <w:t>требования концепции информационной безопасности, утвержденной Приказом ФНС России от 13.02.2012 №ММФ-7-4/6@.</w:t>
      </w:r>
    </w:p>
    <w:p w:rsidR="00570BDA" w:rsidRPr="005A1419" w:rsidRDefault="00570BDA" w:rsidP="00570BDA">
      <w:pPr>
        <w:numPr>
          <w:ilvl w:val="0"/>
          <w:numId w:val="44"/>
        </w:numPr>
        <w:tabs>
          <w:tab w:val="clear" w:pos="1260"/>
          <w:tab w:val="num" w:pos="851"/>
          <w:tab w:val="left" w:pos="1134"/>
        </w:tabs>
        <w:autoSpaceDE w:val="0"/>
        <w:autoSpaceDN w:val="0"/>
        <w:adjustRightInd w:val="0"/>
        <w:ind w:left="0" w:firstLine="709"/>
        <w:jc w:val="both"/>
      </w:pPr>
      <w:r w:rsidRPr="005A1419">
        <w:t>Уведомляет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70BDA" w:rsidRDefault="00570BDA" w:rsidP="00570BDA">
      <w:pPr>
        <w:ind w:firstLine="720"/>
        <w:jc w:val="both"/>
      </w:pPr>
      <w:proofErr w:type="gramStart"/>
      <w:r>
        <w:t xml:space="preserve">Исходя из установленных полномочий </w:t>
      </w:r>
      <w:r>
        <w:rPr>
          <w:bCs/>
        </w:rPr>
        <w:t>государственный налоговый инспектор контрольного отдела имеет</w:t>
      </w:r>
      <w:proofErr w:type="gramEnd"/>
      <w:r>
        <w:rPr>
          <w:bCs/>
        </w:rPr>
        <w:t xml:space="preserve"> право:       </w:t>
      </w:r>
    </w:p>
    <w:p w:rsidR="00570BDA" w:rsidRDefault="00570BDA" w:rsidP="00570BDA">
      <w:pPr>
        <w:numPr>
          <w:ilvl w:val="0"/>
          <w:numId w:val="42"/>
        </w:numPr>
        <w:tabs>
          <w:tab w:val="clear" w:pos="1491"/>
        </w:tabs>
        <w:ind w:left="0" w:firstLine="360"/>
        <w:jc w:val="both"/>
      </w:pPr>
      <w:r>
        <w:t>вести переписку и осуществлять другие способы передачи информации по вопросам, относящимся к компетенции отдела;</w:t>
      </w:r>
    </w:p>
    <w:p w:rsidR="00570BDA" w:rsidRDefault="00570BDA" w:rsidP="00570BDA">
      <w:pPr>
        <w:numPr>
          <w:ilvl w:val="0"/>
          <w:numId w:val="42"/>
        </w:numPr>
        <w:tabs>
          <w:tab w:val="clear" w:pos="1491"/>
        </w:tabs>
        <w:ind w:left="0" w:firstLine="360"/>
        <w:jc w:val="both"/>
      </w:pPr>
      <w:r>
        <w:t>запрашивать и получать от структурных подразделений Управления информационно-справочные материалы, рекомендации, предложения и заключения по вопросам, относящимся к компетенции отдела;</w:t>
      </w:r>
    </w:p>
    <w:p w:rsidR="00570BDA" w:rsidRDefault="00570BDA" w:rsidP="00570BDA">
      <w:pPr>
        <w:numPr>
          <w:ilvl w:val="0"/>
          <w:numId w:val="42"/>
        </w:numPr>
        <w:tabs>
          <w:tab w:val="clear" w:pos="1491"/>
        </w:tabs>
        <w:ind w:left="0" w:firstLine="360"/>
        <w:jc w:val="both"/>
      </w:pPr>
      <w:r>
        <w:t>запрашивать в контролирующих и правоохранительных органах материалы и сведения, необходимые для координации взаимодействия;</w:t>
      </w:r>
    </w:p>
    <w:p w:rsidR="00570BDA" w:rsidRDefault="00570BDA" w:rsidP="00570BDA">
      <w:pPr>
        <w:numPr>
          <w:ilvl w:val="0"/>
          <w:numId w:val="42"/>
        </w:numPr>
        <w:tabs>
          <w:tab w:val="clear" w:pos="1491"/>
        </w:tabs>
        <w:ind w:left="0" w:firstLine="360"/>
        <w:jc w:val="both"/>
      </w:pPr>
      <w:proofErr w:type="gramStart"/>
      <w:r>
        <w:t>осуществлять другие права, предусмотренные действующим законодательством Российской Федерации, нормативными правовыми актами Правительства Российской Федерации, законодательством Республики Саха (Якутия), нормативными правовыми актами Правительства Республики Саха (Якутия), нормативными правовыми актами ФНС России.</w:t>
      </w:r>
      <w:proofErr w:type="gramEnd"/>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Pr="009516BA">
        <w:rPr>
          <w:rFonts w:ascii="Times New Roman" w:hAnsi="Times New Roman" w:cs="Times New Roman"/>
          <w:sz w:val="26"/>
          <w:szCs w:val="26"/>
        </w:rPr>
        <w:t xml:space="preserve">. </w:t>
      </w:r>
      <w:proofErr w:type="gramStart"/>
      <w:r w:rsidRPr="009516BA">
        <w:rPr>
          <w:rFonts w:ascii="Times New Roman" w:hAnsi="Times New Roman" w:cs="Times New Roman"/>
          <w:sz w:val="26"/>
          <w:szCs w:val="26"/>
        </w:rPr>
        <w:t>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N 506, положением об Управлении ФНС России по Республике Саха (Якутия), утвержденным руководителем ФНС России "14" апреля 2015 г., положением о контрольном отделе № 1, приказами (распоряжениями) ФНС России, приказами инспекции, поручениями руководства</w:t>
      </w:r>
      <w:proofErr w:type="gramEnd"/>
      <w:r w:rsidRPr="009516BA">
        <w:rPr>
          <w:rFonts w:ascii="Times New Roman" w:hAnsi="Times New Roman" w:cs="Times New Roman"/>
          <w:sz w:val="26"/>
          <w:szCs w:val="26"/>
        </w:rPr>
        <w:t xml:space="preserve"> управления.</w:t>
      </w: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w:t>
      </w:r>
      <w:r w:rsidRPr="009516BA">
        <w:rPr>
          <w:rFonts w:ascii="Times New Roman" w:hAnsi="Times New Roman" w:cs="Times New Roman"/>
          <w:sz w:val="26"/>
          <w:szCs w:val="26"/>
        </w:rPr>
        <w:t>.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70BDA" w:rsidRPr="009516BA" w:rsidRDefault="00570BDA" w:rsidP="00570BDA">
      <w:pPr>
        <w:pStyle w:val="ConsPlusNormal"/>
        <w:jc w:val="both"/>
        <w:rPr>
          <w:rFonts w:ascii="Times New Roman" w:hAnsi="Times New Roman" w:cs="Times New Roman"/>
          <w:sz w:val="26"/>
          <w:szCs w:val="26"/>
        </w:rPr>
      </w:pPr>
    </w:p>
    <w:p w:rsidR="00570BDA" w:rsidRPr="009516BA" w:rsidRDefault="00570BDA" w:rsidP="00570BDA">
      <w:pPr>
        <w:pStyle w:val="ConsPlusNormal"/>
        <w:jc w:val="center"/>
        <w:outlineLvl w:val="2"/>
        <w:rPr>
          <w:rFonts w:ascii="Times New Roman" w:hAnsi="Times New Roman" w:cs="Times New Roman"/>
          <w:b/>
          <w:sz w:val="26"/>
          <w:szCs w:val="26"/>
        </w:rPr>
      </w:pPr>
      <w:r w:rsidRPr="009516BA">
        <w:rPr>
          <w:rFonts w:ascii="Times New Roman" w:hAnsi="Times New Roman" w:cs="Times New Roman"/>
          <w:b/>
          <w:sz w:val="26"/>
          <w:szCs w:val="26"/>
        </w:rPr>
        <w:t>IV. Перечень вопросов, по которым государственный</w:t>
      </w:r>
    </w:p>
    <w:p w:rsidR="00570BDA" w:rsidRPr="009516BA" w:rsidRDefault="00570BDA" w:rsidP="00570BDA">
      <w:pPr>
        <w:pStyle w:val="ConsPlusNormal"/>
        <w:jc w:val="center"/>
        <w:rPr>
          <w:rFonts w:ascii="Times New Roman" w:hAnsi="Times New Roman" w:cs="Times New Roman"/>
          <w:b/>
          <w:sz w:val="26"/>
          <w:szCs w:val="26"/>
        </w:rPr>
      </w:pPr>
      <w:r w:rsidRPr="009516BA">
        <w:rPr>
          <w:rFonts w:ascii="Times New Roman" w:hAnsi="Times New Roman" w:cs="Times New Roman"/>
          <w:b/>
          <w:sz w:val="26"/>
          <w:szCs w:val="26"/>
        </w:rPr>
        <w:t>налоговый инспектор вправе или обязан самостоятельно</w:t>
      </w:r>
    </w:p>
    <w:p w:rsidR="00570BDA" w:rsidRPr="009516BA" w:rsidRDefault="00570BDA" w:rsidP="00570BDA">
      <w:pPr>
        <w:pStyle w:val="ConsPlusNormal"/>
        <w:jc w:val="center"/>
        <w:rPr>
          <w:rFonts w:ascii="Times New Roman" w:hAnsi="Times New Roman" w:cs="Times New Roman"/>
          <w:b/>
          <w:sz w:val="26"/>
          <w:szCs w:val="26"/>
        </w:rPr>
      </w:pPr>
      <w:r w:rsidRPr="009516BA">
        <w:rPr>
          <w:rFonts w:ascii="Times New Roman" w:hAnsi="Times New Roman" w:cs="Times New Roman"/>
          <w:b/>
          <w:sz w:val="26"/>
          <w:szCs w:val="26"/>
        </w:rPr>
        <w:t>принимать управленческие и иные решения</w:t>
      </w:r>
    </w:p>
    <w:p w:rsidR="00570BDA" w:rsidRPr="009516BA" w:rsidRDefault="00570BDA" w:rsidP="00570BDA">
      <w:pPr>
        <w:pStyle w:val="ConsPlusNormal"/>
        <w:jc w:val="both"/>
        <w:rPr>
          <w:rFonts w:ascii="Times New Roman" w:hAnsi="Times New Roman" w:cs="Times New Roman"/>
          <w:sz w:val="26"/>
          <w:szCs w:val="26"/>
        </w:rPr>
      </w:pP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10</w:t>
      </w:r>
      <w:r w:rsidRPr="009516BA">
        <w:rPr>
          <w:rFonts w:ascii="Times New Roman" w:hAnsi="Times New Roman" w:cs="Times New Roman"/>
          <w:sz w:val="26"/>
          <w:szCs w:val="26"/>
        </w:rPr>
        <w:t>. При исполнении служебных обязанностей государственный налоговый инспектор вправе самостоятельно принимать решения по вопросам:</w:t>
      </w:r>
    </w:p>
    <w:p w:rsidR="00570BDA" w:rsidRDefault="00570BDA" w:rsidP="00570BDA">
      <w:pPr>
        <w:numPr>
          <w:ilvl w:val="0"/>
          <w:numId w:val="43"/>
        </w:numPr>
        <w:jc w:val="both"/>
      </w:pPr>
      <w:r>
        <w:t>рассмотрения заявлений и запросов налогоплательщиков;</w:t>
      </w:r>
    </w:p>
    <w:p w:rsidR="00570BDA" w:rsidRPr="009516BA" w:rsidRDefault="00570BDA" w:rsidP="00570BDA">
      <w:pPr>
        <w:numPr>
          <w:ilvl w:val="0"/>
          <w:numId w:val="43"/>
        </w:numPr>
        <w:jc w:val="both"/>
      </w:pPr>
      <w:r>
        <w:t>методологического обеспечения деятельности отдела  контрольной работы и нижестоящих налоговых органов.</w:t>
      </w:r>
    </w:p>
    <w:p w:rsidR="00570BDA" w:rsidRPr="009516BA"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w:t>
      </w:r>
      <w:r w:rsidRPr="009516BA">
        <w:rPr>
          <w:rFonts w:ascii="Times New Roman" w:hAnsi="Times New Roman" w:cs="Times New Roman"/>
          <w:sz w:val="26"/>
          <w:szCs w:val="26"/>
        </w:rPr>
        <w:t xml:space="preserve">. При исполнении служебных обязанностей государственный налоговый </w:t>
      </w:r>
      <w:r w:rsidRPr="009516BA">
        <w:rPr>
          <w:rFonts w:ascii="Times New Roman" w:hAnsi="Times New Roman" w:cs="Times New Roman"/>
          <w:sz w:val="26"/>
          <w:szCs w:val="26"/>
        </w:rPr>
        <w:lastRenderedPageBreak/>
        <w:t>инспектор обязан самостоятельно принимать решения по вопросам:</w:t>
      </w:r>
    </w:p>
    <w:p w:rsidR="00570BDA" w:rsidRDefault="00570BDA" w:rsidP="00570BDA">
      <w:pPr>
        <w:numPr>
          <w:ilvl w:val="0"/>
          <w:numId w:val="43"/>
        </w:numPr>
        <w:jc w:val="both"/>
      </w:pPr>
      <w:proofErr w:type="gramStart"/>
      <w:r>
        <w:t>контроля за</w:t>
      </w:r>
      <w:proofErr w:type="gramEnd"/>
      <w:r>
        <w:t xml:space="preserve"> деятельностью нижестоящих налоговых органов республики;</w:t>
      </w:r>
    </w:p>
    <w:p w:rsidR="00570BDA" w:rsidRDefault="00570BDA" w:rsidP="00570BDA">
      <w:pPr>
        <w:numPr>
          <w:ilvl w:val="0"/>
          <w:numId w:val="43"/>
        </w:numPr>
        <w:jc w:val="both"/>
      </w:pPr>
      <w:proofErr w:type="gramStart"/>
      <w:r>
        <w:t>контроля за</w:t>
      </w:r>
      <w:proofErr w:type="gramEnd"/>
      <w:r>
        <w:t xml:space="preserve"> соблюдением требований налогового законодательства;</w:t>
      </w:r>
    </w:p>
    <w:p w:rsidR="00570BDA" w:rsidRDefault="00570BDA" w:rsidP="00570BDA">
      <w:pPr>
        <w:numPr>
          <w:ilvl w:val="0"/>
          <w:numId w:val="43"/>
        </w:numPr>
        <w:jc w:val="both"/>
      </w:pPr>
      <w:proofErr w:type="gramStart"/>
      <w:r>
        <w:t>контроля за</w:t>
      </w:r>
      <w:proofErr w:type="gramEnd"/>
      <w:r>
        <w:t xml:space="preserve"> соблюдением требований валютного законодательства.</w:t>
      </w:r>
    </w:p>
    <w:p w:rsidR="00570BDA" w:rsidRPr="00650938" w:rsidRDefault="00570BDA" w:rsidP="00570BDA">
      <w:pPr>
        <w:pStyle w:val="ConsPlusNormal"/>
        <w:jc w:val="both"/>
        <w:rPr>
          <w:rFonts w:ascii="Times New Roman" w:hAnsi="Times New Roman" w:cs="Times New Roman"/>
          <w:szCs w:val="24"/>
        </w:rPr>
      </w:pPr>
    </w:p>
    <w:p w:rsidR="00570BDA" w:rsidRPr="00DF23E7" w:rsidRDefault="00570BDA" w:rsidP="00570BDA">
      <w:pPr>
        <w:pStyle w:val="ConsPlusNormal"/>
        <w:jc w:val="center"/>
        <w:outlineLvl w:val="2"/>
        <w:rPr>
          <w:rFonts w:ascii="Times New Roman" w:hAnsi="Times New Roman" w:cs="Times New Roman"/>
          <w:b/>
          <w:sz w:val="26"/>
          <w:szCs w:val="26"/>
        </w:rPr>
      </w:pPr>
      <w:r w:rsidRPr="00DF23E7">
        <w:rPr>
          <w:rFonts w:ascii="Times New Roman" w:hAnsi="Times New Roman" w:cs="Times New Roman"/>
          <w:b/>
          <w:sz w:val="26"/>
          <w:szCs w:val="26"/>
        </w:rPr>
        <w:t>V. Перечень вопросов, по которым государственный налоговый</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инспектор вправе или обязан участвовать при подготовке</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проектов нормативных правовых актов и (или) проектов</w:t>
      </w:r>
    </w:p>
    <w:p w:rsidR="00570BDA" w:rsidRPr="00DF23E7" w:rsidRDefault="00570BDA" w:rsidP="00570BDA">
      <w:pPr>
        <w:pStyle w:val="ConsPlusNormal"/>
        <w:jc w:val="center"/>
        <w:rPr>
          <w:rFonts w:ascii="Times New Roman" w:hAnsi="Times New Roman" w:cs="Times New Roman"/>
          <w:b/>
          <w:sz w:val="26"/>
          <w:szCs w:val="26"/>
        </w:rPr>
      </w:pPr>
      <w:r w:rsidRPr="00DF23E7">
        <w:rPr>
          <w:rFonts w:ascii="Times New Roman" w:hAnsi="Times New Roman" w:cs="Times New Roman"/>
          <w:b/>
          <w:sz w:val="26"/>
          <w:szCs w:val="26"/>
        </w:rPr>
        <w:t>управленческих и иных решений</w:t>
      </w:r>
    </w:p>
    <w:p w:rsidR="00570BDA" w:rsidRPr="00650938" w:rsidRDefault="00570BDA" w:rsidP="00570BDA">
      <w:pPr>
        <w:pStyle w:val="ConsPlusNormal"/>
        <w:jc w:val="both"/>
        <w:rPr>
          <w:rFonts w:ascii="Times New Roman" w:hAnsi="Times New Roman" w:cs="Times New Roman"/>
          <w:szCs w:val="24"/>
        </w:rPr>
      </w:pPr>
    </w:p>
    <w:p w:rsidR="00570BDA" w:rsidRPr="00F414FB" w:rsidRDefault="00570BDA" w:rsidP="00570B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12</w:t>
      </w:r>
      <w:r w:rsidRPr="00F414FB">
        <w:rPr>
          <w:rFonts w:ascii="Times New Roman" w:hAnsi="Times New Roman" w:cs="Times New Roman"/>
          <w:sz w:val="26"/>
          <w:szCs w:val="26"/>
        </w:rPr>
        <w:t>. Государственный налоговый инспектор в соответствии со своей компетенцией вправе участвовать в подготовке (обсуждении) следующих проектов:</w:t>
      </w:r>
    </w:p>
    <w:p w:rsidR="00570BDA" w:rsidRDefault="00570BDA" w:rsidP="00570BDA">
      <w:pPr>
        <w:ind w:firstLine="708"/>
        <w:jc w:val="both"/>
      </w:pPr>
      <w:r>
        <w:t>нормативных  актов и (или)  проектов  управленческих  и иных  решений  в  части обеспечения подготовки соответствующих документов, по вопросам относящиеся к компетенции контрольного отдела.</w:t>
      </w: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3</w:t>
      </w:r>
      <w:r w:rsidRPr="00F414FB">
        <w:rPr>
          <w:rFonts w:ascii="Times New Roman" w:hAnsi="Times New Roman" w:cs="Times New Roman"/>
          <w:sz w:val="26"/>
          <w:szCs w:val="26"/>
        </w:rPr>
        <w:t>. Государственный налоговый инспектор в соответствии со своей компетенцией обязан участвовать в подготовке (обсуждении) следующих проектов:</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положений об отделе и управлении;</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положений об инспекциях ФНС России по районам Республики Саха (Якутия) и межрайонных инспекций ФНС России  по Республике Саха (Якутия);</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графика отпусков гражданских служащих отдела;</w:t>
      </w:r>
    </w:p>
    <w:p w:rsidR="00570BDA" w:rsidRPr="00F414FB" w:rsidRDefault="00570BDA" w:rsidP="00570BDA">
      <w:pPr>
        <w:pStyle w:val="ConsPlusNormal"/>
        <w:ind w:firstLine="567"/>
        <w:jc w:val="both"/>
        <w:rPr>
          <w:rFonts w:ascii="Times New Roman" w:hAnsi="Times New Roman" w:cs="Times New Roman"/>
          <w:sz w:val="26"/>
          <w:szCs w:val="26"/>
        </w:rPr>
      </w:pPr>
      <w:r w:rsidRPr="00F414FB">
        <w:rPr>
          <w:rFonts w:ascii="Times New Roman" w:hAnsi="Times New Roman" w:cs="Times New Roman"/>
          <w:sz w:val="26"/>
          <w:szCs w:val="26"/>
        </w:rPr>
        <w:t>иных актов по поручению непосредственного руководителя и руководства управления.</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 Сроки и процедуры подготовки, рассмотрения проектов</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управленческих и иных решений, порядок согласования</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и принятия данных решений</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4</w:t>
      </w:r>
      <w:r w:rsidRPr="00F414FB">
        <w:rPr>
          <w:rFonts w:ascii="Times New Roman" w:hAnsi="Times New Roman" w:cs="Times New Roman"/>
          <w:sz w:val="26"/>
          <w:szCs w:val="26"/>
        </w:rPr>
        <w:t>.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VII. Порядок служебного взаимодействия</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5</w:t>
      </w:r>
      <w:r w:rsidRPr="00F414FB">
        <w:rPr>
          <w:rFonts w:ascii="Times New Roman" w:hAnsi="Times New Roman" w:cs="Times New Roman"/>
          <w:sz w:val="26"/>
          <w:szCs w:val="26"/>
        </w:rPr>
        <w:t xml:space="preserve">. </w:t>
      </w:r>
      <w:proofErr w:type="gramStart"/>
      <w:r w:rsidRPr="00F414FB">
        <w:rPr>
          <w:rFonts w:ascii="Times New Roman" w:hAnsi="Times New Roman" w:cs="Times New Roman"/>
          <w:sz w:val="26"/>
          <w:szCs w:val="26"/>
        </w:rPr>
        <w:t xml:space="preserve">Взаимодействие государственного налогового инспектора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19" w:history="1">
        <w:r w:rsidRPr="00F414FB">
          <w:rPr>
            <w:rFonts w:ascii="Times New Roman" w:hAnsi="Times New Roman" w:cs="Times New Roman"/>
            <w:sz w:val="26"/>
            <w:szCs w:val="26"/>
          </w:rPr>
          <w:t>принципов</w:t>
        </w:r>
      </w:hyperlink>
      <w:r w:rsidRPr="00F414FB">
        <w:rPr>
          <w:rFonts w:ascii="Times New Roman" w:hAnsi="Times New Roman" w:cs="Times New Roman"/>
          <w:sz w:val="26"/>
          <w:szCs w:val="26"/>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w:t>
      </w:r>
      <w:proofErr w:type="gramEnd"/>
      <w:r w:rsidRPr="00F414FB">
        <w:rPr>
          <w:rFonts w:ascii="Times New Roman" w:hAnsi="Times New Roman" w:cs="Times New Roman"/>
          <w:sz w:val="26"/>
          <w:szCs w:val="26"/>
        </w:rPr>
        <w:t xml:space="preserve"> </w:t>
      </w:r>
      <w:proofErr w:type="gramStart"/>
      <w:r w:rsidRPr="00F414FB">
        <w:rPr>
          <w:rFonts w:ascii="Times New Roman" w:hAnsi="Times New Roman" w:cs="Times New Roman"/>
          <w:sz w:val="26"/>
          <w:szCs w:val="26"/>
        </w:rPr>
        <w:t xml:space="preserve">законодательства Российской Федерации, 2002, N 33, ст. 3196; 2007, N 13, ст. 1531; 2009, N 29, ст. 3658), и требований к служебному поведению, установленных </w:t>
      </w:r>
      <w:hyperlink r:id="rId120" w:history="1">
        <w:r w:rsidRPr="00F414FB">
          <w:rPr>
            <w:rFonts w:ascii="Times New Roman" w:hAnsi="Times New Roman" w:cs="Times New Roman"/>
            <w:sz w:val="26"/>
            <w:szCs w:val="26"/>
          </w:rPr>
          <w:t>статьей 18</w:t>
        </w:r>
      </w:hyperlink>
      <w:r w:rsidRPr="00F414FB">
        <w:rPr>
          <w:rFonts w:ascii="Times New Roman" w:hAnsi="Times New Roman" w:cs="Times New Roman"/>
          <w:sz w:val="26"/>
          <w:szCs w:val="26"/>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VIII. Перечень государственных услуг, оказываемых</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 xml:space="preserve">гражданам и организациям в соответствии </w:t>
      </w:r>
      <w:proofErr w:type="gramStart"/>
      <w:r w:rsidRPr="00F414FB">
        <w:rPr>
          <w:rFonts w:ascii="Times New Roman" w:hAnsi="Times New Roman" w:cs="Times New Roman"/>
          <w:b/>
          <w:sz w:val="26"/>
          <w:szCs w:val="26"/>
        </w:rPr>
        <w:t>с</w:t>
      </w:r>
      <w:proofErr w:type="gramEnd"/>
      <w:r w:rsidRPr="00F414FB">
        <w:rPr>
          <w:rFonts w:ascii="Times New Roman" w:hAnsi="Times New Roman" w:cs="Times New Roman"/>
          <w:b/>
          <w:sz w:val="26"/>
          <w:szCs w:val="26"/>
        </w:rPr>
        <w:t xml:space="preserve"> административным</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регламентом Федеральной налоговой службы</w:t>
      </w:r>
    </w:p>
    <w:p w:rsidR="00570BDA" w:rsidRPr="00F414FB" w:rsidRDefault="00570BDA" w:rsidP="00570BDA">
      <w:pPr>
        <w:pStyle w:val="ConsPlusNormal"/>
        <w:jc w:val="both"/>
        <w:rPr>
          <w:rFonts w:ascii="Times New Roman" w:hAnsi="Times New Roman" w:cs="Times New Roman"/>
          <w:sz w:val="26"/>
          <w:szCs w:val="26"/>
        </w:rPr>
      </w:pPr>
    </w:p>
    <w:p w:rsidR="00570BDA" w:rsidRDefault="00570BDA" w:rsidP="00570BDA">
      <w:pPr>
        <w:ind w:firstLine="708"/>
        <w:jc w:val="both"/>
      </w:pPr>
      <w:r w:rsidRPr="00F414FB">
        <w:rPr>
          <w:szCs w:val="26"/>
        </w:rPr>
        <w:t>1</w:t>
      </w:r>
      <w:r>
        <w:rPr>
          <w:szCs w:val="26"/>
        </w:rPr>
        <w:t>6</w:t>
      </w:r>
      <w:r w:rsidRPr="00F414FB">
        <w:rPr>
          <w:szCs w:val="26"/>
        </w:rPr>
        <w:t xml:space="preserve">. </w:t>
      </w:r>
      <w:r>
        <w:t>Разработка соответствующих методических рекомендаций по практике применения налогового законодательства; оказание консультаций по вопросам, относящимся к деятельности отдела.</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jc w:val="center"/>
        <w:outlineLvl w:val="2"/>
        <w:rPr>
          <w:rFonts w:ascii="Times New Roman" w:hAnsi="Times New Roman" w:cs="Times New Roman"/>
          <w:b/>
          <w:sz w:val="26"/>
          <w:szCs w:val="26"/>
        </w:rPr>
      </w:pPr>
      <w:r w:rsidRPr="00F414FB">
        <w:rPr>
          <w:rFonts w:ascii="Times New Roman" w:hAnsi="Times New Roman" w:cs="Times New Roman"/>
          <w:b/>
          <w:sz w:val="26"/>
          <w:szCs w:val="26"/>
        </w:rPr>
        <w:t>IX. Показатели эффективности и результативности</w:t>
      </w:r>
    </w:p>
    <w:p w:rsidR="00570BDA" w:rsidRPr="00F414FB" w:rsidRDefault="00570BDA" w:rsidP="00570BDA">
      <w:pPr>
        <w:pStyle w:val="ConsPlusNormal"/>
        <w:jc w:val="center"/>
        <w:rPr>
          <w:rFonts w:ascii="Times New Roman" w:hAnsi="Times New Roman" w:cs="Times New Roman"/>
          <w:b/>
          <w:sz w:val="26"/>
          <w:szCs w:val="26"/>
        </w:rPr>
      </w:pPr>
      <w:r w:rsidRPr="00F414FB">
        <w:rPr>
          <w:rFonts w:ascii="Times New Roman" w:hAnsi="Times New Roman" w:cs="Times New Roman"/>
          <w:b/>
          <w:sz w:val="26"/>
          <w:szCs w:val="26"/>
        </w:rPr>
        <w:t>профессиональной служебной деятельности</w:t>
      </w:r>
    </w:p>
    <w:p w:rsidR="00570BDA" w:rsidRPr="00F414FB" w:rsidRDefault="00570BDA" w:rsidP="00570BDA">
      <w:pPr>
        <w:pStyle w:val="ConsPlusNormal"/>
        <w:jc w:val="both"/>
        <w:rPr>
          <w:rFonts w:ascii="Times New Roman" w:hAnsi="Times New Roman" w:cs="Times New Roman"/>
          <w:sz w:val="26"/>
          <w:szCs w:val="26"/>
        </w:rPr>
      </w:pPr>
    </w:p>
    <w:p w:rsidR="00570BDA" w:rsidRPr="00F414FB" w:rsidRDefault="00570BDA" w:rsidP="00570BDA">
      <w:pPr>
        <w:pStyle w:val="ConsPlusNormal"/>
        <w:ind w:firstLine="708"/>
        <w:jc w:val="both"/>
        <w:rPr>
          <w:rFonts w:ascii="Times New Roman" w:hAnsi="Times New Roman" w:cs="Times New Roman"/>
          <w:sz w:val="26"/>
          <w:szCs w:val="26"/>
        </w:rPr>
      </w:pPr>
      <w:r w:rsidRPr="00F414FB">
        <w:rPr>
          <w:rFonts w:ascii="Times New Roman" w:hAnsi="Times New Roman" w:cs="Times New Roman"/>
          <w:sz w:val="26"/>
          <w:szCs w:val="26"/>
        </w:rPr>
        <w:t>1</w:t>
      </w:r>
      <w:r>
        <w:rPr>
          <w:rFonts w:ascii="Times New Roman" w:hAnsi="Times New Roman" w:cs="Times New Roman"/>
          <w:sz w:val="26"/>
          <w:szCs w:val="26"/>
        </w:rPr>
        <w:t>7</w:t>
      </w:r>
      <w:r w:rsidRPr="00F414FB">
        <w:rPr>
          <w:rFonts w:ascii="Times New Roman" w:hAnsi="Times New Roman" w:cs="Times New Roman"/>
          <w:sz w:val="26"/>
          <w:szCs w:val="26"/>
        </w:rPr>
        <w:t>. Эффективность профессиональной служебной деятельности государственного налогового инспектора оценивается по следующим показателям:</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своевременности и оперативности выполнения поручений;</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70BDA" w:rsidRPr="00F414FB" w:rsidRDefault="00570BDA" w:rsidP="00570BDA">
      <w:pPr>
        <w:pStyle w:val="ConsPlusNormal"/>
        <w:ind w:firstLine="540"/>
        <w:jc w:val="both"/>
        <w:rPr>
          <w:rFonts w:ascii="Times New Roman" w:hAnsi="Times New Roman" w:cs="Times New Roman"/>
          <w:sz w:val="26"/>
          <w:szCs w:val="26"/>
        </w:rPr>
      </w:pPr>
      <w:r w:rsidRPr="00F414FB">
        <w:rPr>
          <w:rFonts w:ascii="Times New Roman" w:hAnsi="Times New Roman" w:cs="Times New Roman"/>
          <w:sz w:val="26"/>
          <w:szCs w:val="26"/>
        </w:rPr>
        <w:t>осознанию ответственности за последствия своих действий.</w:t>
      </w:r>
    </w:p>
    <w:p w:rsidR="00570BDA" w:rsidRPr="00F414FB" w:rsidRDefault="00570BDA" w:rsidP="00570BDA">
      <w:pPr>
        <w:pStyle w:val="ConsPlusNormal"/>
        <w:jc w:val="both"/>
        <w:rPr>
          <w:rFonts w:ascii="Times New Roman" w:hAnsi="Times New Roman" w:cs="Times New Roman"/>
          <w:sz w:val="26"/>
          <w:szCs w:val="26"/>
        </w:rPr>
      </w:pPr>
    </w:p>
    <w:p w:rsidR="00570BDA" w:rsidRDefault="00570BDA">
      <w:pPr>
        <w:rPr>
          <w:b/>
          <w:sz w:val="28"/>
          <w:szCs w:val="28"/>
        </w:rPr>
      </w:pPr>
      <w:r>
        <w:rPr>
          <w:b/>
          <w:sz w:val="28"/>
          <w:szCs w:val="28"/>
        </w:rPr>
        <w:br w:type="page"/>
      </w:r>
    </w:p>
    <w:p w:rsidR="00662C4B" w:rsidRPr="009C7D1C" w:rsidRDefault="00662C4B" w:rsidP="00662C4B">
      <w:pPr>
        <w:pStyle w:val="ConsPlusNormal"/>
        <w:spacing w:line="276" w:lineRule="auto"/>
        <w:jc w:val="center"/>
        <w:rPr>
          <w:rFonts w:ascii="Times New Roman" w:hAnsi="Times New Roman" w:cs="Times New Roman"/>
          <w:b/>
          <w:sz w:val="26"/>
          <w:szCs w:val="26"/>
        </w:rPr>
      </w:pPr>
      <w:r w:rsidRPr="009C7D1C">
        <w:rPr>
          <w:rFonts w:ascii="Times New Roman" w:hAnsi="Times New Roman" w:cs="Times New Roman"/>
          <w:b/>
          <w:sz w:val="26"/>
          <w:szCs w:val="26"/>
        </w:rPr>
        <w:lastRenderedPageBreak/>
        <w:t xml:space="preserve">Должностной регламент </w:t>
      </w:r>
    </w:p>
    <w:p w:rsidR="00662C4B" w:rsidRPr="001127A4" w:rsidRDefault="00662C4B" w:rsidP="00662C4B">
      <w:pPr>
        <w:shd w:val="clear" w:color="auto" w:fill="FFFFFF"/>
        <w:spacing w:line="276" w:lineRule="auto"/>
        <w:ind w:right="86"/>
        <w:jc w:val="center"/>
        <w:rPr>
          <w:b/>
          <w:color w:val="000000"/>
          <w:spacing w:val="-2"/>
          <w:sz w:val="26"/>
          <w:szCs w:val="26"/>
        </w:rPr>
      </w:pPr>
      <w:r>
        <w:rPr>
          <w:b/>
          <w:i/>
          <w:color w:val="000000"/>
          <w:spacing w:val="-2"/>
          <w:sz w:val="26"/>
          <w:szCs w:val="26"/>
        </w:rPr>
        <w:t xml:space="preserve">главного </w:t>
      </w:r>
      <w:proofErr w:type="gramStart"/>
      <w:r>
        <w:rPr>
          <w:b/>
          <w:i/>
          <w:color w:val="000000"/>
          <w:spacing w:val="-2"/>
          <w:sz w:val="26"/>
          <w:szCs w:val="26"/>
        </w:rPr>
        <w:t>специалист-эксперта</w:t>
      </w:r>
      <w:proofErr w:type="gramEnd"/>
      <w:r w:rsidRPr="001127A4">
        <w:rPr>
          <w:b/>
          <w:color w:val="000000"/>
          <w:spacing w:val="-2"/>
          <w:sz w:val="26"/>
          <w:szCs w:val="26"/>
        </w:rPr>
        <w:t xml:space="preserve"> хозяйственного отдела</w:t>
      </w:r>
    </w:p>
    <w:p w:rsidR="00662C4B" w:rsidRDefault="00662C4B" w:rsidP="00662C4B">
      <w:pPr>
        <w:shd w:val="clear" w:color="auto" w:fill="FFFFFF"/>
        <w:spacing w:line="276" w:lineRule="auto"/>
        <w:ind w:right="86"/>
        <w:jc w:val="center"/>
        <w:rPr>
          <w:b/>
          <w:color w:val="000000"/>
          <w:spacing w:val="-2"/>
          <w:sz w:val="26"/>
          <w:szCs w:val="26"/>
        </w:rPr>
      </w:pPr>
      <w:r w:rsidRPr="001127A4">
        <w:rPr>
          <w:b/>
          <w:color w:val="000000"/>
          <w:spacing w:val="-2"/>
          <w:sz w:val="26"/>
          <w:szCs w:val="26"/>
        </w:rPr>
        <w:t xml:space="preserve">Управления ФНС России по Республике Саха (Якутия) </w:t>
      </w:r>
    </w:p>
    <w:p w:rsidR="00662C4B" w:rsidRDefault="00662C4B" w:rsidP="00662C4B">
      <w:pPr>
        <w:shd w:val="clear" w:color="auto" w:fill="FFFFFF"/>
        <w:spacing w:line="276" w:lineRule="auto"/>
        <w:ind w:right="86"/>
        <w:jc w:val="center"/>
        <w:rPr>
          <w:b/>
          <w:color w:val="000000"/>
          <w:spacing w:val="-2"/>
          <w:sz w:val="26"/>
          <w:szCs w:val="26"/>
        </w:rPr>
      </w:pPr>
    </w:p>
    <w:p w:rsidR="00662C4B" w:rsidRPr="001127A4" w:rsidRDefault="00662C4B" w:rsidP="00662C4B">
      <w:pPr>
        <w:shd w:val="clear" w:color="auto" w:fill="FFFFFF"/>
        <w:spacing w:line="276" w:lineRule="auto"/>
        <w:ind w:right="86"/>
        <w:jc w:val="center"/>
        <w:rPr>
          <w:b/>
          <w:color w:val="000000"/>
          <w:spacing w:val="-2"/>
          <w:sz w:val="26"/>
          <w:szCs w:val="26"/>
        </w:rPr>
      </w:pPr>
      <w:r w:rsidRPr="001127A4">
        <w:rPr>
          <w:b/>
          <w:color w:val="000000"/>
          <w:spacing w:val="-2"/>
          <w:sz w:val="26"/>
          <w:szCs w:val="26"/>
        </w:rPr>
        <w:t>I. Общие положения</w:t>
      </w:r>
    </w:p>
    <w:p w:rsidR="00662C4B" w:rsidRPr="001127A4" w:rsidRDefault="00662C4B" w:rsidP="00662C4B">
      <w:pPr>
        <w:shd w:val="clear" w:color="auto" w:fill="FFFFFF"/>
        <w:spacing w:line="276" w:lineRule="auto"/>
        <w:ind w:right="86"/>
        <w:jc w:val="center"/>
        <w:rPr>
          <w:b/>
          <w:color w:val="000000"/>
          <w:spacing w:val="-2"/>
          <w:sz w:val="26"/>
          <w:szCs w:val="26"/>
        </w:rPr>
      </w:pPr>
    </w:p>
    <w:p w:rsidR="00662C4B" w:rsidRPr="001127A4" w:rsidRDefault="00662C4B" w:rsidP="00662C4B">
      <w:pPr>
        <w:pStyle w:val="aff3"/>
        <w:numPr>
          <w:ilvl w:val="0"/>
          <w:numId w:val="31"/>
        </w:numPr>
        <w:tabs>
          <w:tab w:val="left" w:pos="851"/>
        </w:tabs>
        <w:spacing w:line="276" w:lineRule="auto"/>
        <w:ind w:left="0" w:firstLine="567"/>
        <w:rPr>
          <w:rFonts w:ascii="Times New Roman" w:hAnsi="Times New Roman"/>
          <w:sz w:val="26"/>
          <w:szCs w:val="26"/>
        </w:rPr>
      </w:pPr>
      <w:r w:rsidRPr="001127A4">
        <w:rPr>
          <w:rFonts w:ascii="Times New Roman" w:hAnsi="Times New Roman"/>
          <w:bCs/>
          <w:sz w:val="26"/>
          <w:szCs w:val="26"/>
        </w:rPr>
        <w:t xml:space="preserve">Должность федеральной государственной гражданской службы (далее </w:t>
      </w:r>
      <w:r>
        <w:rPr>
          <w:rFonts w:ascii="Times New Roman" w:hAnsi="Times New Roman"/>
          <w:bCs/>
          <w:sz w:val="26"/>
          <w:szCs w:val="26"/>
        </w:rPr>
        <w:t>–</w:t>
      </w:r>
      <w:r w:rsidRPr="001127A4">
        <w:rPr>
          <w:rFonts w:ascii="Times New Roman" w:hAnsi="Times New Roman"/>
          <w:bCs/>
          <w:sz w:val="26"/>
          <w:szCs w:val="26"/>
        </w:rPr>
        <w:t xml:space="preserve"> гражданская</w:t>
      </w:r>
      <w:r>
        <w:rPr>
          <w:rFonts w:ascii="Times New Roman" w:hAnsi="Times New Roman"/>
          <w:bCs/>
          <w:sz w:val="26"/>
          <w:szCs w:val="26"/>
        </w:rPr>
        <w:t xml:space="preserve"> </w:t>
      </w:r>
      <w:r w:rsidRPr="001127A4">
        <w:rPr>
          <w:rFonts w:ascii="Times New Roman" w:hAnsi="Times New Roman"/>
          <w:bCs/>
          <w:sz w:val="26"/>
          <w:szCs w:val="26"/>
        </w:rPr>
        <w:t xml:space="preserve">служба) </w:t>
      </w:r>
      <w:r>
        <w:rPr>
          <w:rFonts w:ascii="Times New Roman" w:hAnsi="Times New Roman"/>
          <w:bCs/>
          <w:sz w:val="26"/>
          <w:szCs w:val="26"/>
        </w:rPr>
        <w:t>главный специалист-эксперт</w:t>
      </w:r>
      <w:r w:rsidRPr="001127A4">
        <w:rPr>
          <w:rFonts w:ascii="Times New Roman" w:hAnsi="Times New Roman"/>
          <w:bCs/>
          <w:sz w:val="26"/>
          <w:szCs w:val="26"/>
        </w:rPr>
        <w:t xml:space="preserve"> хозяйственного отдела </w:t>
      </w:r>
      <w:r w:rsidRPr="001127A4">
        <w:rPr>
          <w:rFonts w:ascii="Times New Roman" w:hAnsi="Times New Roman"/>
          <w:sz w:val="26"/>
          <w:szCs w:val="26"/>
        </w:rPr>
        <w:t xml:space="preserve">(далее </w:t>
      </w:r>
      <w:r>
        <w:rPr>
          <w:rFonts w:ascii="Times New Roman" w:hAnsi="Times New Roman"/>
          <w:sz w:val="26"/>
          <w:szCs w:val="26"/>
        </w:rPr>
        <w:t>главный</w:t>
      </w:r>
      <w:r w:rsidRPr="001127A4">
        <w:rPr>
          <w:rFonts w:ascii="Times New Roman" w:hAnsi="Times New Roman"/>
          <w:sz w:val="26"/>
          <w:szCs w:val="26"/>
        </w:rPr>
        <w:t xml:space="preserve"> специалист – эксперт отдела) относится к старшей группе должностей гражданской службы категории </w:t>
      </w:r>
      <w:r>
        <w:rPr>
          <w:rFonts w:ascii="Times New Roman" w:hAnsi="Times New Roman"/>
          <w:sz w:val="26"/>
          <w:szCs w:val="26"/>
        </w:rPr>
        <w:t>«</w:t>
      </w:r>
      <w:r w:rsidRPr="001127A4">
        <w:rPr>
          <w:rFonts w:ascii="Times New Roman" w:hAnsi="Times New Roman"/>
          <w:sz w:val="26"/>
          <w:szCs w:val="26"/>
        </w:rPr>
        <w:t>специалисты</w:t>
      </w:r>
      <w:r>
        <w:rPr>
          <w:rFonts w:ascii="Times New Roman" w:hAnsi="Times New Roman"/>
          <w:sz w:val="26"/>
          <w:szCs w:val="26"/>
        </w:rPr>
        <w:t>»</w:t>
      </w:r>
      <w:r w:rsidRPr="001127A4">
        <w:rPr>
          <w:rFonts w:ascii="Times New Roman" w:hAnsi="Times New Roman"/>
          <w:sz w:val="26"/>
          <w:szCs w:val="26"/>
        </w:rPr>
        <w:t>.</w:t>
      </w:r>
    </w:p>
    <w:p w:rsidR="00662C4B" w:rsidRPr="001127A4" w:rsidRDefault="00662C4B" w:rsidP="00662C4B">
      <w:pPr>
        <w:pStyle w:val="aff3"/>
        <w:tabs>
          <w:tab w:val="left" w:pos="851"/>
        </w:tabs>
        <w:spacing w:line="276" w:lineRule="auto"/>
        <w:ind w:firstLine="567"/>
        <w:rPr>
          <w:rFonts w:ascii="Times New Roman" w:hAnsi="Times New Roman"/>
          <w:bCs/>
          <w:sz w:val="26"/>
          <w:szCs w:val="26"/>
        </w:rPr>
      </w:pPr>
      <w:r w:rsidRPr="001127A4">
        <w:rPr>
          <w:rFonts w:ascii="Times New Roman" w:hAnsi="Times New Roman"/>
          <w:bCs/>
          <w:sz w:val="26"/>
          <w:szCs w:val="26"/>
        </w:rPr>
        <w:t xml:space="preserve">Регистрационный номер (код) должности - </w:t>
      </w:r>
      <w:r w:rsidRPr="00131A9C">
        <w:rPr>
          <w:rFonts w:ascii="Times New Roman" w:hAnsi="Times New Roman"/>
          <w:b/>
          <w:bCs/>
          <w:i/>
          <w:sz w:val="26"/>
          <w:szCs w:val="26"/>
        </w:rPr>
        <w:t>11-3-4-061</w:t>
      </w:r>
    </w:p>
    <w:p w:rsidR="00662C4B" w:rsidRPr="001127A4" w:rsidRDefault="00662C4B" w:rsidP="00662C4B">
      <w:pPr>
        <w:pStyle w:val="aff3"/>
        <w:tabs>
          <w:tab w:val="left" w:pos="851"/>
        </w:tabs>
        <w:spacing w:line="276" w:lineRule="auto"/>
        <w:ind w:firstLine="567"/>
        <w:rPr>
          <w:rFonts w:ascii="Times New Roman" w:hAnsi="Times New Roman"/>
          <w:bCs/>
          <w:sz w:val="26"/>
          <w:szCs w:val="26"/>
        </w:rPr>
      </w:pPr>
      <w:r w:rsidRPr="001127A4">
        <w:rPr>
          <w:rFonts w:ascii="Times New Roman" w:hAnsi="Times New Roman"/>
          <w:bCs/>
          <w:sz w:val="26"/>
          <w:szCs w:val="26"/>
        </w:rPr>
        <w:t xml:space="preserve">2. Область профессиональной служебной деятельности </w:t>
      </w:r>
      <w:r>
        <w:rPr>
          <w:rFonts w:ascii="Times New Roman" w:hAnsi="Times New Roman"/>
          <w:bCs/>
          <w:sz w:val="26"/>
          <w:szCs w:val="26"/>
        </w:rPr>
        <w:t>главного специалиста-эксперта</w:t>
      </w:r>
      <w:r w:rsidRPr="001127A4">
        <w:rPr>
          <w:rFonts w:ascii="Times New Roman" w:hAnsi="Times New Roman"/>
          <w:bCs/>
          <w:sz w:val="26"/>
          <w:szCs w:val="26"/>
        </w:rPr>
        <w:t xml:space="preserve"> </w:t>
      </w:r>
      <w:r>
        <w:rPr>
          <w:rFonts w:ascii="Times New Roman" w:hAnsi="Times New Roman"/>
          <w:bCs/>
          <w:sz w:val="26"/>
          <w:szCs w:val="26"/>
        </w:rPr>
        <w:t>хозяйственного отдела</w:t>
      </w:r>
      <w:r w:rsidRPr="001127A4">
        <w:rPr>
          <w:rFonts w:ascii="Times New Roman" w:hAnsi="Times New Roman"/>
          <w:bCs/>
          <w:sz w:val="26"/>
          <w:szCs w:val="26"/>
        </w:rPr>
        <w:t>: Регулирование государственной гражданской и муниципальной службы.</w:t>
      </w:r>
    </w:p>
    <w:p w:rsidR="00662C4B" w:rsidRPr="004A47CA" w:rsidRDefault="00662C4B" w:rsidP="00662C4B">
      <w:pPr>
        <w:pStyle w:val="aff3"/>
        <w:tabs>
          <w:tab w:val="left" w:pos="851"/>
        </w:tabs>
        <w:spacing w:line="276" w:lineRule="auto"/>
        <w:ind w:firstLine="567"/>
        <w:rPr>
          <w:rFonts w:ascii="Times New Roman" w:hAnsi="Times New Roman"/>
          <w:bCs/>
          <w:sz w:val="26"/>
          <w:szCs w:val="26"/>
        </w:rPr>
      </w:pPr>
      <w:r w:rsidRPr="001127A4">
        <w:rPr>
          <w:rFonts w:ascii="Times New Roman" w:hAnsi="Times New Roman"/>
          <w:bCs/>
          <w:sz w:val="26"/>
          <w:szCs w:val="26"/>
        </w:rPr>
        <w:t xml:space="preserve">3. Вид профессиональной служебной деятельности </w:t>
      </w:r>
      <w:r>
        <w:rPr>
          <w:rFonts w:ascii="Times New Roman" w:hAnsi="Times New Roman"/>
          <w:bCs/>
          <w:sz w:val="26"/>
          <w:szCs w:val="26"/>
        </w:rPr>
        <w:t>главного специалиста-эксперта</w:t>
      </w:r>
      <w:r w:rsidRPr="001127A4">
        <w:rPr>
          <w:rFonts w:ascii="Times New Roman" w:hAnsi="Times New Roman"/>
          <w:bCs/>
          <w:sz w:val="26"/>
          <w:szCs w:val="26"/>
        </w:rPr>
        <w:t xml:space="preserve"> </w:t>
      </w:r>
      <w:r w:rsidRPr="004A47CA">
        <w:rPr>
          <w:rFonts w:ascii="Times New Roman" w:hAnsi="Times New Roman"/>
          <w:bCs/>
          <w:sz w:val="26"/>
          <w:szCs w:val="26"/>
        </w:rPr>
        <w:t xml:space="preserve">отдела хозяйственного обеспечения: </w:t>
      </w:r>
    </w:p>
    <w:p w:rsidR="00662C4B"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Осуществление закупок товаров и заключение государственных контрактов на поставки товаров, оказание услуг, выполнение работ для нужд государственного органа</w:t>
      </w:r>
      <w:r>
        <w:rPr>
          <w:sz w:val="26"/>
          <w:szCs w:val="26"/>
        </w:rPr>
        <w:t xml:space="preserve"> (далее – закупки);</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планирование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разработка технических заданий извещений и документаций об осуществлении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осуществление контроля в сфере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порядок подготовки обоснования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осуществление закупки у единственного поставщика (подрядчика, исполнителя);</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процедура общественного обсуждения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определение начальной (максимальной) цены контракта, заключаемого с единственным поставщиком (подрядчиком, исполнителем);</w:t>
      </w:r>
    </w:p>
    <w:p w:rsidR="00662C4B"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применение антидемпинговых мер при проведении закупок.</w:t>
      </w:r>
    </w:p>
    <w:p w:rsidR="00662C4B" w:rsidRDefault="00662C4B" w:rsidP="00662C4B">
      <w:pPr>
        <w:numPr>
          <w:ilvl w:val="0"/>
          <w:numId w:val="32"/>
        </w:numPr>
        <w:tabs>
          <w:tab w:val="left" w:pos="851"/>
        </w:tabs>
        <w:spacing w:line="276" w:lineRule="auto"/>
        <w:ind w:left="0" w:firstLine="567"/>
        <w:jc w:val="both"/>
        <w:rPr>
          <w:sz w:val="26"/>
          <w:szCs w:val="26"/>
        </w:rPr>
      </w:pPr>
      <w:r>
        <w:rPr>
          <w:sz w:val="26"/>
          <w:szCs w:val="26"/>
        </w:rPr>
        <w:t>о</w:t>
      </w:r>
      <w:r w:rsidRPr="004A47CA">
        <w:rPr>
          <w:sz w:val="26"/>
          <w:szCs w:val="26"/>
        </w:rPr>
        <w:t>существление исполнительно-распорядительных и обеспечивающих функций</w:t>
      </w:r>
      <w:r>
        <w:rPr>
          <w:sz w:val="26"/>
          <w:szCs w:val="26"/>
        </w:rPr>
        <w:t xml:space="preserve"> а</w:t>
      </w:r>
      <w:r w:rsidRPr="004A47CA">
        <w:rPr>
          <w:sz w:val="26"/>
          <w:szCs w:val="26"/>
        </w:rPr>
        <w:t>дминистративно-хозяйственно</w:t>
      </w:r>
      <w:r>
        <w:rPr>
          <w:sz w:val="26"/>
          <w:szCs w:val="26"/>
        </w:rPr>
        <w:t>го</w:t>
      </w:r>
      <w:r w:rsidRPr="004A47CA">
        <w:rPr>
          <w:sz w:val="26"/>
          <w:szCs w:val="26"/>
        </w:rPr>
        <w:t xml:space="preserve"> и материально-техническо</w:t>
      </w:r>
      <w:r>
        <w:rPr>
          <w:sz w:val="26"/>
          <w:szCs w:val="26"/>
        </w:rPr>
        <w:t>го</w:t>
      </w:r>
      <w:r w:rsidRPr="004A47CA">
        <w:rPr>
          <w:sz w:val="26"/>
          <w:szCs w:val="26"/>
        </w:rPr>
        <w:t xml:space="preserve"> обеспечени</w:t>
      </w:r>
      <w:r>
        <w:rPr>
          <w:sz w:val="26"/>
          <w:szCs w:val="26"/>
        </w:rPr>
        <w:t>я</w:t>
      </w:r>
      <w:r w:rsidRPr="004A47CA">
        <w:rPr>
          <w:sz w:val="26"/>
          <w:szCs w:val="26"/>
        </w:rPr>
        <w:t xml:space="preserve"> деятельности</w:t>
      </w:r>
      <w:r>
        <w:rPr>
          <w:sz w:val="26"/>
          <w:szCs w:val="26"/>
        </w:rPr>
        <w:t xml:space="preserve"> Управления;</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порядок определения начальной (максимальной) цены контракта, заключаемого с единственным поставщиком (подрядчиком, исполнителем);</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порядок и особенности процедуры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порядок и особенности процедуры осуществления закупки у единственного поставщика (подрядчика, исполнителя);</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исполнение государственных контрактов;</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составление, заключение, изменение и расторжение контрактов;</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lastRenderedPageBreak/>
        <w:t>процедура проведения аудита в сфере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защита прав и интересов участников закупок;</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порядок обжалования действий (бездействия) заказчика;</w:t>
      </w:r>
    </w:p>
    <w:p w:rsidR="00662C4B" w:rsidRPr="00131A9C" w:rsidRDefault="00662C4B" w:rsidP="00662C4B">
      <w:pPr>
        <w:numPr>
          <w:ilvl w:val="0"/>
          <w:numId w:val="32"/>
        </w:numPr>
        <w:tabs>
          <w:tab w:val="left" w:pos="851"/>
        </w:tabs>
        <w:spacing w:line="276" w:lineRule="auto"/>
        <w:ind w:left="0" w:firstLine="567"/>
        <w:jc w:val="both"/>
        <w:rPr>
          <w:sz w:val="26"/>
          <w:szCs w:val="26"/>
        </w:rPr>
      </w:pPr>
      <w:r w:rsidRPr="00131A9C">
        <w:rPr>
          <w:sz w:val="26"/>
          <w:szCs w:val="26"/>
        </w:rPr>
        <w:t>ответственность за нарушение законодательства о контрактной системе в сфере закупок</w:t>
      </w:r>
      <w:r>
        <w:rPr>
          <w:sz w:val="26"/>
          <w:szCs w:val="26"/>
        </w:rPr>
        <w:t>.</w:t>
      </w:r>
      <w:r w:rsidRPr="00131A9C">
        <w:rPr>
          <w:sz w:val="26"/>
          <w:szCs w:val="26"/>
        </w:rPr>
        <w:tab/>
      </w:r>
    </w:p>
    <w:p w:rsidR="00662C4B" w:rsidRPr="001127A4" w:rsidRDefault="00662C4B" w:rsidP="00662C4B">
      <w:pPr>
        <w:pStyle w:val="aff3"/>
        <w:tabs>
          <w:tab w:val="left" w:pos="851"/>
        </w:tabs>
        <w:spacing w:line="276" w:lineRule="auto"/>
        <w:ind w:firstLine="567"/>
        <w:rPr>
          <w:rFonts w:ascii="Times New Roman" w:hAnsi="Times New Roman"/>
          <w:bCs/>
          <w:sz w:val="26"/>
          <w:szCs w:val="26"/>
        </w:rPr>
      </w:pPr>
      <w:r w:rsidRPr="004A47CA">
        <w:rPr>
          <w:rFonts w:ascii="Times New Roman" w:hAnsi="Times New Roman"/>
          <w:bCs/>
          <w:sz w:val="26"/>
          <w:szCs w:val="26"/>
        </w:rPr>
        <w:t xml:space="preserve">4. Назначение на должность и освобождение от должности </w:t>
      </w:r>
      <w:r>
        <w:rPr>
          <w:rFonts w:ascii="Times New Roman" w:hAnsi="Times New Roman"/>
          <w:bCs/>
          <w:sz w:val="26"/>
          <w:szCs w:val="26"/>
        </w:rPr>
        <w:t>главного специалиста-эксперта</w:t>
      </w:r>
      <w:r w:rsidRPr="004A47CA">
        <w:rPr>
          <w:rFonts w:ascii="Times New Roman" w:hAnsi="Times New Roman"/>
          <w:bCs/>
          <w:sz w:val="26"/>
          <w:szCs w:val="26"/>
        </w:rPr>
        <w:t xml:space="preserve"> </w:t>
      </w:r>
      <w:r>
        <w:rPr>
          <w:rFonts w:ascii="Times New Roman" w:hAnsi="Times New Roman"/>
          <w:bCs/>
          <w:sz w:val="26"/>
          <w:szCs w:val="26"/>
        </w:rPr>
        <w:t>хозяйственного отдела</w:t>
      </w:r>
      <w:r w:rsidRPr="004A47CA">
        <w:rPr>
          <w:rFonts w:ascii="Times New Roman" w:hAnsi="Times New Roman"/>
          <w:bCs/>
          <w:sz w:val="26"/>
          <w:szCs w:val="26"/>
        </w:rPr>
        <w:t xml:space="preserve"> осуществляется руководителем Управления  Федеральной налоговой службы по Республике</w:t>
      </w:r>
      <w:r w:rsidRPr="001127A4">
        <w:rPr>
          <w:rFonts w:ascii="Times New Roman" w:hAnsi="Times New Roman"/>
          <w:bCs/>
          <w:sz w:val="26"/>
          <w:szCs w:val="26"/>
        </w:rPr>
        <w:t xml:space="preserve"> Саха (Якутия)</w:t>
      </w:r>
    </w:p>
    <w:p w:rsidR="00662C4B" w:rsidRDefault="00662C4B" w:rsidP="00662C4B">
      <w:pPr>
        <w:pStyle w:val="aff3"/>
        <w:tabs>
          <w:tab w:val="left" w:pos="851"/>
        </w:tabs>
        <w:spacing w:line="276" w:lineRule="auto"/>
        <w:ind w:firstLine="567"/>
        <w:rPr>
          <w:rFonts w:ascii="Times New Roman" w:hAnsi="Times New Roman"/>
          <w:sz w:val="26"/>
          <w:szCs w:val="26"/>
        </w:rPr>
      </w:pPr>
      <w:r w:rsidRPr="001127A4">
        <w:rPr>
          <w:rFonts w:ascii="Times New Roman" w:hAnsi="Times New Roman"/>
          <w:bCs/>
          <w:sz w:val="26"/>
          <w:szCs w:val="26"/>
        </w:rPr>
        <w:t xml:space="preserve">5. </w:t>
      </w:r>
      <w:r>
        <w:rPr>
          <w:rFonts w:ascii="Times New Roman" w:hAnsi="Times New Roman"/>
          <w:bCs/>
          <w:sz w:val="26"/>
          <w:szCs w:val="26"/>
        </w:rPr>
        <w:t>Главный специалист-эксперт</w:t>
      </w:r>
      <w:r w:rsidRPr="001127A4">
        <w:rPr>
          <w:rFonts w:ascii="Times New Roman" w:hAnsi="Times New Roman"/>
          <w:bCs/>
          <w:sz w:val="26"/>
          <w:szCs w:val="26"/>
        </w:rPr>
        <w:t xml:space="preserve"> отдела хозяйственного обеспечения непосредственно подчиняется начальнику хозяйственного отдела</w:t>
      </w:r>
      <w:r>
        <w:rPr>
          <w:rFonts w:ascii="Times New Roman" w:hAnsi="Times New Roman"/>
          <w:bCs/>
          <w:sz w:val="26"/>
          <w:szCs w:val="26"/>
        </w:rPr>
        <w:t>.</w:t>
      </w:r>
      <w:r w:rsidRPr="001127A4">
        <w:rPr>
          <w:rFonts w:ascii="Times New Roman" w:hAnsi="Times New Roman"/>
          <w:sz w:val="26"/>
          <w:szCs w:val="26"/>
        </w:rPr>
        <w:t xml:space="preserve">          </w:t>
      </w:r>
    </w:p>
    <w:p w:rsidR="00662C4B" w:rsidRDefault="00662C4B" w:rsidP="00662C4B">
      <w:pPr>
        <w:pStyle w:val="aff3"/>
        <w:tabs>
          <w:tab w:val="left" w:pos="567"/>
          <w:tab w:val="left" w:pos="851"/>
        </w:tabs>
        <w:spacing w:line="276" w:lineRule="auto"/>
        <w:ind w:firstLine="567"/>
        <w:rPr>
          <w:rFonts w:ascii="Times New Roman" w:hAnsi="Times New Roman"/>
          <w:sz w:val="26"/>
          <w:szCs w:val="26"/>
        </w:rPr>
      </w:pPr>
    </w:p>
    <w:p w:rsidR="00662C4B" w:rsidRPr="004A47CA" w:rsidRDefault="00662C4B" w:rsidP="00662C4B">
      <w:pPr>
        <w:pStyle w:val="aff3"/>
        <w:tabs>
          <w:tab w:val="left" w:pos="567"/>
          <w:tab w:val="left" w:pos="851"/>
        </w:tabs>
        <w:spacing w:line="276" w:lineRule="auto"/>
        <w:ind w:firstLine="567"/>
        <w:rPr>
          <w:rFonts w:ascii="Times New Roman" w:hAnsi="Times New Roman"/>
          <w:b/>
          <w:sz w:val="26"/>
          <w:szCs w:val="26"/>
        </w:rPr>
      </w:pPr>
      <w:r w:rsidRPr="001127A4">
        <w:rPr>
          <w:rFonts w:ascii="Times New Roman" w:hAnsi="Times New Roman"/>
          <w:sz w:val="26"/>
          <w:szCs w:val="26"/>
        </w:rPr>
        <w:t xml:space="preserve"> </w:t>
      </w:r>
      <w:r w:rsidRPr="004A47CA">
        <w:rPr>
          <w:rFonts w:ascii="Times New Roman" w:hAnsi="Times New Roman"/>
          <w:b/>
          <w:sz w:val="26"/>
          <w:szCs w:val="26"/>
        </w:rPr>
        <w:t>II. 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662C4B" w:rsidRPr="001127A4" w:rsidRDefault="00662C4B" w:rsidP="00662C4B">
      <w:pPr>
        <w:tabs>
          <w:tab w:val="left" w:pos="851"/>
        </w:tabs>
        <w:spacing w:line="276" w:lineRule="auto"/>
        <w:ind w:firstLine="567"/>
        <w:jc w:val="both"/>
        <w:rPr>
          <w:sz w:val="26"/>
          <w:szCs w:val="26"/>
        </w:rPr>
      </w:pPr>
    </w:p>
    <w:p w:rsidR="00662C4B" w:rsidRPr="00D7591A" w:rsidRDefault="00662C4B" w:rsidP="00662C4B">
      <w:pPr>
        <w:tabs>
          <w:tab w:val="left" w:pos="851"/>
        </w:tabs>
        <w:spacing w:line="276" w:lineRule="auto"/>
        <w:ind w:firstLine="567"/>
        <w:jc w:val="both"/>
        <w:rPr>
          <w:sz w:val="26"/>
          <w:szCs w:val="26"/>
        </w:rPr>
      </w:pPr>
      <w:r w:rsidRPr="00D7591A">
        <w:rPr>
          <w:sz w:val="26"/>
          <w:szCs w:val="26"/>
        </w:rPr>
        <w:t xml:space="preserve">6. Для замещения должности </w:t>
      </w:r>
      <w:r>
        <w:rPr>
          <w:i/>
          <w:sz w:val="26"/>
          <w:szCs w:val="26"/>
        </w:rPr>
        <w:t xml:space="preserve">главного </w:t>
      </w:r>
      <w:proofErr w:type="gramStart"/>
      <w:r>
        <w:rPr>
          <w:i/>
          <w:sz w:val="26"/>
          <w:szCs w:val="26"/>
        </w:rPr>
        <w:t>специалист-эксперта</w:t>
      </w:r>
      <w:proofErr w:type="gramEnd"/>
      <w:r w:rsidRPr="00D7591A">
        <w:rPr>
          <w:i/>
          <w:sz w:val="26"/>
          <w:szCs w:val="26"/>
        </w:rPr>
        <w:t xml:space="preserve"> </w:t>
      </w:r>
      <w:r>
        <w:rPr>
          <w:sz w:val="26"/>
          <w:szCs w:val="26"/>
        </w:rPr>
        <w:t>хозяйственного отдела</w:t>
      </w:r>
      <w:r w:rsidRPr="00D7591A">
        <w:rPr>
          <w:sz w:val="26"/>
          <w:szCs w:val="26"/>
        </w:rPr>
        <w:t xml:space="preserve"> устанавливаются следующие требования.</w:t>
      </w:r>
    </w:p>
    <w:p w:rsidR="00662C4B" w:rsidRPr="00D7591A" w:rsidRDefault="00662C4B" w:rsidP="00662C4B">
      <w:pPr>
        <w:tabs>
          <w:tab w:val="left" w:pos="851"/>
        </w:tabs>
        <w:spacing w:line="276" w:lineRule="auto"/>
        <w:ind w:firstLine="567"/>
        <w:jc w:val="both"/>
        <w:rPr>
          <w:sz w:val="26"/>
          <w:szCs w:val="26"/>
        </w:rPr>
      </w:pPr>
      <w:r w:rsidRPr="00D7591A">
        <w:rPr>
          <w:sz w:val="26"/>
          <w:szCs w:val="26"/>
        </w:rPr>
        <w:t>6.1. Наличие высшего образования. Требования к направлению подготовки (специальности) профессионального образования: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62C4B" w:rsidRPr="00D7591A" w:rsidRDefault="00662C4B" w:rsidP="00662C4B">
      <w:pPr>
        <w:tabs>
          <w:tab w:val="left" w:pos="851"/>
        </w:tabs>
        <w:spacing w:line="276" w:lineRule="auto"/>
        <w:ind w:firstLine="567"/>
        <w:jc w:val="both"/>
        <w:rPr>
          <w:sz w:val="26"/>
          <w:szCs w:val="26"/>
        </w:rPr>
      </w:pPr>
      <w:r w:rsidRPr="00D7591A">
        <w:rPr>
          <w:sz w:val="26"/>
          <w:szCs w:val="26"/>
        </w:rPr>
        <w:t>6.2. Требования к стажу гражданской службы или стажу работы по специальности отсутствуют.</w:t>
      </w:r>
    </w:p>
    <w:p w:rsidR="00662C4B" w:rsidRPr="002C703D" w:rsidRDefault="00662C4B" w:rsidP="00662C4B">
      <w:pPr>
        <w:spacing w:line="276" w:lineRule="auto"/>
        <w:ind w:firstLine="567"/>
        <w:jc w:val="both"/>
        <w:rPr>
          <w:sz w:val="26"/>
          <w:szCs w:val="26"/>
        </w:rPr>
      </w:pPr>
      <w:r w:rsidRPr="002C703D">
        <w:rPr>
          <w:sz w:val="26"/>
          <w:szCs w:val="26"/>
        </w:rPr>
        <w:t xml:space="preserve">6.3. Наличие базовых знаний: </w:t>
      </w:r>
    </w:p>
    <w:p w:rsidR="00662C4B" w:rsidRPr="002C703D"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государственного языка Российской Федерации (русского языка); </w:t>
      </w:r>
    </w:p>
    <w:p w:rsidR="00662C4B" w:rsidRPr="002C703D"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основ Конституции Российской Федерации, Федерального закона от 27 мая 2003 г. № 58-ФЗ «О системе государственной службы Российской Федерации», </w:t>
      </w:r>
    </w:p>
    <w:p w:rsidR="00662C4B" w:rsidRPr="002C703D"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Федерального закона от 27 июля 2004 г. № 79-ФЗ «О государственной гражданской службе Российской Федерации», </w:t>
      </w:r>
    </w:p>
    <w:p w:rsidR="00662C4B"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Федерального закона от 25 декабря 2008 г. № 273-ФЗ «О противодействии коррупции»; </w:t>
      </w:r>
    </w:p>
    <w:p w:rsidR="00662C4B" w:rsidRPr="002C703D"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знаний в области информационно-коммуникационных технологий; </w:t>
      </w:r>
    </w:p>
    <w:p w:rsidR="00662C4B" w:rsidRPr="002C703D" w:rsidRDefault="00662C4B" w:rsidP="00662C4B">
      <w:pPr>
        <w:pStyle w:val="af4"/>
        <w:numPr>
          <w:ilvl w:val="0"/>
          <w:numId w:val="34"/>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требования к общим и управленческим умениям, свидетельствующим о наличии необходимых профессиональных и личностных качеств.</w:t>
      </w:r>
    </w:p>
    <w:p w:rsidR="00662C4B" w:rsidRPr="002C703D" w:rsidRDefault="00662C4B" w:rsidP="00662C4B">
      <w:pPr>
        <w:spacing w:line="276" w:lineRule="auto"/>
        <w:ind w:firstLine="567"/>
        <w:jc w:val="both"/>
        <w:rPr>
          <w:sz w:val="26"/>
          <w:szCs w:val="26"/>
        </w:rPr>
      </w:pPr>
      <w:r w:rsidRPr="002C703D">
        <w:rPr>
          <w:sz w:val="26"/>
          <w:szCs w:val="26"/>
        </w:rPr>
        <w:t>6.4. Наличие профессиональных знаний:</w:t>
      </w:r>
    </w:p>
    <w:p w:rsidR="00662C4B" w:rsidRPr="002C703D" w:rsidRDefault="00662C4B" w:rsidP="00662C4B">
      <w:pPr>
        <w:spacing w:line="276" w:lineRule="auto"/>
        <w:ind w:firstLine="567"/>
        <w:jc w:val="both"/>
        <w:rPr>
          <w:sz w:val="26"/>
          <w:szCs w:val="26"/>
        </w:rPr>
      </w:pPr>
      <w:r w:rsidRPr="002C703D">
        <w:rPr>
          <w:sz w:val="26"/>
          <w:szCs w:val="26"/>
        </w:rPr>
        <w:t xml:space="preserve">6.4.1. В сфере законодательства Российской Федерации: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Налоговый кодекс Российской Федерации;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Бюджетный кодекс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Трудовой кодекс Российской Федерации от 30 декабря 2001 г. № 197-ФЗ;</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Гражданский кодекс Российской Федерации от 30 ноября 1994 г. № 51-ФЗ (ст. 575);</w:t>
      </w:r>
    </w:p>
    <w:p w:rsidR="00662C4B" w:rsidRPr="002C703D" w:rsidRDefault="00662C4B" w:rsidP="00662C4B">
      <w:pPr>
        <w:tabs>
          <w:tab w:val="left" w:pos="851"/>
        </w:tabs>
        <w:spacing w:line="276" w:lineRule="auto"/>
        <w:ind w:firstLine="567"/>
        <w:jc w:val="both"/>
        <w:rPr>
          <w:sz w:val="26"/>
          <w:szCs w:val="26"/>
        </w:rPr>
      </w:pPr>
      <w:r w:rsidRPr="002C703D">
        <w:rPr>
          <w:sz w:val="26"/>
          <w:szCs w:val="26"/>
        </w:rPr>
        <w:lastRenderedPageBreak/>
        <w:t>‒</w:t>
      </w:r>
      <w:r w:rsidRPr="002C703D">
        <w:rPr>
          <w:sz w:val="26"/>
          <w:szCs w:val="26"/>
        </w:rPr>
        <w:tab/>
        <w:t>Кодекс об административных правонарушениях от 30 декабря 2001 г. № 195-ФЗ (ст. 19.28 и 19.29);</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Федеральный закон от 27 июля 2010 г. № 210-ФЗ «Об организации предоставления государственных и муниципальных услуг»;</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от 06 октября 2003 г. № 131-ФЗ «Об общих принципах организации местного самоуправления в Российской Федерации»;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Российской Федерации от 27 июля 2006 г. № 152-ФЗ «О персональных данных»;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Российской Федерации от 6 апреля 2011 г. № 63-ФЗ «Об электронной подписи»;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Федеральный закон от 25 декабря 2008 г. № 273-ФЗ «О противодействии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Федеральный закон от 17 июля 2009 г. № 172-ФЗ «Об антикоррупционной экспертизе нормативных правовых актов и проектов нормативных правовых актов»;</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Федеральный закон от 3 декабря 2012 г. № 230-ФЗ «О </w:t>
      </w:r>
      <w:proofErr w:type="gramStart"/>
      <w:r w:rsidRPr="002C703D">
        <w:rPr>
          <w:sz w:val="26"/>
          <w:szCs w:val="26"/>
        </w:rPr>
        <w:t>контроле за</w:t>
      </w:r>
      <w:proofErr w:type="gramEnd"/>
      <w:r w:rsidRPr="002C703D">
        <w:rPr>
          <w:sz w:val="26"/>
          <w:szCs w:val="26"/>
        </w:rPr>
        <w:t xml:space="preserve"> соответствием расходов лиц, замещающих государственные должности, и иных лиц их доходам»;</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Постановление Правительства Российской Федерации от 30 сентября 2004 г. № 506 «Об утверждении Положения о Федеральной налоговой службе»;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Постановление Правительства Российской Федерации от 13 августа 1997 г. № 1009 «Об утверждении </w:t>
      </w:r>
      <w:proofErr w:type="gramStart"/>
      <w:r w:rsidRPr="002C703D">
        <w:rPr>
          <w:sz w:val="26"/>
          <w:szCs w:val="26"/>
        </w:rPr>
        <w:t>правил подготовки нормативных правовых актов федеральных органов исполнительной власти</w:t>
      </w:r>
      <w:proofErr w:type="gramEnd"/>
      <w:r w:rsidRPr="002C703D">
        <w:rPr>
          <w:sz w:val="26"/>
          <w:szCs w:val="26"/>
        </w:rPr>
        <w:t xml:space="preserve"> и их государственной регистрации»;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Постановление Правительства Российской Федерации от 17 апреля 2008 г. № 284 «О реализации функций по организации формирования, размещения и исполнения </w:t>
      </w:r>
      <w:r w:rsidRPr="002C703D">
        <w:rPr>
          <w:sz w:val="26"/>
          <w:szCs w:val="26"/>
        </w:rPr>
        <w:lastRenderedPageBreak/>
        <w:t>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6 сентября 2007 г. № 562 «Об утверждении Правил исчисления денежного содержания федеральных государственных гражданских служащих»;</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постановление Правительства Российской Федерации от 13 марта 2013 г. № 208 «Об утверждении Правил представления лицом, поступающим на </w:t>
      </w:r>
      <w:proofErr w:type="gramStart"/>
      <w:r w:rsidRPr="002C703D">
        <w:rPr>
          <w:sz w:val="26"/>
          <w:szCs w:val="26"/>
        </w:rPr>
        <w:t>работу</w:t>
      </w:r>
      <w:proofErr w:type="gramEnd"/>
      <w:r w:rsidRPr="002C703D">
        <w:rPr>
          <w:sz w:val="26"/>
          <w:szCs w:val="26"/>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11 января 1995 г. № 32 «О государственных должностях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9 марта 2004 г. № 314 «О системе и структуре федеральных органов исполнительной власти»;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lastRenderedPageBreak/>
        <w:t>‒</w:t>
      </w:r>
      <w:r w:rsidRPr="002C703D">
        <w:rPr>
          <w:sz w:val="26"/>
          <w:szCs w:val="26"/>
        </w:rPr>
        <w:tab/>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31 декабря 2005 г. № 1574 «О Реестре должностей федеральной государственной гражданской службы»;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19 ноября 2007 г. №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7 мая 2012 г. № 601 «Об основных направлениях совершенствования системы государственного управления»;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2018 годы»;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18 июля 2005 г. № 813 «О порядке и условиях командирования федеральных государственных гражданских служащих»;</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25 июля 2006 г. № 763 «О денежном содержании федеральных государственных гражданских служащих»;</w:t>
      </w:r>
    </w:p>
    <w:p w:rsidR="00662C4B" w:rsidRPr="002C703D" w:rsidRDefault="00662C4B" w:rsidP="00662C4B">
      <w:pPr>
        <w:tabs>
          <w:tab w:val="left" w:pos="851"/>
        </w:tabs>
        <w:spacing w:line="276" w:lineRule="auto"/>
        <w:ind w:firstLine="567"/>
        <w:jc w:val="both"/>
        <w:rPr>
          <w:sz w:val="26"/>
          <w:szCs w:val="26"/>
        </w:rPr>
      </w:pPr>
      <w:proofErr w:type="gramStart"/>
      <w:r w:rsidRPr="002C703D">
        <w:rPr>
          <w:sz w:val="26"/>
          <w:szCs w:val="26"/>
        </w:rPr>
        <w:t>‒</w:t>
      </w:r>
      <w:r w:rsidRPr="002C703D">
        <w:rPr>
          <w:sz w:val="26"/>
          <w:szCs w:val="26"/>
        </w:rPr>
        <w:tab/>
        <w:t xml:space="preserve">Указ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w:t>
      </w:r>
      <w:r w:rsidRPr="002C703D">
        <w:rPr>
          <w:sz w:val="26"/>
          <w:szCs w:val="26"/>
        </w:rPr>
        <w:lastRenderedPageBreak/>
        <w:t>безупречную и эффективную государственную гражданскую службу Российской Федерации»;</w:t>
      </w:r>
      <w:proofErr w:type="gramEnd"/>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12 августа 2002 г. № 885 «Об утверждении общих принципов служебного поведения государственных служащих»;</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19 мая 2008 г. № 815 «О мерах по противодействию коррупции»;</w:t>
      </w:r>
    </w:p>
    <w:p w:rsidR="00662C4B" w:rsidRPr="002C703D" w:rsidRDefault="00662C4B" w:rsidP="00662C4B">
      <w:pPr>
        <w:tabs>
          <w:tab w:val="left" w:pos="851"/>
        </w:tabs>
        <w:spacing w:line="276" w:lineRule="auto"/>
        <w:ind w:firstLine="567"/>
        <w:jc w:val="both"/>
        <w:rPr>
          <w:sz w:val="26"/>
          <w:szCs w:val="26"/>
        </w:rPr>
      </w:pPr>
      <w:proofErr w:type="gramStart"/>
      <w:r w:rsidRPr="002C703D">
        <w:rPr>
          <w:sz w:val="26"/>
          <w:szCs w:val="26"/>
        </w:rPr>
        <w:t>‒</w:t>
      </w:r>
      <w:r w:rsidRPr="002C703D">
        <w:rPr>
          <w:sz w:val="26"/>
          <w:szCs w:val="26"/>
        </w:rPr>
        <w:tab/>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62C4B" w:rsidRPr="002C703D" w:rsidRDefault="00662C4B" w:rsidP="00662C4B">
      <w:pPr>
        <w:tabs>
          <w:tab w:val="left" w:pos="851"/>
        </w:tabs>
        <w:spacing w:line="276" w:lineRule="auto"/>
        <w:ind w:firstLine="567"/>
        <w:jc w:val="both"/>
        <w:rPr>
          <w:sz w:val="26"/>
          <w:szCs w:val="26"/>
        </w:rPr>
      </w:pPr>
      <w:proofErr w:type="gramStart"/>
      <w:r w:rsidRPr="002C703D">
        <w:rPr>
          <w:sz w:val="26"/>
          <w:szCs w:val="26"/>
        </w:rPr>
        <w:t>‒</w:t>
      </w:r>
      <w:r w:rsidRPr="002C703D">
        <w:rPr>
          <w:sz w:val="26"/>
          <w:szCs w:val="26"/>
        </w:rPr>
        <w:tab/>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 xml:space="preserve">Указ Президента Российской Федерации от 2 апреля 2013 г. № 310 «О мерах по реализации отдельных положений Федерального закона «О </w:t>
      </w:r>
      <w:proofErr w:type="gramStart"/>
      <w:r w:rsidRPr="002C703D">
        <w:rPr>
          <w:sz w:val="26"/>
          <w:szCs w:val="26"/>
        </w:rPr>
        <w:t>контроле за</w:t>
      </w:r>
      <w:proofErr w:type="gramEnd"/>
      <w:r w:rsidRPr="002C703D">
        <w:rPr>
          <w:sz w:val="26"/>
          <w:szCs w:val="26"/>
        </w:rPr>
        <w:t xml:space="preserve"> соответствием расходов лиц, замещающих государственные должности, и иных лиц их доходам»;</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8 июля 2013 г. № 613 «Вопросы противодействия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3 декабря 2013 г. № 878 «Об Управлении Президента Российской Федерации по вопросам противодействия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62C4B" w:rsidRPr="002C703D" w:rsidRDefault="00662C4B" w:rsidP="00662C4B">
      <w:pPr>
        <w:tabs>
          <w:tab w:val="left" w:pos="851"/>
        </w:tabs>
        <w:spacing w:line="276" w:lineRule="auto"/>
        <w:ind w:firstLine="567"/>
        <w:jc w:val="both"/>
        <w:rPr>
          <w:sz w:val="26"/>
          <w:szCs w:val="26"/>
        </w:rPr>
      </w:pPr>
      <w:proofErr w:type="gramStart"/>
      <w:r w:rsidRPr="002C703D">
        <w:rPr>
          <w:sz w:val="26"/>
          <w:szCs w:val="26"/>
        </w:rPr>
        <w:t>‒</w:t>
      </w:r>
      <w:r w:rsidRPr="002C703D">
        <w:rPr>
          <w:sz w:val="26"/>
          <w:szCs w:val="26"/>
        </w:rPr>
        <w:tab/>
        <w:t xml:space="preserve">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w:t>
      </w:r>
      <w:r w:rsidRPr="002C703D">
        <w:rPr>
          <w:sz w:val="26"/>
          <w:szCs w:val="26"/>
        </w:rPr>
        <w:lastRenderedPageBreak/>
        <w:t>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Pr="002C703D">
        <w:rPr>
          <w:sz w:val="26"/>
          <w:szCs w:val="26"/>
        </w:rPr>
        <w:t xml:space="preserve"> </w:t>
      </w:r>
      <w:proofErr w:type="gramStart"/>
      <w:r w:rsidRPr="002C703D">
        <w:rPr>
          <w:sz w:val="26"/>
          <w:szCs w:val="26"/>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662C4B" w:rsidRPr="002C703D" w:rsidRDefault="00662C4B" w:rsidP="00662C4B">
      <w:pPr>
        <w:tabs>
          <w:tab w:val="left" w:pos="851"/>
        </w:tabs>
        <w:spacing w:line="276" w:lineRule="auto"/>
        <w:ind w:firstLine="567"/>
        <w:jc w:val="both"/>
        <w:rPr>
          <w:sz w:val="26"/>
          <w:szCs w:val="26"/>
        </w:rPr>
      </w:pPr>
      <w:r>
        <w:rPr>
          <w:i/>
          <w:sz w:val="26"/>
          <w:szCs w:val="26"/>
        </w:rPr>
        <w:t>Главный специалист-эксперт</w:t>
      </w:r>
      <w:r w:rsidRPr="00D7591A">
        <w:rPr>
          <w:i/>
          <w:sz w:val="26"/>
          <w:szCs w:val="26"/>
        </w:rPr>
        <w:t xml:space="preserve"> </w:t>
      </w:r>
      <w:r w:rsidRPr="002C703D">
        <w:rPr>
          <w:sz w:val="26"/>
          <w:szCs w:val="26"/>
        </w:rPr>
        <w:t>хозяйственного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62C4B" w:rsidRPr="002C703D" w:rsidRDefault="00662C4B" w:rsidP="00662C4B">
      <w:pPr>
        <w:pStyle w:val="af4"/>
        <w:numPr>
          <w:ilvl w:val="2"/>
          <w:numId w:val="33"/>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Иные профессиональные знания: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основы экономики, финансов и кредита, бухгалтерского и налогового учета;</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основы налогообложения;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основы финансовых и кредитных отношений;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общие положения о налоговом контроле;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принципы формирования бюджетной системы Российской Федерации;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принципы формирования налоговой системы Российской Федерации;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порядок проведения мероприятий налогового контроля;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принципы налогового администрирования.</w:t>
      </w:r>
    </w:p>
    <w:p w:rsidR="00662C4B" w:rsidRPr="002C703D" w:rsidRDefault="00662C4B" w:rsidP="00662C4B">
      <w:pPr>
        <w:spacing w:line="276" w:lineRule="auto"/>
        <w:ind w:firstLine="567"/>
        <w:jc w:val="both"/>
        <w:rPr>
          <w:sz w:val="26"/>
          <w:szCs w:val="26"/>
        </w:rPr>
      </w:pPr>
      <w:r w:rsidRPr="002C703D">
        <w:rPr>
          <w:sz w:val="26"/>
          <w:szCs w:val="26"/>
        </w:rPr>
        <w:t xml:space="preserve">6.5. Наличие базовых умений: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мыслить системно (стратегически);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планировать, рационально использовать служебное время и достигать результата;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управлять изменениями;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руководить подчиненными, эффективно планировать, организовывать работу и контролировать ее выполнение;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 xml:space="preserve">оперативно принимать и реализовывать управленческие решения; </w:t>
      </w:r>
    </w:p>
    <w:p w:rsidR="00662C4B" w:rsidRPr="002C703D" w:rsidRDefault="00662C4B" w:rsidP="00662C4B">
      <w:pPr>
        <w:pStyle w:val="af4"/>
        <w:numPr>
          <w:ilvl w:val="0"/>
          <w:numId w:val="35"/>
        </w:numPr>
        <w:tabs>
          <w:tab w:val="left" w:pos="851"/>
        </w:tabs>
        <w:ind w:left="0" w:firstLine="567"/>
        <w:jc w:val="both"/>
        <w:rPr>
          <w:rFonts w:ascii="Times New Roman" w:hAnsi="Times New Roman"/>
          <w:sz w:val="26"/>
          <w:szCs w:val="26"/>
        </w:rPr>
      </w:pPr>
      <w:r w:rsidRPr="002C703D">
        <w:rPr>
          <w:rFonts w:ascii="Times New Roman" w:hAnsi="Times New Roman"/>
          <w:sz w:val="26"/>
          <w:szCs w:val="26"/>
        </w:rPr>
        <w:t>коммуникативные умения.</w:t>
      </w:r>
    </w:p>
    <w:p w:rsidR="00662C4B" w:rsidRPr="002C703D" w:rsidRDefault="00662C4B" w:rsidP="00662C4B">
      <w:pPr>
        <w:spacing w:line="276" w:lineRule="auto"/>
        <w:ind w:firstLine="567"/>
        <w:jc w:val="both"/>
        <w:rPr>
          <w:sz w:val="26"/>
          <w:szCs w:val="26"/>
        </w:rPr>
      </w:pPr>
      <w:r w:rsidRPr="002C703D">
        <w:rPr>
          <w:sz w:val="26"/>
          <w:szCs w:val="26"/>
        </w:rPr>
        <w:t xml:space="preserve">6.5.1. Наличие профессиональных умений: </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основные направления совершенствования государственного управления;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и признаки государства;</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цели, элементы государственного управления;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основные модели и концепции государственной службы;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технологии отбора и оценки персонала;</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принципы формирования и работы с кадровым резервом в государственном органе;</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теории мотивации и их применение для повышения эффективности управления персоналом;</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методы управления персоналом;</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кадровой стратегии и кадровой политики организации: цели, задачи, формы;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и инструменты открытости деятельности федеральных органов исполнительной власти;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и элементы модели компетенций;</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структура и ключевые положения должностного регламента государственного гражданского служащего;</w:t>
      </w:r>
    </w:p>
    <w:p w:rsidR="00662C4B" w:rsidRPr="002C703D" w:rsidRDefault="00662C4B" w:rsidP="00662C4B">
      <w:pPr>
        <w:tabs>
          <w:tab w:val="left" w:pos="851"/>
        </w:tabs>
        <w:spacing w:line="276" w:lineRule="auto"/>
        <w:ind w:firstLine="567"/>
        <w:jc w:val="both"/>
        <w:rPr>
          <w:sz w:val="26"/>
          <w:szCs w:val="26"/>
        </w:rPr>
      </w:pPr>
      <w:r w:rsidRPr="002C703D">
        <w:rPr>
          <w:sz w:val="26"/>
          <w:szCs w:val="26"/>
        </w:rPr>
        <w:lastRenderedPageBreak/>
        <w:t>‒</w:t>
      </w:r>
      <w:r w:rsidRPr="002C703D">
        <w:rPr>
          <w:sz w:val="26"/>
          <w:szCs w:val="26"/>
        </w:rPr>
        <w:tab/>
        <w:t>порядок внесения изменений в должностной регламент государственного гражданского служащего;</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вопросы подготовки кадров для государственной гражданской службы;</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основные направления совершенствования государственного управления;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пути совершенствования системы оплаты труда на государственной службе;</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методы прогнозирования численности персонала и подходы к нормированию труда;</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понятие коррупции, причины ее возникновения и последствия;</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основные направления политики государства в сфере противодействия коррупции;</w:t>
      </w:r>
    </w:p>
    <w:p w:rsidR="00662C4B" w:rsidRPr="002C703D"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t>меры по профилактике и противодействию коррупции на государственной гражданской службе;</w:t>
      </w:r>
    </w:p>
    <w:p w:rsidR="00662C4B" w:rsidRPr="002C703D" w:rsidRDefault="00662C4B" w:rsidP="00662C4B">
      <w:pPr>
        <w:spacing w:line="276" w:lineRule="auto"/>
        <w:ind w:firstLine="567"/>
        <w:jc w:val="both"/>
        <w:rPr>
          <w:sz w:val="26"/>
          <w:szCs w:val="26"/>
        </w:rPr>
      </w:pPr>
      <w:r w:rsidRPr="002C703D">
        <w:rPr>
          <w:sz w:val="26"/>
          <w:szCs w:val="26"/>
        </w:rPr>
        <w:t>6.5.</w:t>
      </w:r>
      <w:r>
        <w:rPr>
          <w:sz w:val="26"/>
          <w:szCs w:val="26"/>
        </w:rPr>
        <w:t>2</w:t>
      </w:r>
      <w:r w:rsidRPr="002C703D">
        <w:rPr>
          <w:sz w:val="26"/>
          <w:szCs w:val="26"/>
        </w:rPr>
        <w:t xml:space="preserve">. Наличие </w:t>
      </w:r>
      <w:r>
        <w:rPr>
          <w:sz w:val="26"/>
          <w:szCs w:val="26"/>
        </w:rPr>
        <w:t>функциона</w:t>
      </w:r>
      <w:r w:rsidRPr="002C703D">
        <w:rPr>
          <w:sz w:val="26"/>
          <w:szCs w:val="26"/>
        </w:rPr>
        <w:t xml:space="preserve">льных умений: </w:t>
      </w:r>
    </w:p>
    <w:p w:rsidR="00662C4B" w:rsidRPr="0075397F" w:rsidRDefault="00662C4B" w:rsidP="00662C4B">
      <w:pPr>
        <w:tabs>
          <w:tab w:val="left" w:pos="851"/>
        </w:tabs>
        <w:spacing w:line="276" w:lineRule="auto"/>
        <w:ind w:firstLine="567"/>
        <w:jc w:val="both"/>
        <w:rPr>
          <w:sz w:val="26"/>
          <w:szCs w:val="26"/>
        </w:rPr>
      </w:pPr>
      <w:r w:rsidRPr="002C703D">
        <w:rPr>
          <w:sz w:val="26"/>
          <w:szCs w:val="26"/>
        </w:rPr>
        <w:t>‒</w:t>
      </w:r>
      <w:r w:rsidRPr="002C703D">
        <w:rPr>
          <w:sz w:val="26"/>
          <w:szCs w:val="26"/>
        </w:rPr>
        <w:tab/>
      </w:r>
      <w:r>
        <w:rPr>
          <w:sz w:val="26"/>
          <w:szCs w:val="26"/>
        </w:rPr>
        <w:t xml:space="preserve">навыки по </w:t>
      </w:r>
      <w:r w:rsidRPr="0075397F">
        <w:rPr>
          <w:sz w:val="26"/>
          <w:szCs w:val="26"/>
        </w:rPr>
        <w:t>составлени</w:t>
      </w:r>
      <w:r>
        <w:rPr>
          <w:sz w:val="26"/>
          <w:szCs w:val="26"/>
        </w:rPr>
        <w:t>ю</w:t>
      </w:r>
      <w:r w:rsidRPr="0075397F">
        <w:rPr>
          <w:sz w:val="26"/>
          <w:szCs w:val="26"/>
        </w:rPr>
        <w:t xml:space="preserve"> сводн</w:t>
      </w:r>
      <w:r>
        <w:rPr>
          <w:sz w:val="26"/>
          <w:szCs w:val="26"/>
        </w:rPr>
        <w:t>ых отчетов</w:t>
      </w:r>
      <w:r w:rsidRPr="0075397F">
        <w:rPr>
          <w:sz w:val="26"/>
          <w:szCs w:val="26"/>
        </w:rPr>
        <w:t>;</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в</w:t>
      </w:r>
      <w:r w:rsidRPr="0075397F">
        <w:rPr>
          <w:sz w:val="26"/>
          <w:szCs w:val="26"/>
        </w:rPr>
        <w:t>едени</w:t>
      </w:r>
      <w:r>
        <w:rPr>
          <w:sz w:val="26"/>
          <w:szCs w:val="26"/>
        </w:rPr>
        <w:t>я</w:t>
      </w:r>
      <w:r w:rsidRPr="0075397F">
        <w:rPr>
          <w:sz w:val="26"/>
          <w:szCs w:val="26"/>
        </w:rPr>
        <w:t xml:space="preserve"> программного комплекса: «Реестр </w:t>
      </w:r>
      <w:proofErr w:type="spellStart"/>
      <w:r w:rsidRPr="0075397F">
        <w:rPr>
          <w:sz w:val="26"/>
          <w:szCs w:val="26"/>
        </w:rPr>
        <w:t>госзакупок</w:t>
      </w:r>
      <w:proofErr w:type="spellEnd"/>
      <w:r w:rsidRPr="0075397F">
        <w:rPr>
          <w:sz w:val="26"/>
          <w:szCs w:val="26"/>
        </w:rPr>
        <w:t>».</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 xml:space="preserve">умения </w:t>
      </w:r>
      <w:r w:rsidRPr="0075397F">
        <w:rPr>
          <w:sz w:val="26"/>
          <w:szCs w:val="26"/>
        </w:rPr>
        <w:t>переписки с поставщиками в случаях ненадлежащего исполнения обязательств поставщиком, исполнителем либо подрядчиком по государственному контракту либо гражданско-правовому договору</w:t>
      </w:r>
      <w:r>
        <w:rPr>
          <w:sz w:val="26"/>
          <w:szCs w:val="26"/>
        </w:rPr>
        <w:t xml:space="preserve"> (претензионная работа)</w:t>
      </w:r>
      <w:r w:rsidRPr="0075397F">
        <w:rPr>
          <w:sz w:val="26"/>
          <w:szCs w:val="26"/>
        </w:rPr>
        <w:t>;</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 xml:space="preserve">навыки </w:t>
      </w:r>
      <w:r w:rsidRPr="0075397F">
        <w:rPr>
          <w:sz w:val="26"/>
          <w:szCs w:val="26"/>
        </w:rPr>
        <w:t>секретаря Единой конкурсной и котировочной комиссии;</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умения по</w:t>
      </w:r>
      <w:r w:rsidRPr="0075397F">
        <w:rPr>
          <w:sz w:val="26"/>
          <w:szCs w:val="26"/>
        </w:rPr>
        <w:t xml:space="preserve"> размещени</w:t>
      </w:r>
      <w:r>
        <w:rPr>
          <w:sz w:val="26"/>
          <w:szCs w:val="26"/>
        </w:rPr>
        <w:t>ю</w:t>
      </w:r>
      <w:r w:rsidRPr="0075397F">
        <w:rPr>
          <w:sz w:val="26"/>
          <w:szCs w:val="26"/>
        </w:rPr>
        <w:t xml:space="preserve"> заказов на поставки товаров, выполнение работ, оказания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Федеральным законом от 05.04.2013 № 44-ФЗ) для нужд </w:t>
      </w:r>
      <w:r>
        <w:rPr>
          <w:sz w:val="26"/>
          <w:szCs w:val="26"/>
        </w:rPr>
        <w:t>налоговых органов</w:t>
      </w:r>
      <w:r w:rsidRPr="0075397F">
        <w:rPr>
          <w:sz w:val="26"/>
          <w:szCs w:val="26"/>
        </w:rPr>
        <w:t xml:space="preserve">; </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умение по р</w:t>
      </w:r>
      <w:r w:rsidRPr="0075397F">
        <w:rPr>
          <w:sz w:val="26"/>
          <w:szCs w:val="26"/>
        </w:rPr>
        <w:t>азмещени</w:t>
      </w:r>
      <w:r>
        <w:rPr>
          <w:sz w:val="26"/>
          <w:szCs w:val="26"/>
        </w:rPr>
        <w:t>ю</w:t>
      </w:r>
      <w:r w:rsidRPr="0075397F">
        <w:rPr>
          <w:sz w:val="26"/>
          <w:szCs w:val="26"/>
        </w:rPr>
        <w:t xml:space="preserve"> на ЕИС отчетов и иных необходимых сведений;</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навыки подготовки</w:t>
      </w:r>
      <w:r w:rsidRPr="0075397F">
        <w:rPr>
          <w:sz w:val="26"/>
          <w:szCs w:val="26"/>
        </w:rPr>
        <w:t xml:space="preserve"> пакета конкурсной документации, аукционной документации, в том числе проекта государственного контракта на поставку товара, выполнение работ или оказания услуг для нужд </w:t>
      </w:r>
      <w:r>
        <w:rPr>
          <w:sz w:val="26"/>
          <w:szCs w:val="26"/>
        </w:rPr>
        <w:t xml:space="preserve">налоговых органов </w:t>
      </w:r>
      <w:r w:rsidRPr="0075397F">
        <w:rPr>
          <w:sz w:val="26"/>
          <w:szCs w:val="26"/>
        </w:rPr>
        <w:t xml:space="preserve">от имени Российской Федерации; </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t xml:space="preserve">в соответствии с действующим законодательством порядка закупок (поставок) товаров, работ и услуг </w:t>
      </w:r>
      <w:r>
        <w:rPr>
          <w:sz w:val="26"/>
          <w:szCs w:val="26"/>
        </w:rPr>
        <w:t>навыки</w:t>
      </w:r>
      <w:r w:rsidRPr="0075397F">
        <w:rPr>
          <w:sz w:val="26"/>
          <w:szCs w:val="26"/>
        </w:rPr>
        <w:t xml:space="preserve"> составления планов-графиков и размещ</w:t>
      </w:r>
      <w:r>
        <w:rPr>
          <w:sz w:val="26"/>
          <w:szCs w:val="26"/>
        </w:rPr>
        <w:t>ения</w:t>
      </w:r>
      <w:r w:rsidRPr="0075397F">
        <w:rPr>
          <w:sz w:val="26"/>
          <w:szCs w:val="26"/>
        </w:rPr>
        <w:t xml:space="preserve"> его на Общероссийском официальном сайте;</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о</w:t>
      </w:r>
      <w:r w:rsidRPr="0075397F">
        <w:rPr>
          <w:sz w:val="26"/>
          <w:szCs w:val="26"/>
        </w:rPr>
        <w:t>формлени</w:t>
      </w:r>
      <w:r>
        <w:rPr>
          <w:sz w:val="26"/>
          <w:szCs w:val="26"/>
        </w:rPr>
        <w:t>я</w:t>
      </w:r>
      <w:r w:rsidRPr="0075397F">
        <w:rPr>
          <w:sz w:val="26"/>
          <w:szCs w:val="26"/>
        </w:rPr>
        <w:t xml:space="preserve"> и подача сведений о заключенных государственных контрактах для нужд Управления, на официальном сайте Российской Федерации для размещения информации о размещении заказов;</w:t>
      </w:r>
    </w:p>
    <w:p w:rsidR="00662C4B" w:rsidRPr="0075397F" w:rsidRDefault="00662C4B" w:rsidP="00662C4B">
      <w:pPr>
        <w:tabs>
          <w:tab w:val="left" w:pos="851"/>
        </w:tabs>
        <w:spacing w:line="276" w:lineRule="auto"/>
        <w:ind w:firstLine="567"/>
        <w:jc w:val="both"/>
        <w:rPr>
          <w:sz w:val="26"/>
          <w:szCs w:val="26"/>
        </w:rPr>
      </w:pPr>
      <w:r w:rsidRPr="0075397F">
        <w:rPr>
          <w:sz w:val="26"/>
          <w:szCs w:val="26"/>
        </w:rPr>
        <w:t>‒</w:t>
      </w:r>
      <w:r w:rsidRPr="0075397F">
        <w:rPr>
          <w:sz w:val="26"/>
          <w:szCs w:val="26"/>
        </w:rPr>
        <w:tab/>
      </w:r>
      <w:r>
        <w:rPr>
          <w:sz w:val="26"/>
          <w:szCs w:val="26"/>
        </w:rPr>
        <w:t>з</w:t>
      </w:r>
      <w:r w:rsidRPr="0075397F">
        <w:rPr>
          <w:sz w:val="26"/>
          <w:szCs w:val="26"/>
        </w:rPr>
        <w:t>аключени</w:t>
      </w:r>
      <w:r>
        <w:rPr>
          <w:sz w:val="26"/>
          <w:szCs w:val="26"/>
        </w:rPr>
        <w:t>я</w:t>
      </w:r>
      <w:r w:rsidRPr="0075397F">
        <w:rPr>
          <w:sz w:val="26"/>
          <w:szCs w:val="26"/>
        </w:rPr>
        <w:t xml:space="preserve"> государственных контрактов, договоров с пост</w:t>
      </w:r>
      <w:r>
        <w:rPr>
          <w:sz w:val="26"/>
          <w:szCs w:val="26"/>
        </w:rPr>
        <w:t>авщиками товаров (работ, услуг).</w:t>
      </w:r>
    </w:p>
    <w:p w:rsidR="00662C4B" w:rsidRDefault="00662C4B" w:rsidP="00662C4B">
      <w:pPr>
        <w:tabs>
          <w:tab w:val="left" w:pos="851"/>
        </w:tabs>
        <w:spacing w:line="276" w:lineRule="auto"/>
        <w:ind w:firstLine="567"/>
        <w:jc w:val="both"/>
        <w:rPr>
          <w:sz w:val="26"/>
          <w:szCs w:val="26"/>
        </w:rPr>
      </w:pPr>
    </w:p>
    <w:p w:rsidR="00662C4B" w:rsidRPr="001127A4" w:rsidRDefault="00662C4B" w:rsidP="00662C4B">
      <w:pPr>
        <w:pStyle w:val="1"/>
        <w:tabs>
          <w:tab w:val="left" w:pos="851"/>
        </w:tabs>
        <w:spacing w:line="276" w:lineRule="auto"/>
        <w:ind w:firstLine="567"/>
        <w:rPr>
          <w:sz w:val="26"/>
          <w:szCs w:val="26"/>
        </w:rPr>
      </w:pPr>
      <w:r w:rsidRPr="001127A4">
        <w:rPr>
          <w:sz w:val="26"/>
          <w:szCs w:val="26"/>
        </w:rPr>
        <w:t>III. Должностные обязанности, права и ответственность</w:t>
      </w:r>
    </w:p>
    <w:p w:rsidR="00662C4B" w:rsidRPr="001127A4" w:rsidRDefault="00662C4B" w:rsidP="00662C4B">
      <w:pPr>
        <w:tabs>
          <w:tab w:val="left" w:pos="851"/>
        </w:tabs>
        <w:spacing w:line="276" w:lineRule="auto"/>
        <w:ind w:firstLine="567"/>
        <w:jc w:val="center"/>
        <w:rPr>
          <w:b/>
          <w:sz w:val="26"/>
          <w:szCs w:val="26"/>
        </w:rPr>
      </w:pPr>
    </w:p>
    <w:p w:rsidR="00662C4B" w:rsidRPr="001127A4" w:rsidRDefault="00662C4B" w:rsidP="00662C4B">
      <w:pPr>
        <w:tabs>
          <w:tab w:val="left" w:pos="851"/>
        </w:tabs>
        <w:spacing w:line="276" w:lineRule="auto"/>
        <w:ind w:firstLine="567"/>
        <w:jc w:val="both"/>
        <w:rPr>
          <w:sz w:val="26"/>
          <w:szCs w:val="26"/>
        </w:rPr>
      </w:pPr>
      <w:r>
        <w:rPr>
          <w:sz w:val="26"/>
          <w:szCs w:val="26"/>
        </w:rPr>
        <w:t>7</w:t>
      </w:r>
      <w:r w:rsidRPr="001127A4">
        <w:rPr>
          <w:sz w:val="26"/>
          <w:szCs w:val="26"/>
        </w:rPr>
        <w:t xml:space="preserve">. Основные права и обязанности </w:t>
      </w:r>
      <w:r>
        <w:rPr>
          <w:sz w:val="26"/>
          <w:szCs w:val="26"/>
        </w:rPr>
        <w:t>главного специалиста - эксперта</w:t>
      </w:r>
      <w:r w:rsidRPr="001127A4">
        <w:rPr>
          <w:sz w:val="26"/>
          <w:szCs w:val="26"/>
        </w:rPr>
        <w:t xml:space="preserve"> отдела, а также запреты и требования, связанные с гражданской службой, которые установлены в его </w:t>
      </w:r>
      <w:r w:rsidRPr="001127A4">
        <w:rPr>
          <w:sz w:val="26"/>
          <w:szCs w:val="26"/>
        </w:rPr>
        <w:lastRenderedPageBreak/>
        <w:t xml:space="preserve">отношении, предусмотрены </w:t>
      </w:r>
      <w:hyperlink r:id="rId121" w:history="1">
        <w:r w:rsidRPr="001127A4">
          <w:rPr>
            <w:rStyle w:val="aff2"/>
            <w:rFonts w:eastAsia="Calibri"/>
            <w:sz w:val="26"/>
            <w:szCs w:val="26"/>
          </w:rPr>
          <w:t>статьями 14</w:t>
        </w:r>
      </w:hyperlink>
      <w:r w:rsidRPr="001127A4">
        <w:rPr>
          <w:b/>
          <w:sz w:val="26"/>
          <w:szCs w:val="26"/>
        </w:rPr>
        <w:t xml:space="preserve">, </w:t>
      </w:r>
      <w:hyperlink r:id="rId122" w:history="1">
        <w:r w:rsidRPr="001127A4">
          <w:rPr>
            <w:rStyle w:val="aff2"/>
            <w:rFonts w:eastAsia="Calibri"/>
            <w:sz w:val="26"/>
            <w:szCs w:val="26"/>
          </w:rPr>
          <w:t>15</w:t>
        </w:r>
      </w:hyperlink>
      <w:r w:rsidRPr="001127A4">
        <w:rPr>
          <w:b/>
          <w:sz w:val="26"/>
          <w:szCs w:val="26"/>
        </w:rPr>
        <w:t xml:space="preserve">, </w:t>
      </w:r>
      <w:hyperlink r:id="rId123" w:history="1">
        <w:r w:rsidRPr="001127A4">
          <w:rPr>
            <w:rStyle w:val="aff2"/>
            <w:rFonts w:eastAsia="Calibri"/>
            <w:sz w:val="26"/>
            <w:szCs w:val="26"/>
          </w:rPr>
          <w:t>17</w:t>
        </w:r>
      </w:hyperlink>
      <w:r w:rsidRPr="001127A4">
        <w:rPr>
          <w:b/>
          <w:sz w:val="26"/>
          <w:szCs w:val="26"/>
        </w:rPr>
        <w:t xml:space="preserve">, </w:t>
      </w:r>
      <w:hyperlink r:id="rId124" w:history="1">
        <w:r w:rsidRPr="001127A4">
          <w:rPr>
            <w:rStyle w:val="aff2"/>
            <w:rFonts w:eastAsia="Calibri"/>
            <w:sz w:val="26"/>
            <w:szCs w:val="26"/>
          </w:rPr>
          <w:t>18</w:t>
        </w:r>
      </w:hyperlink>
      <w:r w:rsidRPr="001127A4">
        <w:rPr>
          <w:sz w:val="26"/>
          <w:szCs w:val="26"/>
        </w:rPr>
        <w:t xml:space="preserve"> Федерального закона от 27 июля 2004 г. № 79-ФЗ "О государственной гражданской службе Российской Федерации".</w:t>
      </w:r>
    </w:p>
    <w:p w:rsidR="00662C4B" w:rsidRPr="001127A4" w:rsidRDefault="00662C4B" w:rsidP="00662C4B">
      <w:pPr>
        <w:tabs>
          <w:tab w:val="left" w:pos="851"/>
        </w:tabs>
        <w:spacing w:line="276" w:lineRule="auto"/>
        <w:ind w:firstLine="567"/>
        <w:jc w:val="both"/>
        <w:rPr>
          <w:sz w:val="26"/>
          <w:szCs w:val="26"/>
        </w:rPr>
      </w:pPr>
      <w:r>
        <w:rPr>
          <w:sz w:val="26"/>
          <w:szCs w:val="26"/>
        </w:rPr>
        <w:t>8</w:t>
      </w:r>
      <w:r w:rsidRPr="001127A4">
        <w:rPr>
          <w:sz w:val="26"/>
          <w:szCs w:val="26"/>
        </w:rPr>
        <w:t xml:space="preserve">. </w:t>
      </w:r>
      <w:proofErr w:type="gramStart"/>
      <w:r>
        <w:rPr>
          <w:i/>
          <w:sz w:val="26"/>
          <w:szCs w:val="26"/>
        </w:rPr>
        <w:t>Главный специалист-эксперт</w:t>
      </w:r>
      <w:r w:rsidRPr="001127A4">
        <w:rPr>
          <w:sz w:val="26"/>
          <w:szCs w:val="26"/>
        </w:rPr>
        <w:t xml:space="preserve"> отдела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Республике Саха (Якутия), утвержденным 28.05.2012г.</w:t>
      </w:r>
      <w:r>
        <w:rPr>
          <w:sz w:val="26"/>
          <w:szCs w:val="26"/>
        </w:rPr>
        <w:t xml:space="preserve"> </w:t>
      </w:r>
      <w:r w:rsidRPr="001127A4">
        <w:rPr>
          <w:sz w:val="26"/>
          <w:szCs w:val="26"/>
        </w:rPr>
        <w:t xml:space="preserve">положением о хозяйственном отделе, приказами (распоряжениями) ФНС России,  приказами управления, поручениями руководства Управления. </w:t>
      </w:r>
      <w:proofErr w:type="gramEnd"/>
    </w:p>
    <w:p w:rsidR="00662C4B" w:rsidRDefault="00662C4B" w:rsidP="00662C4B">
      <w:pPr>
        <w:tabs>
          <w:tab w:val="left" w:pos="851"/>
        </w:tabs>
        <w:spacing w:line="276" w:lineRule="auto"/>
        <w:ind w:firstLine="567"/>
        <w:jc w:val="both"/>
        <w:rPr>
          <w:sz w:val="26"/>
          <w:szCs w:val="26"/>
        </w:rPr>
      </w:pPr>
      <w:r>
        <w:rPr>
          <w:sz w:val="26"/>
          <w:szCs w:val="26"/>
        </w:rPr>
        <w:t xml:space="preserve">9. </w:t>
      </w:r>
      <w:r w:rsidRPr="009836BC">
        <w:rPr>
          <w:sz w:val="26"/>
          <w:szCs w:val="26"/>
        </w:rPr>
        <w:t>Исходя из задач и функций, определенных Положением об Управлении ФНС России по Республике Саха (Якутия),</w:t>
      </w:r>
      <w:r>
        <w:rPr>
          <w:sz w:val="26"/>
          <w:szCs w:val="26"/>
        </w:rPr>
        <w:t xml:space="preserve"> главный специалист-эксперт отдела возлагается следующее:</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Своевременное составление отчета по центральному аппарату и сводного ежеквартального и годового отчета «сведения об определении поставщиков (подрядчиков, исполнителей)». Анализ и контроль своевременного и качественного выполнения подведомственными инспекциями отчета;</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 xml:space="preserve">Ведение программного комплекса: «Реестр </w:t>
      </w:r>
      <w:proofErr w:type="spellStart"/>
      <w:r w:rsidRPr="00EB4DC2">
        <w:rPr>
          <w:rFonts w:ascii="Times New Roman" w:hAnsi="Times New Roman" w:cs="Times New Roman"/>
          <w:sz w:val="26"/>
          <w:szCs w:val="26"/>
        </w:rPr>
        <w:t>госзакупок</w:t>
      </w:r>
      <w:proofErr w:type="spellEnd"/>
      <w:r w:rsidRPr="00EB4DC2">
        <w:rPr>
          <w:rFonts w:ascii="Times New Roman" w:hAnsi="Times New Roman" w:cs="Times New Roman"/>
          <w:sz w:val="26"/>
          <w:szCs w:val="26"/>
        </w:rPr>
        <w:t>».</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Составление, регистрация, согласование правовой экспертизы государственных контрактов и гражданско-правовых договоров с юридическим отделом Управления;</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Ведение переписки с поставщиками в случаях ненадлежащего исполнения обязательств поставщиком, исполнителем либо подрядчиком по государственному контракту либо гражданско-правовому договору;</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Ведение переписки с ФНС России, Министерством экономического развития Республике Саха (Якутия), Управлением Федеральной антимонопольной службы по Республике Саха (Якутия), Управлением Федерального казначейства по Республике Саха (Якутия) по вопросам размещения заказов для государственных нужд;</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 xml:space="preserve">Согласование вопросов размещения у единственного поставщика (исполнителя, подрядчика) с Управлением Федеральной антимонопольной службы Республики Саха (Якутия); </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Исполнение обязанностей секретаря Единой конкурсной и котировочной комиссии;</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 xml:space="preserve">Организация размещения заказов на поставки товаров, выполнение работ, оказания услуг в соответствии с Федеральным законом от 05.04.2013 </w:t>
      </w:r>
      <w:r>
        <w:rPr>
          <w:rFonts w:ascii="Times New Roman" w:hAnsi="Times New Roman" w:cs="Times New Roman"/>
          <w:sz w:val="26"/>
          <w:szCs w:val="26"/>
        </w:rPr>
        <w:t>№</w:t>
      </w:r>
      <w:r w:rsidRPr="00EB4DC2">
        <w:rPr>
          <w:rFonts w:ascii="Times New Roman" w:hAnsi="Times New Roman" w:cs="Times New Roman"/>
          <w:sz w:val="26"/>
          <w:szCs w:val="26"/>
        </w:rPr>
        <w:t xml:space="preserve">44-ФЗ </w:t>
      </w:r>
      <w:r>
        <w:rPr>
          <w:rFonts w:ascii="Times New Roman" w:hAnsi="Times New Roman" w:cs="Times New Roman"/>
          <w:sz w:val="26"/>
          <w:szCs w:val="26"/>
        </w:rPr>
        <w:t>«</w:t>
      </w:r>
      <w:r w:rsidRPr="00EB4DC2">
        <w:rPr>
          <w:rFonts w:ascii="Times New Roman" w:hAnsi="Times New Roman" w:cs="Times New Roman"/>
          <w:sz w:val="26"/>
          <w:szCs w:val="26"/>
        </w:rPr>
        <w:t xml:space="preserve">О контрактной системе в сфере закупок товаров, работ, услуг для обеспечения государственных и </w:t>
      </w:r>
      <w:r>
        <w:rPr>
          <w:rFonts w:ascii="Times New Roman" w:hAnsi="Times New Roman" w:cs="Times New Roman"/>
          <w:sz w:val="26"/>
          <w:szCs w:val="26"/>
        </w:rPr>
        <w:t>м</w:t>
      </w:r>
      <w:r w:rsidRPr="00EB4DC2">
        <w:rPr>
          <w:rFonts w:ascii="Times New Roman" w:hAnsi="Times New Roman" w:cs="Times New Roman"/>
          <w:sz w:val="26"/>
          <w:szCs w:val="26"/>
        </w:rPr>
        <w:t>униципальных нужд</w:t>
      </w:r>
      <w:r>
        <w:rPr>
          <w:rFonts w:ascii="Times New Roman" w:hAnsi="Times New Roman" w:cs="Times New Roman"/>
          <w:sz w:val="26"/>
          <w:szCs w:val="26"/>
        </w:rPr>
        <w:t>»</w:t>
      </w:r>
      <w:r w:rsidRPr="00EB4DC2">
        <w:rPr>
          <w:rFonts w:ascii="Times New Roman" w:hAnsi="Times New Roman" w:cs="Times New Roman"/>
          <w:sz w:val="26"/>
          <w:szCs w:val="26"/>
        </w:rPr>
        <w:t xml:space="preserve"> </w:t>
      </w:r>
      <w:r>
        <w:rPr>
          <w:rFonts w:ascii="Times New Roman" w:hAnsi="Times New Roman" w:cs="Times New Roman"/>
          <w:sz w:val="26"/>
          <w:szCs w:val="26"/>
        </w:rPr>
        <w:t>(далее –</w:t>
      </w:r>
      <w:r w:rsidRPr="00AD6C9E">
        <w:t xml:space="preserve"> </w:t>
      </w:r>
      <w:r w:rsidRPr="00AD6C9E">
        <w:rPr>
          <w:rFonts w:ascii="Times New Roman" w:hAnsi="Times New Roman" w:cs="Times New Roman"/>
          <w:sz w:val="26"/>
          <w:szCs w:val="26"/>
        </w:rPr>
        <w:t>Федеральным</w:t>
      </w:r>
      <w:r>
        <w:rPr>
          <w:rFonts w:ascii="Times New Roman" w:hAnsi="Times New Roman" w:cs="Times New Roman"/>
          <w:sz w:val="26"/>
          <w:szCs w:val="26"/>
        </w:rPr>
        <w:t xml:space="preserve"> </w:t>
      </w:r>
      <w:r w:rsidRPr="00AD6C9E">
        <w:rPr>
          <w:rFonts w:ascii="Times New Roman" w:hAnsi="Times New Roman" w:cs="Times New Roman"/>
          <w:sz w:val="26"/>
          <w:szCs w:val="26"/>
        </w:rPr>
        <w:t>законом от 05.04.2013 № 44-ФЗ</w:t>
      </w:r>
      <w:r>
        <w:rPr>
          <w:rFonts w:ascii="Times New Roman" w:hAnsi="Times New Roman" w:cs="Times New Roman"/>
          <w:sz w:val="26"/>
          <w:szCs w:val="26"/>
        </w:rPr>
        <w:t xml:space="preserve">) </w:t>
      </w:r>
      <w:r w:rsidRPr="00EB4DC2">
        <w:rPr>
          <w:rFonts w:ascii="Times New Roman" w:hAnsi="Times New Roman" w:cs="Times New Roman"/>
          <w:sz w:val="26"/>
          <w:szCs w:val="26"/>
        </w:rPr>
        <w:t xml:space="preserve">для нужд Управления; </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 xml:space="preserve">Организация размещения заказов в соответствии с Федеральным законом от 05.04.2013 </w:t>
      </w:r>
      <w:r>
        <w:rPr>
          <w:rFonts w:ascii="Times New Roman" w:hAnsi="Times New Roman" w:cs="Times New Roman"/>
          <w:sz w:val="26"/>
          <w:szCs w:val="26"/>
        </w:rPr>
        <w:t>№</w:t>
      </w:r>
      <w:r w:rsidRPr="00EB4DC2">
        <w:rPr>
          <w:rFonts w:ascii="Times New Roman" w:hAnsi="Times New Roman" w:cs="Times New Roman"/>
          <w:sz w:val="26"/>
          <w:szCs w:val="26"/>
        </w:rPr>
        <w:t xml:space="preserve"> 44-</w:t>
      </w:r>
      <w:r>
        <w:rPr>
          <w:rFonts w:ascii="Times New Roman" w:hAnsi="Times New Roman" w:cs="Times New Roman"/>
          <w:sz w:val="26"/>
          <w:szCs w:val="26"/>
        </w:rPr>
        <w:t>ФЗ</w:t>
      </w:r>
      <w:r w:rsidRPr="00EB4DC2">
        <w:rPr>
          <w:rFonts w:ascii="Times New Roman" w:hAnsi="Times New Roman" w:cs="Times New Roman"/>
          <w:sz w:val="26"/>
          <w:szCs w:val="26"/>
        </w:rPr>
        <w:t xml:space="preserve"> для нужд подведомственных инспекций в части капитального строительства и капитального ремонта»;</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Размещение заказа на официальном сайте Российской Федерации для размещения информации о размещении заказов, в соответствии с Распоряжением Правительства РФ от 14.02.2006 г. № 202-р;</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Размещение на ЕИС отчетов и иных необходимых сведений;</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 xml:space="preserve">Разработка пакета конкурсной документации, аукционной документации, в том числе проекта государственного контракта на поставку товара, выполнение работ или оказания услуг для нужд Управления от имени Российской Федерации; </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Разработка </w:t>
      </w:r>
      <w:r w:rsidRPr="00EB4DC2">
        <w:rPr>
          <w:rFonts w:ascii="Times New Roman" w:hAnsi="Times New Roman" w:cs="Times New Roman"/>
          <w:sz w:val="26"/>
          <w:szCs w:val="26"/>
        </w:rPr>
        <w:t>в соответствии с действующим законодательством поряд</w:t>
      </w:r>
      <w:r>
        <w:rPr>
          <w:rFonts w:ascii="Times New Roman" w:hAnsi="Times New Roman" w:cs="Times New Roman"/>
          <w:sz w:val="26"/>
          <w:szCs w:val="26"/>
        </w:rPr>
        <w:t>ка</w:t>
      </w:r>
      <w:r w:rsidRPr="00EB4DC2">
        <w:rPr>
          <w:rFonts w:ascii="Times New Roman" w:hAnsi="Times New Roman" w:cs="Times New Roman"/>
          <w:sz w:val="26"/>
          <w:szCs w:val="26"/>
        </w:rPr>
        <w:t xml:space="preserve"> закупок (поставок) товаров, работ и услуг путем составления планов-графиков и размещает его на </w:t>
      </w:r>
      <w:r w:rsidRPr="00EB4DC2">
        <w:rPr>
          <w:rFonts w:ascii="Times New Roman" w:hAnsi="Times New Roman" w:cs="Times New Roman"/>
          <w:sz w:val="26"/>
          <w:szCs w:val="26"/>
        </w:rPr>
        <w:lastRenderedPageBreak/>
        <w:t>Общероссийском официальном сайте;</w:t>
      </w:r>
    </w:p>
    <w:p w:rsidR="00662C4B" w:rsidRPr="00EB4DC2" w:rsidRDefault="00662C4B" w:rsidP="00662C4B">
      <w:pPr>
        <w:pStyle w:val="af4"/>
        <w:numPr>
          <w:ilvl w:val="0"/>
          <w:numId w:val="36"/>
        </w:numPr>
        <w:tabs>
          <w:tab w:val="left" w:pos="851"/>
        </w:tabs>
        <w:ind w:left="0" w:firstLine="567"/>
        <w:jc w:val="both"/>
        <w:rPr>
          <w:rFonts w:ascii="Times New Roman" w:hAnsi="Times New Roman"/>
          <w:sz w:val="26"/>
          <w:szCs w:val="26"/>
        </w:rPr>
      </w:pPr>
      <w:proofErr w:type="gramStart"/>
      <w:r w:rsidRPr="00EB4DC2">
        <w:rPr>
          <w:rFonts w:ascii="Times New Roman" w:hAnsi="Times New Roman"/>
          <w:sz w:val="26"/>
          <w:szCs w:val="26"/>
        </w:rPr>
        <w:t>Осуществле</w:t>
      </w:r>
      <w:r>
        <w:rPr>
          <w:rFonts w:ascii="Times New Roman" w:hAnsi="Times New Roman"/>
          <w:sz w:val="26"/>
          <w:szCs w:val="26"/>
        </w:rPr>
        <w:t xml:space="preserve">ние </w:t>
      </w:r>
      <w:r w:rsidRPr="00EB4DC2">
        <w:rPr>
          <w:rFonts w:ascii="Times New Roman" w:hAnsi="Times New Roman"/>
          <w:sz w:val="26"/>
          <w:szCs w:val="26"/>
        </w:rPr>
        <w:t>организаци</w:t>
      </w:r>
      <w:r>
        <w:rPr>
          <w:rFonts w:ascii="Times New Roman" w:hAnsi="Times New Roman"/>
          <w:sz w:val="26"/>
          <w:szCs w:val="26"/>
        </w:rPr>
        <w:t>и</w:t>
      </w:r>
      <w:r w:rsidRPr="00EB4DC2">
        <w:rPr>
          <w:rFonts w:ascii="Times New Roman" w:hAnsi="Times New Roman"/>
          <w:sz w:val="26"/>
          <w:szCs w:val="26"/>
        </w:rPr>
        <w:t xml:space="preserve"> закупок (поставок) товаров, работ и услуг для нужд инспекции в соответствии  Федеральным законом от 05.04.2013 </w:t>
      </w:r>
      <w:r>
        <w:rPr>
          <w:rFonts w:ascii="Times New Roman" w:hAnsi="Times New Roman"/>
          <w:sz w:val="26"/>
          <w:szCs w:val="26"/>
        </w:rPr>
        <w:t>№</w:t>
      </w:r>
      <w:r w:rsidRPr="00EB4DC2">
        <w:rPr>
          <w:rFonts w:ascii="Times New Roman" w:hAnsi="Times New Roman"/>
          <w:sz w:val="26"/>
          <w:szCs w:val="26"/>
        </w:rPr>
        <w:t xml:space="preserve"> 44-ФЗ и согласно Регламента взаимодействия структурных подразделений при планировании и организации размещения заказов на поставки товаров, выполнение работ, оказание услуг для государственных нужд территориальных органов ФНС России, исполнении государственных контрактов, утвержденного приказом ФНС России от 30.09.2010г. №ММБ-7-5/473@;</w:t>
      </w:r>
      <w:proofErr w:type="gramEnd"/>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Оформление и подача сведений о заключенных государственных контрактах для нужд Управления, на официальном сайте Российской Федерации для размещения информации о размещении заказов;</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Составление годовых Планов-графиков размещения заказов с ежеквартальным уточнением, в соответствии с Методическими рекомендациями по заполнению формы плана-графика размещения заказов для государственных нужд, размещение на региональном сайте;</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sidRPr="00EB4DC2">
        <w:rPr>
          <w:rFonts w:ascii="Times New Roman" w:hAnsi="Times New Roman" w:cs="Times New Roman"/>
          <w:sz w:val="26"/>
          <w:szCs w:val="26"/>
        </w:rPr>
        <w:t>Анализ и контроль своевременного и правильного составления подведомственными инспекциями годовых Планов-графиков размещения заказов с ежеквартальным уточнением, в соответствии с Методическими рекомендациями по заполнению формы плана-графика размещения заказов для государственных нужд, размещение на региональном сайте;</w:t>
      </w:r>
    </w:p>
    <w:p w:rsidR="00662C4B" w:rsidRPr="00EB4DC2" w:rsidRDefault="00662C4B" w:rsidP="00662C4B">
      <w:pPr>
        <w:pStyle w:val="ConsPlusNormal"/>
        <w:numPr>
          <w:ilvl w:val="0"/>
          <w:numId w:val="36"/>
        </w:numPr>
        <w:tabs>
          <w:tab w:val="left" w:pos="851"/>
        </w:tabs>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 Заключение</w:t>
      </w:r>
      <w:r w:rsidRPr="00EB4DC2">
        <w:rPr>
          <w:rFonts w:ascii="Times New Roman" w:hAnsi="Times New Roman" w:cs="Times New Roman"/>
          <w:sz w:val="26"/>
          <w:szCs w:val="26"/>
        </w:rPr>
        <w:t xml:space="preserve"> государственны</w:t>
      </w:r>
      <w:r>
        <w:rPr>
          <w:rFonts w:ascii="Times New Roman" w:hAnsi="Times New Roman" w:cs="Times New Roman"/>
          <w:sz w:val="26"/>
          <w:szCs w:val="26"/>
        </w:rPr>
        <w:t>х</w:t>
      </w:r>
      <w:r w:rsidRPr="00EB4DC2">
        <w:rPr>
          <w:rFonts w:ascii="Times New Roman" w:hAnsi="Times New Roman" w:cs="Times New Roman"/>
          <w:sz w:val="26"/>
          <w:szCs w:val="26"/>
        </w:rPr>
        <w:t xml:space="preserve"> контракт</w:t>
      </w:r>
      <w:r>
        <w:rPr>
          <w:rFonts w:ascii="Times New Roman" w:hAnsi="Times New Roman" w:cs="Times New Roman"/>
          <w:sz w:val="26"/>
          <w:szCs w:val="26"/>
        </w:rPr>
        <w:t>ов</w:t>
      </w:r>
      <w:r w:rsidRPr="00EB4DC2">
        <w:rPr>
          <w:rFonts w:ascii="Times New Roman" w:hAnsi="Times New Roman" w:cs="Times New Roman"/>
          <w:sz w:val="26"/>
          <w:szCs w:val="26"/>
        </w:rPr>
        <w:t>, договор</w:t>
      </w:r>
      <w:r>
        <w:rPr>
          <w:rFonts w:ascii="Times New Roman" w:hAnsi="Times New Roman" w:cs="Times New Roman"/>
          <w:sz w:val="26"/>
          <w:szCs w:val="26"/>
        </w:rPr>
        <w:t>ов</w:t>
      </w:r>
      <w:r w:rsidRPr="00EB4DC2">
        <w:rPr>
          <w:rFonts w:ascii="Times New Roman" w:hAnsi="Times New Roman" w:cs="Times New Roman"/>
          <w:sz w:val="26"/>
          <w:szCs w:val="26"/>
        </w:rPr>
        <w:t xml:space="preserve"> с поставщиками товаров (работ, услуг), кроме коммунальных услуг и малых закупок;</w:t>
      </w:r>
    </w:p>
    <w:p w:rsidR="00662C4B" w:rsidRPr="00EB4DC2" w:rsidRDefault="00662C4B" w:rsidP="00662C4B">
      <w:pPr>
        <w:pStyle w:val="af4"/>
        <w:numPr>
          <w:ilvl w:val="0"/>
          <w:numId w:val="36"/>
        </w:numPr>
        <w:tabs>
          <w:tab w:val="left" w:pos="851"/>
        </w:tabs>
        <w:ind w:left="0" w:firstLine="567"/>
        <w:jc w:val="both"/>
        <w:rPr>
          <w:rFonts w:ascii="Times New Roman" w:hAnsi="Times New Roman"/>
          <w:sz w:val="26"/>
          <w:szCs w:val="26"/>
        </w:rPr>
      </w:pPr>
      <w:r w:rsidRPr="00EB4DC2">
        <w:rPr>
          <w:rFonts w:ascii="Times New Roman" w:hAnsi="Times New Roman"/>
          <w:sz w:val="26"/>
          <w:szCs w:val="26"/>
        </w:rPr>
        <w:t>формир</w:t>
      </w:r>
      <w:r>
        <w:rPr>
          <w:rFonts w:ascii="Times New Roman" w:hAnsi="Times New Roman"/>
          <w:sz w:val="26"/>
          <w:szCs w:val="26"/>
        </w:rPr>
        <w:t>ование</w:t>
      </w:r>
      <w:r w:rsidRPr="00EB4DC2">
        <w:rPr>
          <w:rFonts w:ascii="Times New Roman" w:hAnsi="Times New Roman"/>
          <w:sz w:val="26"/>
          <w:szCs w:val="26"/>
        </w:rPr>
        <w:t xml:space="preserve">  ежеквартальны</w:t>
      </w:r>
      <w:r>
        <w:rPr>
          <w:rFonts w:ascii="Times New Roman" w:hAnsi="Times New Roman"/>
          <w:sz w:val="26"/>
          <w:szCs w:val="26"/>
        </w:rPr>
        <w:t>х</w:t>
      </w:r>
      <w:r w:rsidRPr="00EB4DC2">
        <w:rPr>
          <w:rFonts w:ascii="Times New Roman" w:hAnsi="Times New Roman"/>
          <w:sz w:val="26"/>
          <w:szCs w:val="26"/>
        </w:rPr>
        <w:t xml:space="preserve"> статистически</w:t>
      </w:r>
      <w:r>
        <w:rPr>
          <w:rFonts w:ascii="Times New Roman" w:hAnsi="Times New Roman"/>
          <w:sz w:val="26"/>
          <w:szCs w:val="26"/>
        </w:rPr>
        <w:t>х</w:t>
      </w:r>
      <w:r w:rsidRPr="00EB4DC2">
        <w:rPr>
          <w:rFonts w:ascii="Times New Roman" w:hAnsi="Times New Roman"/>
          <w:sz w:val="26"/>
          <w:szCs w:val="26"/>
        </w:rPr>
        <w:t xml:space="preserve"> отчет</w:t>
      </w:r>
      <w:r>
        <w:rPr>
          <w:rFonts w:ascii="Times New Roman" w:hAnsi="Times New Roman"/>
          <w:sz w:val="26"/>
          <w:szCs w:val="26"/>
        </w:rPr>
        <w:t>ов</w:t>
      </w:r>
      <w:r w:rsidRPr="00EB4DC2">
        <w:rPr>
          <w:rFonts w:ascii="Times New Roman" w:hAnsi="Times New Roman"/>
          <w:sz w:val="26"/>
          <w:szCs w:val="26"/>
        </w:rPr>
        <w:t xml:space="preserve"> по форме № 1-Контракт "Сведения об определении поставщиков (подрядчиков, исполнителей) для обеспечения государственных и муниципальных нужд" с использованием информационного ресурса  «Ведение реестров закупок, в том числе реестров договоров, протоколов запроса котировок, конкурсов в регионах»;</w:t>
      </w:r>
    </w:p>
    <w:p w:rsidR="00662C4B" w:rsidRPr="00DC15F7" w:rsidRDefault="00662C4B" w:rsidP="00662C4B">
      <w:pPr>
        <w:pStyle w:val="af4"/>
        <w:numPr>
          <w:ilvl w:val="0"/>
          <w:numId w:val="36"/>
        </w:numPr>
        <w:tabs>
          <w:tab w:val="left" w:pos="851"/>
        </w:tabs>
        <w:ind w:left="0" w:firstLine="567"/>
        <w:jc w:val="both"/>
        <w:rPr>
          <w:rFonts w:ascii="Times New Roman" w:hAnsi="Times New Roman"/>
          <w:sz w:val="26"/>
          <w:szCs w:val="26"/>
        </w:rPr>
      </w:pPr>
      <w:r w:rsidRPr="00DC15F7">
        <w:rPr>
          <w:rFonts w:ascii="Times New Roman" w:hAnsi="Times New Roman"/>
          <w:sz w:val="26"/>
          <w:szCs w:val="26"/>
        </w:rPr>
        <w:t>Обеспечивает устойчивую работу  мобильной связи по центральному аппарату Управления;</w:t>
      </w:r>
    </w:p>
    <w:p w:rsidR="00662C4B" w:rsidRPr="00DC15F7" w:rsidRDefault="00662C4B" w:rsidP="00662C4B">
      <w:pPr>
        <w:pStyle w:val="af4"/>
        <w:numPr>
          <w:ilvl w:val="0"/>
          <w:numId w:val="36"/>
        </w:numPr>
        <w:tabs>
          <w:tab w:val="left" w:pos="851"/>
        </w:tabs>
        <w:ind w:left="0" w:firstLine="567"/>
        <w:jc w:val="both"/>
        <w:rPr>
          <w:rFonts w:ascii="Times New Roman" w:hAnsi="Times New Roman"/>
          <w:sz w:val="26"/>
          <w:szCs w:val="26"/>
        </w:rPr>
      </w:pPr>
      <w:r w:rsidRPr="00DC15F7">
        <w:rPr>
          <w:rFonts w:ascii="Times New Roman" w:hAnsi="Times New Roman"/>
          <w:sz w:val="26"/>
          <w:szCs w:val="26"/>
        </w:rPr>
        <w:t>Обеспечивает  своевременное пополнение лицевых счетов служебных сотовых телефонов в пределах  установленных лимитов;</w:t>
      </w:r>
    </w:p>
    <w:p w:rsidR="00662C4B" w:rsidRPr="00DC15F7" w:rsidRDefault="00662C4B" w:rsidP="00662C4B">
      <w:pPr>
        <w:pStyle w:val="af4"/>
        <w:numPr>
          <w:ilvl w:val="0"/>
          <w:numId w:val="36"/>
        </w:numPr>
        <w:tabs>
          <w:tab w:val="left" w:pos="851"/>
        </w:tabs>
        <w:ind w:left="0" w:firstLine="567"/>
        <w:jc w:val="both"/>
        <w:rPr>
          <w:rFonts w:ascii="Times New Roman" w:hAnsi="Times New Roman"/>
          <w:sz w:val="26"/>
          <w:szCs w:val="26"/>
        </w:rPr>
      </w:pPr>
      <w:r w:rsidRPr="00DC15F7">
        <w:rPr>
          <w:rFonts w:ascii="Times New Roman" w:hAnsi="Times New Roman"/>
          <w:sz w:val="26"/>
          <w:szCs w:val="26"/>
        </w:rPr>
        <w:t>Осуществляет контроль и анализ междугородных телефонных переговоров, по мобильной связи, интернету и электронной почте;</w:t>
      </w:r>
    </w:p>
    <w:p w:rsidR="00662C4B" w:rsidRPr="00AD6C9E" w:rsidRDefault="00662C4B" w:rsidP="00662C4B">
      <w:pPr>
        <w:pStyle w:val="af4"/>
        <w:numPr>
          <w:ilvl w:val="0"/>
          <w:numId w:val="36"/>
        </w:numPr>
        <w:tabs>
          <w:tab w:val="left" w:pos="851"/>
        </w:tabs>
        <w:ind w:left="0" w:firstLine="567"/>
        <w:jc w:val="both"/>
        <w:rPr>
          <w:rFonts w:ascii="Times New Roman" w:hAnsi="Times New Roman"/>
          <w:sz w:val="26"/>
          <w:szCs w:val="26"/>
        </w:rPr>
      </w:pPr>
      <w:r w:rsidRPr="00AD6C9E">
        <w:rPr>
          <w:rFonts w:ascii="Times New Roman" w:hAnsi="Times New Roman"/>
          <w:sz w:val="26"/>
          <w:szCs w:val="26"/>
        </w:rPr>
        <w:t>Рассм</w:t>
      </w:r>
      <w:r>
        <w:rPr>
          <w:rFonts w:ascii="Times New Roman" w:hAnsi="Times New Roman"/>
          <w:sz w:val="26"/>
          <w:szCs w:val="26"/>
        </w:rPr>
        <w:t>о</w:t>
      </w:r>
      <w:r w:rsidRPr="00AD6C9E">
        <w:rPr>
          <w:rFonts w:ascii="Times New Roman" w:hAnsi="Times New Roman"/>
          <w:sz w:val="26"/>
          <w:szCs w:val="26"/>
        </w:rPr>
        <w:t>тр</w:t>
      </w:r>
      <w:r>
        <w:rPr>
          <w:rFonts w:ascii="Times New Roman" w:hAnsi="Times New Roman"/>
          <w:sz w:val="26"/>
          <w:szCs w:val="26"/>
        </w:rPr>
        <w:t>ение</w:t>
      </w:r>
      <w:r w:rsidRPr="00AD6C9E">
        <w:rPr>
          <w:rFonts w:ascii="Times New Roman" w:hAnsi="Times New Roman"/>
          <w:sz w:val="26"/>
          <w:szCs w:val="26"/>
        </w:rPr>
        <w:t xml:space="preserve"> обращения юридических и физических лиц по вопросам, относящимся к компетенции Отдела, и подготавливает по ним проекты ответов и заключений;</w:t>
      </w:r>
    </w:p>
    <w:p w:rsidR="00662C4B" w:rsidRPr="00AD6C9E" w:rsidRDefault="00662C4B" w:rsidP="00662C4B">
      <w:pPr>
        <w:pStyle w:val="af4"/>
        <w:numPr>
          <w:ilvl w:val="0"/>
          <w:numId w:val="36"/>
        </w:numPr>
        <w:tabs>
          <w:tab w:val="left" w:pos="851"/>
        </w:tabs>
        <w:ind w:left="0" w:firstLine="567"/>
        <w:jc w:val="both"/>
        <w:rPr>
          <w:rFonts w:ascii="Times New Roman" w:hAnsi="Times New Roman"/>
          <w:sz w:val="26"/>
          <w:szCs w:val="26"/>
        </w:rPr>
      </w:pPr>
      <w:r w:rsidRPr="00AD6C9E">
        <w:rPr>
          <w:rFonts w:ascii="Times New Roman" w:hAnsi="Times New Roman"/>
          <w:sz w:val="26"/>
          <w:szCs w:val="26"/>
        </w:rPr>
        <w:t>Организ</w:t>
      </w:r>
      <w:r>
        <w:rPr>
          <w:rFonts w:ascii="Times New Roman" w:hAnsi="Times New Roman"/>
          <w:sz w:val="26"/>
          <w:szCs w:val="26"/>
        </w:rPr>
        <w:t>ация</w:t>
      </w:r>
      <w:r w:rsidRPr="00AD6C9E">
        <w:rPr>
          <w:rFonts w:ascii="Times New Roman" w:hAnsi="Times New Roman"/>
          <w:sz w:val="26"/>
          <w:szCs w:val="26"/>
        </w:rPr>
        <w:t xml:space="preserve"> в установленном порядке делопроизводство и хранение документов сектора Отдела, их передачу на архивное хранение;</w:t>
      </w:r>
    </w:p>
    <w:p w:rsidR="00662C4B" w:rsidRPr="00435275" w:rsidRDefault="00662C4B" w:rsidP="00662C4B">
      <w:pPr>
        <w:pStyle w:val="af4"/>
        <w:numPr>
          <w:ilvl w:val="0"/>
          <w:numId w:val="36"/>
        </w:numPr>
        <w:tabs>
          <w:tab w:val="left" w:pos="851"/>
        </w:tabs>
        <w:ind w:left="0" w:firstLine="567"/>
        <w:jc w:val="both"/>
        <w:rPr>
          <w:rFonts w:ascii="Times New Roman" w:hAnsi="Times New Roman"/>
          <w:sz w:val="26"/>
          <w:szCs w:val="26"/>
        </w:rPr>
      </w:pPr>
      <w:r w:rsidRPr="00435275">
        <w:rPr>
          <w:rFonts w:ascii="Times New Roman" w:hAnsi="Times New Roman"/>
          <w:sz w:val="26"/>
          <w:szCs w:val="26"/>
        </w:rPr>
        <w:t>Обеспеч</w:t>
      </w:r>
      <w:r>
        <w:rPr>
          <w:rFonts w:ascii="Times New Roman" w:hAnsi="Times New Roman"/>
          <w:sz w:val="26"/>
          <w:szCs w:val="26"/>
        </w:rPr>
        <w:t>ение</w:t>
      </w:r>
      <w:r w:rsidRPr="00435275">
        <w:rPr>
          <w:rFonts w:ascii="Times New Roman" w:hAnsi="Times New Roman"/>
          <w:sz w:val="26"/>
          <w:szCs w:val="26"/>
        </w:rPr>
        <w:t xml:space="preserve"> взаимодействие со структурными подразделениями Управления по вопросам, относящимся к компетенции Отдела. </w:t>
      </w:r>
    </w:p>
    <w:p w:rsidR="00662C4B" w:rsidRPr="00435275" w:rsidRDefault="00662C4B" w:rsidP="00662C4B">
      <w:pPr>
        <w:pStyle w:val="af4"/>
        <w:numPr>
          <w:ilvl w:val="0"/>
          <w:numId w:val="36"/>
        </w:numPr>
        <w:tabs>
          <w:tab w:val="left" w:pos="851"/>
        </w:tabs>
        <w:ind w:left="0" w:firstLine="567"/>
        <w:jc w:val="both"/>
        <w:rPr>
          <w:rFonts w:ascii="Times New Roman" w:hAnsi="Times New Roman"/>
          <w:sz w:val="26"/>
          <w:szCs w:val="26"/>
        </w:rPr>
      </w:pPr>
      <w:r w:rsidRPr="00435275">
        <w:rPr>
          <w:rFonts w:ascii="Times New Roman" w:hAnsi="Times New Roman"/>
          <w:sz w:val="26"/>
          <w:szCs w:val="26"/>
        </w:rPr>
        <w:t>При отсутствии специалистов по отделу обеспечения исполняет их обязанности или разовые поручения  начальника отдела в пределах компетенции.</w:t>
      </w:r>
    </w:p>
    <w:p w:rsidR="00662C4B" w:rsidRPr="001127A4" w:rsidRDefault="00662C4B" w:rsidP="00662C4B">
      <w:pPr>
        <w:pStyle w:val="ab"/>
        <w:tabs>
          <w:tab w:val="left" w:pos="851"/>
        </w:tabs>
        <w:spacing w:line="276" w:lineRule="auto"/>
        <w:ind w:firstLine="567"/>
        <w:rPr>
          <w:sz w:val="26"/>
          <w:szCs w:val="26"/>
        </w:rPr>
      </w:pPr>
      <w:r>
        <w:rPr>
          <w:sz w:val="26"/>
          <w:szCs w:val="26"/>
        </w:rPr>
        <w:t>10</w:t>
      </w:r>
      <w:r w:rsidRPr="001127A4">
        <w:rPr>
          <w:sz w:val="26"/>
          <w:szCs w:val="26"/>
        </w:rPr>
        <w:t xml:space="preserve">.  </w:t>
      </w:r>
      <w:r>
        <w:rPr>
          <w:sz w:val="26"/>
          <w:szCs w:val="26"/>
        </w:rPr>
        <w:t>Главный специалист-эксперт</w:t>
      </w:r>
      <w:r w:rsidRPr="001127A4">
        <w:rPr>
          <w:sz w:val="26"/>
          <w:szCs w:val="26"/>
        </w:rPr>
        <w:t xml:space="preserve"> отдела имеет право:</w:t>
      </w:r>
    </w:p>
    <w:p w:rsidR="00662C4B" w:rsidRPr="001127A4" w:rsidRDefault="00662C4B" w:rsidP="00662C4B">
      <w:pPr>
        <w:numPr>
          <w:ilvl w:val="0"/>
          <w:numId w:val="30"/>
        </w:numPr>
        <w:tabs>
          <w:tab w:val="left" w:pos="851"/>
          <w:tab w:val="left" w:pos="1134"/>
        </w:tabs>
        <w:spacing w:line="276" w:lineRule="auto"/>
        <w:ind w:left="0" w:firstLine="567"/>
        <w:jc w:val="both"/>
        <w:rPr>
          <w:sz w:val="26"/>
          <w:szCs w:val="26"/>
        </w:rPr>
      </w:pPr>
      <w:r w:rsidRPr="001127A4">
        <w:rPr>
          <w:sz w:val="26"/>
          <w:szCs w:val="26"/>
        </w:rPr>
        <w:lastRenderedPageBreak/>
        <w:t>Вносить начальнику отдела предложения по вопросам, относящимся к его компетенции;</w:t>
      </w:r>
    </w:p>
    <w:p w:rsidR="00662C4B" w:rsidRPr="001127A4" w:rsidRDefault="00662C4B" w:rsidP="00662C4B">
      <w:pPr>
        <w:numPr>
          <w:ilvl w:val="0"/>
          <w:numId w:val="30"/>
        </w:numPr>
        <w:tabs>
          <w:tab w:val="left" w:pos="851"/>
          <w:tab w:val="left" w:pos="1134"/>
        </w:tabs>
        <w:spacing w:line="276" w:lineRule="auto"/>
        <w:ind w:left="0" w:firstLine="567"/>
        <w:jc w:val="both"/>
        <w:rPr>
          <w:sz w:val="26"/>
          <w:szCs w:val="26"/>
        </w:rPr>
      </w:pPr>
      <w:r w:rsidRPr="001127A4">
        <w:rPr>
          <w:sz w:val="26"/>
          <w:szCs w:val="26"/>
        </w:rPr>
        <w:t>Знакомиться с документами для выполнения возложенных на него обязанностей;</w:t>
      </w:r>
    </w:p>
    <w:p w:rsidR="00662C4B" w:rsidRPr="001127A4" w:rsidRDefault="00662C4B" w:rsidP="00662C4B">
      <w:pPr>
        <w:numPr>
          <w:ilvl w:val="0"/>
          <w:numId w:val="30"/>
        </w:numPr>
        <w:tabs>
          <w:tab w:val="left" w:pos="851"/>
          <w:tab w:val="left" w:pos="1134"/>
        </w:tabs>
        <w:spacing w:line="276" w:lineRule="auto"/>
        <w:ind w:left="0" w:firstLine="567"/>
        <w:jc w:val="both"/>
        <w:rPr>
          <w:sz w:val="26"/>
          <w:szCs w:val="26"/>
        </w:rPr>
      </w:pPr>
      <w:r w:rsidRPr="001127A4">
        <w:rPr>
          <w:sz w:val="26"/>
          <w:szCs w:val="26"/>
        </w:rPr>
        <w:t>Запрашивать в подведомственных инспекциях и в отделах Управления информацию</w:t>
      </w:r>
      <w:r>
        <w:rPr>
          <w:sz w:val="26"/>
          <w:szCs w:val="26"/>
        </w:rPr>
        <w:t xml:space="preserve"> </w:t>
      </w:r>
      <w:r w:rsidRPr="001127A4">
        <w:rPr>
          <w:sz w:val="26"/>
          <w:szCs w:val="26"/>
        </w:rPr>
        <w:t>в пределах своей компетенции;</w:t>
      </w:r>
    </w:p>
    <w:p w:rsidR="00662C4B" w:rsidRPr="001127A4" w:rsidRDefault="00662C4B" w:rsidP="00662C4B">
      <w:pPr>
        <w:numPr>
          <w:ilvl w:val="0"/>
          <w:numId w:val="30"/>
        </w:numPr>
        <w:tabs>
          <w:tab w:val="left" w:pos="851"/>
          <w:tab w:val="left" w:pos="1134"/>
        </w:tabs>
        <w:spacing w:line="276" w:lineRule="auto"/>
        <w:ind w:left="0" w:firstLine="567"/>
        <w:jc w:val="both"/>
        <w:rPr>
          <w:sz w:val="26"/>
          <w:szCs w:val="26"/>
        </w:rPr>
      </w:pPr>
      <w:r w:rsidRPr="001127A4">
        <w:rPr>
          <w:sz w:val="26"/>
          <w:szCs w:val="26"/>
        </w:rPr>
        <w:t>Вносить предложения по совершенствованию работы с подведомственными инспекциями, мероприятий по совершенствованию документооборота;</w:t>
      </w:r>
    </w:p>
    <w:p w:rsidR="00662C4B" w:rsidRPr="001127A4" w:rsidRDefault="00662C4B" w:rsidP="00662C4B">
      <w:pPr>
        <w:pStyle w:val="ab"/>
        <w:numPr>
          <w:ilvl w:val="0"/>
          <w:numId w:val="30"/>
        </w:numPr>
        <w:tabs>
          <w:tab w:val="left" w:pos="851"/>
          <w:tab w:val="left" w:pos="1134"/>
        </w:tabs>
        <w:spacing w:line="276" w:lineRule="auto"/>
        <w:ind w:left="0" w:firstLine="567"/>
        <w:rPr>
          <w:sz w:val="26"/>
          <w:szCs w:val="26"/>
        </w:rPr>
      </w:pPr>
      <w:r>
        <w:rPr>
          <w:i/>
          <w:sz w:val="26"/>
          <w:szCs w:val="26"/>
        </w:rPr>
        <w:t>Главный специалист-эксперт</w:t>
      </w:r>
      <w:r w:rsidRPr="001127A4">
        <w:rPr>
          <w:sz w:val="26"/>
          <w:szCs w:val="26"/>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62C4B" w:rsidRPr="001127A4" w:rsidRDefault="00662C4B" w:rsidP="00662C4B">
      <w:pPr>
        <w:pStyle w:val="ab"/>
        <w:numPr>
          <w:ilvl w:val="0"/>
          <w:numId w:val="30"/>
        </w:numPr>
        <w:tabs>
          <w:tab w:val="left" w:pos="851"/>
          <w:tab w:val="left" w:pos="1134"/>
        </w:tabs>
        <w:spacing w:line="276" w:lineRule="auto"/>
        <w:ind w:left="0" w:firstLine="567"/>
        <w:rPr>
          <w:sz w:val="26"/>
          <w:szCs w:val="26"/>
        </w:rPr>
      </w:pPr>
      <w:r>
        <w:rPr>
          <w:i/>
          <w:sz w:val="26"/>
          <w:szCs w:val="26"/>
        </w:rPr>
        <w:t>Главный специалист-эксперт</w:t>
      </w:r>
      <w:r w:rsidRPr="001127A4">
        <w:rPr>
          <w:sz w:val="26"/>
          <w:szCs w:val="26"/>
        </w:rPr>
        <w:t xml:space="preserve"> отдела Управления несет ответственность за неисполнение (ненадлежащее исполнение) требований «Руководства по организации информационной безопасности на объектах информатизации Федеральной налоговой службы» в соответствии</w:t>
      </w:r>
      <w:r>
        <w:rPr>
          <w:sz w:val="26"/>
          <w:szCs w:val="26"/>
        </w:rPr>
        <w:t xml:space="preserve"> </w:t>
      </w:r>
      <w:r w:rsidRPr="001127A4">
        <w:rPr>
          <w:sz w:val="26"/>
          <w:szCs w:val="26"/>
        </w:rPr>
        <w:t>с законодательством о государственной гражданской службе и трудовым кодексом РФ.</w:t>
      </w:r>
    </w:p>
    <w:p w:rsidR="00662C4B" w:rsidRPr="001127A4" w:rsidRDefault="00662C4B" w:rsidP="00662C4B">
      <w:pPr>
        <w:pStyle w:val="Default"/>
        <w:tabs>
          <w:tab w:val="left" w:pos="851"/>
        </w:tabs>
        <w:spacing w:line="276" w:lineRule="auto"/>
        <w:ind w:firstLine="567"/>
        <w:jc w:val="both"/>
        <w:rPr>
          <w:color w:val="FF0000"/>
          <w:sz w:val="26"/>
          <w:szCs w:val="26"/>
        </w:rPr>
      </w:pPr>
    </w:p>
    <w:tbl>
      <w:tblPr>
        <w:tblpPr w:leftFromText="180" w:rightFromText="180" w:horzAnchor="margin" w:tblpX="108" w:tblpY="-705"/>
        <w:tblW w:w="10206" w:type="dxa"/>
        <w:tblLayout w:type="fixed"/>
        <w:tblLook w:val="0000" w:firstRow="0" w:lastRow="0" w:firstColumn="0" w:lastColumn="0" w:noHBand="0" w:noVBand="0"/>
      </w:tblPr>
      <w:tblGrid>
        <w:gridCol w:w="4928"/>
        <w:gridCol w:w="709"/>
        <w:gridCol w:w="4569"/>
      </w:tblGrid>
      <w:tr w:rsidR="00662C4B" w:rsidRPr="001127A4" w:rsidTr="00662C4B">
        <w:trPr>
          <w:cantSplit/>
          <w:trHeight w:val="80"/>
        </w:trPr>
        <w:tc>
          <w:tcPr>
            <w:tcW w:w="4928" w:type="dxa"/>
            <w:tcMar>
              <w:top w:w="0" w:type="dxa"/>
              <w:left w:w="38" w:type="dxa"/>
              <w:bottom w:w="0" w:type="dxa"/>
              <w:right w:w="38" w:type="dxa"/>
            </w:tcMar>
          </w:tcPr>
          <w:p w:rsidR="00662C4B" w:rsidRPr="001127A4" w:rsidRDefault="00662C4B" w:rsidP="00662C4B">
            <w:pPr>
              <w:tabs>
                <w:tab w:val="left" w:pos="851"/>
              </w:tabs>
              <w:spacing w:line="276" w:lineRule="auto"/>
              <w:ind w:firstLine="567"/>
              <w:rPr>
                <w:bCs/>
                <w:sz w:val="26"/>
                <w:szCs w:val="26"/>
              </w:rPr>
            </w:pPr>
          </w:p>
        </w:tc>
        <w:tc>
          <w:tcPr>
            <w:tcW w:w="709" w:type="dxa"/>
            <w:vMerge/>
            <w:vAlign w:val="center"/>
          </w:tcPr>
          <w:p w:rsidR="00662C4B" w:rsidRPr="001127A4" w:rsidRDefault="00662C4B" w:rsidP="00662C4B">
            <w:pPr>
              <w:tabs>
                <w:tab w:val="left" w:pos="851"/>
              </w:tabs>
              <w:spacing w:line="276" w:lineRule="auto"/>
              <w:ind w:firstLine="567"/>
              <w:rPr>
                <w:sz w:val="26"/>
                <w:szCs w:val="26"/>
              </w:rPr>
            </w:pPr>
          </w:p>
        </w:tc>
        <w:tc>
          <w:tcPr>
            <w:tcW w:w="4569" w:type="dxa"/>
            <w:vMerge/>
            <w:vAlign w:val="center"/>
          </w:tcPr>
          <w:p w:rsidR="00662C4B" w:rsidRPr="001127A4" w:rsidRDefault="00662C4B" w:rsidP="00662C4B">
            <w:pPr>
              <w:tabs>
                <w:tab w:val="left" w:pos="851"/>
              </w:tabs>
              <w:spacing w:line="276" w:lineRule="auto"/>
              <w:ind w:firstLine="567"/>
              <w:rPr>
                <w:sz w:val="26"/>
                <w:szCs w:val="26"/>
              </w:rPr>
            </w:pPr>
          </w:p>
        </w:tc>
      </w:tr>
    </w:tbl>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IV. Перечень вопросов, по которым главный специалист-эксперт отдела вправе или обязан самостоятельно принимать управленческие и иные решения</w:t>
      </w:r>
    </w:p>
    <w:p w:rsidR="00662C4B" w:rsidRPr="00FF6EE9" w:rsidRDefault="00662C4B" w:rsidP="00662C4B">
      <w:pPr>
        <w:tabs>
          <w:tab w:val="left" w:pos="851"/>
        </w:tabs>
        <w:spacing w:line="276" w:lineRule="auto"/>
        <w:ind w:firstLine="567"/>
        <w:rPr>
          <w:sz w:val="26"/>
          <w:szCs w:val="26"/>
        </w:rPr>
      </w:pPr>
    </w:p>
    <w:p w:rsidR="00662C4B" w:rsidRPr="00FF6EE9" w:rsidRDefault="00662C4B" w:rsidP="00662C4B">
      <w:pPr>
        <w:tabs>
          <w:tab w:val="left" w:pos="851"/>
        </w:tabs>
        <w:spacing w:line="276" w:lineRule="auto"/>
        <w:ind w:firstLine="567"/>
        <w:jc w:val="both"/>
        <w:rPr>
          <w:sz w:val="26"/>
          <w:szCs w:val="26"/>
        </w:rPr>
      </w:pPr>
      <w:r w:rsidRPr="00FF6EE9">
        <w:rPr>
          <w:sz w:val="26"/>
          <w:szCs w:val="26"/>
        </w:rPr>
        <w:t>11. При исполнении служебных обязанностей главный специалист-эксперт отдела вправе самостоятельно принимать решения по вопросам связанным с исполнением функциональных обязанностей, а также замещение во время отсутствия (отпуск, больничный) главного специалиста – эксперта отдела.</w:t>
      </w:r>
    </w:p>
    <w:p w:rsidR="00662C4B" w:rsidRPr="00FF6EE9" w:rsidRDefault="00662C4B" w:rsidP="00662C4B">
      <w:pPr>
        <w:pStyle w:val="1"/>
        <w:tabs>
          <w:tab w:val="left" w:pos="851"/>
        </w:tabs>
        <w:spacing w:line="276" w:lineRule="auto"/>
        <w:ind w:firstLine="567"/>
        <w:jc w:val="both"/>
        <w:rPr>
          <w:rFonts w:ascii="Times New Roman" w:hAnsi="Times New Roman" w:cs="Times New Roman"/>
          <w:b w:val="0"/>
          <w:sz w:val="26"/>
          <w:szCs w:val="26"/>
        </w:rPr>
      </w:pPr>
      <w:r w:rsidRPr="00FF6EE9">
        <w:rPr>
          <w:rFonts w:ascii="Times New Roman" w:hAnsi="Times New Roman" w:cs="Times New Roman"/>
          <w:b w:val="0"/>
          <w:sz w:val="26"/>
          <w:szCs w:val="26"/>
        </w:rPr>
        <w:t>12. При исполнении служебных обязанностей главный специалист-эксперт обязан самостоятельно принимать решения по вопросам, в пределах своей компетенции.</w:t>
      </w: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V. Перечень вопросов, по которым главный специалист – эксперт  отдела вправе или обязан участвовать при подготовке проектов нормативных правовых актов и (или) проектов управленческих и иных решений</w:t>
      </w:r>
    </w:p>
    <w:p w:rsidR="00662C4B" w:rsidRPr="00FF6EE9" w:rsidRDefault="00662C4B" w:rsidP="00662C4B">
      <w:pPr>
        <w:tabs>
          <w:tab w:val="left" w:pos="851"/>
        </w:tabs>
        <w:spacing w:line="276" w:lineRule="auto"/>
        <w:ind w:firstLine="567"/>
        <w:jc w:val="both"/>
        <w:rPr>
          <w:sz w:val="26"/>
          <w:szCs w:val="26"/>
        </w:rPr>
      </w:pPr>
    </w:p>
    <w:p w:rsidR="00662C4B" w:rsidRPr="00FF6EE9" w:rsidRDefault="00662C4B" w:rsidP="00662C4B">
      <w:pPr>
        <w:widowControl w:val="0"/>
        <w:tabs>
          <w:tab w:val="left" w:pos="851"/>
        </w:tabs>
        <w:autoSpaceDE w:val="0"/>
        <w:autoSpaceDN w:val="0"/>
        <w:adjustRightInd w:val="0"/>
        <w:spacing w:line="276" w:lineRule="auto"/>
        <w:ind w:firstLine="567"/>
        <w:jc w:val="both"/>
        <w:rPr>
          <w:sz w:val="26"/>
          <w:szCs w:val="26"/>
        </w:rPr>
      </w:pPr>
      <w:r w:rsidRPr="00FF6EE9">
        <w:rPr>
          <w:sz w:val="26"/>
          <w:szCs w:val="26"/>
        </w:rPr>
        <w:t xml:space="preserve">13. </w:t>
      </w:r>
      <w:r w:rsidRPr="00FF6EE9">
        <w:rPr>
          <w:i/>
          <w:sz w:val="26"/>
          <w:szCs w:val="26"/>
        </w:rPr>
        <w:t>Главный специалист-эксперт</w:t>
      </w:r>
      <w:r w:rsidRPr="00FF6EE9">
        <w:rPr>
          <w:sz w:val="26"/>
          <w:szCs w:val="26"/>
        </w:rPr>
        <w:t xml:space="preserve"> в соответствии со своей компетенцией обязан участвовать  в подготовке (обсуждении) передачи и списания с баланса объектов основных средств аппарата Управления и инспекциях Федеральной налоговой службы межрайонного уровня в соответствии со своей компетенцией.</w:t>
      </w:r>
    </w:p>
    <w:p w:rsidR="00662C4B" w:rsidRPr="00FF6EE9" w:rsidRDefault="00662C4B" w:rsidP="00662C4B">
      <w:pPr>
        <w:widowControl w:val="0"/>
        <w:tabs>
          <w:tab w:val="left" w:pos="851"/>
        </w:tabs>
        <w:autoSpaceDE w:val="0"/>
        <w:autoSpaceDN w:val="0"/>
        <w:adjustRightInd w:val="0"/>
        <w:spacing w:line="276" w:lineRule="auto"/>
        <w:ind w:firstLine="567"/>
        <w:jc w:val="both"/>
        <w:rPr>
          <w:sz w:val="26"/>
          <w:szCs w:val="26"/>
        </w:rPr>
      </w:pPr>
      <w:r w:rsidRPr="00FF6EE9">
        <w:rPr>
          <w:sz w:val="26"/>
          <w:szCs w:val="26"/>
        </w:rPr>
        <w:t xml:space="preserve">14. </w:t>
      </w:r>
      <w:r w:rsidRPr="00FF6EE9">
        <w:rPr>
          <w:i/>
          <w:sz w:val="26"/>
          <w:szCs w:val="26"/>
        </w:rPr>
        <w:t>Главный специалист-эксперт</w:t>
      </w:r>
      <w:r w:rsidRPr="00FF6EE9">
        <w:rPr>
          <w:sz w:val="26"/>
          <w:szCs w:val="26"/>
        </w:rPr>
        <w:t xml:space="preserve"> в соответствии со своей компетенцией обязан участвовать  в подготовке (обсуждении) следующих проектов:</w:t>
      </w:r>
    </w:p>
    <w:p w:rsidR="00662C4B" w:rsidRPr="00FF6EE9" w:rsidRDefault="00662C4B" w:rsidP="00662C4B">
      <w:pPr>
        <w:widowControl w:val="0"/>
        <w:numPr>
          <w:ilvl w:val="0"/>
          <w:numId w:val="30"/>
        </w:numPr>
        <w:tabs>
          <w:tab w:val="left" w:pos="851"/>
        </w:tabs>
        <w:autoSpaceDE w:val="0"/>
        <w:autoSpaceDN w:val="0"/>
        <w:adjustRightInd w:val="0"/>
        <w:spacing w:line="276" w:lineRule="auto"/>
        <w:ind w:left="0" w:firstLine="567"/>
        <w:jc w:val="both"/>
        <w:rPr>
          <w:sz w:val="26"/>
          <w:szCs w:val="26"/>
        </w:rPr>
      </w:pPr>
      <w:r w:rsidRPr="00FF6EE9">
        <w:rPr>
          <w:sz w:val="26"/>
          <w:szCs w:val="26"/>
        </w:rPr>
        <w:t>положений об отделе и управлении;</w:t>
      </w:r>
    </w:p>
    <w:p w:rsidR="00662C4B" w:rsidRPr="00FF6EE9" w:rsidRDefault="00662C4B" w:rsidP="00662C4B">
      <w:pPr>
        <w:widowControl w:val="0"/>
        <w:numPr>
          <w:ilvl w:val="0"/>
          <w:numId w:val="30"/>
        </w:numPr>
        <w:tabs>
          <w:tab w:val="left" w:pos="851"/>
        </w:tabs>
        <w:autoSpaceDE w:val="0"/>
        <w:autoSpaceDN w:val="0"/>
        <w:adjustRightInd w:val="0"/>
        <w:spacing w:line="276" w:lineRule="auto"/>
        <w:ind w:left="0" w:firstLine="567"/>
        <w:jc w:val="both"/>
        <w:rPr>
          <w:sz w:val="26"/>
          <w:szCs w:val="26"/>
        </w:rPr>
      </w:pPr>
      <w:r w:rsidRPr="00FF6EE9">
        <w:rPr>
          <w:sz w:val="26"/>
          <w:szCs w:val="26"/>
        </w:rPr>
        <w:t>положений об инспекциях Федеральной налоговой службы по району, району в городе, городу без районного деления, инспекциях Федеральной налоговой службы межрайонного уровня;</w:t>
      </w:r>
    </w:p>
    <w:p w:rsidR="00662C4B" w:rsidRPr="00FF6EE9" w:rsidRDefault="00662C4B" w:rsidP="00662C4B">
      <w:pPr>
        <w:widowControl w:val="0"/>
        <w:numPr>
          <w:ilvl w:val="0"/>
          <w:numId w:val="30"/>
        </w:numPr>
        <w:tabs>
          <w:tab w:val="left" w:pos="851"/>
        </w:tabs>
        <w:autoSpaceDE w:val="0"/>
        <w:autoSpaceDN w:val="0"/>
        <w:adjustRightInd w:val="0"/>
        <w:spacing w:line="276" w:lineRule="auto"/>
        <w:ind w:left="0" w:firstLine="567"/>
        <w:jc w:val="both"/>
        <w:rPr>
          <w:b/>
          <w:bCs/>
          <w:sz w:val="26"/>
          <w:szCs w:val="26"/>
        </w:rPr>
      </w:pPr>
      <w:r w:rsidRPr="00FF6EE9">
        <w:rPr>
          <w:sz w:val="26"/>
          <w:szCs w:val="26"/>
        </w:rPr>
        <w:lastRenderedPageBreak/>
        <w:t>графика отпусков гражданских служащих отдела;</w:t>
      </w:r>
    </w:p>
    <w:p w:rsidR="00662C4B" w:rsidRPr="00FF6EE9" w:rsidRDefault="00662C4B" w:rsidP="00662C4B">
      <w:pPr>
        <w:widowControl w:val="0"/>
        <w:numPr>
          <w:ilvl w:val="0"/>
          <w:numId w:val="30"/>
        </w:numPr>
        <w:tabs>
          <w:tab w:val="left" w:pos="851"/>
        </w:tabs>
        <w:autoSpaceDE w:val="0"/>
        <w:autoSpaceDN w:val="0"/>
        <w:adjustRightInd w:val="0"/>
        <w:spacing w:line="276" w:lineRule="auto"/>
        <w:ind w:left="0" w:firstLine="567"/>
        <w:jc w:val="both"/>
        <w:rPr>
          <w:b/>
          <w:bCs/>
          <w:sz w:val="26"/>
          <w:szCs w:val="26"/>
        </w:rPr>
      </w:pPr>
      <w:r w:rsidRPr="00FF6EE9">
        <w:rPr>
          <w:sz w:val="26"/>
          <w:szCs w:val="26"/>
        </w:rPr>
        <w:t>иных актов по поручению непосредственного начальника отдела и руководства управления.</w:t>
      </w: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 xml:space="preserve"> </w:t>
      </w: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662C4B" w:rsidRPr="00FF6EE9" w:rsidRDefault="00662C4B" w:rsidP="00662C4B">
      <w:pPr>
        <w:tabs>
          <w:tab w:val="left" w:pos="851"/>
        </w:tabs>
        <w:spacing w:line="276" w:lineRule="auto"/>
        <w:ind w:firstLine="567"/>
        <w:jc w:val="both"/>
        <w:rPr>
          <w:b/>
          <w:sz w:val="26"/>
          <w:szCs w:val="26"/>
        </w:rPr>
      </w:pPr>
    </w:p>
    <w:p w:rsidR="00662C4B" w:rsidRPr="00FF6EE9" w:rsidRDefault="00662C4B" w:rsidP="00662C4B">
      <w:pPr>
        <w:widowControl w:val="0"/>
        <w:tabs>
          <w:tab w:val="left" w:pos="851"/>
        </w:tabs>
        <w:autoSpaceDE w:val="0"/>
        <w:autoSpaceDN w:val="0"/>
        <w:adjustRightInd w:val="0"/>
        <w:spacing w:line="276" w:lineRule="auto"/>
        <w:ind w:firstLine="567"/>
        <w:jc w:val="both"/>
        <w:rPr>
          <w:sz w:val="26"/>
          <w:szCs w:val="26"/>
        </w:rPr>
      </w:pPr>
      <w:r w:rsidRPr="00FF6EE9">
        <w:rPr>
          <w:sz w:val="26"/>
          <w:szCs w:val="26"/>
        </w:rPr>
        <w:t xml:space="preserve">15. В соответствии со своими должностными обязанностями </w:t>
      </w:r>
      <w:r w:rsidRPr="00FF6EE9">
        <w:rPr>
          <w:i/>
          <w:sz w:val="26"/>
          <w:szCs w:val="26"/>
        </w:rPr>
        <w:t xml:space="preserve">главный специалист-эксперт </w:t>
      </w:r>
      <w:r w:rsidRPr="00FF6EE9">
        <w:rPr>
          <w:sz w:val="26"/>
          <w:szCs w:val="26"/>
        </w:rPr>
        <w:t>принимает решения в сроки, установленные законодательными и иными нормативными правовыми актами Российской Федерации, с требованиями Инструкции по документационному обеспечению Управления.</w:t>
      </w:r>
    </w:p>
    <w:p w:rsidR="00662C4B" w:rsidRPr="00FF6EE9" w:rsidRDefault="00662C4B" w:rsidP="00662C4B">
      <w:pPr>
        <w:pStyle w:val="1"/>
        <w:tabs>
          <w:tab w:val="left" w:pos="851"/>
        </w:tabs>
        <w:spacing w:line="276" w:lineRule="auto"/>
        <w:ind w:firstLine="567"/>
        <w:rPr>
          <w:rFonts w:ascii="Times New Roman" w:hAnsi="Times New Roman" w:cs="Times New Roman"/>
          <w:b w:val="0"/>
          <w:bCs w:val="0"/>
          <w:sz w:val="26"/>
          <w:szCs w:val="26"/>
        </w:rPr>
      </w:pP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VII. Порядок служебного взаимодействия</w:t>
      </w:r>
    </w:p>
    <w:p w:rsidR="00662C4B" w:rsidRPr="00FF6EE9" w:rsidRDefault="00662C4B" w:rsidP="00662C4B">
      <w:pPr>
        <w:tabs>
          <w:tab w:val="left" w:pos="851"/>
        </w:tabs>
        <w:spacing w:line="276" w:lineRule="auto"/>
        <w:ind w:firstLine="567"/>
        <w:rPr>
          <w:sz w:val="26"/>
          <w:szCs w:val="26"/>
        </w:rPr>
      </w:pPr>
    </w:p>
    <w:p w:rsidR="00662C4B" w:rsidRPr="00FF6EE9" w:rsidRDefault="00662C4B" w:rsidP="00662C4B">
      <w:pPr>
        <w:widowControl w:val="0"/>
        <w:tabs>
          <w:tab w:val="left" w:pos="851"/>
        </w:tabs>
        <w:autoSpaceDE w:val="0"/>
        <w:autoSpaceDN w:val="0"/>
        <w:adjustRightInd w:val="0"/>
        <w:spacing w:line="276" w:lineRule="auto"/>
        <w:ind w:firstLine="567"/>
        <w:jc w:val="both"/>
        <w:rPr>
          <w:sz w:val="26"/>
          <w:szCs w:val="26"/>
        </w:rPr>
      </w:pPr>
      <w:r w:rsidRPr="00FF6EE9">
        <w:rPr>
          <w:sz w:val="26"/>
          <w:szCs w:val="26"/>
        </w:rPr>
        <w:t xml:space="preserve">16. </w:t>
      </w:r>
      <w:proofErr w:type="gramStart"/>
      <w:r w:rsidRPr="00FF6EE9">
        <w:rPr>
          <w:sz w:val="26"/>
          <w:szCs w:val="26"/>
        </w:rPr>
        <w:t xml:space="preserve">Взаимодействие </w:t>
      </w:r>
      <w:r w:rsidRPr="00FF6EE9">
        <w:rPr>
          <w:i/>
          <w:sz w:val="26"/>
          <w:szCs w:val="26"/>
        </w:rPr>
        <w:t>главного специалист-эксперта</w:t>
      </w:r>
      <w:r w:rsidRPr="00FF6EE9">
        <w:rPr>
          <w:sz w:val="26"/>
          <w:szCs w:val="26"/>
        </w:rPr>
        <w:t xml:space="preserve"> с федеральными государственными гражданскими служащими управления,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w:t>
      </w:r>
      <w:proofErr w:type="gramEnd"/>
      <w:r w:rsidRPr="00FF6EE9">
        <w:rPr>
          <w:sz w:val="26"/>
          <w:szCs w:val="26"/>
        </w:rPr>
        <w:t xml:space="preserve"> </w:t>
      </w:r>
      <w:proofErr w:type="gramStart"/>
      <w:r w:rsidRPr="00FF6EE9">
        <w:rPr>
          <w:sz w:val="26"/>
          <w:szCs w:val="26"/>
        </w:rPr>
        <w:t xml:space="preserve">Федерации, 2002, № 33, ст. 3196; 2007, № 13, ст. 1531; 2009, № 29, ст. 3658), и требований к служебному поведению, установленных </w:t>
      </w:r>
      <w:hyperlink r:id="rId125" w:history="1">
        <w:r w:rsidRPr="00FF6EE9">
          <w:rPr>
            <w:color w:val="0000FF"/>
            <w:sz w:val="26"/>
            <w:szCs w:val="26"/>
          </w:rPr>
          <w:t>статьей 18</w:t>
        </w:r>
      </w:hyperlink>
      <w:r w:rsidRPr="00FF6EE9">
        <w:rPr>
          <w:sz w:val="26"/>
          <w:szCs w:val="26"/>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662C4B" w:rsidRPr="00FF6EE9" w:rsidRDefault="00662C4B" w:rsidP="00662C4B">
      <w:pPr>
        <w:widowControl w:val="0"/>
        <w:tabs>
          <w:tab w:val="left" w:pos="851"/>
        </w:tabs>
        <w:autoSpaceDE w:val="0"/>
        <w:autoSpaceDN w:val="0"/>
        <w:adjustRightInd w:val="0"/>
        <w:spacing w:line="276" w:lineRule="auto"/>
        <w:ind w:firstLine="567"/>
        <w:rPr>
          <w:sz w:val="26"/>
          <w:szCs w:val="26"/>
        </w:rPr>
      </w:pP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126" w:history="1">
        <w:r w:rsidRPr="00FF6EE9">
          <w:rPr>
            <w:rStyle w:val="aff2"/>
            <w:rFonts w:ascii="Times New Roman" w:eastAsia="Calibri" w:hAnsi="Times New Roman"/>
            <w:color w:val="000000"/>
            <w:sz w:val="26"/>
            <w:szCs w:val="26"/>
          </w:rPr>
          <w:t>административным регламентом</w:t>
        </w:r>
      </w:hyperlink>
      <w:r w:rsidRPr="00FF6EE9">
        <w:rPr>
          <w:rFonts w:ascii="Times New Roman" w:hAnsi="Times New Roman" w:cs="Times New Roman"/>
          <w:sz w:val="26"/>
          <w:szCs w:val="26"/>
        </w:rPr>
        <w:t xml:space="preserve"> Федеральной налоговой службы</w:t>
      </w:r>
    </w:p>
    <w:p w:rsidR="00662C4B" w:rsidRPr="00FF6EE9" w:rsidRDefault="00662C4B" w:rsidP="00662C4B">
      <w:pPr>
        <w:tabs>
          <w:tab w:val="left" w:pos="851"/>
        </w:tabs>
        <w:spacing w:line="276" w:lineRule="auto"/>
        <w:ind w:firstLine="567"/>
        <w:jc w:val="center"/>
        <w:rPr>
          <w:sz w:val="26"/>
          <w:szCs w:val="26"/>
        </w:rPr>
      </w:pPr>
    </w:p>
    <w:p w:rsidR="00662C4B" w:rsidRPr="00FF6EE9" w:rsidRDefault="00662C4B" w:rsidP="00662C4B">
      <w:pPr>
        <w:pStyle w:val="ab"/>
        <w:tabs>
          <w:tab w:val="left" w:pos="851"/>
        </w:tabs>
        <w:spacing w:line="276" w:lineRule="auto"/>
        <w:ind w:firstLine="567"/>
        <w:rPr>
          <w:sz w:val="26"/>
          <w:szCs w:val="26"/>
        </w:rPr>
      </w:pPr>
      <w:r w:rsidRPr="00FF6EE9">
        <w:rPr>
          <w:sz w:val="26"/>
          <w:szCs w:val="26"/>
        </w:rPr>
        <w:t xml:space="preserve">17. В соответствии с замещаемой государственной гражданской должностью и в пределах функциональной компетенции, главный специалист-эксперт отдела </w:t>
      </w:r>
      <w:r w:rsidRPr="00FF6EE9">
        <w:rPr>
          <w:bCs/>
          <w:sz w:val="26"/>
          <w:szCs w:val="26"/>
        </w:rPr>
        <w:t xml:space="preserve"> </w:t>
      </w:r>
      <w:r w:rsidRPr="00FF6EE9">
        <w:rPr>
          <w:sz w:val="26"/>
          <w:szCs w:val="26"/>
        </w:rPr>
        <w:t>выполняет организационное обеспечение оказания следующих видов государственных услуг, осуществляемых Управлением:</w:t>
      </w:r>
    </w:p>
    <w:p w:rsidR="00662C4B" w:rsidRPr="00FF6EE9" w:rsidRDefault="00662C4B" w:rsidP="00662C4B">
      <w:pPr>
        <w:pStyle w:val="ab"/>
        <w:numPr>
          <w:ilvl w:val="0"/>
          <w:numId w:val="30"/>
        </w:numPr>
        <w:tabs>
          <w:tab w:val="left" w:pos="851"/>
        </w:tabs>
        <w:spacing w:line="276" w:lineRule="auto"/>
        <w:ind w:left="0" w:firstLine="567"/>
        <w:rPr>
          <w:sz w:val="26"/>
          <w:szCs w:val="26"/>
        </w:rPr>
      </w:pPr>
      <w:r w:rsidRPr="00FF6EE9">
        <w:rPr>
          <w:sz w:val="26"/>
          <w:szCs w:val="26"/>
        </w:rPr>
        <w:t>обеспечение, в установленном порядке, информацией государственных органов                     по вопросам функционирования и развития территориальных органов ФНС России;</w:t>
      </w:r>
    </w:p>
    <w:p w:rsidR="00662C4B" w:rsidRPr="00FF6EE9" w:rsidRDefault="00662C4B" w:rsidP="00662C4B">
      <w:pPr>
        <w:pStyle w:val="ab"/>
        <w:numPr>
          <w:ilvl w:val="0"/>
          <w:numId w:val="30"/>
        </w:numPr>
        <w:tabs>
          <w:tab w:val="left" w:pos="851"/>
        </w:tabs>
        <w:spacing w:line="276" w:lineRule="auto"/>
        <w:ind w:left="0" w:firstLine="567"/>
        <w:rPr>
          <w:sz w:val="26"/>
          <w:szCs w:val="26"/>
        </w:rPr>
      </w:pPr>
      <w:r w:rsidRPr="00FF6EE9">
        <w:rPr>
          <w:sz w:val="26"/>
          <w:szCs w:val="26"/>
        </w:rPr>
        <w:t xml:space="preserve">иных услуг. </w:t>
      </w:r>
    </w:p>
    <w:p w:rsidR="00662C4B" w:rsidRPr="00FF6EE9" w:rsidRDefault="00662C4B" w:rsidP="00662C4B">
      <w:pPr>
        <w:tabs>
          <w:tab w:val="left" w:pos="851"/>
        </w:tabs>
        <w:spacing w:line="276" w:lineRule="auto"/>
        <w:ind w:firstLine="567"/>
        <w:jc w:val="both"/>
        <w:rPr>
          <w:sz w:val="26"/>
          <w:szCs w:val="26"/>
        </w:rPr>
      </w:pPr>
      <w:r w:rsidRPr="00FF6EE9">
        <w:rPr>
          <w:sz w:val="26"/>
          <w:szCs w:val="26"/>
        </w:rPr>
        <w:t xml:space="preserve"> </w:t>
      </w:r>
    </w:p>
    <w:p w:rsidR="00662C4B" w:rsidRPr="00FF6EE9" w:rsidRDefault="00662C4B" w:rsidP="00662C4B">
      <w:pPr>
        <w:pStyle w:val="1"/>
        <w:tabs>
          <w:tab w:val="left" w:pos="851"/>
        </w:tabs>
        <w:spacing w:line="276" w:lineRule="auto"/>
        <w:ind w:firstLine="567"/>
        <w:rPr>
          <w:rFonts w:ascii="Times New Roman" w:hAnsi="Times New Roman" w:cs="Times New Roman"/>
          <w:sz w:val="26"/>
          <w:szCs w:val="26"/>
        </w:rPr>
      </w:pPr>
      <w:r w:rsidRPr="00FF6EE9">
        <w:rPr>
          <w:rFonts w:ascii="Times New Roman" w:hAnsi="Times New Roman" w:cs="Times New Roman"/>
          <w:sz w:val="26"/>
          <w:szCs w:val="26"/>
        </w:rPr>
        <w:lastRenderedPageBreak/>
        <w:t>IX. Показатели эффективности и результативности профессиональной служебной деятельности</w:t>
      </w:r>
    </w:p>
    <w:p w:rsidR="00662C4B" w:rsidRPr="00FF6EE9" w:rsidRDefault="00662C4B" w:rsidP="00662C4B">
      <w:pPr>
        <w:tabs>
          <w:tab w:val="left" w:pos="851"/>
        </w:tabs>
        <w:spacing w:line="276" w:lineRule="auto"/>
        <w:ind w:firstLine="567"/>
        <w:jc w:val="both"/>
        <w:rPr>
          <w:sz w:val="26"/>
          <w:szCs w:val="26"/>
        </w:rPr>
      </w:pPr>
    </w:p>
    <w:p w:rsidR="00662C4B" w:rsidRPr="00FF6EE9" w:rsidRDefault="00662C4B" w:rsidP="00662C4B">
      <w:pPr>
        <w:widowControl w:val="0"/>
        <w:tabs>
          <w:tab w:val="left" w:pos="851"/>
        </w:tabs>
        <w:autoSpaceDE w:val="0"/>
        <w:autoSpaceDN w:val="0"/>
        <w:adjustRightInd w:val="0"/>
        <w:spacing w:line="276" w:lineRule="auto"/>
        <w:ind w:firstLine="567"/>
        <w:jc w:val="both"/>
        <w:rPr>
          <w:sz w:val="26"/>
          <w:szCs w:val="26"/>
        </w:rPr>
      </w:pPr>
      <w:r w:rsidRPr="00FF6EE9">
        <w:rPr>
          <w:sz w:val="26"/>
          <w:szCs w:val="26"/>
        </w:rPr>
        <w:t xml:space="preserve">18. Эффективность профессиональной служебной деятельности </w:t>
      </w:r>
      <w:r w:rsidRPr="00FF6EE9">
        <w:rPr>
          <w:i/>
          <w:sz w:val="26"/>
          <w:szCs w:val="26"/>
        </w:rPr>
        <w:t>главного специалиста - эксперта</w:t>
      </w:r>
      <w:r w:rsidRPr="00FF6EE9">
        <w:rPr>
          <w:sz w:val="26"/>
          <w:szCs w:val="26"/>
        </w:rPr>
        <w:t xml:space="preserve"> отдела оценивается по следующим показателям:</w:t>
      </w:r>
    </w:p>
    <w:p w:rsidR="00662C4B" w:rsidRPr="00FF6EE9" w:rsidRDefault="00662C4B" w:rsidP="00662C4B">
      <w:pPr>
        <w:numPr>
          <w:ilvl w:val="0"/>
          <w:numId w:val="30"/>
        </w:numPr>
        <w:tabs>
          <w:tab w:val="left" w:pos="851"/>
        </w:tabs>
        <w:spacing w:line="276" w:lineRule="auto"/>
        <w:ind w:left="0" w:firstLine="567"/>
        <w:jc w:val="both"/>
        <w:rPr>
          <w:sz w:val="26"/>
          <w:szCs w:val="26"/>
        </w:rPr>
      </w:pPr>
      <w:r w:rsidRPr="00FF6EE9">
        <w:rPr>
          <w:sz w:val="26"/>
          <w:szCs w:val="26"/>
        </w:rPr>
        <w:t>соблюдению служебной дисциплины;</w:t>
      </w:r>
    </w:p>
    <w:p w:rsidR="00662C4B" w:rsidRPr="00FF6EE9" w:rsidRDefault="00662C4B" w:rsidP="00662C4B">
      <w:pPr>
        <w:numPr>
          <w:ilvl w:val="0"/>
          <w:numId w:val="30"/>
        </w:numPr>
        <w:tabs>
          <w:tab w:val="left" w:pos="851"/>
        </w:tabs>
        <w:spacing w:line="276" w:lineRule="auto"/>
        <w:ind w:left="0" w:firstLine="567"/>
        <w:jc w:val="both"/>
        <w:rPr>
          <w:sz w:val="26"/>
          <w:szCs w:val="26"/>
        </w:rPr>
      </w:pPr>
      <w:r w:rsidRPr="00FF6EE9">
        <w:rPr>
          <w:sz w:val="26"/>
          <w:szCs w:val="26"/>
        </w:rPr>
        <w:t>своевременности и оперативности выполнения поручений;</w:t>
      </w:r>
    </w:p>
    <w:p w:rsidR="00662C4B" w:rsidRPr="00FF6EE9" w:rsidRDefault="00662C4B" w:rsidP="00662C4B">
      <w:pPr>
        <w:numPr>
          <w:ilvl w:val="0"/>
          <w:numId w:val="30"/>
        </w:numPr>
        <w:tabs>
          <w:tab w:val="left" w:pos="851"/>
        </w:tabs>
        <w:spacing w:line="276" w:lineRule="auto"/>
        <w:ind w:left="0" w:firstLine="567"/>
        <w:jc w:val="both"/>
        <w:rPr>
          <w:sz w:val="26"/>
          <w:szCs w:val="26"/>
        </w:rPr>
      </w:pPr>
      <w:r w:rsidRPr="00FF6EE9">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62C4B" w:rsidRPr="00FF6EE9" w:rsidRDefault="00662C4B" w:rsidP="00662C4B">
      <w:pPr>
        <w:numPr>
          <w:ilvl w:val="0"/>
          <w:numId w:val="30"/>
        </w:numPr>
        <w:tabs>
          <w:tab w:val="left" w:pos="851"/>
        </w:tabs>
        <w:spacing w:line="276" w:lineRule="auto"/>
        <w:ind w:left="0" w:firstLine="567"/>
        <w:jc w:val="both"/>
        <w:rPr>
          <w:sz w:val="26"/>
          <w:szCs w:val="26"/>
        </w:rPr>
      </w:pPr>
      <w:r w:rsidRPr="00FF6EE9">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62C4B" w:rsidRPr="00FF6EE9" w:rsidRDefault="00662C4B" w:rsidP="00FF6EE9">
      <w:pPr>
        <w:numPr>
          <w:ilvl w:val="0"/>
          <w:numId w:val="30"/>
        </w:numPr>
        <w:tabs>
          <w:tab w:val="left" w:pos="851"/>
        </w:tabs>
        <w:spacing w:line="276" w:lineRule="auto"/>
        <w:ind w:left="0" w:firstLine="567"/>
        <w:jc w:val="both"/>
        <w:rPr>
          <w:sz w:val="26"/>
          <w:szCs w:val="26"/>
        </w:rPr>
      </w:pPr>
      <w:r w:rsidRPr="00FF6EE9">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sectPr w:rsidR="00662C4B" w:rsidRPr="00FF6EE9">
      <w:headerReference w:type="default" r:id="rId127"/>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A0" w:rsidRDefault="00BB41A0">
      <w:r>
        <w:separator/>
      </w:r>
    </w:p>
  </w:endnote>
  <w:endnote w:type="continuationSeparator" w:id="0">
    <w:p w:rsidR="00BB41A0" w:rsidRDefault="00BB41A0">
      <w:r>
        <w:continuationSeparator/>
      </w:r>
    </w:p>
  </w:endnote>
  <w:endnote w:id="1">
    <w:p w:rsidR="00662C4B" w:rsidRPr="006143CB" w:rsidRDefault="00662C4B" w:rsidP="00F21156">
      <w:pPr>
        <w:pStyle w:val="aff4"/>
        <w:ind w:firstLine="567"/>
        <w:jc w:val="both"/>
        <w:rPr>
          <w:color w:val="FFFFFF" w:themeColor="background1"/>
        </w:rPr>
      </w:pPr>
      <w:r w:rsidRPr="006143CB">
        <w:rPr>
          <w:rStyle w:val="aff6"/>
          <w:color w:val="FFFFFF" w:themeColor="background1"/>
          <w:sz w:val="18"/>
          <w:szCs w:val="18"/>
        </w:rPr>
        <w:t>1</w:t>
      </w:r>
      <w:r w:rsidRPr="006143CB">
        <w:rPr>
          <w:color w:val="FFFFFF" w:themeColor="background1"/>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662C4B" w:rsidRPr="006143CB" w:rsidRDefault="00662C4B" w:rsidP="00F21156">
      <w:pPr>
        <w:pStyle w:val="aff4"/>
        <w:ind w:firstLine="567"/>
        <w:jc w:val="both"/>
        <w:rPr>
          <w:color w:val="FFFFFF" w:themeColor="background1"/>
        </w:rPr>
      </w:pPr>
      <w:r w:rsidRPr="006143CB">
        <w:rPr>
          <w:rStyle w:val="aff6"/>
          <w:color w:val="FFFFFF" w:themeColor="background1"/>
          <w:sz w:val="18"/>
          <w:szCs w:val="18"/>
        </w:rPr>
        <w:t>2</w:t>
      </w:r>
      <w:r w:rsidRPr="006143CB">
        <w:rPr>
          <w:color w:val="FFFFFF" w:themeColor="background1"/>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662C4B" w:rsidRDefault="00662C4B" w:rsidP="00F21156">
      <w:pPr>
        <w:pStyle w:val="aff4"/>
        <w:ind w:firstLine="567"/>
        <w:jc w:val="both"/>
      </w:pPr>
      <w:r w:rsidRPr="006143CB">
        <w:rPr>
          <w:rStyle w:val="aff6"/>
          <w:color w:val="FFFFFF" w:themeColor="background1"/>
          <w:sz w:val="18"/>
          <w:szCs w:val="18"/>
        </w:rPr>
        <w:t>3</w:t>
      </w:r>
      <w:r w:rsidRPr="006143CB">
        <w:rPr>
          <w:color w:val="FFFFFF" w:themeColor="background1"/>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A0" w:rsidRDefault="00BB41A0">
      <w:r>
        <w:separator/>
      </w:r>
    </w:p>
  </w:footnote>
  <w:footnote w:type="continuationSeparator" w:id="0">
    <w:p w:rsidR="00BB41A0" w:rsidRDefault="00BB41A0">
      <w:r>
        <w:continuationSeparator/>
      </w:r>
    </w:p>
  </w:footnote>
  <w:footnote w:id="1">
    <w:p w:rsidR="00662C4B" w:rsidRDefault="00662C4B" w:rsidP="00F21156">
      <w:pPr>
        <w:pStyle w:val="afa"/>
        <w:ind w:firstLine="567"/>
      </w:pPr>
      <w:r>
        <w:rPr>
          <w:rStyle w:val="afc"/>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4B" w:rsidRDefault="00662C4B">
    <w:pPr>
      <w:pStyle w:val="af2"/>
      <w:jc w:val="center"/>
    </w:pPr>
    <w:r>
      <w:fldChar w:fldCharType="begin"/>
    </w:r>
    <w:r>
      <w:instrText>PAGE</w:instrText>
    </w:r>
    <w:r>
      <w:fldChar w:fldCharType="separate"/>
    </w:r>
    <w:r w:rsidR="005B6F13">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1">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EA4CF4"/>
    <w:multiLevelType w:val="hybridMultilevel"/>
    <w:tmpl w:val="E2465730"/>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A1874BA"/>
    <w:multiLevelType w:val="hybridMultilevel"/>
    <w:tmpl w:val="CA26A470"/>
    <w:lvl w:ilvl="0" w:tplc="04190011">
      <w:start w:val="1"/>
      <w:numFmt w:val="decimal"/>
      <w:lvlText w:val="%1)"/>
      <w:lvlJc w:val="left"/>
      <w:pPr>
        <w:tabs>
          <w:tab w:val="num" w:pos="1260"/>
        </w:tabs>
        <w:ind w:left="1260" w:hanging="360"/>
      </w:p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7E0237"/>
    <w:multiLevelType w:val="hybridMultilevel"/>
    <w:tmpl w:val="47B67F44"/>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58D02F7"/>
    <w:multiLevelType w:val="hybridMultilevel"/>
    <w:tmpl w:val="BB0C6FB4"/>
    <w:lvl w:ilvl="0" w:tplc="2C483DC4">
      <w:start w:val="1"/>
      <w:numFmt w:val="bullet"/>
      <w:lvlText w:val=""/>
      <w:lvlJc w:val="left"/>
      <w:pPr>
        <w:tabs>
          <w:tab w:val="num" w:pos="1491"/>
        </w:tabs>
        <w:ind w:left="1491" w:hanging="22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5F97ABE"/>
    <w:multiLevelType w:val="hybridMultilevel"/>
    <w:tmpl w:val="215E7896"/>
    <w:lvl w:ilvl="0" w:tplc="1DC6A2C2">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29BA7A92"/>
    <w:multiLevelType w:val="hybridMultilevel"/>
    <w:tmpl w:val="1F5694B2"/>
    <w:lvl w:ilvl="0" w:tplc="687481BE">
      <w:start w:val="1"/>
      <w:numFmt w:val="bullet"/>
      <w:lvlText w:val="‒"/>
      <w:lvlJc w:val="left"/>
      <w:pPr>
        <w:ind w:left="2008" w:hanging="360"/>
      </w:pPr>
      <w:rPr>
        <w:rFonts w:ascii="Times New Roman" w:hAnsi="Times New Roman" w:cs="Times New Roman"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6">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A4D06D1"/>
    <w:multiLevelType w:val="hybridMultilevel"/>
    <w:tmpl w:val="91ACE794"/>
    <w:lvl w:ilvl="0" w:tplc="9E34D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EA7264"/>
    <w:multiLevelType w:val="multilevel"/>
    <w:tmpl w:val="A7829CC6"/>
    <w:lvl w:ilvl="0">
      <w:start w:val="6"/>
      <w:numFmt w:val="decimal"/>
      <w:lvlText w:val="%1."/>
      <w:lvlJc w:val="left"/>
      <w:pPr>
        <w:ind w:left="928" w:hanging="360"/>
      </w:pPr>
      <w:rPr>
        <w:rFonts w:hint="default"/>
      </w:rPr>
    </w:lvl>
    <w:lvl w:ilvl="1">
      <w:start w:val="4"/>
      <w:numFmt w:val="decimal"/>
      <w:isLgl/>
      <w:lvlText w:val="%1.%2."/>
      <w:lvlJc w:val="left"/>
      <w:pPr>
        <w:ind w:left="1168" w:hanging="60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1">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2">
    <w:nsid w:val="4A8F0CC6"/>
    <w:multiLevelType w:val="hybridMultilevel"/>
    <w:tmpl w:val="37EEF07E"/>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C33360"/>
    <w:multiLevelType w:val="hybridMultilevel"/>
    <w:tmpl w:val="553E8658"/>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C00251"/>
    <w:multiLevelType w:val="hybridMultilevel"/>
    <w:tmpl w:val="097E7C82"/>
    <w:lvl w:ilvl="0" w:tplc="687481B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E180C"/>
    <w:multiLevelType w:val="hybridMultilevel"/>
    <w:tmpl w:val="8586D568"/>
    <w:lvl w:ilvl="0" w:tplc="90E405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4A5325"/>
    <w:multiLevelType w:val="hybridMultilevel"/>
    <w:tmpl w:val="A9E417F8"/>
    <w:lvl w:ilvl="0" w:tplc="8D6035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C4B3D95"/>
    <w:multiLevelType w:val="hybridMultilevel"/>
    <w:tmpl w:val="8364FF30"/>
    <w:lvl w:ilvl="0" w:tplc="687481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nsid w:val="76491D30"/>
    <w:multiLevelType w:val="hybridMultilevel"/>
    <w:tmpl w:val="BE1E0828"/>
    <w:lvl w:ilvl="0" w:tplc="2C483DC4">
      <w:start w:val="1"/>
      <w:numFmt w:val="bullet"/>
      <w:lvlText w:val=""/>
      <w:lvlJc w:val="left"/>
      <w:pPr>
        <w:tabs>
          <w:tab w:val="num" w:pos="1134"/>
        </w:tabs>
        <w:ind w:left="113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751565"/>
    <w:multiLevelType w:val="hybridMultilevel"/>
    <w:tmpl w:val="6ADE44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0"/>
  </w:num>
  <w:num w:numId="4">
    <w:abstractNumId w:val="38"/>
  </w:num>
  <w:num w:numId="5">
    <w:abstractNumId w:val="4"/>
  </w:num>
  <w:num w:numId="6">
    <w:abstractNumId w:val="27"/>
  </w:num>
  <w:num w:numId="7">
    <w:abstractNumId w:val="21"/>
  </w:num>
  <w:num w:numId="8">
    <w:abstractNumId w:val="13"/>
  </w:num>
  <w:num w:numId="9">
    <w:abstractNumId w:val="9"/>
  </w:num>
  <w:num w:numId="10">
    <w:abstractNumId w:val="37"/>
  </w:num>
  <w:num w:numId="11">
    <w:abstractNumId w:val="44"/>
  </w:num>
  <w:num w:numId="12">
    <w:abstractNumId w:val="28"/>
  </w:num>
  <w:num w:numId="13">
    <w:abstractNumId w:val="33"/>
  </w:num>
  <w:num w:numId="14">
    <w:abstractNumId w:val="40"/>
  </w:num>
  <w:num w:numId="15">
    <w:abstractNumId w:val="16"/>
  </w:num>
  <w:num w:numId="16">
    <w:abstractNumId w:val="19"/>
  </w:num>
  <w:num w:numId="17">
    <w:abstractNumId w:val="20"/>
  </w:num>
  <w:num w:numId="18">
    <w:abstractNumId w:val="31"/>
  </w:num>
  <w:num w:numId="19">
    <w:abstractNumId w:val="12"/>
  </w:num>
  <w:num w:numId="20">
    <w:abstractNumId w:val="3"/>
  </w:num>
  <w:num w:numId="21">
    <w:abstractNumId w:val="26"/>
  </w:num>
  <w:num w:numId="22">
    <w:abstractNumId w:val="25"/>
  </w:num>
  <w:num w:numId="23">
    <w:abstractNumId w:val="32"/>
  </w:num>
  <w:num w:numId="24">
    <w:abstractNumId w:val="1"/>
  </w:num>
  <w:num w:numId="25">
    <w:abstractNumId w:val="7"/>
  </w:num>
  <w:num w:numId="26">
    <w:abstractNumId w:val="39"/>
  </w:num>
  <w:num w:numId="27">
    <w:abstractNumId w:val="11"/>
  </w:num>
  <w:num w:numId="28">
    <w:abstractNumId w:val="43"/>
  </w:num>
  <w:num w:numId="29">
    <w:abstractNumId w:val="34"/>
  </w:num>
  <w:num w:numId="30">
    <w:abstractNumId w:val="23"/>
  </w:num>
  <w:num w:numId="31">
    <w:abstractNumId w:val="17"/>
  </w:num>
  <w:num w:numId="32">
    <w:abstractNumId w:val="24"/>
  </w:num>
  <w:num w:numId="33">
    <w:abstractNumId w:val="18"/>
  </w:num>
  <w:num w:numId="34">
    <w:abstractNumId w:val="36"/>
  </w:num>
  <w:num w:numId="35">
    <w:abstractNumId w:val="15"/>
  </w:num>
  <w:num w:numId="36">
    <w:abstractNumId w:val="22"/>
  </w:num>
  <w:num w:numId="37">
    <w:abstractNumId w:val="35"/>
  </w:num>
  <w:num w:numId="38">
    <w:abstractNumId w:val="8"/>
  </w:num>
  <w:num w:numId="39">
    <w:abstractNumId w:val="14"/>
  </w:num>
  <w:num w:numId="40">
    <w:abstractNumId w:val="29"/>
  </w:num>
  <w:num w:numId="41">
    <w:abstractNumId w:val="5"/>
  </w:num>
  <w:num w:numId="42">
    <w:abstractNumId w:val="10"/>
  </w:num>
  <w:num w:numId="43">
    <w:abstractNumId w:val="41"/>
  </w:num>
  <w:num w:numId="44">
    <w:abstractNumId w:val="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53F9C"/>
    <w:rsid w:val="0007678B"/>
    <w:rsid w:val="000953CD"/>
    <w:rsid w:val="000A5DDA"/>
    <w:rsid w:val="000C57B3"/>
    <w:rsid w:val="00112E7B"/>
    <w:rsid w:val="001452D5"/>
    <w:rsid w:val="00153050"/>
    <w:rsid w:val="00157B05"/>
    <w:rsid w:val="00194484"/>
    <w:rsid w:val="001A28F7"/>
    <w:rsid w:val="001A6922"/>
    <w:rsid w:val="001B0D2B"/>
    <w:rsid w:val="001E0EA1"/>
    <w:rsid w:val="0027133E"/>
    <w:rsid w:val="002C701A"/>
    <w:rsid w:val="003272DC"/>
    <w:rsid w:val="00345A08"/>
    <w:rsid w:val="00392083"/>
    <w:rsid w:val="00395DB0"/>
    <w:rsid w:val="003B3B1E"/>
    <w:rsid w:val="003E1059"/>
    <w:rsid w:val="00400CA1"/>
    <w:rsid w:val="00435C40"/>
    <w:rsid w:val="0046761E"/>
    <w:rsid w:val="004B4133"/>
    <w:rsid w:val="004B4942"/>
    <w:rsid w:val="004B744A"/>
    <w:rsid w:val="004D4167"/>
    <w:rsid w:val="004E29DA"/>
    <w:rsid w:val="0054688C"/>
    <w:rsid w:val="00550E17"/>
    <w:rsid w:val="00552FDF"/>
    <w:rsid w:val="00570BDA"/>
    <w:rsid w:val="00575D11"/>
    <w:rsid w:val="005A47CF"/>
    <w:rsid w:val="005B6F13"/>
    <w:rsid w:val="005D0ED8"/>
    <w:rsid w:val="006143CB"/>
    <w:rsid w:val="006453C7"/>
    <w:rsid w:val="00662C4B"/>
    <w:rsid w:val="00670ABC"/>
    <w:rsid w:val="00673CEA"/>
    <w:rsid w:val="00683E50"/>
    <w:rsid w:val="006C5838"/>
    <w:rsid w:val="006F321D"/>
    <w:rsid w:val="00714B15"/>
    <w:rsid w:val="00730292"/>
    <w:rsid w:val="00754B8C"/>
    <w:rsid w:val="0077409F"/>
    <w:rsid w:val="007914A6"/>
    <w:rsid w:val="007A1668"/>
    <w:rsid w:val="007C1E55"/>
    <w:rsid w:val="007C63D8"/>
    <w:rsid w:val="007E40B9"/>
    <w:rsid w:val="007F2856"/>
    <w:rsid w:val="00803AC6"/>
    <w:rsid w:val="0081081B"/>
    <w:rsid w:val="00824027"/>
    <w:rsid w:val="00850B8E"/>
    <w:rsid w:val="00870FA0"/>
    <w:rsid w:val="008A2961"/>
    <w:rsid w:val="00902CCD"/>
    <w:rsid w:val="00945C7A"/>
    <w:rsid w:val="00990B11"/>
    <w:rsid w:val="009948AE"/>
    <w:rsid w:val="00A07231"/>
    <w:rsid w:val="00A33DF3"/>
    <w:rsid w:val="00A72314"/>
    <w:rsid w:val="00A8205C"/>
    <w:rsid w:val="00AB1348"/>
    <w:rsid w:val="00AE7DE4"/>
    <w:rsid w:val="00B161D3"/>
    <w:rsid w:val="00B26721"/>
    <w:rsid w:val="00BB41A0"/>
    <w:rsid w:val="00BC1429"/>
    <w:rsid w:val="00BC3253"/>
    <w:rsid w:val="00C20E2C"/>
    <w:rsid w:val="00C3061C"/>
    <w:rsid w:val="00C30764"/>
    <w:rsid w:val="00C42E7A"/>
    <w:rsid w:val="00C94175"/>
    <w:rsid w:val="00CA7C3D"/>
    <w:rsid w:val="00CB6366"/>
    <w:rsid w:val="00CC18A9"/>
    <w:rsid w:val="00CE6C82"/>
    <w:rsid w:val="00CF2EE0"/>
    <w:rsid w:val="00D00A0E"/>
    <w:rsid w:val="00D145D9"/>
    <w:rsid w:val="00D542FD"/>
    <w:rsid w:val="00DB5DB0"/>
    <w:rsid w:val="00DB73CB"/>
    <w:rsid w:val="00DC6F89"/>
    <w:rsid w:val="00DD6882"/>
    <w:rsid w:val="00DE35E7"/>
    <w:rsid w:val="00E10C53"/>
    <w:rsid w:val="00E3154D"/>
    <w:rsid w:val="00E60BD0"/>
    <w:rsid w:val="00EB1D42"/>
    <w:rsid w:val="00EC4BE6"/>
    <w:rsid w:val="00EC7BA2"/>
    <w:rsid w:val="00F154A0"/>
    <w:rsid w:val="00F15854"/>
    <w:rsid w:val="00F21156"/>
    <w:rsid w:val="00F40272"/>
    <w:rsid w:val="00F477E9"/>
    <w:rsid w:val="00FA05DB"/>
    <w:rsid w:val="00FB3B85"/>
    <w:rsid w:val="00FC66D0"/>
    <w:rsid w:val="00FD08C9"/>
    <w:rsid w:val="00FE2F06"/>
    <w:rsid w:val="00FF6E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styleId="aff4">
    <w:name w:val="endnote text"/>
    <w:basedOn w:val="a"/>
    <w:link w:val="aff5"/>
    <w:uiPriority w:val="99"/>
    <w:rsid w:val="00F21156"/>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F21156"/>
    <w:rPr>
      <w:rFonts w:eastAsiaTheme="minorEastAsia"/>
    </w:rPr>
  </w:style>
  <w:style w:type="character" w:styleId="aff6">
    <w:name w:val="endnote reference"/>
    <w:basedOn w:val="a0"/>
    <w:uiPriority w:val="99"/>
    <w:rsid w:val="00F21156"/>
    <w:rPr>
      <w:rFonts w:cs="Times New Roman"/>
      <w:vertAlign w:val="superscript"/>
    </w:rPr>
  </w:style>
  <w:style w:type="paragraph" w:customStyle="1" w:styleId="Default">
    <w:name w:val="Default"/>
    <w:rsid w:val="00662C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uiPriority w:val="99"/>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styleId="aff4">
    <w:name w:val="endnote text"/>
    <w:basedOn w:val="a"/>
    <w:link w:val="aff5"/>
    <w:uiPriority w:val="99"/>
    <w:rsid w:val="00F21156"/>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F21156"/>
    <w:rPr>
      <w:rFonts w:eastAsiaTheme="minorEastAsia"/>
    </w:rPr>
  </w:style>
  <w:style w:type="character" w:styleId="aff6">
    <w:name w:val="endnote reference"/>
    <w:basedOn w:val="a0"/>
    <w:uiPriority w:val="99"/>
    <w:rsid w:val="00F21156"/>
    <w:rPr>
      <w:rFonts w:cs="Times New Roman"/>
      <w:vertAlign w:val="superscript"/>
    </w:rPr>
  </w:style>
  <w:style w:type="paragraph" w:customStyle="1" w:styleId="Default">
    <w:name w:val="Default"/>
    <w:rsid w:val="00662C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835305F4D41D7549CC8B288826EAEEA4535A5520BD0FEF134E35B87A00C592DDC67DB3DFF883T0Z5J" TargetMode="External"/><Relationship Id="rId117" Type="http://schemas.openxmlformats.org/officeDocument/2006/relationships/hyperlink" Target="consultantplus://offline/ref=84863110959CB57A2F1C35B12603ADC08992DAC12252253C8225FD9DFEAD358563D0175D1A6D5FF0W7MAC" TargetMode="External"/><Relationship Id="rId21" Type="http://schemas.openxmlformats.org/officeDocument/2006/relationships/hyperlink" Target="consultantplus://offline/ref=266B501798C87F42F0858AF49919454C125CB9830AB26CE87582446736C22229CAADED0F2BF31224K2UFJ"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63" Type="http://schemas.openxmlformats.org/officeDocument/2006/relationships/hyperlink" Target="consultantplus://offline/ref=E254E5010743496FCDF586F84481D19B8665091CC765E1FE2FB8BDE119g6pCI" TargetMode="External"/><Relationship Id="rId68" Type="http://schemas.openxmlformats.org/officeDocument/2006/relationships/hyperlink" Target="consultantplus://offline/ref=E254E5010743496FCDF586F84481D19B8562001CC163E1FE2FB8BDE119g6pCI" TargetMode="External"/><Relationship Id="rId84" Type="http://schemas.openxmlformats.org/officeDocument/2006/relationships/hyperlink" Target="consultantplus://offline/ref=E254E5010743496FCDF586F84481D19B86670819C367E1FE2FB8BDE119g6pCI" TargetMode="External"/><Relationship Id="rId89" Type="http://schemas.openxmlformats.org/officeDocument/2006/relationships/hyperlink" Target="garantF1://88776.1130" TargetMode="External"/><Relationship Id="rId112" Type="http://schemas.openxmlformats.org/officeDocument/2006/relationships/hyperlink" Target="consultantplus://offline/ref=48C9DFE89FE31A21120123E2E03602A30E2C36FCA37BF00201E5EC05B025i5L" TargetMode="External"/><Relationship Id="rId16" Type="http://schemas.openxmlformats.org/officeDocument/2006/relationships/hyperlink" Target="consultantplus://offline/ref=F1028E2F75AC1DB959749289B7A9ECFAD6068F8DEEFD0B56BB577092C6nCR1J" TargetMode="External"/><Relationship Id="rId107" Type="http://schemas.openxmlformats.org/officeDocument/2006/relationships/hyperlink" Target="consultantplus://offline/ref=E254E5010743496FCDF586F84481D19B86670B19C765E1FE2FB8BDE119g6pCI" TargetMode="External"/><Relationship Id="rId11" Type="http://schemas.openxmlformats.org/officeDocument/2006/relationships/hyperlink" Target="consultantplus://offline/ref=48C9DFE89FE31A21120123E2E03602A30E2C36FCA37BF00201E5EC05B025i5L"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53" Type="http://schemas.openxmlformats.org/officeDocument/2006/relationships/hyperlink" Target="consultantplus://offline/ref=E254E5010743496FCDF586F84481D19B8665081BC467E1FE2FB8BDE119g6pCI" TargetMode="External"/><Relationship Id="rId58" Type="http://schemas.openxmlformats.org/officeDocument/2006/relationships/hyperlink" Target="consultantplus://offline/ref=E254E5010743496FCDF586F84481D19B86660C1DC769E1FE2FB8BDE119g6pCI" TargetMode="External"/><Relationship Id="rId74" Type="http://schemas.openxmlformats.org/officeDocument/2006/relationships/hyperlink" Target="consultantplus://offline/ref=E254E5010743496FCDF586F84481D19B8665091CC764E1FE2FB8BDE119g6pCI" TargetMode="External"/><Relationship Id="rId79" Type="http://schemas.openxmlformats.org/officeDocument/2006/relationships/hyperlink" Target="consultantplus://offline/ref=E254E5010743496FCDF586F84481D19B856E0C11CB67E1FE2FB8BDE119g6pCI" TargetMode="External"/><Relationship Id="rId102" Type="http://schemas.openxmlformats.org/officeDocument/2006/relationships/hyperlink" Target="consultantplus://offline/ref=E254E5010743496FCDF586F84481D19B85620E1DC464E1FE2FB8BDE119g6pCI" TargetMode="External"/><Relationship Id="rId123" Type="http://schemas.openxmlformats.org/officeDocument/2006/relationships/hyperlink" Target="garantF1://12036354.17"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48C9DFE89FE31A21120123E2E03602A30E2630FCA12EA70050B0E220i0L" TargetMode="External"/><Relationship Id="rId95" Type="http://schemas.openxmlformats.org/officeDocument/2006/relationships/hyperlink" Target="consultantplus://offline/ref=E254E5010743496FCDF586F84481D19B8665091CC764E1FE2FB8BDE119g6pCI" TargetMode="External"/><Relationship Id="rId19" Type="http://schemas.openxmlformats.org/officeDocument/2006/relationships/hyperlink" Target="consultantplus://offline/ref=266B501798C87F42F0858AF49919454C1A56B18D0EB131E27DDB4865K3U1J"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56" Type="http://schemas.openxmlformats.org/officeDocument/2006/relationships/hyperlink" Target="consultantplus://offline/ref=E254E5010743496FCDF586F84481D19B86650910C363E1FE2FB8BDE119g6pCI" TargetMode="External"/><Relationship Id="rId64" Type="http://schemas.openxmlformats.org/officeDocument/2006/relationships/hyperlink" Target="consultantplus://offline/ref=E254E5010743496FCDF586F84481D19B86670819C367E1FE2FB8BDE119g6pCI" TargetMode="External"/><Relationship Id="rId69" Type="http://schemas.openxmlformats.org/officeDocument/2006/relationships/hyperlink" Target="consultantplus://offline/ref=48C9DFE89FE31A21120123E2E03602A30E2630FCA12EA70050B0E220i0L" TargetMode="External"/><Relationship Id="rId77" Type="http://schemas.openxmlformats.org/officeDocument/2006/relationships/hyperlink" Target="consultantplus://offline/ref=E254E5010743496FCDF586F84481D19B8665091EC469E1FE2FB8BDE119g6pCI" TargetMode="External"/><Relationship Id="rId100" Type="http://schemas.openxmlformats.org/officeDocument/2006/relationships/hyperlink" Target="consultantplus://offline/ref=E254E5010743496FCDF586F84481D19B856E0C11CB67E1FE2FB8BDE119g6pCI" TargetMode="External"/><Relationship Id="rId105" Type="http://schemas.openxmlformats.org/officeDocument/2006/relationships/hyperlink" Target="consultantplus://offline/ref=E254E5010743496FCDF586F84481D19B86670819C367E1FE2FB8BDE119g6pCI" TargetMode="External"/><Relationship Id="rId113" Type="http://schemas.openxmlformats.org/officeDocument/2006/relationships/hyperlink" Target="consultantplus://offline/ref=48C9DFE89FE31A21120123E2E03602A30E2F37F9AE7DF00201E5EC05B025i5L" TargetMode="External"/><Relationship Id="rId118" Type="http://schemas.openxmlformats.org/officeDocument/2006/relationships/hyperlink" Target="consultantplus://offline/ref=84863110959CB57A2F1C35B12603ADC08992DAC12252253C8225FD9DFEAD358563D0175D1A6D5FF2W7M7C" TargetMode="External"/><Relationship Id="rId126" Type="http://schemas.openxmlformats.org/officeDocument/2006/relationships/hyperlink" Target="garantF1://88776.1130" TargetMode="External"/><Relationship Id="rId8" Type="http://schemas.openxmlformats.org/officeDocument/2006/relationships/endnotes" Target="endnotes.xml"/><Relationship Id="rId51" Type="http://schemas.openxmlformats.org/officeDocument/2006/relationships/hyperlink" Target="consultantplus://offline/ref=48C9DFE89FE31A21120123E2E03602A30E2C36FCA37BF00201E5EC05B025i5L" TargetMode="External"/><Relationship Id="rId72" Type="http://schemas.openxmlformats.org/officeDocument/2006/relationships/hyperlink" Target="consultantplus://offline/ref=48C9DFE89FE31A21120123E2E03602A30E2F37F9AE7DF00201E5EC05B025i5L" TargetMode="External"/><Relationship Id="rId80" Type="http://schemas.openxmlformats.org/officeDocument/2006/relationships/hyperlink" Target="consultantplus://offline/ref=E254E5010743496FCDF586F84481D19B8667091DC069E1FE2FB8BDE119g6pCI" TargetMode="External"/><Relationship Id="rId85" Type="http://schemas.openxmlformats.org/officeDocument/2006/relationships/hyperlink" Target="consultantplus://offline/ref=E254E5010743496FCDF586F84481D19B8565011BC067E1FE2FB8BDE119g6pCI" TargetMode="External"/><Relationship Id="rId93" Type="http://schemas.openxmlformats.org/officeDocument/2006/relationships/hyperlink" Target="consultantplus://offline/ref=48C9DFE89FE31A21120123E2E03602A30E2F37F9AE7DF00201E5EC05B025i5L" TargetMode="External"/><Relationship Id="rId98" Type="http://schemas.openxmlformats.org/officeDocument/2006/relationships/hyperlink" Target="consultantplus://offline/ref=E254E5010743496FCDF586F84481D19B8665091EC469E1FE2FB8BDE119g6pCI" TargetMode="External"/><Relationship Id="rId121" Type="http://schemas.openxmlformats.org/officeDocument/2006/relationships/hyperlink" Target="garantF1://12036354.14" TargetMode="Externa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59" Type="http://schemas.openxmlformats.org/officeDocument/2006/relationships/hyperlink" Target="consultantplus://offline/ref=E254E5010743496FCDF586F84481D19B856E0C11CB67E1FE2FB8BDE119g6pCI" TargetMode="External"/><Relationship Id="rId67" Type="http://schemas.openxmlformats.org/officeDocument/2006/relationships/hyperlink" Target="consultantplus://offline/ref=E254E5010743496FCDF586F84481D19B86660111C067E1FE2FB8BDE119g6pCI" TargetMode="External"/><Relationship Id="rId103" Type="http://schemas.openxmlformats.org/officeDocument/2006/relationships/hyperlink" Target="consultantplus://offline/ref=E254E5010743496FCDF586F84481D19B86670918C667E1FE2FB8BDE119g6pCI" TargetMode="External"/><Relationship Id="rId108" Type="http://schemas.openxmlformats.org/officeDocument/2006/relationships/hyperlink" Target="consultantplus://offline/ref=E254E5010743496FCDF586F84481D19B86660111C067E1FE2FB8BDE119g6pCI" TargetMode="External"/><Relationship Id="rId116" Type="http://schemas.openxmlformats.org/officeDocument/2006/relationships/hyperlink" Target="consultantplus://offline/ref=84863110959CB57A2F1C35B12603ADC08992DAC12252253C8225FD9DFEAD358563D0175D1A6D5FF7W7MDC" TargetMode="External"/><Relationship Id="rId124" Type="http://schemas.openxmlformats.org/officeDocument/2006/relationships/hyperlink" Target="garantF1://12036354.18" TargetMode="External"/><Relationship Id="rId129" Type="http://schemas.openxmlformats.org/officeDocument/2006/relationships/theme" Target="theme/theme1.xm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54" Type="http://schemas.openxmlformats.org/officeDocument/2006/relationships/hyperlink" Target="consultantplus://offline/ref=E254E5010743496FCDF586F84481D19B8665091CC764E1FE2FB8BDE119g6pCI" TargetMode="External"/><Relationship Id="rId62" Type="http://schemas.openxmlformats.org/officeDocument/2006/relationships/hyperlink" Target="consultantplus://offline/ref=E254E5010743496FCDF586F84481D19B86670918C667E1FE2FB8BDE119g6pCI" TargetMode="External"/><Relationship Id="rId70" Type="http://schemas.openxmlformats.org/officeDocument/2006/relationships/hyperlink" Target="consultantplus://offline/ref=48C9DFE89FE31A21120123E2E03602A30E2E35F9AD79F00201E5EC05B025i5L" TargetMode="External"/><Relationship Id="rId75" Type="http://schemas.openxmlformats.org/officeDocument/2006/relationships/hyperlink" Target="consultantplus://offline/ref=E254E5010743496FCDF586F84481D19B86660B1BC661E1FE2FB8BDE119g6pCI" TargetMode="External"/><Relationship Id="rId83" Type="http://schemas.openxmlformats.org/officeDocument/2006/relationships/hyperlink" Target="consultantplus://offline/ref=E254E5010743496FCDF586F84481D19B8665091CC765E1FE2FB8BDE119g6pCI" TargetMode="External"/><Relationship Id="rId88" Type="http://schemas.openxmlformats.org/officeDocument/2006/relationships/hyperlink" Target="consultantplus://offline/ref=E254E5010743496FCDF586F84481D19B8562001CC163E1FE2FB8BDE119g6pCI" TargetMode="External"/><Relationship Id="rId91" Type="http://schemas.openxmlformats.org/officeDocument/2006/relationships/hyperlink" Target="consultantplus://offline/ref=48C9DFE89FE31A21120123E2E03602A30E2E35F9AD79F00201E5EC05B025i5L" TargetMode="External"/><Relationship Id="rId96" Type="http://schemas.openxmlformats.org/officeDocument/2006/relationships/hyperlink" Target="consultantplus://offline/ref=E254E5010743496FCDF586F84481D19B86660B1BC661E1FE2FB8BDE119g6pCI" TargetMode="External"/><Relationship Id="rId111" Type="http://schemas.openxmlformats.org/officeDocument/2006/relationships/hyperlink" Target="consultantplus://offline/ref=48C9DFE89FE31A21120123E2E03602A30E2E35F9AD79F00201E5EC05B025i5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yperlink" Target="consultantplus://offline/ref=48C9DFE89FE31A21120123E2E03602A30E2630FCA12EA70050B0E220i0L" TargetMode="External"/><Relationship Id="rId57" Type="http://schemas.openxmlformats.org/officeDocument/2006/relationships/hyperlink" Target="consultantplus://offline/ref=E254E5010743496FCDF586F84481D19B8665091EC469E1FE2FB8BDE119g6pCI" TargetMode="External"/><Relationship Id="rId106" Type="http://schemas.openxmlformats.org/officeDocument/2006/relationships/hyperlink" Target="consultantplus://offline/ref=E254E5010743496FCDF586F84481D19B8565011BC067E1FE2FB8BDE119g6pCI" TargetMode="External"/><Relationship Id="rId114" Type="http://schemas.openxmlformats.org/officeDocument/2006/relationships/hyperlink" Target="consultantplus://offline/ref=E254E5010743496FCDF586F84481D19B8665081BC467E1FE2FB8BDE119g6pCI" TargetMode="External"/><Relationship Id="rId119" Type="http://schemas.openxmlformats.org/officeDocument/2006/relationships/hyperlink" Target="consultantplus://offline/ref=84863110959CB57A2F1C35B12603ADC0839ADBC92F5178368A7CF19FF9A26A9264991B5C1A6D5DWFMCC" TargetMode="External"/><Relationship Id="rId127"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52" Type="http://schemas.openxmlformats.org/officeDocument/2006/relationships/hyperlink" Target="consultantplus://offline/ref=48C9DFE89FE31A21120123E2E03602A30E2F37F9AE7DF00201E5EC05B025i5L" TargetMode="External"/><Relationship Id="rId60" Type="http://schemas.openxmlformats.org/officeDocument/2006/relationships/hyperlink" Target="consultantplus://offline/ref=E254E5010743496FCDF586F84481D19B8667091DC069E1FE2FB8BDE119g6pCI" TargetMode="External"/><Relationship Id="rId65" Type="http://schemas.openxmlformats.org/officeDocument/2006/relationships/hyperlink" Target="consultantplus://offline/ref=E254E5010743496FCDF586F84481D19B8565011BC067E1FE2FB8BDE119g6pCI" TargetMode="External"/><Relationship Id="rId73" Type="http://schemas.openxmlformats.org/officeDocument/2006/relationships/hyperlink" Target="consultantplus://offline/ref=E254E5010743496FCDF586F84481D19B8665081BC467E1FE2FB8BDE119g6pCI" TargetMode="External"/><Relationship Id="rId78" Type="http://schemas.openxmlformats.org/officeDocument/2006/relationships/hyperlink" Target="consultantplus://offline/ref=E254E5010743496FCDF586F84481D19B86660C1DC769E1FE2FB8BDE119g6pCI" TargetMode="External"/><Relationship Id="rId81" Type="http://schemas.openxmlformats.org/officeDocument/2006/relationships/hyperlink" Target="consultantplus://offline/ref=E254E5010743496FCDF586F84481D19B85620E1DC464E1FE2FB8BDE119g6pCI" TargetMode="External"/><Relationship Id="rId86" Type="http://schemas.openxmlformats.org/officeDocument/2006/relationships/hyperlink" Target="consultantplus://offline/ref=E254E5010743496FCDF586F84481D19B86670B19C765E1FE2FB8BDE119g6pCI" TargetMode="External"/><Relationship Id="rId94" Type="http://schemas.openxmlformats.org/officeDocument/2006/relationships/hyperlink" Target="consultantplus://offline/ref=E254E5010743496FCDF586F84481D19B8665081BC467E1FE2FB8BDE119g6pCI" TargetMode="External"/><Relationship Id="rId99" Type="http://schemas.openxmlformats.org/officeDocument/2006/relationships/hyperlink" Target="consultantplus://offline/ref=E254E5010743496FCDF586F84481D19B86660C1DC769E1FE2FB8BDE119g6pCI" TargetMode="External"/><Relationship Id="rId101" Type="http://schemas.openxmlformats.org/officeDocument/2006/relationships/hyperlink" Target="consultantplus://offline/ref=E254E5010743496FCDF586F84481D19B8667091DC069E1FE2FB8BDE119g6pCI" TargetMode="External"/><Relationship Id="rId122" Type="http://schemas.openxmlformats.org/officeDocument/2006/relationships/hyperlink" Target="garantF1://12036354.15"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39" Type="http://schemas.openxmlformats.org/officeDocument/2006/relationships/hyperlink" Target="consultantplus://offline/ref=307F1DE43536F5C41F7B6BA3FFA9D34B862183A33CB7B56D711F4AEE5BI1F4K" TargetMode="External"/><Relationship Id="rId109" Type="http://schemas.openxmlformats.org/officeDocument/2006/relationships/hyperlink" Target="consultantplus://offline/ref=E254E5010743496FCDF586F84481D19B8562001CC163E1FE2FB8BDE119g6pCI" TargetMode="External"/><Relationship Id="rId34" Type="http://schemas.openxmlformats.org/officeDocument/2006/relationships/hyperlink" Target="consultantplus://offline/ref=307F1DE43536F5C41F7B6BA3FFA9D34B862081AD3DB5B56D711F4AEE5B14C442F9C3B13835E6100DI6FCK" TargetMode="External"/><Relationship Id="rId50" Type="http://schemas.openxmlformats.org/officeDocument/2006/relationships/hyperlink" Target="consultantplus://offline/ref=48C9DFE89FE31A21120123E2E03602A30E2E35F9AD79F00201E5EC05B025i5L" TargetMode="External"/><Relationship Id="rId55" Type="http://schemas.openxmlformats.org/officeDocument/2006/relationships/hyperlink" Target="consultantplus://offline/ref=E254E5010743496FCDF586F84481D19B86660B1BC661E1FE2FB8BDE119g6pCI" TargetMode="External"/><Relationship Id="rId76" Type="http://schemas.openxmlformats.org/officeDocument/2006/relationships/hyperlink" Target="consultantplus://offline/ref=E254E5010743496FCDF586F84481D19B86650910C363E1FE2FB8BDE119g6pCI" TargetMode="External"/><Relationship Id="rId97" Type="http://schemas.openxmlformats.org/officeDocument/2006/relationships/hyperlink" Target="consultantplus://offline/ref=E254E5010743496FCDF586F84481D19B86650910C363E1FE2FB8BDE119g6pCI" TargetMode="External"/><Relationship Id="rId104" Type="http://schemas.openxmlformats.org/officeDocument/2006/relationships/hyperlink" Target="consultantplus://offline/ref=E254E5010743496FCDF586F84481D19B8665091CC765E1FE2FB8BDE119g6pCI" TargetMode="External"/><Relationship Id="rId120" Type="http://schemas.openxmlformats.org/officeDocument/2006/relationships/hyperlink" Target="consultantplus://offline/ref=84863110959CB57A2F1C35B12603ADC08992DAC12252253C8225FD9DFEAD358563D0175D1A6D5FF2W7M7C" TargetMode="External"/><Relationship Id="rId125" Type="http://schemas.openxmlformats.org/officeDocument/2006/relationships/hyperlink" Target="consultantplus://offline/ref=BBF618F6F43F818CF365D8A8C2F7B25AB436A66E045E114A9B7F7DD472BECF798A68A173F803F9D5A6vCA" TargetMode="External"/><Relationship Id="rId7" Type="http://schemas.openxmlformats.org/officeDocument/2006/relationships/footnotes" Target="footnotes.xml"/><Relationship Id="rId71" Type="http://schemas.openxmlformats.org/officeDocument/2006/relationships/hyperlink" Target="consultantplus://offline/ref=48C9DFE89FE31A21120123E2E03602A30E2C36FCA37BF00201E5EC05B025i5L" TargetMode="External"/><Relationship Id="rId92" Type="http://schemas.openxmlformats.org/officeDocument/2006/relationships/hyperlink" Target="consultantplus://offline/ref=48C9DFE89FE31A21120123E2E03602A30E2C36FCA37BF00201E5EC05B025i5L" TargetMode="External"/><Relationship Id="rId2" Type="http://schemas.openxmlformats.org/officeDocument/2006/relationships/numbering" Target="numbering.xml"/><Relationship Id="rId29" Type="http://schemas.openxmlformats.org/officeDocument/2006/relationships/hyperlink" Target="consultantplus://offline/ref=307F1DE43536F5C41F7B6BA3FFA9D34B862183AE37B6B56D711F4AEE5B14C442F9C3B13835E6130DI6FCK" TargetMode="External"/><Relationship Id="rId24" Type="http://schemas.openxmlformats.org/officeDocument/2006/relationships/hyperlink" Target="consultantplus://offline/ref=0A835305F4D41D7549CC8B288826EAEEA4535A5520BD0FEF134E35B87A00C592DDC67DB3DFFA85T0ZEJ"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66" Type="http://schemas.openxmlformats.org/officeDocument/2006/relationships/hyperlink" Target="consultantplus://offline/ref=E254E5010743496FCDF586F84481D19B86670B19C765E1FE2FB8BDE119g6pCI" TargetMode="External"/><Relationship Id="rId87" Type="http://schemas.openxmlformats.org/officeDocument/2006/relationships/hyperlink" Target="consultantplus://offline/ref=E254E5010743496FCDF586F84481D19B86660111C067E1FE2FB8BDE119g6pCI" TargetMode="External"/><Relationship Id="rId110" Type="http://schemas.openxmlformats.org/officeDocument/2006/relationships/hyperlink" Target="consultantplus://offline/ref=48C9DFE89FE31A21120123E2E03602A30E2630FCA12EA70050B0E220i0L" TargetMode="External"/><Relationship Id="rId115" Type="http://schemas.openxmlformats.org/officeDocument/2006/relationships/hyperlink" Target="consultantplus://offline/ref=84863110959CB57A2F1C35B12603ADC08992DAC12252253C8225FD9DFEAD358563D0175D1A6D5FF5W7MCC" TargetMode="External"/><Relationship Id="rId61" Type="http://schemas.openxmlformats.org/officeDocument/2006/relationships/hyperlink" Target="consultantplus://offline/ref=E254E5010743496FCDF586F84481D19B85620E1DC464E1FE2FB8BDE119g6pCI" TargetMode="External"/><Relationship Id="rId82" Type="http://schemas.openxmlformats.org/officeDocument/2006/relationships/hyperlink" Target="consultantplus://offline/ref=E254E5010743496FCDF586F84481D19B86670918C667E1FE2FB8BDE119g6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229F-F1F0-45A4-B9F5-4B53FCCE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72</Pages>
  <Words>31628</Words>
  <Characters>180284</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211490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Осипова Лидия Григорьевна</cp:lastModifiedBy>
  <cp:revision>13</cp:revision>
  <cp:lastPrinted>2019-02-14T01:18:00Z</cp:lastPrinted>
  <dcterms:created xsi:type="dcterms:W3CDTF">2019-02-13T05:20:00Z</dcterms:created>
  <dcterms:modified xsi:type="dcterms:W3CDTF">2021-01-25T01:49:00Z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