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82" w:rsidRPr="005A2218" w:rsidRDefault="00CE6C82" w:rsidP="00CE6C82">
      <w:pPr>
        <w:tabs>
          <w:tab w:val="left" w:pos="1640"/>
        </w:tabs>
        <w:jc w:val="center"/>
        <w:rPr>
          <w:b/>
          <w:sz w:val="25"/>
          <w:szCs w:val="25"/>
        </w:rPr>
      </w:pPr>
      <w:r w:rsidRPr="005A2218">
        <w:rPr>
          <w:b/>
          <w:sz w:val="25"/>
          <w:szCs w:val="25"/>
        </w:rPr>
        <w:t xml:space="preserve">Объявление о приеме документов для участия </w:t>
      </w:r>
    </w:p>
    <w:p w:rsidR="00CE6C82" w:rsidRPr="005A2218" w:rsidRDefault="00CE6C82" w:rsidP="00CE6C82">
      <w:pPr>
        <w:tabs>
          <w:tab w:val="left" w:pos="1640"/>
        </w:tabs>
        <w:jc w:val="center"/>
        <w:rPr>
          <w:b/>
          <w:sz w:val="25"/>
          <w:szCs w:val="25"/>
        </w:rPr>
      </w:pPr>
      <w:r w:rsidRPr="005A2218">
        <w:rPr>
          <w:b/>
          <w:sz w:val="25"/>
          <w:szCs w:val="25"/>
        </w:rPr>
        <w:t xml:space="preserve">в  конкурсе на </w:t>
      </w:r>
      <w:r>
        <w:rPr>
          <w:b/>
          <w:sz w:val="25"/>
          <w:szCs w:val="25"/>
        </w:rPr>
        <w:t>включение в кадровый резерв</w:t>
      </w:r>
    </w:p>
    <w:p w:rsidR="00CE6C82" w:rsidRPr="005A2218" w:rsidRDefault="00CE6C82" w:rsidP="00CE6C82">
      <w:pPr>
        <w:tabs>
          <w:tab w:val="left" w:pos="1640"/>
        </w:tabs>
        <w:jc w:val="center"/>
        <w:rPr>
          <w:b/>
          <w:sz w:val="25"/>
          <w:szCs w:val="25"/>
        </w:rPr>
      </w:pPr>
      <w:r w:rsidRPr="005A2218">
        <w:rPr>
          <w:b/>
          <w:sz w:val="25"/>
          <w:szCs w:val="25"/>
        </w:rPr>
        <w:t xml:space="preserve">государственной гражданской службы Российской Федерации </w:t>
      </w:r>
    </w:p>
    <w:p w:rsidR="00CE6C82" w:rsidRPr="005A2218" w:rsidRDefault="00CE6C82" w:rsidP="00CE6C82">
      <w:pPr>
        <w:tabs>
          <w:tab w:val="left" w:pos="1640"/>
        </w:tabs>
        <w:jc w:val="center"/>
        <w:rPr>
          <w:b/>
          <w:sz w:val="25"/>
          <w:szCs w:val="25"/>
        </w:rPr>
      </w:pPr>
      <w:r w:rsidRPr="005A2218">
        <w:rPr>
          <w:b/>
          <w:sz w:val="25"/>
          <w:szCs w:val="25"/>
        </w:rPr>
        <w:t>в Межрайонной инспекции Федеральной налоговой службы №5</w:t>
      </w:r>
    </w:p>
    <w:p w:rsidR="00CE6C82" w:rsidRPr="005A2218" w:rsidRDefault="00CE6C82" w:rsidP="00CE6C82">
      <w:pPr>
        <w:tabs>
          <w:tab w:val="left" w:pos="1640"/>
        </w:tabs>
        <w:jc w:val="center"/>
        <w:rPr>
          <w:sz w:val="25"/>
          <w:szCs w:val="25"/>
        </w:rPr>
      </w:pPr>
      <w:r w:rsidRPr="005A2218">
        <w:rPr>
          <w:b/>
          <w:sz w:val="25"/>
          <w:szCs w:val="25"/>
        </w:rPr>
        <w:t>по Республике Саха (Якутия)</w:t>
      </w:r>
    </w:p>
    <w:p w:rsidR="00CE6C82" w:rsidRPr="005A2218" w:rsidRDefault="00CE6C82" w:rsidP="00CE6C82">
      <w:pPr>
        <w:rPr>
          <w:sz w:val="26"/>
          <w:szCs w:val="26"/>
        </w:rPr>
      </w:pPr>
    </w:p>
    <w:p w:rsidR="00CE6C82" w:rsidRDefault="00CE6C82" w:rsidP="00CE6C82">
      <w:pPr>
        <w:ind w:firstLine="709"/>
        <w:jc w:val="both"/>
      </w:pPr>
      <w:r>
        <w:t xml:space="preserve"> </w:t>
      </w:r>
      <w:r w:rsidRPr="005A2218">
        <w:t xml:space="preserve">Межрайонная инспекция Федеральной налоговой службы №5 по Республике Саха (Якутия) (677000, г. Якутск, 202 микрорайон, корпус 23 тел.: 49-93-20, факс: 43-72-15) (далее – Инспекция) в лице начальника </w:t>
      </w:r>
      <w:r>
        <w:t>инспекции Тихонова Владимира Степановича, действующего</w:t>
      </w:r>
      <w:r w:rsidRPr="005A2218">
        <w:t xml:space="preserve"> на основании Положения о Межрайонной инспекции Федеральной налоговой службы №5 по Республике Саха (Якутия), объявляет о приеме документов для участия в</w:t>
      </w:r>
      <w:r>
        <w:t xml:space="preserve"> конкурсе на включение в кадровый резерв:</w:t>
      </w:r>
    </w:p>
    <w:tbl>
      <w:tblPr>
        <w:tblStyle w:val="af9"/>
        <w:tblW w:w="0" w:type="auto"/>
        <w:tblLook w:val="04A0" w:firstRow="1" w:lastRow="0" w:firstColumn="1" w:lastColumn="0" w:noHBand="0" w:noVBand="1"/>
      </w:tblPr>
      <w:tblGrid>
        <w:gridCol w:w="3473"/>
        <w:gridCol w:w="6841"/>
      </w:tblGrid>
      <w:tr w:rsidR="008634BD" w:rsidRPr="00CE6C82" w:rsidTr="008634BD">
        <w:tc>
          <w:tcPr>
            <w:tcW w:w="3473" w:type="dxa"/>
          </w:tcPr>
          <w:p w:rsidR="008634BD" w:rsidRPr="00CE6C82" w:rsidRDefault="008634BD" w:rsidP="00CE6C82">
            <w:pPr>
              <w:jc w:val="center"/>
              <w:rPr>
                <w:b/>
              </w:rPr>
            </w:pPr>
            <w:r w:rsidRPr="00CE6C82">
              <w:rPr>
                <w:b/>
              </w:rPr>
              <w:t>Наименование категории и групп должностей</w:t>
            </w:r>
          </w:p>
        </w:tc>
        <w:tc>
          <w:tcPr>
            <w:tcW w:w="6841" w:type="dxa"/>
          </w:tcPr>
          <w:p w:rsidR="008634BD" w:rsidRPr="00CE6C82" w:rsidRDefault="008634BD" w:rsidP="00CE6C82">
            <w:pPr>
              <w:jc w:val="center"/>
              <w:rPr>
                <w:b/>
              </w:rPr>
            </w:pPr>
            <w:r w:rsidRPr="00CE6C82">
              <w:rPr>
                <w:b/>
              </w:rPr>
              <w:t>Наименование должности</w:t>
            </w:r>
          </w:p>
        </w:tc>
      </w:tr>
      <w:tr w:rsidR="008634BD" w:rsidTr="008634BD">
        <w:tc>
          <w:tcPr>
            <w:tcW w:w="3473" w:type="dxa"/>
          </w:tcPr>
          <w:p w:rsidR="008634BD" w:rsidRDefault="008634BD" w:rsidP="00A33DF3">
            <w:r>
              <w:t>ведущая группа категории «специалисты»</w:t>
            </w:r>
          </w:p>
        </w:tc>
        <w:tc>
          <w:tcPr>
            <w:tcW w:w="6841" w:type="dxa"/>
          </w:tcPr>
          <w:p w:rsidR="008634BD" w:rsidRDefault="008634BD" w:rsidP="00A33DF3">
            <w:r>
              <w:t>главный государственный налоговый инспектор</w:t>
            </w:r>
          </w:p>
        </w:tc>
      </w:tr>
      <w:tr w:rsidR="008634BD" w:rsidTr="008634BD">
        <w:tc>
          <w:tcPr>
            <w:tcW w:w="3473" w:type="dxa"/>
          </w:tcPr>
          <w:p w:rsidR="008634BD" w:rsidRDefault="008634BD" w:rsidP="00A33DF3">
            <w:r>
              <w:t>старшая группа категории «специалисты»</w:t>
            </w:r>
          </w:p>
        </w:tc>
        <w:tc>
          <w:tcPr>
            <w:tcW w:w="6841" w:type="dxa"/>
          </w:tcPr>
          <w:p w:rsidR="008634BD" w:rsidRDefault="008634BD" w:rsidP="00A33DF3">
            <w:r>
              <w:t>старший государственный налоговый инспектор;</w:t>
            </w:r>
          </w:p>
          <w:p w:rsidR="008634BD" w:rsidRDefault="008634BD" w:rsidP="00A33DF3">
            <w:r>
              <w:t>государственный налоговый инспектор;</w:t>
            </w:r>
          </w:p>
          <w:p w:rsidR="008634BD" w:rsidRDefault="008634BD" w:rsidP="00A33DF3">
            <w:r>
              <w:t>главный специалист-эксперт;</w:t>
            </w:r>
          </w:p>
          <w:p w:rsidR="008634BD" w:rsidRDefault="008634BD" w:rsidP="00A33DF3">
            <w:r>
              <w:t>ведущий специалист-эксперт</w:t>
            </w:r>
          </w:p>
        </w:tc>
      </w:tr>
    </w:tbl>
    <w:p w:rsidR="00A33DF3" w:rsidRDefault="00A33DF3" w:rsidP="00CE6C82">
      <w:pPr>
        <w:widowControl w:val="0"/>
        <w:suppressAutoHyphens/>
        <w:autoSpaceDE w:val="0"/>
        <w:ind w:firstLine="709"/>
        <w:jc w:val="both"/>
      </w:pPr>
    </w:p>
    <w:p w:rsidR="00A33DF3" w:rsidRDefault="00CE6C82" w:rsidP="00CE6C82">
      <w:pPr>
        <w:widowControl w:val="0"/>
        <w:suppressAutoHyphens/>
        <w:autoSpaceDE w:val="0"/>
        <w:ind w:firstLine="709"/>
        <w:jc w:val="both"/>
      </w:pPr>
      <w:r w:rsidRPr="00CE6C82">
        <w:t>Квалификационные требования</w:t>
      </w:r>
      <w:r w:rsidR="00A33DF3">
        <w:t xml:space="preserve"> для замещения должности гражданской службы ведущей и старшей группы должностей категории «специалисты»:</w:t>
      </w:r>
    </w:p>
    <w:p w:rsidR="00CE6C82" w:rsidRPr="00A33DF3" w:rsidRDefault="00A33DF3" w:rsidP="00CE6C82">
      <w:pPr>
        <w:widowControl w:val="0"/>
        <w:suppressAutoHyphens/>
        <w:autoSpaceDE w:val="0"/>
        <w:ind w:firstLine="709"/>
        <w:jc w:val="both"/>
        <w:rPr>
          <w:rFonts w:ascii="Courier New" w:hAnsi="Courier New" w:cs="Courier New"/>
          <w:lang w:eastAsia="zh-CN"/>
        </w:rPr>
      </w:pPr>
      <w:r>
        <w:rPr>
          <w:bCs/>
          <w:iCs/>
        </w:rPr>
        <w:t>К</w:t>
      </w:r>
      <w:r w:rsidR="00CE6C82" w:rsidRPr="00A33DF3">
        <w:rPr>
          <w:bCs/>
          <w:iCs/>
        </w:rPr>
        <w:t xml:space="preserve"> уровню профессионального образования: </w:t>
      </w:r>
      <w:r w:rsidR="00CE6C82" w:rsidRPr="00A33DF3">
        <w:t xml:space="preserve">высшее образование </w:t>
      </w:r>
      <w:r w:rsidR="00CE6C82" w:rsidRPr="00A33DF3">
        <w:rPr>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00CE6C82" w:rsidRPr="00A33DF3">
        <w:rPr>
          <w:rFonts w:ascii="Courier New" w:eastAsia="Calibri" w:hAnsi="Courier New" w:cs="Courier New"/>
          <w:lang w:eastAsia="zh-CN"/>
        </w:rPr>
        <w:t xml:space="preserve"> </w:t>
      </w:r>
      <w:r w:rsidR="00CE6C82" w:rsidRPr="00A33DF3">
        <w:rPr>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A33DF3" w:rsidRPr="00A33DF3" w:rsidRDefault="00A33DF3" w:rsidP="00CE6C82">
      <w:pPr>
        <w:ind w:firstLine="709"/>
        <w:jc w:val="both"/>
      </w:pPr>
      <w:r w:rsidRPr="00A33DF3">
        <w:t>К</w:t>
      </w:r>
      <w:r w:rsidR="00CE6C82" w:rsidRPr="00A33DF3">
        <w:t xml:space="preserve"> стажу работы: без предъявления требований к стажу.</w:t>
      </w:r>
    </w:p>
    <w:p w:rsidR="00A33DF3" w:rsidRPr="00A33DF3" w:rsidRDefault="00A33DF3" w:rsidP="00A33DF3">
      <w:pPr>
        <w:widowControl w:val="0"/>
        <w:ind w:firstLine="709"/>
        <w:jc w:val="both"/>
      </w:pPr>
      <w:r w:rsidRPr="00A33DF3">
        <w:rPr>
          <w:rFonts w:eastAsia="Calibri"/>
          <w:spacing w:val="-2"/>
          <w:lang w:eastAsia="en-US"/>
        </w:rPr>
        <w:t xml:space="preserve">Наличие базовых знаний: </w:t>
      </w:r>
      <w:r w:rsidRPr="00A33DF3">
        <w:rPr>
          <w:rFonts w:eastAsia="Calibri"/>
          <w:lang w:eastAsia="en-US"/>
        </w:rPr>
        <w:t xml:space="preserve">государственного языка Российской Федерации (русского языка); основ </w:t>
      </w:r>
      <w:hyperlink r:id="rId9">
        <w:r w:rsidRPr="00A33DF3">
          <w:rPr>
            <w:rStyle w:val="-"/>
            <w:rFonts w:eastAsia="Calibri"/>
            <w:color w:val="auto"/>
            <w:u w:val="none"/>
            <w:lang w:eastAsia="en-US"/>
          </w:rPr>
          <w:t>Конституции</w:t>
        </w:r>
      </w:hyperlink>
      <w:r w:rsidRPr="00A33DF3">
        <w:rPr>
          <w:rFonts w:eastAsia="Calibri"/>
          <w:lang w:eastAsia="en-US"/>
        </w:rPr>
        <w:t xml:space="preserve"> Российской Федерации, Федерального </w:t>
      </w:r>
      <w:hyperlink r:id="rId10">
        <w:r w:rsidRPr="00A33DF3">
          <w:rPr>
            <w:rStyle w:val="-"/>
            <w:rFonts w:eastAsia="Calibri"/>
            <w:color w:val="auto"/>
            <w:u w:val="none"/>
            <w:lang w:eastAsia="en-US"/>
          </w:rPr>
          <w:t>закона</w:t>
        </w:r>
      </w:hyperlink>
      <w:r w:rsidRPr="00A33DF3">
        <w:rPr>
          <w:rFonts w:eastAsia="Calibri"/>
          <w:lang w:eastAsia="en-US"/>
        </w:rPr>
        <w:t xml:space="preserve"> от 27 мая 2003 г. № 58-ФЗ «О системе государственной службы Российской Федерации», Федерального </w:t>
      </w:r>
      <w:hyperlink r:id="rId11">
        <w:r w:rsidRPr="00A33DF3">
          <w:rPr>
            <w:rStyle w:val="-"/>
            <w:rFonts w:eastAsia="Calibri"/>
            <w:color w:val="auto"/>
            <w:u w:val="none"/>
            <w:lang w:eastAsia="en-US"/>
          </w:rPr>
          <w:t>закона</w:t>
        </w:r>
      </w:hyperlink>
      <w:r w:rsidRPr="00A33DF3">
        <w:rPr>
          <w:rFonts w:eastAsia="Calibri"/>
          <w:lang w:eastAsia="en-US"/>
        </w:rPr>
        <w:t xml:space="preserve"> от 27 июля 2004 г. № 79-ФЗ «О государственной гражданской службе Российской Федерации», Федерального </w:t>
      </w:r>
      <w:hyperlink r:id="rId12">
        <w:r w:rsidRPr="00A33DF3">
          <w:rPr>
            <w:rStyle w:val="-"/>
            <w:rFonts w:eastAsia="Calibri"/>
            <w:color w:val="auto"/>
            <w:u w:val="none"/>
            <w:lang w:eastAsia="en-US"/>
          </w:rPr>
          <w:t>закона</w:t>
        </w:r>
      </w:hyperlink>
      <w:r w:rsidRPr="00A33DF3">
        <w:rPr>
          <w:rFonts w:eastAsia="Calibri"/>
          <w:lang w:eastAsia="en-US"/>
        </w:rPr>
        <w:t xml:space="preserve"> от 25 декабря 2008 г. № 273-ФЗ «О противодействии коррупции»; 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A33DF3">
        <w:rPr>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A33DF3" w:rsidRPr="00A33DF3" w:rsidRDefault="00A33DF3" w:rsidP="00A33DF3">
      <w:pPr>
        <w:widowControl w:val="0"/>
        <w:ind w:firstLine="709"/>
        <w:jc w:val="both"/>
        <w:rPr>
          <w:rFonts w:eastAsia="Calibri"/>
          <w:lang w:eastAsia="en-US"/>
        </w:rPr>
      </w:pPr>
      <w:r>
        <w:rPr>
          <w:rFonts w:eastAsia="Calibri"/>
          <w:lang w:eastAsia="en-US"/>
        </w:rPr>
        <w:t>Н</w:t>
      </w:r>
      <w:r w:rsidRPr="00A33DF3">
        <w:rPr>
          <w:rFonts w:eastAsia="Calibri"/>
          <w:lang w:eastAsia="en-US"/>
        </w:rPr>
        <w:t xml:space="preserve">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w:t>
      </w:r>
      <w:r w:rsidRPr="00A33DF3">
        <w:rPr>
          <w:rFonts w:eastAsia="Calibri"/>
          <w:lang w:eastAsia="en-US"/>
        </w:rPr>
        <w:lastRenderedPageBreak/>
        <w:t>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A33DF3" w:rsidRPr="00A33DF3" w:rsidRDefault="00A33DF3" w:rsidP="00A33DF3">
      <w:pPr>
        <w:widowControl w:val="0"/>
        <w:ind w:firstLine="709"/>
        <w:jc w:val="both"/>
        <w:rPr>
          <w:rFonts w:eastAsia="Calibri"/>
          <w:lang w:eastAsia="en-US"/>
        </w:rPr>
      </w:pPr>
      <w:r w:rsidRPr="00A33DF3">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0A5DDA" w:rsidRDefault="00A33DF3" w:rsidP="00673CEA">
      <w:pPr>
        <w:ind w:firstLine="709"/>
        <w:jc w:val="both"/>
        <w:rPr>
          <w:bCs/>
          <w:iCs/>
        </w:rPr>
      </w:pPr>
      <w:r w:rsidRPr="00A33DF3">
        <w:rPr>
          <w:bCs/>
          <w:iCs/>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p w:rsidR="007C63D8" w:rsidRPr="00673CEA" w:rsidRDefault="007C63D8" w:rsidP="00673CEA">
      <w:pPr>
        <w:ind w:firstLine="709"/>
        <w:jc w:val="both"/>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1. Гражданский служащий имеет право на:</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lastRenderedPageBreak/>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w:t>
      </w:r>
      <w:r w:rsidRPr="00902CCD">
        <w:lastRenderedPageBreak/>
        <w:t>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A5DDA" w:rsidRPr="00902CCD" w:rsidRDefault="00A8205C" w:rsidP="00902CCD">
      <w:pPr>
        <w:widowControl w:val="0"/>
        <w:ind w:firstLine="567"/>
        <w:jc w:val="both"/>
      </w:pPr>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lastRenderedPageBreak/>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 xml:space="preserve">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w:t>
      </w:r>
      <w:r w:rsidRPr="00902CCD">
        <w:lastRenderedPageBreak/>
        <w:t>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w:t>
      </w:r>
      <w:r w:rsidRPr="00902CCD">
        <w:lastRenderedPageBreak/>
        <w:t xml:space="preserve">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7C63D8" w:rsidRPr="00BC5268" w:rsidRDefault="007C63D8" w:rsidP="007C63D8">
      <w:pPr>
        <w:ind w:firstLine="540"/>
        <w:jc w:val="both"/>
      </w:pPr>
      <w:r w:rsidRPr="00DF4E97">
        <w:t>Денежное содержание федеральных государственных гражданских служащих</w:t>
      </w:r>
      <w:r>
        <w:t xml:space="preserve"> ведущей и старшей группы должностей </w:t>
      </w:r>
      <w:r w:rsidRPr="00DF4E97">
        <w:t>состоит из:</w:t>
      </w:r>
    </w:p>
    <w:tbl>
      <w:tblPr>
        <w:tblW w:w="104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667"/>
        <w:gridCol w:w="1843"/>
        <w:gridCol w:w="1347"/>
        <w:gridCol w:w="1471"/>
      </w:tblGrid>
      <w:tr w:rsidR="007C63D8" w:rsidRPr="004D5F43" w:rsidTr="00011C0A">
        <w:trPr>
          <w:jc w:val="center"/>
        </w:trPr>
        <w:tc>
          <w:tcPr>
            <w:tcW w:w="4111" w:type="dxa"/>
          </w:tcPr>
          <w:p w:rsidR="007C63D8" w:rsidRPr="004D5F43" w:rsidRDefault="007C63D8" w:rsidP="00011C0A">
            <w:pPr>
              <w:jc w:val="center"/>
              <w:rPr>
                <w:sz w:val="22"/>
                <w:szCs w:val="22"/>
              </w:rPr>
            </w:pPr>
            <w:r w:rsidRPr="00DF4E97">
              <w:t>Денежное содержание</w:t>
            </w:r>
          </w:p>
        </w:tc>
        <w:tc>
          <w:tcPr>
            <w:tcW w:w="1667" w:type="dxa"/>
          </w:tcPr>
          <w:p w:rsidR="007C63D8" w:rsidRDefault="007C63D8" w:rsidP="00011C0A">
            <w:pPr>
              <w:jc w:val="center"/>
              <w:rPr>
                <w:sz w:val="22"/>
                <w:szCs w:val="22"/>
              </w:rPr>
            </w:pPr>
            <w:r>
              <w:rPr>
                <w:sz w:val="22"/>
                <w:szCs w:val="22"/>
              </w:rPr>
              <w:t>Главный государственный налоговый инспектор</w:t>
            </w:r>
          </w:p>
        </w:tc>
        <w:tc>
          <w:tcPr>
            <w:tcW w:w="1843" w:type="dxa"/>
          </w:tcPr>
          <w:p w:rsidR="007C63D8" w:rsidRDefault="007C63D8" w:rsidP="00011C0A">
            <w:pPr>
              <w:jc w:val="center"/>
              <w:rPr>
                <w:sz w:val="22"/>
                <w:szCs w:val="22"/>
              </w:rPr>
            </w:pPr>
            <w:r>
              <w:rPr>
                <w:sz w:val="22"/>
                <w:szCs w:val="22"/>
              </w:rPr>
              <w:t>Старший государственный налоговый инспектор, главный специалист-эксперт</w:t>
            </w:r>
          </w:p>
        </w:tc>
        <w:tc>
          <w:tcPr>
            <w:tcW w:w="1347" w:type="dxa"/>
          </w:tcPr>
          <w:p w:rsidR="007C63D8" w:rsidRDefault="00586EF5" w:rsidP="00011C0A">
            <w:pPr>
              <w:jc w:val="center"/>
              <w:rPr>
                <w:sz w:val="22"/>
                <w:szCs w:val="22"/>
              </w:rPr>
            </w:pPr>
            <w:r>
              <w:rPr>
                <w:sz w:val="22"/>
                <w:szCs w:val="22"/>
              </w:rPr>
              <w:t>Ведущий</w:t>
            </w:r>
            <w:r w:rsidR="007C63D8">
              <w:rPr>
                <w:sz w:val="22"/>
                <w:szCs w:val="22"/>
              </w:rPr>
              <w:t xml:space="preserve"> специалист-эксперт</w:t>
            </w:r>
          </w:p>
        </w:tc>
        <w:tc>
          <w:tcPr>
            <w:tcW w:w="1471" w:type="dxa"/>
          </w:tcPr>
          <w:p w:rsidR="007C63D8" w:rsidRDefault="007C63D8" w:rsidP="00011C0A">
            <w:pPr>
              <w:jc w:val="center"/>
              <w:rPr>
                <w:sz w:val="22"/>
                <w:szCs w:val="22"/>
              </w:rPr>
            </w:pPr>
            <w:r>
              <w:rPr>
                <w:sz w:val="22"/>
                <w:szCs w:val="22"/>
              </w:rPr>
              <w:t>Государственный налоговый инспектор</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1667" w:type="dxa"/>
          </w:tcPr>
          <w:p w:rsidR="007C63D8" w:rsidRDefault="007C63D8" w:rsidP="00011C0A">
            <w:pPr>
              <w:jc w:val="center"/>
              <w:rPr>
                <w:sz w:val="22"/>
                <w:szCs w:val="22"/>
              </w:rPr>
            </w:pPr>
          </w:p>
          <w:p w:rsidR="007C63D8" w:rsidRDefault="007C63D8" w:rsidP="00011C0A">
            <w:pPr>
              <w:jc w:val="center"/>
              <w:rPr>
                <w:sz w:val="22"/>
                <w:szCs w:val="22"/>
              </w:rPr>
            </w:pPr>
          </w:p>
          <w:p w:rsidR="007C63D8" w:rsidRPr="004D5F43" w:rsidRDefault="00E565D5" w:rsidP="00011C0A">
            <w:pPr>
              <w:jc w:val="center"/>
              <w:rPr>
                <w:sz w:val="22"/>
                <w:szCs w:val="22"/>
              </w:rPr>
            </w:pPr>
            <w:r>
              <w:rPr>
                <w:sz w:val="22"/>
                <w:szCs w:val="22"/>
              </w:rPr>
              <w:t>5472</w:t>
            </w:r>
            <w:r w:rsidR="007C63D8" w:rsidRPr="004D5F43">
              <w:rPr>
                <w:sz w:val="22"/>
                <w:szCs w:val="22"/>
              </w:rPr>
              <w:t xml:space="preserve"> руб.</w:t>
            </w:r>
          </w:p>
          <w:p w:rsidR="007C63D8" w:rsidRPr="004D5F43" w:rsidRDefault="007C63D8" w:rsidP="00011C0A">
            <w:pPr>
              <w:jc w:val="center"/>
              <w:rPr>
                <w:sz w:val="22"/>
                <w:szCs w:val="22"/>
              </w:rPr>
            </w:pPr>
          </w:p>
        </w:tc>
        <w:tc>
          <w:tcPr>
            <w:tcW w:w="1843" w:type="dxa"/>
          </w:tcPr>
          <w:p w:rsidR="007C63D8" w:rsidRDefault="007C63D8" w:rsidP="00011C0A">
            <w:pPr>
              <w:jc w:val="center"/>
              <w:rPr>
                <w:sz w:val="22"/>
                <w:szCs w:val="22"/>
              </w:rPr>
            </w:pPr>
          </w:p>
          <w:p w:rsidR="007C63D8" w:rsidRDefault="007C63D8" w:rsidP="00011C0A">
            <w:pPr>
              <w:jc w:val="center"/>
              <w:rPr>
                <w:sz w:val="22"/>
                <w:szCs w:val="22"/>
              </w:rPr>
            </w:pPr>
          </w:p>
          <w:p w:rsidR="007C63D8" w:rsidRDefault="00E565D5" w:rsidP="00011C0A">
            <w:pPr>
              <w:jc w:val="center"/>
              <w:rPr>
                <w:sz w:val="22"/>
                <w:szCs w:val="22"/>
              </w:rPr>
            </w:pPr>
            <w:r>
              <w:rPr>
                <w:sz w:val="22"/>
                <w:szCs w:val="22"/>
              </w:rPr>
              <w:t>4927</w:t>
            </w:r>
            <w:r w:rsidR="007C63D8">
              <w:rPr>
                <w:sz w:val="22"/>
                <w:szCs w:val="22"/>
              </w:rPr>
              <w:t xml:space="preserve"> руб.</w:t>
            </w:r>
          </w:p>
        </w:tc>
        <w:tc>
          <w:tcPr>
            <w:tcW w:w="1347" w:type="dxa"/>
          </w:tcPr>
          <w:p w:rsidR="007C63D8" w:rsidRDefault="007C63D8" w:rsidP="00011C0A">
            <w:pPr>
              <w:jc w:val="center"/>
              <w:rPr>
                <w:sz w:val="22"/>
                <w:szCs w:val="22"/>
              </w:rPr>
            </w:pPr>
          </w:p>
          <w:p w:rsidR="007C63D8" w:rsidRDefault="007C63D8" w:rsidP="00011C0A">
            <w:pPr>
              <w:jc w:val="center"/>
              <w:rPr>
                <w:sz w:val="22"/>
                <w:szCs w:val="22"/>
              </w:rPr>
            </w:pPr>
          </w:p>
          <w:p w:rsidR="007C63D8" w:rsidRDefault="00586EF5" w:rsidP="00011C0A">
            <w:pPr>
              <w:jc w:val="center"/>
              <w:rPr>
                <w:sz w:val="22"/>
                <w:szCs w:val="22"/>
              </w:rPr>
            </w:pPr>
            <w:r>
              <w:rPr>
                <w:sz w:val="22"/>
                <w:szCs w:val="22"/>
              </w:rPr>
              <w:t>4563</w:t>
            </w:r>
            <w:r w:rsidR="007C63D8">
              <w:rPr>
                <w:sz w:val="22"/>
                <w:szCs w:val="22"/>
              </w:rPr>
              <w:t xml:space="preserve"> руб.</w:t>
            </w:r>
          </w:p>
        </w:tc>
        <w:tc>
          <w:tcPr>
            <w:tcW w:w="1471" w:type="dxa"/>
          </w:tcPr>
          <w:p w:rsidR="007C63D8" w:rsidRDefault="007C63D8" w:rsidP="00011C0A">
            <w:pPr>
              <w:jc w:val="center"/>
              <w:rPr>
                <w:sz w:val="22"/>
                <w:szCs w:val="22"/>
              </w:rPr>
            </w:pPr>
          </w:p>
          <w:p w:rsidR="007C63D8" w:rsidRDefault="007C63D8" w:rsidP="00011C0A">
            <w:pPr>
              <w:jc w:val="center"/>
              <w:rPr>
                <w:sz w:val="22"/>
                <w:szCs w:val="22"/>
              </w:rPr>
            </w:pPr>
          </w:p>
          <w:p w:rsidR="007C63D8" w:rsidRDefault="00E565D5" w:rsidP="00011C0A">
            <w:pPr>
              <w:jc w:val="center"/>
              <w:rPr>
                <w:sz w:val="22"/>
                <w:szCs w:val="22"/>
              </w:rPr>
            </w:pPr>
            <w:r>
              <w:rPr>
                <w:sz w:val="22"/>
                <w:szCs w:val="22"/>
              </w:rPr>
              <w:t>4379</w:t>
            </w:r>
            <w:r w:rsidR="007C63D8">
              <w:rPr>
                <w:sz w:val="22"/>
                <w:szCs w:val="22"/>
              </w:rPr>
              <w:t xml:space="preserve"> руб.</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Месячного оклада в соответствии с присвоенным классным чином</w:t>
            </w:r>
          </w:p>
        </w:tc>
        <w:tc>
          <w:tcPr>
            <w:tcW w:w="6328" w:type="dxa"/>
            <w:gridSpan w:val="4"/>
          </w:tcPr>
          <w:p w:rsidR="007C63D8" w:rsidRPr="004D5F43" w:rsidRDefault="007C63D8" w:rsidP="00011C0A">
            <w:pPr>
              <w:jc w:val="center"/>
              <w:rPr>
                <w:sz w:val="22"/>
                <w:szCs w:val="22"/>
              </w:rPr>
            </w:pPr>
            <w:r w:rsidRPr="004D5F43">
              <w:rPr>
                <w:sz w:val="22"/>
                <w:szCs w:val="22"/>
              </w:rPr>
              <w:t>В соответствии с присвоенным классным чином</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p>
        </w:tc>
        <w:tc>
          <w:tcPr>
            <w:tcW w:w="6328" w:type="dxa"/>
            <w:gridSpan w:val="4"/>
          </w:tcPr>
          <w:p w:rsidR="007C63D8" w:rsidRPr="004D5F43" w:rsidRDefault="007C63D8" w:rsidP="00011C0A">
            <w:pPr>
              <w:jc w:val="center"/>
              <w:rPr>
                <w:sz w:val="22"/>
                <w:szCs w:val="22"/>
              </w:rPr>
            </w:pPr>
            <w:r w:rsidRPr="004D5F43">
              <w:rPr>
                <w:sz w:val="22"/>
                <w:szCs w:val="22"/>
              </w:rPr>
              <w:t>до 30%</w:t>
            </w:r>
          </w:p>
          <w:p w:rsidR="007C63D8" w:rsidRPr="004D5F43" w:rsidRDefault="007C63D8" w:rsidP="00011C0A">
            <w:pPr>
              <w:jc w:val="center"/>
              <w:rPr>
                <w:sz w:val="22"/>
                <w:szCs w:val="22"/>
              </w:rPr>
            </w:pPr>
            <w:r w:rsidRPr="004D5F43">
              <w:rPr>
                <w:sz w:val="22"/>
                <w:szCs w:val="22"/>
              </w:rPr>
              <w:t>должностного оклада</w:t>
            </w:r>
          </w:p>
          <w:p w:rsidR="007C63D8" w:rsidRPr="004D5F43" w:rsidRDefault="007C63D8" w:rsidP="00011C0A">
            <w:pPr>
              <w:jc w:val="center"/>
              <w:rPr>
                <w:sz w:val="22"/>
                <w:szCs w:val="22"/>
              </w:rPr>
            </w:pP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lastRenderedPageBreak/>
              <w:t>Ежемесячной надбавки к должностному окладу за особые условия государственной гражданской службы Российской Федерации</w:t>
            </w:r>
          </w:p>
        </w:tc>
        <w:tc>
          <w:tcPr>
            <w:tcW w:w="1667" w:type="dxa"/>
          </w:tcPr>
          <w:p w:rsidR="007C63D8" w:rsidRDefault="007C63D8" w:rsidP="00011C0A">
            <w:pPr>
              <w:jc w:val="center"/>
              <w:rPr>
                <w:sz w:val="22"/>
                <w:szCs w:val="22"/>
              </w:rPr>
            </w:pPr>
          </w:p>
          <w:p w:rsidR="007C63D8" w:rsidRPr="004D5F43" w:rsidRDefault="007C63D8" w:rsidP="00011C0A">
            <w:pPr>
              <w:jc w:val="center"/>
              <w:rPr>
                <w:sz w:val="22"/>
                <w:szCs w:val="22"/>
              </w:rPr>
            </w:pPr>
            <w:r>
              <w:rPr>
                <w:sz w:val="22"/>
                <w:szCs w:val="22"/>
              </w:rPr>
              <w:t>90-120%</w:t>
            </w:r>
          </w:p>
          <w:p w:rsidR="007C63D8" w:rsidRPr="004D5F43" w:rsidRDefault="007C63D8" w:rsidP="00011C0A">
            <w:pPr>
              <w:jc w:val="center"/>
              <w:rPr>
                <w:sz w:val="22"/>
                <w:szCs w:val="22"/>
              </w:rPr>
            </w:pPr>
            <w:r w:rsidRPr="004D5F43">
              <w:rPr>
                <w:sz w:val="22"/>
                <w:szCs w:val="22"/>
              </w:rPr>
              <w:t>должностного оклада</w:t>
            </w:r>
          </w:p>
        </w:tc>
        <w:tc>
          <w:tcPr>
            <w:tcW w:w="4661" w:type="dxa"/>
            <w:gridSpan w:val="3"/>
          </w:tcPr>
          <w:p w:rsidR="007C63D8" w:rsidRDefault="007C63D8" w:rsidP="00011C0A">
            <w:pPr>
              <w:jc w:val="center"/>
              <w:rPr>
                <w:sz w:val="22"/>
                <w:szCs w:val="22"/>
              </w:rPr>
            </w:pPr>
          </w:p>
          <w:p w:rsidR="007C63D8" w:rsidRDefault="007C63D8" w:rsidP="00011C0A">
            <w:pPr>
              <w:jc w:val="center"/>
              <w:rPr>
                <w:sz w:val="22"/>
                <w:szCs w:val="22"/>
              </w:rPr>
            </w:pPr>
            <w:r>
              <w:rPr>
                <w:sz w:val="22"/>
                <w:szCs w:val="22"/>
              </w:rPr>
              <w:t>60-90%</w:t>
            </w:r>
          </w:p>
          <w:p w:rsidR="007C63D8" w:rsidRDefault="007C63D8" w:rsidP="00011C0A">
            <w:pPr>
              <w:jc w:val="center"/>
              <w:rPr>
                <w:sz w:val="22"/>
                <w:szCs w:val="22"/>
              </w:rPr>
            </w:pPr>
            <w:r>
              <w:rPr>
                <w:sz w:val="22"/>
                <w:szCs w:val="22"/>
              </w:rPr>
              <w:t>должностного оклада</w:t>
            </w:r>
          </w:p>
        </w:tc>
      </w:tr>
      <w:tr w:rsidR="007C63D8" w:rsidRPr="004D5F43" w:rsidTr="00011C0A">
        <w:trPr>
          <w:jc w:val="center"/>
        </w:trPr>
        <w:tc>
          <w:tcPr>
            <w:tcW w:w="4111" w:type="dxa"/>
          </w:tcPr>
          <w:p w:rsidR="007C63D8" w:rsidRPr="004D5F43" w:rsidRDefault="007C63D8" w:rsidP="00011C0A">
            <w:pPr>
              <w:pStyle w:val="ab"/>
              <w:ind w:firstLine="34"/>
              <w:rPr>
                <w:sz w:val="22"/>
                <w:szCs w:val="22"/>
              </w:rPr>
            </w:pPr>
            <w:r>
              <w:t>Е</w:t>
            </w:r>
            <w:r w:rsidRPr="00DF4E97">
              <w:t>жемесячной надбавки за работу в районах Крайнего Севера</w:t>
            </w:r>
            <w:r>
              <w:rPr>
                <w:sz w:val="26"/>
                <w:szCs w:val="26"/>
              </w:rPr>
              <w:t xml:space="preserve"> </w:t>
            </w:r>
          </w:p>
        </w:tc>
        <w:tc>
          <w:tcPr>
            <w:tcW w:w="6328" w:type="dxa"/>
            <w:gridSpan w:val="4"/>
          </w:tcPr>
          <w:p w:rsidR="007C63D8" w:rsidRPr="004D5F43" w:rsidRDefault="007C63D8" w:rsidP="00011C0A">
            <w:pPr>
              <w:jc w:val="center"/>
              <w:rPr>
                <w:sz w:val="22"/>
                <w:szCs w:val="22"/>
              </w:rPr>
            </w:pPr>
            <w:r w:rsidRPr="004D5F43">
              <w:rPr>
                <w:sz w:val="22"/>
                <w:szCs w:val="22"/>
              </w:rPr>
              <w:t xml:space="preserve">до </w:t>
            </w:r>
            <w:r>
              <w:rPr>
                <w:sz w:val="22"/>
                <w:szCs w:val="22"/>
              </w:rPr>
              <w:t>8</w:t>
            </w:r>
            <w:r w:rsidRPr="004D5F43">
              <w:rPr>
                <w:sz w:val="22"/>
                <w:szCs w:val="22"/>
              </w:rPr>
              <w:t>0%</w:t>
            </w:r>
          </w:p>
          <w:p w:rsidR="007C63D8" w:rsidRPr="004D5F43" w:rsidRDefault="007C63D8" w:rsidP="00011C0A">
            <w:pPr>
              <w:jc w:val="center"/>
              <w:rPr>
                <w:sz w:val="22"/>
                <w:szCs w:val="22"/>
              </w:rPr>
            </w:pPr>
            <w:r w:rsidRPr="004D5F43">
              <w:rPr>
                <w:sz w:val="22"/>
                <w:szCs w:val="22"/>
              </w:rPr>
              <w:t>денежного содержания</w:t>
            </w:r>
          </w:p>
        </w:tc>
      </w:tr>
      <w:tr w:rsidR="007C63D8" w:rsidRPr="004D5F43" w:rsidTr="00011C0A">
        <w:trPr>
          <w:jc w:val="center"/>
        </w:trPr>
        <w:tc>
          <w:tcPr>
            <w:tcW w:w="4111" w:type="dxa"/>
          </w:tcPr>
          <w:p w:rsidR="007C63D8" w:rsidRPr="004D5F43" w:rsidRDefault="007C63D8" w:rsidP="00011C0A">
            <w:pPr>
              <w:rPr>
                <w:sz w:val="22"/>
                <w:szCs w:val="22"/>
              </w:rPr>
            </w:pPr>
            <w:r>
              <w:rPr>
                <w:sz w:val="22"/>
                <w:szCs w:val="22"/>
              </w:rPr>
              <w:t>Районный коэффициент</w:t>
            </w:r>
          </w:p>
        </w:tc>
        <w:tc>
          <w:tcPr>
            <w:tcW w:w="6328" w:type="dxa"/>
            <w:gridSpan w:val="4"/>
          </w:tcPr>
          <w:p w:rsidR="007C63D8" w:rsidRDefault="007C63D8" w:rsidP="00011C0A">
            <w:pPr>
              <w:jc w:val="center"/>
              <w:rPr>
                <w:sz w:val="22"/>
                <w:szCs w:val="22"/>
              </w:rPr>
            </w:pPr>
            <w:r>
              <w:rPr>
                <w:sz w:val="22"/>
                <w:szCs w:val="22"/>
              </w:rPr>
              <w:t>40%</w:t>
            </w:r>
          </w:p>
          <w:p w:rsidR="007C63D8" w:rsidRDefault="007C63D8" w:rsidP="00011C0A">
            <w:pPr>
              <w:jc w:val="center"/>
              <w:rPr>
                <w:sz w:val="22"/>
                <w:szCs w:val="22"/>
              </w:rPr>
            </w:pPr>
            <w:r w:rsidRPr="004D5F43">
              <w:rPr>
                <w:sz w:val="22"/>
                <w:szCs w:val="22"/>
              </w:rPr>
              <w:t>денежного содержания</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 xml:space="preserve">Премии за выполнение особо важных и сложных заданий </w:t>
            </w:r>
          </w:p>
        </w:tc>
        <w:tc>
          <w:tcPr>
            <w:tcW w:w="6328" w:type="dxa"/>
            <w:gridSpan w:val="4"/>
          </w:tcPr>
          <w:p w:rsidR="007C63D8" w:rsidRPr="004D5F43" w:rsidRDefault="007C63D8" w:rsidP="00011C0A">
            <w:pPr>
              <w:jc w:val="center"/>
              <w:rPr>
                <w:sz w:val="22"/>
                <w:szCs w:val="22"/>
              </w:rPr>
            </w:pPr>
            <w:r w:rsidRPr="004D5F43">
              <w:rPr>
                <w:sz w:val="22"/>
                <w:szCs w:val="22"/>
              </w:rPr>
              <w:t>в соответствии с положением, утвержденным Представителем нанимателя</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Ежемесячного  денежного поощрения</w:t>
            </w:r>
          </w:p>
        </w:tc>
        <w:tc>
          <w:tcPr>
            <w:tcW w:w="6328" w:type="dxa"/>
            <w:gridSpan w:val="4"/>
          </w:tcPr>
          <w:p w:rsidR="007C63D8" w:rsidRPr="004D5F43" w:rsidRDefault="007C63D8" w:rsidP="00011C0A">
            <w:pPr>
              <w:spacing w:before="60" w:after="60"/>
              <w:jc w:val="center"/>
              <w:rPr>
                <w:sz w:val="22"/>
                <w:szCs w:val="22"/>
              </w:rPr>
            </w:pPr>
            <w:r w:rsidRPr="004D5F43">
              <w:rPr>
                <w:sz w:val="22"/>
                <w:szCs w:val="22"/>
              </w:rPr>
              <w:t>Одного должностного оклада</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 xml:space="preserve">Единовременной выплаты при предоставлении ежегодного оплачиваемого отпуска </w:t>
            </w:r>
          </w:p>
        </w:tc>
        <w:tc>
          <w:tcPr>
            <w:tcW w:w="6328" w:type="dxa"/>
            <w:gridSpan w:val="4"/>
          </w:tcPr>
          <w:p w:rsidR="007C63D8" w:rsidRDefault="007C63D8" w:rsidP="00011C0A">
            <w:pPr>
              <w:jc w:val="center"/>
              <w:rPr>
                <w:sz w:val="22"/>
                <w:szCs w:val="22"/>
              </w:rPr>
            </w:pPr>
          </w:p>
          <w:p w:rsidR="007C63D8" w:rsidRDefault="007C63D8" w:rsidP="00011C0A">
            <w:pPr>
              <w:jc w:val="center"/>
              <w:rPr>
                <w:sz w:val="22"/>
                <w:szCs w:val="22"/>
              </w:rPr>
            </w:pPr>
            <w:r w:rsidRPr="004D5F43">
              <w:rPr>
                <w:sz w:val="22"/>
                <w:szCs w:val="22"/>
              </w:rPr>
              <w:t>2 месячных оклада денежного содержания</w:t>
            </w:r>
          </w:p>
        </w:tc>
      </w:tr>
      <w:tr w:rsidR="007C63D8" w:rsidRPr="004D5F43" w:rsidTr="00011C0A">
        <w:trPr>
          <w:jc w:val="center"/>
        </w:trPr>
        <w:tc>
          <w:tcPr>
            <w:tcW w:w="4111" w:type="dxa"/>
          </w:tcPr>
          <w:p w:rsidR="007C63D8" w:rsidRPr="004D5F43" w:rsidRDefault="007C63D8" w:rsidP="00011C0A">
            <w:pPr>
              <w:rPr>
                <w:sz w:val="22"/>
                <w:szCs w:val="22"/>
              </w:rPr>
            </w:pPr>
            <w:r w:rsidRPr="004D5F43">
              <w:rPr>
                <w:sz w:val="22"/>
                <w:szCs w:val="22"/>
              </w:rPr>
              <w:t xml:space="preserve">Материальной помощи </w:t>
            </w:r>
          </w:p>
        </w:tc>
        <w:tc>
          <w:tcPr>
            <w:tcW w:w="6328" w:type="dxa"/>
            <w:gridSpan w:val="4"/>
          </w:tcPr>
          <w:p w:rsidR="007C63D8" w:rsidRPr="004D5F43" w:rsidRDefault="007C63D8" w:rsidP="00011C0A">
            <w:pPr>
              <w:jc w:val="center"/>
              <w:rPr>
                <w:sz w:val="22"/>
                <w:szCs w:val="22"/>
              </w:rPr>
            </w:pPr>
            <w:r w:rsidRPr="004D5F43">
              <w:rPr>
                <w:sz w:val="22"/>
                <w:szCs w:val="22"/>
              </w:rPr>
              <w:t>в соответствии с положением, утвержденным Представителем нанимателя</w:t>
            </w:r>
          </w:p>
        </w:tc>
      </w:tr>
    </w:tbl>
    <w:p w:rsidR="007C63D8" w:rsidRDefault="007C63D8" w:rsidP="007C63D8">
      <w:pPr>
        <w:tabs>
          <w:tab w:val="left" w:pos="3600"/>
        </w:tabs>
        <w:ind w:right="-2" w:firstLine="540"/>
        <w:jc w:val="both"/>
      </w:pPr>
    </w:p>
    <w:p w:rsidR="007C63D8" w:rsidRDefault="007C63D8" w:rsidP="007C63D8">
      <w:pPr>
        <w:ind w:firstLine="567"/>
        <w:jc w:val="both"/>
        <w:rPr>
          <w:color w:val="000000"/>
        </w:rPr>
      </w:pPr>
      <w:r>
        <w:rPr>
          <w:color w:val="000000"/>
        </w:rPr>
        <w:t> Максимальная заработная плата главного государственного нал</w:t>
      </w:r>
      <w:r w:rsidR="004A31B5">
        <w:rPr>
          <w:color w:val="000000"/>
        </w:rPr>
        <w:t>огового инспектора составляет 39</w:t>
      </w:r>
      <w:r>
        <w:rPr>
          <w:color w:val="000000"/>
        </w:rPr>
        <w:t xml:space="preserve">000 рублей, минимальная – </w:t>
      </w:r>
      <w:r w:rsidR="004A31B5">
        <w:rPr>
          <w:color w:val="000000"/>
        </w:rPr>
        <w:t>19</w:t>
      </w:r>
      <w:r>
        <w:rPr>
          <w:color w:val="000000"/>
        </w:rPr>
        <w:t>000 рублей.</w:t>
      </w:r>
    </w:p>
    <w:p w:rsidR="007C63D8" w:rsidRDefault="007C63D8" w:rsidP="007C63D8">
      <w:pPr>
        <w:ind w:firstLine="567"/>
        <w:jc w:val="both"/>
        <w:rPr>
          <w:color w:val="000000"/>
        </w:rPr>
      </w:pPr>
      <w:r>
        <w:rPr>
          <w:color w:val="000000"/>
        </w:rPr>
        <w:t>Максимальная заработная плата старшего государственного нал</w:t>
      </w:r>
      <w:r w:rsidR="00F237E8">
        <w:rPr>
          <w:color w:val="000000"/>
        </w:rPr>
        <w:t>огового инспектора составляет 33</w:t>
      </w:r>
      <w:r>
        <w:rPr>
          <w:color w:val="000000"/>
        </w:rPr>
        <w:t xml:space="preserve">000 рублей, минимальная – </w:t>
      </w:r>
      <w:r w:rsidR="00F237E8">
        <w:rPr>
          <w:color w:val="000000"/>
        </w:rPr>
        <w:t>15600</w:t>
      </w:r>
      <w:r>
        <w:rPr>
          <w:color w:val="000000"/>
        </w:rPr>
        <w:t xml:space="preserve"> рублей.</w:t>
      </w:r>
    </w:p>
    <w:p w:rsidR="007C63D8" w:rsidRDefault="007C63D8" w:rsidP="007C63D8">
      <w:pPr>
        <w:ind w:firstLine="567"/>
        <w:jc w:val="both"/>
        <w:rPr>
          <w:color w:val="000000"/>
        </w:rPr>
      </w:pPr>
      <w:r>
        <w:rPr>
          <w:color w:val="000000"/>
        </w:rPr>
        <w:t>Максимальная заработная плата главного сп</w:t>
      </w:r>
      <w:r w:rsidR="00F237E8">
        <w:rPr>
          <w:color w:val="000000"/>
        </w:rPr>
        <w:t>ециалиста-эксперта составляет 33</w:t>
      </w:r>
      <w:r>
        <w:rPr>
          <w:color w:val="000000"/>
        </w:rPr>
        <w:t xml:space="preserve">000 рублей, минимальная – </w:t>
      </w:r>
      <w:r w:rsidR="00F237E8">
        <w:rPr>
          <w:color w:val="000000"/>
        </w:rPr>
        <w:t>15600</w:t>
      </w:r>
      <w:r>
        <w:rPr>
          <w:color w:val="000000"/>
        </w:rPr>
        <w:t xml:space="preserve"> рублей.</w:t>
      </w:r>
    </w:p>
    <w:p w:rsidR="007C63D8" w:rsidRDefault="007C63D8" w:rsidP="007C63D8">
      <w:pPr>
        <w:ind w:firstLine="567"/>
        <w:jc w:val="both"/>
        <w:rPr>
          <w:color w:val="000000"/>
        </w:rPr>
      </w:pPr>
      <w:r>
        <w:rPr>
          <w:color w:val="000000"/>
        </w:rPr>
        <w:t xml:space="preserve">Максимальная заработная плата государственного налогового инспектора составляет </w:t>
      </w:r>
      <w:r w:rsidR="00F237E8">
        <w:rPr>
          <w:color w:val="000000"/>
        </w:rPr>
        <w:t>30000</w:t>
      </w:r>
      <w:r>
        <w:rPr>
          <w:color w:val="000000"/>
        </w:rPr>
        <w:t xml:space="preserve"> рублей, минимальная – </w:t>
      </w:r>
      <w:r w:rsidR="00F237E8">
        <w:rPr>
          <w:color w:val="000000"/>
        </w:rPr>
        <w:t>13800</w:t>
      </w:r>
      <w:r>
        <w:rPr>
          <w:color w:val="000000"/>
        </w:rPr>
        <w:t xml:space="preserve"> рублей.</w:t>
      </w:r>
    </w:p>
    <w:p w:rsidR="007C63D8" w:rsidRDefault="007C63D8" w:rsidP="007C63D8">
      <w:pPr>
        <w:ind w:firstLine="567"/>
        <w:jc w:val="both"/>
        <w:rPr>
          <w:color w:val="000000"/>
        </w:rPr>
      </w:pPr>
      <w:r>
        <w:rPr>
          <w:color w:val="000000"/>
        </w:rPr>
        <w:t xml:space="preserve">Максимальная заработная плата ведущего специалиста-эксперта составляет </w:t>
      </w:r>
      <w:r w:rsidR="00F237E8">
        <w:rPr>
          <w:color w:val="000000"/>
        </w:rPr>
        <w:t>31000</w:t>
      </w:r>
      <w:r>
        <w:rPr>
          <w:color w:val="000000"/>
        </w:rPr>
        <w:t xml:space="preserve"> рублей, минимальная – </w:t>
      </w:r>
      <w:r w:rsidR="00F237E8">
        <w:rPr>
          <w:color w:val="000000"/>
        </w:rPr>
        <w:t>14400</w:t>
      </w:r>
      <w:r>
        <w:rPr>
          <w:color w:val="000000"/>
        </w:rPr>
        <w:t xml:space="preserve"> рублей.</w:t>
      </w:r>
    </w:p>
    <w:p w:rsidR="000A5DDA" w:rsidRPr="00902CCD" w:rsidRDefault="000A5DDA">
      <w:pPr>
        <w:ind w:firstLine="540"/>
        <w:jc w:val="both"/>
        <w:rPr>
          <w:sz w:val="22"/>
          <w:szCs w:val="22"/>
        </w:rPr>
      </w:pPr>
    </w:p>
    <w:p w:rsidR="000A5DDA" w:rsidRDefault="00A8205C" w:rsidP="007C63D8">
      <w:pPr>
        <w:pStyle w:val="af1"/>
        <w:spacing w:beforeAutospacing="0" w:afterAutospacing="0"/>
        <w:ind w:firstLine="708"/>
        <w:jc w:val="both"/>
      </w:pP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rsidP="007C63D8">
      <w:pPr>
        <w:ind w:firstLine="708"/>
        <w:jc w:val="both"/>
      </w:pPr>
      <w:r>
        <w:t>Классный чин может быть первым или очередным.</w:t>
      </w:r>
    </w:p>
    <w:p w:rsidR="000A5DDA" w:rsidRDefault="00A8205C" w:rsidP="007C63D8">
      <w:pPr>
        <w:ind w:firstLine="708"/>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rsidP="007C63D8">
      <w:pPr>
        <w:ind w:firstLine="708"/>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w:t>
      </w:r>
      <w:r w:rsidR="0081081B">
        <w:tab/>
      </w:r>
      <w:r w:rsidR="0081081B">
        <w:tab/>
      </w:r>
      <w:r>
        <w:t>в процентах</w:t>
      </w:r>
    </w:p>
    <w:p w:rsidR="000A5DDA" w:rsidRDefault="00A8205C">
      <w:pPr>
        <w:widowControl w:val="0"/>
        <w:ind w:firstLine="709"/>
        <w:jc w:val="both"/>
      </w:pPr>
      <w:r>
        <w:t xml:space="preserve">   </w:t>
      </w:r>
      <w:r w:rsidR="0081081B">
        <w:tab/>
      </w:r>
      <w:r>
        <w:t xml:space="preserve">от 1 года до 5 лет  </w:t>
      </w:r>
      <w:r>
        <w:tab/>
      </w:r>
      <w:r>
        <w:tab/>
      </w:r>
      <w:r w:rsidR="0081081B">
        <w:tab/>
      </w:r>
      <w:r w:rsidR="0081081B">
        <w:tab/>
      </w:r>
      <w:r>
        <w:t>10;</w:t>
      </w:r>
    </w:p>
    <w:p w:rsidR="000A5DDA" w:rsidRDefault="00A8205C">
      <w:pPr>
        <w:widowControl w:val="0"/>
        <w:ind w:firstLine="709"/>
        <w:jc w:val="both"/>
      </w:pPr>
      <w:r>
        <w:t xml:space="preserve">  </w:t>
      </w:r>
      <w:r w:rsidR="0081081B">
        <w:tab/>
      </w:r>
      <w:r>
        <w:t xml:space="preserve"> от 5 до 10 лет </w:t>
      </w:r>
      <w:r>
        <w:tab/>
      </w:r>
      <w:r>
        <w:tab/>
      </w:r>
      <w:r w:rsidR="0081081B">
        <w:tab/>
      </w:r>
      <w:r w:rsidR="0081081B">
        <w:tab/>
      </w:r>
      <w:r>
        <w:t>15;</w:t>
      </w:r>
    </w:p>
    <w:p w:rsidR="000A5DDA" w:rsidRDefault="00A8205C">
      <w:pPr>
        <w:widowControl w:val="0"/>
        <w:ind w:firstLine="709"/>
        <w:jc w:val="both"/>
      </w:pPr>
      <w:r>
        <w:t xml:space="preserve">   </w:t>
      </w:r>
      <w:r w:rsidR="0081081B">
        <w:tab/>
      </w:r>
      <w:r>
        <w:t>от 10 до 15 лет</w:t>
      </w:r>
      <w:r>
        <w:tab/>
      </w:r>
      <w:r>
        <w:tab/>
      </w:r>
      <w:r w:rsidR="0081081B">
        <w:tab/>
      </w:r>
      <w:r w:rsidR="0081081B">
        <w:tab/>
      </w:r>
      <w:r>
        <w:t>20;</w:t>
      </w:r>
    </w:p>
    <w:p w:rsidR="000A5DDA" w:rsidRDefault="00A8205C">
      <w:pPr>
        <w:widowControl w:val="0"/>
        <w:ind w:firstLine="709"/>
        <w:jc w:val="both"/>
      </w:pPr>
      <w:r>
        <w:t xml:space="preserve">  </w:t>
      </w:r>
      <w:r w:rsidR="0081081B">
        <w:tab/>
      </w:r>
      <w:r>
        <w:t xml:space="preserve"> свыше 15 лет</w:t>
      </w:r>
      <w:r>
        <w:tab/>
      </w:r>
      <w:r>
        <w:tab/>
      </w:r>
      <w:r>
        <w:tab/>
      </w:r>
      <w:r w:rsidR="0081081B">
        <w:tab/>
      </w:r>
      <w:r>
        <w:t>30.</w:t>
      </w:r>
    </w:p>
    <w:p w:rsidR="000A5DDA" w:rsidRDefault="000A5DDA">
      <w:pPr>
        <w:pStyle w:val="af1"/>
        <w:spacing w:beforeAutospacing="0" w:afterAutospacing="0"/>
        <w:ind w:firstLine="708"/>
        <w:jc w:val="both"/>
        <w:rPr>
          <w:highlight w:val="white"/>
        </w:rPr>
      </w:pPr>
    </w:p>
    <w:p w:rsidR="000A5DDA" w:rsidRDefault="00A8205C">
      <w:pPr>
        <w:pStyle w:val="af1"/>
        <w:spacing w:beforeAutospacing="0" w:afterAutospacing="0"/>
        <w:ind w:firstLine="708"/>
        <w:jc w:val="both"/>
        <w:rPr>
          <w:highlight w:val="white"/>
        </w:rPr>
      </w:pPr>
      <w:r>
        <w:rPr>
          <w:shd w:val="clear" w:color="auto" w:fill="FFFFFF"/>
        </w:rPr>
        <w:lastRenderedPageBreak/>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1"/>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1"/>
        <w:spacing w:beforeAutospacing="0" w:afterAutospacing="0"/>
        <w:rPr>
          <w:highlight w:val="white"/>
        </w:rPr>
      </w:pPr>
      <w:r>
        <w:rPr>
          <w:shd w:val="clear" w:color="auto" w:fill="FFFFFF"/>
        </w:rPr>
        <w:t xml:space="preserve">           Продолжительность служебного времени:</w:t>
      </w:r>
    </w:p>
    <w:p w:rsidR="000A5DDA" w:rsidRDefault="00A8205C" w:rsidP="00D145D9">
      <w:pPr>
        <w:pStyle w:val="af1"/>
        <w:numPr>
          <w:ilvl w:val="0"/>
          <w:numId w:val="9"/>
        </w:numPr>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rsidP="00D145D9">
      <w:pPr>
        <w:pStyle w:val="af1"/>
        <w:numPr>
          <w:ilvl w:val="0"/>
          <w:numId w:val="9"/>
        </w:numPr>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w:t>
      </w:r>
      <w:r w:rsidR="007C63D8">
        <w:rPr>
          <w:shd w:val="clear" w:color="auto" w:fill="FFFFFF"/>
        </w:rPr>
        <w:t>17</w:t>
      </w:r>
      <w:r>
        <w:rPr>
          <w:shd w:val="clear" w:color="auto" w:fill="FFFFFF"/>
        </w:rPr>
        <w:t xml:space="preserve"> часов </w:t>
      </w:r>
      <w:r w:rsidR="007C63D8">
        <w:rPr>
          <w:shd w:val="clear" w:color="auto" w:fill="FFFFFF"/>
        </w:rPr>
        <w:t>00</w:t>
      </w:r>
      <w:r>
        <w:rPr>
          <w:shd w:val="clear" w:color="auto" w:fill="FFFFFF"/>
        </w:rPr>
        <w:t xml:space="preserve"> минут.</w:t>
      </w:r>
    </w:p>
    <w:p w:rsidR="000A5DDA" w:rsidRDefault="00A8205C">
      <w:pPr>
        <w:pStyle w:val="af1"/>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rsidP="00D145D9">
      <w:pPr>
        <w:pStyle w:val="af1"/>
        <w:numPr>
          <w:ilvl w:val="0"/>
          <w:numId w:val="10"/>
        </w:numPr>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w:t>
      </w:r>
      <w:r w:rsidR="007C63D8">
        <w:rPr>
          <w:shd w:val="clear" w:color="auto" w:fill="FFFFFF"/>
        </w:rPr>
        <w:t>00</w:t>
      </w:r>
      <w:r>
        <w:rPr>
          <w:shd w:val="clear" w:color="auto" w:fill="FFFFFF"/>
        </w:rPr>
        <w:t xml:space="preserve">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1 года до 5 лет</w:t>
      </w:r>
      <w:r w:rsidR="007C63D8" w:rsidRPr="007C63D8">
        <w:rPr>
          <w:rFonts w:ascii="Times New Roman" w:hAnsi="Times New Roman"/>
          <w:sz w:val="24"/>
        </w:rPr>
        <w:tab/>
      </w:r>
      <w:r w:rsidRPr="007C63D8">
        <w:rPr>
          <w:rFonts w:ascii="Times New Roman" w:hAnsi="Times New Roman"/>
          <w:sz w:val="24"/>
        </w:rPr>
        <w:t>– 1 календарный день;</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5 до 10 лет</w:t>
      </w:r>
      <w:r w:rsidR="007C63D8" w:rsidRPr="007C63D8">
        <w:rPr>
          <w:rFonts w:ascii="Times New Roman" w:hAnsi="Times New Roman"/>
          <w:sz w:val="24"/>
        </w:rPr>
        <w:tab/>
      </w:r>
      <w:r w:rsidRPr="007C63D8">
        <w:rPr>
          <w:rFonts w:ascii="Times New Roman" w:hAnsi="Times New Roman"/>
          <w:sz w:val="24"/>
        </w:rPr>
        <w:t>–</w:t>
      </w:r>
      <w:r w:rsidR="007C63D8" w:rsidRPr="007C63D8">
        <w:rPr>
          <w:rFonts w:ascii="Times New Roman" w:hAnsi="Times New Roman"/>
          <w:sz w:val="24"/>
        </w:rPr>
        <w:t xml:space="preserve"> </w:t>
      </w:r>
      <w:r w:rsidRPr="007C63D8">
        <w:rPr>
          <w:rFonts w:ascii="Times New Roman" w:hAnsi="Times New Roman"/>
          <w:sz w:val="24"/>
        </w:rPr>
        <w:t>5 календарных дней;</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10 до 15 лет</w:t>
      </w:r>
      <w:r w:rsidR="007C63D8" w:rsidRPr="007C63D8">
        <w:rPr>
          <w:rFonts w:ascii="Times New Roman" w:hAnsi="Times New Roman"/>
          <w:sz w:val="24"/>
        </w:rPr>
        <w:tab/>
        <w:t xml:space="preserve">– </w:t>
      </w:r>
      <w:r w:rsidRPr="007C63D8">
        <w:rPr>
          <w:rFonts w:ascii="Times New Roman" w:hAnsi="Times New Roman"/>
          <w:sz w:val="24"/>
        </w:rPr>
        <w:t>7 календарных дней;</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15 лет и более</w:t>
      </w:r>
      <w:r w:rsidR="007C63D8" w:rsidRPr="007C63D8">
        <w:rPr>
          <w:rFonts w:ascii="Times New Roman" w:hAnsi="Times New Roman"/>
          <w:sz w:val="24"/>
        </w:rPr>
        <w:tab/>
        <w:t xml:space="preserve">– </w:t>
      </w:r>
      <w:r w:rsidRPr="007C63D8">
        <w:rPr>
          <w:rFonts w:ascii="Times New Roman" w:hAnsi="Times New Roman"/>
          <w:sz w:val="24"/>
        </w:rPr>
        <w:t>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календарных дня.</w:t>
      </w:r>
    </w:p>
    <w:p w:rsidR="000A5DDA" w:rsidRDefault="00A8205C">
      <w:pPr>
        <w:widowControl w:val="0"/>
        <w:ind w:firstLine="709"/>
        <w:jc w:val="both"/>
      </w:pPr>
      <w:r>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81081B" w:rsidRDefault="0081081B" w:rsidP="0081081B">
      <w:pPr>
        <w:ind w:firstLine="708"/>
        <w:jc w:val="both"/>
      </w:pPr>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990B11" w:rsidRDefault="00990B11" w:rsidP="0081081B">
      <w:pPr>
        <w:ind w:firstLine="708"/>
        <w:jc w:val="both"/>
      </w:pPr>
    </w:p>
    <w:p w:rsidR="0081081B" w:rsidRPr="00CD3D52" w:rsidRDefault="0081081B" w:rsidP="0081081B">
      <w:pPr>
        <w:ind w:right="-2" w:firstLine="709"/>
        <w:jc w:val="both"/>
      </w:pPr>
      <w:bookmarkStart w:id="21" w:name="sub_1027"/>
      <w:r w:rsidRPr="00CD3D52">
        <w:t xml:space="preserve">Адрес приема документов: </w:t>
      </w:r>
      <w:r w:rsidRPr="005A2218">
        <w:t>677000, Якутск, 202 мкр., корп. 23, Межрайонная инспекция Федеральной налоговой службы №5 по Республике Саха (Якутия), отдел кадров</w:t>
      </w:r>
      <w:r w:rsidR="003372FC">
        <w:t xml:space="preserve"> и</w:t>
      </w:r>
      <w:r>
        <w:t xml:space="preserve"> безопасности</w:t>
      </w:r>
      <w:r w:rsidRPr="005A2218">
        <w:t xml:space="preserve">, каб. </w:t>
      </w:r>
      <w:r w:rsidR="003372FC">
        <w:t>102</w:t>
      </w:r>
      <w:r>
        <w:t>.</w:t>
      </w:r>
    </w:p>
    <w:bookmarkEnd w:id="21"/>
    <w:p w:rsidR="0081081B" w:rsidRDefault="0081081B" w:rsidP="0081081B">
      <w:pPr>
        <w:ind w:right="-2" w:firstLine="709"/>
        <w:jc w:val="both"/>
      </w:pPr>
      <w:r w:rsidRPr="00CD3D52">
        <w:t xml:space="preserve">Контактные телефоны: </w:t>
      </w:r>
      <w:r>
        <w:t>49-93-20, 49-93-21</w:t>
      </w:r>
      <w:r w:rsidRPr="00CD3D52">
        <w:t>.</w:t>
      </w:r>
      <w:r w:rsidRPr="00E50E00">
        <w:t xml:space="preserve"> </w:t>
      </w:r>
    </w:p>
    <w:p w:rsidR="0081081B" w:rsidRDefault="0081081B" w:rsidP="0081081B">
      <w:pPr>
        <w:pStyle w:val="ConsNormal"/>
        <w:widowControl/>
        <w:ind w:right="0" w:firstLine="709"/>
        <w:jc w:val="both"/>
        <w:rPr>
          <w:rFonts w:ascii="Times New Roman" w:hAnsi="Times New Roman"/>
          <w:szCs w:val="24"/>
        </w:rPr>
      </w:pPr>
      <w:r w:rsidRPr="005A2218">
        <w:rPr>
          <w:rFonts w:ascii="Times New Roman" w:hAnsi="Times New Roman"/>
          <w:szCs w:val="24"/>
        </w:rPr>
        <w:t xml:space="preserve">Предполагаемая дата проведения </w:t>
      </w:r>
      <w:r w:rsidRPr="005801DE">
        <w:rPr>
          <w:rFonts w:ascii="Times New Roman" w:hAnsi="Times New Roman"/>
          <w:szCs w:val="24"/>
        </w:rPr>
        <w:t xml:space="preserve">конкурса – </w:t>
      </w:r>
      <w:r w:rsidR="00337150">
        <w:rPr>
          <w:rFonts w:ascii="Times New Roman" w:hAnsi="Times New Roman"/>
          <w:szCs w:val="24"/>
        </w:rPr>
        <w:t>03 сен</w:t>
      </w:r>
      <w:r w:rsidR="00EA7948">
        <w:rPr>
          <w:rFonts w:ascii="Times New Roman" w:hAnsi="Times New Roman"/>
          <w:szCs w:val="24"/>
        </w:rPr>
        <w:t>т</w:t>
      </w:r>
      <w:r w:rsidR="00337150">
        <w:rPr>
          <w:rFonts w:ascii="Times New Roman" w:hAnsi="Times New Roman"/>
          <w:szCs w:val="24"/>
        </w:rPr>
        <w:t>ября</w:t>
      </w:r>
      <w:r w:rsidR="008634BD">
        <w:rPr>
          <w:rFonts w:ascii="Times New Roman" w:hAnsi="Times New Roman"/>
          <w:szCs w:val="24"/>
        </w:rPr>
        <w:t xml:space="preserve"> 2020</w:t>
      </w:r>
      <w:r w:rsidRPr="005801DE">
        <w:rPr>
          <w:rFonts w:ascii="Times New Roman" w:hAnsi="Times New Roman"/>
          <w:szCs w:val="24"/>
        </w:rPr>
        <w:t xml:space="preserve"> г. в 14:30 час. Конкурс будет проводиться по адресу: 677000, Якутск, 202 мкр., корп. 23, Межрайонная</w:t>
      </w:r>
      <w:r w:rsidRPr="005A2218">
        <w:rPr>
          <w:rFonts w:ascii="Times New Roman" w:hAnsi="Times New Roman"/>
          <w:szCs w:val="24"/>
        </w:rPr>
        <w:t xml:space="preserve"> инспекция Федеральной налоговой службы №5 по Республике Саха (Якутия), </w:t>
      </w:r>
      <w:r>
        <w:rPr>
          <w:rFonts w:ascii="Times New Roman" w:hAnsi="Times New Roman"/>
          <w:szCs w:val="24"/>
        </w:rPr>
        <w:t>каб. 301</w:t>
      </w:r>
      <w:r w:rsidRPr="005A2218">
        <w:rPr>
          <w:rFonts w:ascii="Times New Roman" w:hAnsi="Times New Roman"/>
          <w:szCs w:val="24"/>
        </w:rPr>
        <w:t>.</w:t>
      </w:r>
    </w:p>
    <w:p w:rsidR="0081081B" w:rsidRDefault="0081081B" w:rsidP="0081081B">
      <w:pPr>
        <w:ind w:firstLine="708"/>
        <w:jc w:val="both"/>
      </w:pPr>
    </w:p>
    <w:p w:rsidR="0081081B" w:rsidRDefault="0081081B" w:rsidP="0081081B">
      <w:pPr>
        <w:ind w:firstLine="708"/>
        <w:jc w:val="both"/>
        <w:rPr>
          <w:b/>
          <w:u w:val="single"/>
        </w:rPr>
      </w:pPr>
      <w:r>
        <w:rPr>
          <w:b/>
          <w:u w:val="single"/>
        </w:rPr>
        <w:t>Для участия в конкурсе гражданин представляет следующие документы:</w:t>
      </w:r>
    </w:p>
    <w:p w:rsidR="00C3061C" w:rsidRPr="00CD3D52" w:rsidRDefault="00C3061C" w:rsidP="00C3061C">
      <w:pPr>
        <w:numPr>
          <w:ilvl w:val="0"/>
          <w:numId w:val="6"/>
        </w:numPr>
        <w:tabs>
          <w:tab w:val="left" w:pos="1134"/>
        </w:tabs>
        <w:ind w:left="0" w:right="-2" w:firstLine="709"/>
        <w:jc w:val="both"/>
      </w:pPr>
      <w:r w:rsidRPr="00CD3D52">
        <w:t>личное заявление</w:t>
      </w:r>
      <w:r>
        <w:t xml:space="preserve"> (Приложение №1) </w:t>
      </w:r>
      <w:r w:rsidRPr="00CD3D52">
        <w:t>;</w:t>
      </w:r>
    </w:p>
    <w:p w:rsidR="00C3061C" w:rsidRPr="005F7B38" w:rsidRDefault="00C3061C" w:rsidP="00C3061C">
      <w:pPr>
        <w:numPr>
          <w:ilvl w:val="0"/>
          <w:numId w:val="6"/>
        </w:numPr>
        <w:tabs>
          <w:tab w:val="left" w:pos="1134"/>
        </w:tabs>
        <w:ind w:left="0" w:right="-2" w:firstLine="709"/>
        <w:jc w:val="both"/>
      </w:pPr>
      <w:r>
        <w:lastRenderedPageBreak/>
        <w:t>заполненную и подписанную анкету по форме, утвержденной Правительством Российской Федерации, с фотографией (</w:t>
      </w:r>
      <w:r w:rsidRPr="00CD3D52">
        <w:t>фо</w:t>
      </w:r>
      <w:r>
        <w:t xml:space="preserve">рма утверждена распоряжением </w:t>
      </w:r>
      <w:r w:rsidRPr="00CD3D52">
        <w:t>Правительства Российской Федерации от 26.05.2006 №</w:t>
      </w:r>
      <w:r>
        <w:t> </w:t>
      </w:r>
      <w:r w:rsidRPr="00CD3D52">
        <w:t>667-р</w:t>
      </w:r>
      <w:r>
        <w:t>)</w:t>
      </w:r>
      <w:r w:rsidRPr="00CD3D52">
        <w:t xml:space="preserve"> с приложением фотографи</w:t>
      </w:r>
      <w:r>
        <w:t>и (в деловом костюме)</w:t>
      </w:r>
      <w:r w:rsidRPr="00CD3D52">
        <w:t>, размером</w:t>
      </w:r>
      <w:r w:rsidRPr="005F7B38">
        <w:t xml:space="preserve"> 3х4 см</w:t>
      </w:r>
      <w:r>
        <w:t xml:space="preserve"> (Приложение №2)</w:t>
      </w:r>
      <w:r w:rsidRPr="00CD3D52">
        <w:t>;</w:t>
      </w:r>
    </w:p>
    <w:p w:rsidR="00C3061C" w:rsidRPr="00CD3D52" w:rsidRDefault="00C3061C" w:rsidP="00C3061C">
      <w:pPr>
        <w:numPr>
          <w:ilvl w:val="0"/>
          <w:numId w:val="6"/>
        </w:numPr>
        <w:tabs>
          <w:tab w:val="left" w:pos="1134"/>
        </w:tabs>
        <w:ind w:left="0" w:right="-2" w:firstLine="709"/>
        <w:jc w:val="both"/>
      </w:pPr>
      <w:r w:rsidRPr="00CD3D52">
        <w:t>копию паспорта или заменяющего его документа (соответствующий документ предъявляется лично по прибытии на конкурс);</w:t>
      </w:r>
    </w:p>
    <w:p w:rsidR="00C3061C" w:rsidRPr="00CD3D52" w:rsidRDefault="00C3061C" w:rsidP="00C3061C">
      <w:pPr>
        <w:numPr>
          <w:ilvl w:val="0"/>
          <w:numId w:val="6"/>
        </w:numPr>
        <w:tabs>
          <w:tab w:val="left" w:pos="1134"/>
        </w:tabs>
        <w:ind w:left="0" w:right="-2" w:firstLine="709"/>
        <w:jc w:val="both"/>
      </w:pPr>
      <w:r w:rsidRPr="00CD3D52">
        <w:t>документы, подтверждающие необходимое профессиональное образование, стаж работы</w:t>
      </w:r>
      <w:r>
        <w:t xml:space="preserve"> </w:t>
      </w:r>
      <w:r w:rsidRPr="00CD3D52">
        <w:t>и квалификацию:</w:t>
      </w:r>
    </w:p>
    <w:p w:rsidR="00C3061C" w:rsidRPr="00CD3D52" w:rsidRDefault="00C3061C" w:rsidP="00C3061C">
      <w:pPr>
        <w:numPr>
          <w:ilvl w:val="0"/>
          <w:numId w:val="7"/>
        </w:numPr>
        <w:tabs>
          <w:tab w:val="left" w:pos="993"/>
        </w:tabs>
        <w:ind w:left="0" w:right="-2" w:firstLine="709"/>
        <w:jc w:val="both"/>
      </w:pPr>
      <w:r w:rsidRPr="00CD3D52">
        <w:t xml:space="preserve">копию трудовой книжки (за исключением случаев, когда служебная (трудовая) деятельность осуществляется впервые), </w:t>
      </w:r>
      <w:r w:rsidRPr="00BC4638">
        <w:rPr>
          <w:b/>
          <w:u w:val="single"/>
        </w:rPr>
        <w:t>заверенную нотариально или кадровой службой по месту работы (службы)</w:t>
      </w:r>
      <w:r>
        <w:t>,</w:t>
      </w:r>
      <w:r w:rsidRPr="00CD3D52">
        <w:t xml:space="preserve"> или иные документы, подтверждающие трудовую (слу</w:t>
      </w:r>
      <w:r>
        <w:t>жебную) деятельность гражданина;</w:t>
      </w:r>
    </w:p>
    <w:p w:rsidR="00C3061C" w:rsidRPr="00860B0B" w:rsidRDefault="00C3061C" w:rsidP="00C3061C">
      <w:pPr>
        <w:numPr>
          <w:ilvl w:val="0"/>
          <w:numId w:val="7"/>
        </w:numPr>
        <w:tabs>
          <w:tab w:val="left" w:pos="993"/>
        </w:tabs>
        <w:ind w:left="0" w:right="-2" w:firstLine="709"/>
        <w:jc w:val="both"/>
        <w:rPr>
          <w:b/>
        </w:rPr>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A471A3">
        <w:rPr>
          <w:b/>
        </w:rPr>
        <w:t>заверенные нотариально или кадровой службой по месту работы (службы)</w:t>
      </w:r>
      <w:r w:rsidRPr="00860B0B">
        <w:rPr>
          <w:b/>
        </w:rPr>
        <w:t>;</w:t>
      </w:r>
    </w:p>
    <w:p w:rsidR="00C3061C" w:rsidRDefault="00C3061C" w:rsidP="00C3061C">
      <w:pPr>
        <w:numPr>
          <w:ilvl w:val="0"/>
          <w:numId w:val="6"/>
        </w:numPr>
        <w:tabs>
          <w:tab w:val="left" w:pos="1134"/>
        </w:tabs>
        <w:ind w:left="0" w:right="-2" w:firstLine="709"/>
        <w:jc w:val="both"/>
      </w:pPr>
      <w:r>
        <w:t>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утвержденное приказом Минздравсоцразвития Российской Федерации от 14.12.2009 № 984н) (Приложение №3)</w:t>
      </w:r>
      <w:r w:rsidRPr="00CD3D52">
        <w:t>;</w:t>
      </w:r>
    </w:p>
    <w:p w:rsidR="00C3061C" w:rsidRDefault="00C3061C" w:rsidP="00C3061C">
      <w:pPr>
        <w:numPr>
          <w:ilvl w:val="0"/>
          <w:numId w:val="6"/>
        </w:numPr>
        <w:tabs>
          <w:tab w:val="left" w:pos="1134"/>
        </w:tabs>
        <w:ind w:left="0" w:right="-2" w:firstLine="709"/>
        <w:jc w:val="both"/>
      </w:pPr>
      <w:r>
        <w:t>копии документов воинского учета (для военнообязанных и лиц, подлежащих призыву на военную службу);</w:t>
      </w:r>
    </w:p>
    <w:p w:rsidR="00C3061C" w:rsidRDefault="00C3061C" w:rsidP="00C3061C">
      <w:pPr>
        <w:numPr>
          <w:ilvl w:val="0"/>
          <w:numId w:val="6"/>
        </w:numPr>
        <w:tabs>
          <w:tab w:val="left" w:pos="1134"/>
        </w:tabs>
        <w:ind w:left="0" w:right="-2" w:firstLine="709"/>
        <w:jc w:val="both"/>
      </w:pPr>
      <w:r>
        <w:t>копию свидетельства о постановке физического лица на учет в налоговом органе по месту жительства на территории Российской Федерации;</w:t>
      </w:r>
    </w:p>
    <w:p w:rsidR="00C3061C" w:rsidRDefault="00C3061C" w:rsidP="00C3061C">
      <w:pPr>
        <w:numPr>
          <w:ilvl w:val="0"/>
          <w:numId w:val="6"/>
        </w:numPr>
        <w:tabs>
          <w:tab w:val="left" w:pos="1134"/>
        </w:tabs>
        <w:ind w:left="0" w:right="-2" w:firstLine="709"/>
        <w:jc w:val="both"/>
      </w:pPr>
      <w:r>
        <w:t>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C3061C" w:rsidRDefault="00C3061C" w:rsidP="00C3061C">
      <w:pPr>
        <w:numPr>
          <w:ilvl w:val="0"/>
          <w:numId w:val="6"/>
        </w:numPr>
        <w:tabs>
          <w:tab w:val="left" w:pos="1134"/>
        </w:tabs>
        <w:ind w:left="0" w:right="-2" w:firstLine="709"/>
        <w:jc w:val="both"/>
      </w:pPr>
      <w:r>
        <w:t>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C3061C" w:rsidRDefault="00C3061C" w:rsidP="00C3061C">
      <w:pPr>
        <w:numPr>
          <w:ilvl w:val="0"/>
          <w:numId w:val="6"/>
        </w:numPr>
        <w:tabs>
          <w:tab w:val="left" w:pos="1134"/>
        </w:tabs>
        <w:ind w:left="0" w:right="-2" w:firstLine="709"/>
        <w:jc w:val="both"/>
      </w:pPr>
      <w:r>
        <w:t>при наличии – документ, подтверждающий допуск к сведениям, составляющим государственную и иную охраняемую законом тайну;</w:t>
      </w:r>
    </w:p>
    <w:p w:rsidR="00C3061C" w:rsidRPr="00C90DA8" w:rsidRDefault="00C3061C" w:rsidP="00C3061C">
      <w:pPr>
        <w:numPr>
          <w:ilvl w:val="0"/>
          <w:numId w:val="6"/>
        </w:numPr>
        <w:tabs>
          <w:tab w:val="left" w:pos="1134"/>
        </w:tabs>
        <w:ind w:left="0" w:right="-2" w:firstLine="709"/>
        <w:jc w:val="both"/>
      </w:pPr>
      <w:r w:rsidRPr="00BE61D1">
        <w:t xml:space="preserve">сведения о доходах, расходах, об имуществе и обязательствах имущественного характера </w:t>
      </w:r>
      <w:r>
        <w:t>гражданина, претендующего на замещение должности федеральной государственной службы, а так же справку о доходах</w:t>
      </w:r>
      <w:r w:rsidRPr="00BE61D1">
        <w:t>, расходах, об имуществе и обязательствах имущественного характера</w:t>
      </w:r>
      <w:r>
        <w:t xml:space="preserve"> супруги (супруга) и несовершеннолетних детей гражданина, претендующего на замещение должности федеральной государственной службы,</w:t>
      </w:r>
      <w:r w:rsidRPr="00001B69">
        <w:t xml:space="preserve"> </w:t>
      </w:r>
      <w:r>
        <w:t xml:space="preserve">утвержденные Указом Президента Российской Федерации от  23.06.2014 №460 (Дистрибутив специального программного обеспечения «Справки БК» размещен на Портале государственной службы и управленческих кадров по адресу </w:t>
      </w:r>
      <w:r w:rsidR="00766F87" w:rsidRPr="004C6479">
        <w:rPr>
          <w:sz w:val="22"/>
          <w:lang w:val="en-US"/>
        </w:rPr>
        <w:t>https</w:t>
      </w:r>
      <w:r w:rsidR="00766F87" w:rsidRPr="004C6479">
        <w:rPr>
          <w:sz w:val="22"/>
        </w:rPr>
        <w:t>://</w:t>
      </w:r>
      <w:r w:rsidR="00766F87" w:rsidRPr="004C6479">
        <w:rPr>
          <w:sz w:val="22"/>
          <w:lang w:val="en-US"/>
        </w:rPr>
        <w:t>gossluzhba</w:t>
      </w:r>
      <w:r w:rsidR="00766F87" w:rsidRPr="004C6479">
        <w:rPr>
          <w:sz w:val="22"/>
        </w:rPr>
        <w:t>.</w:t>
      </w:r>
      <w:r w:rsidR="00766F87" w:rsidRPr="004C6479">
        <w:rPr>
          <w:sz w:val="22"/>
          <w:lang w:val="en-US"/>
        </w:rPr>
        <w:t>gov</w:t>
      </w:r>
      <w:r w:rsidR="00766F87" w:rsidRPr="004C6479">
        <w:rPr>
          <w:sz w:val="22"/>
        </w:rPr>
        <w:t>.</w:t>
      </w:r>
      <w:r w:rsidR="00766F87" w:rsidRPr="004C6479">
        <w:rPr>
          <w:sz w:val="22"/>
          <w:lang w:val="en-US"/>
        </w:rPr>
        <w:t>ru</w:t>
      </w:r>
      <w:r w:rsidR="00766F87" w:rsidRPr="004C6479">
        <w:rPr>
          <w:sz w:val="22"/>
        </w:rPr>
        <w:t>/</w:t>
      </w:r>
      <w:r w:rsidR="00766F87" w:rsidRPr="004C6479">
        <w:rPr>
          <w:sz w:val="22"/>
          <w:lang w:val="en-US"/>
        </w:rPr>
        <w:t>anticorruption</w:t>
      </w:r>
      <w:r w:rsidR="00766F87" w:rsidRPr="004C6479">
        <w:rPr>
          <w:sz w:val="22"/>
        </w:rPr>
        <w:t>/</w:t>
      </w:r>
      <w:r w:rsidR="00766F87" w:rsidRPr="004C6479">
        <w:rPr>
          <w:sz w:val="22"/>
          <w:lang w:val="en-US"/>
        </w:rPr>
        <w:t>spravki</w:t>
      </w:r>
      <w:r w:rsidR="00766F87" w:rsidRPr="004C6479">
        <w:rPr>
          <w:sz w:val="22"/>
        </w:rPr>
        <w:t>_</w:t>
      </w:r>
      <w:r w:rsidR="00766F87" w:rsidRPr="004C6479">
        <w:rPr>
          <w:sz w:val="22"/>
          <w:lang w:val="en-US"/>
        </w:rPr>
        <w:t>bk</w:t>
      </w:r>
      <w:bookmarkStart w:id="22" w:name="_GoBack"/>
      <w:bookmarkEnd w:id="22"/>
      <w:r>
        <w:t>);</w:t>
      </w:r>
    </w:p>
    <w:p w:rsidR="00C3061C" w:rsidRPr="009340EC" w:rsidRDefault="00C3061C" w:rsidP="00C3061C">
      <w:pPr>
        <w:numPr>
          <w:ilvl w:val="0"/>
          <w:numId w:val="6"/>
        </w:numPr>
        <w:tabs>
          <w:tab w:val="left" w:pos="1134"/>
        </w:tabs>
        <w:ind w:left="0" w:right="-2" w:firstLine="709"/>
        <w:jc w:val="both"/>
      </w:pPr>
      <w: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 (Приложение №</w:t>
      </w:r>
      <w:r w:rsidRPr="00F02373">
        <w:t>4</w:t>
      </w:r>
      <w:r>
        <w:t>)</w:t>
      </w:r>
      <w:r w:rsidRPr="00CD3D52">
        <w:t>;</w:t>
      </w:r>
    </w:p>
    <w:p w:rsidR="00C3061C" w:rsidRDefault="00C3061C" w:rsidP="00C3061C">
      <w:pPr>
        <w:numPr>
          <w:ilvl w:val="0"/>
          <w:numId w:val="6"/>
        </w:numPr>
        <w:tabs>
          <w:tab w:val="left" w:pos="1134"/>
        </w:tabs>
        <w:ind w:left="0" w:right="-2" w:firstLine="709"/>
        <w:jc w:val="both"/>
      </w:pPr>
      <w:r>
        <w:t>иные документы, предусмотренные Законом, другими федеральными законами, указами Президента Российской Федерации и постановлениями Правительства Российской Федерации.</w:t>
      </w:r>
    </w:p>
    <w:p w:rsidR="0081081B" w:rsidRDefault="0081081B" w:rsidP="0081081B">
      <w:pPr>
        <w:ind w:firstLine="709"/>
        <w:jc w:val="both"/>
      </w:pPr>
    </w:p>
    <w:p w:rsidR="0081081B" w:rsidRDefault="0081081B" w:rsidP="0081081B">
      <w:pPr>
        <w:autoSpaceDE w:val="0"/>
        <w:autoSpaceDN w:val="0"/>
        <w:adjustRightInd w:val="0"/>
        <w:ind w:firstLine="709"/>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81081B" w:rsidRDefault="0081081B" w:rsidP="0081081B">
      <w:pPr>
        <w:autoSpaceDE w:val="0"/>
        <w:autoSpaceDN w:val="0"/>
        <w:adjustRightInd w:val="0"/>
        <w:ind w:firstLine="709"/>
        <w:jc w:val="both"/>
      </w:pPr>
      <w:r>
        <w:t xml:space="preserve">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w:t>
      </w:r>
      <w:r>
        <w:lastRenderedPageBreak/>
        <w:t>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81081B" w:rsidRDefault="0081081B" w:rsidP="0081081B">
      <w:pPr>
        <w:ind w:firstLine="709"/>
        <w:jc w:val="both"/>
        <w:rPr>
          <w:sz w:val="28"/>
          <w:szCs w:val="28"/>
        </w:rPr>
      </w:pPr>
    </w:p>
    <w:p w:rsidR="0081081B" w:rsidRPr="00AE7DE4" w:rsidRDefault="0081081B" w:rsidP="0081081B">
      <w:pPr>
        <w:autoSpaceDE w:val="0"/>
        <w:autoSpaceDN w:val="0"/>
        <w:adjustRightInd w:val="0"/>
        <w:ind w:firstLine="709"/>
        <w:jc w:val="both"/>
      </w:pPr>
      <w:r>
        <w:t xml:space="preserve">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81081B" w:rsidRPr="00AE7DE4" w:rsidRDefault="0081081B" w:rsidP="0081081B">
      <w:pPr>
        <w:autoSpaceDE w:val="0"/>
        <w:autoSpaceDN w:val="0"/>
        <w:adjustRightInd w:val="0"/>
        <w:ind w:firstLine="709"/>
        <w:jc w:val="both"/>
      </w:pPr>
      <w:bookmarkStart w:id="23" w:name="Par0"/>
      <w:bookmarkEnd w:id="23"/>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81081B" w:rsidRPr="00AE7DE4" w:rsidRDefault="0081081B" w:rsidP="0081081B">
      <w:pPr>
        <w:autoSpaceDE w:val="0"/>
        <w:autoSpaceDN w:val="0"/>
        <w:adjustRightInd w:val="0"/>
        <w:ind w:firstLine="709"/>
        <w:jc w:val="both"/>
      </w:pPr>
      <w:bookmarkStart w:id="24" w:name="Par1"/>
      <w:bookmarkEnd w:id="24"/>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81081B" w:rsidRPr="00AE7DE4" w:rsidRDefault="0081081B" w:rsidP="0081081B">
      <w:pPr>
        <w:autoSpaceDE w:val="0"/>
        <w:autoSpaceDN w:val="0"/>
        <w:adjustRightInd w:val="0"/>
        <w:ind w:firstLine="709"/>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81081B" w:rsidRPr="00AE7DE4" w:rsidRDefault="0081081B" w:rsidP="0081081B">
      <w:pPr>
        <w:autoSpaceDE w:val="0"/>
        <w:autoSpaceDN w:val="0"/>
        <w:adjustRightInd w:val="0"/>
        <w:ind w:firstLine="709"/>
        <w:jc w:val="both"/>
      </w:pPr>
      <w:bookmarkStart w:id="25" w:name="Par4"/>
      <w:bookmarkEnd w:id="25"/>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81081B" w:rsidRDefault="0081081B" w:rsidP="0081081B">
      <w:pPr>
        <w:autoSpaceDE w:val="0"/>
        <w:autoSpaceDN w:val="0"/>
        <w:adjustRightInd w:val="0"/>
        <w:ind w:firstLine="709"/>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81081B" w:rsidRDefault="0081081B" w:rsidP="0081081B">
      <w:pPr>
        <w:ind w:firstLine="709"/>
        <w:jc w:val="both"/>
        <w:rPr>
          <w:sz w:val="28"/>
          <w:szCs w:val="28"/>
        </w:rPr>
      </w:pPr>
    </w:p>
    <w:p w:rsidR="0081081B" w:rsidRDefault="0081081B" w:rsidP="0081081B">
      <w:pPr>
        <w:ind w:firstLine="709"/>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81081B" w:rsidRDefault="0081081B" w:rsidP="0081081B">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81081B" w:rsidRDefault="0081081B" w:rsidP="0081081B">
      <w:pPr>
        <w:ind w:firstLine="709"/>
        <w:jc w:val="both"/>
      </w:pPr>
    </w:p>
    <w:p w:rsidR="0081081B" w:rsidRDefault="0081081B" w:rsidP="0081081B">
      <w:pPr>
        <w:autoSpaceDE w:val="0"/>
        <w:autoSpaceDN w:val="0"/>
        <w:adjustRightInd w:val="0"/>
        <w:ind w:firstLine="709"/>
        <w:jc w:val="both"/>
      </w:pPr>
      <w:bookmarkStart w:id="26" w:name="sub_1019"/>
      <w:bookmarkEnd w:id="26"/>
      <w:r>
        <w:t>Федеральный государственный орган не позднее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81081B" w:rsidRDefault="0081081B" w:rsidP="0081081B">
      <w:pPr>
        <w:pStyle w:val="ConsNormal"/>
        <w:widowControl/>
        <w:ind w:right="0" w:firstLine="709"/>
        <w:jc w:val="both"/>
        <w:rPr>
          <w:rFonts w:ascii="Times New Roman" w:hAnsi="Times New Roman"/>
          <w:szCs w:val="24"/>
        </w:rPr>
      </w:pPr>
    </w:p>
    <w:p w:rsidR="0081081B" w:rsidRPr="004B4133" w:rsidRDefault="0081081B" w:rsidP="0081081B">
      <w:pPr>
        <w:autoSpaceDE w:val="0"/>
        <w:autoSpaceDN w:val="0"/>
        <w:adjustRightInd w:val="0"/>
        <w:ind w:firstLine="709"/>
        <w:jc w:val="both"/>
      </w:pPr>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w:t>
      </w:r>
      <w:r>
        <w:lastRenderedPageBreak/>
        <w:t xml:space="preserve">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 службы, на включение в кадровый резерв для замещения которых претендуют кандидаты.</w:t>
      </w:r>
    </w:p>
    <w:p w:rsidR="00011C0A" w:rsidRDefault="00011C0A" w:rsidP="0081081B">
      <w:pPr>
        <w:autoSpaceDE w:val="0"/>
        <w:autoSpaceDN w:val="0"/>
        <w:adjustRightInd w:val="0"/>
        <w:ind w:firstLine="709"/>
        <w:jc w:val="both"/>
        <w:rPr>
          <w:bCs/>
          <w:u w:val="single"/>
        </w:rPr>
      </w:pPr>
    </w:p>
    <w:p w:rsidR="00011C0A" w:rsidRPr="00011C0A" w:rsidRDefault="00011C0A" w:rsidP="0081081B">
      <w:pPr>
        <w:autoSpaceDE w:val="0"/>
        <w:autoSpaceDN w:val="0"/>
        <w:adjustRightInd w:val="0"/>
        <w:ind w:firstLine="709"/>
        <w:jc w:val="both"/>
        <w:rPr>
          <w:bCs/>
        </w:rPr>
      </w:pPr>
      <w:r w:rsidRPr="00011C0A">
        <w:rPr>
          <w:bCs/>
        </w:rPr>
        <w:t>Обязательным условием включения в кадровый резерв является прохождение тестирования с прав</w:t>
      </w:r>
      <w:r>
        <w:rPr>
          <w:bCs/>
        </w:rPr>
        <w:t>ильными ответами не менее 50% от общего объема вопросов.</w:t>
      </w:r>
    </w:p>
    <w:p w:rsidR="0081081B" w:rsidRPr="00395DB0" w:rsidRDefault="0081081B" w:rsidP="0081081B">
      <w:pPr>
        <w:autoSpaceDE w:val="0"/>
        <w:autoSpaceDN w:val="0"/>
        <w:adjustRightInd w:val="0"/>
        <w:ind w:firstLine="709"/>
        <w:jc w:val="both"/>
        <w:rPr>
          <w:bCs/>
          <w:u w:val="single"/>
        </w:rPr>
      </w:pPr>
      <w:r w:rsidRPr="00395DB0">
        <w:rPr>
          <w:bCs/>
          <w:u w:val="single"/>
        </w:rPr>
        <w:t>Претендент может пройти предварительный квалификационный тест вне рамок конкурса для самостоятельной оценки им своего профессионального уровня.</w:t>
      </w:r>
    </w:p>
    <w:p w:rsidR="0081081B" w:rsidRPr="004B4133" w:rsidRDefault="0081081B" w:rsidP="0081081B">
      <w:pPr>
        <w:autoSpaceDE w:val="0"/>
        <w:autoSpaceDN w:val="0"/>
        <w:adjustRightInd w:val="0"/>
        <w:ind w:firstLine="709"/>
        <w:jc w:val="both"/>
        <w:rPr>
          <w:bCs/>
        </w:rPr>
      </w:pPr>
      <w:r w:rsidRPr="004B4133">
        <w:rPr>
          <w:bCs/>
        </w:rPr>
        <w:t xml:space="preserve">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81081B" w:rsidRPr="00395DB0" w:rsidRDefault="0081081B" w:rsidP="0081081B">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81081B" w:rsidRPr="004B4133" w:rsidRDefault="0081081B" w:rsidP="0081081B">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81081B" w:rsidRPr="004B4133" w:rsidRDefault="0081081B" w:rsidP="0081081B">
      <w:pPr>
        <w:autoSpaceDE w:val="0"/>
        <w:autoSpaceDN w:val="0"/>
        <w:adjustRightInd w:val="0"/>
        <w:ind w:firstLine="709"/>
        <w:jc w:val="both"/>
      </w:pPr>
    </w:p>
    <w:p w:rsidR="0081081B" w:rsidRDefault="0081081B" w:rsidP="0081081B">
      <w:pPr>
        <w:autoSpaceDE w:val="0"/>
        <w:autoSpaceDN w:val="0"/>
        <w:adjustRightInd w:val="0"/>
        <w:ind w:firstLine="709"/>
        <w:jc w:val="both"/>
      </w:pPr>
      <w:bookmarkStart w:id="27" w:name="sub_1024"/>
      <w:bookmarkStart w:id="28" w:name="sub_1021"/>
      <w:bookmarkEnd w:id="27"/>
      <w:bookmarkEnd w:id="28"/>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81081B" w:rsidRDefault="0081081B" w:rsidP="0081081B">
      <w:pPr>
        <w:autoSpaceDE w:val="0"/>
        <w:autoSpaceDN w:val="0"/>
        <w:adjustRightInd w:val="0"/>
        <w:ind w:firstLine="709"/>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81081B" w:rsidRDefault="0081081B" w:rsidP="0081081B">
      <w:pPr>
        <w:autoSpaceDE w:val="0"/>
        <w:autoSpaceDN w:val="0"/>
        <w:adjustRightInd w:val="0"/>
        <w:ind w:firstLine="709"/>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81081B" w:rsidRDefault="0081081B" w:rsidP="0081081B">
      <w:pPr>
        <w:autoSpaceDE w:val="0"/>
        <w:autoSpaceDN w:val="0"/>
        <w:adjustRightInd w:val="0"/>
        <w:ind w:firstLine="709"/>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81081B" w:rsidRDefault="0081081B" w:rsidP="0081081B">
      <w:pPr>
        <w:autoSpaceDE w:val="0"/>
        <w:autoSpaceDN w:val="0"/>
        <w:adjustRightInd w:val="0"/>
        <w:ind w:firstLine="709"/>
        <w:jc w:val="both"/>
      </w:pPr>
    </w:p>
    <w:p w:rsidR="00153050" w:rsidRPr="005A2218" w:rsidRDefault="00153050" w:rsidP="00153050">
      <w:pPr>
        <w:pStyle w:val="ConsNormal"/>
        <w:widowControl/>
        <w:ind w:right="0" w:firstLine="709"/>
        <w:jc w:val="both"/>
        <w:rPr>
          <w:rFonts w:ascii="Times New Roman" w:hAnsi="Times New Roman"/>
          <w:szCs w:val="24"/>
        </w:rPr>
      </w:pPr>
      <w:r w:rsidRPr="005A2218">
        <w:rPr>
          <w:rFonts w:ascii="Times New Roman" w:hAnsi="Times New Roman"/>
          <w:szCs w:val="24"/>
        </w:rPr>
        <w:t xml:space="preserve">Приложения: </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 xml:space="preserve">1. Образец   заявления  гражданина  (гражданского     служащего)  о  допуске  к  участию  в конкурсе на </w:t>
      </w:r>
      <w:r>
        <w:rPr>
          <w:rFonts w:ascii="Times New Roman" w:hAnsi="Times New Roman" w:cs="Times New Roman"/>
          <w:szCs w:val="24"/>
        </w:rPr>
        <w:t>включение в кадровый резерв</w:t>
      </w:r>
      <w:r w:rsidRPr="005A2218">
        <w:rPr>
          <w:rFonts w:ascii="Times New Roman" w:hAnsi="Times New Roman" w:cs="Times New Roman"/>
          <w:szCs w:val="24"/>
        </w:rPr>
        <w:t xml:space="preserve"> гражданской службы, на  1   л.</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2. Образец  анкеты – на 4 л.</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3. Форма заключения  001-ГС/у - на 1 л.</w:t>
      </w:r>
    </w:p>
    <w:p w:rsidR="00153050" w:rsidRPr="00B5565F" w:rsidRDefault="00153050" w:rsidP="00153050">
      <w:pPr>
        <w:pStyle w:val="ConsNonformat"/>
        <w:widowControl/>
        <w:ind w:right="0" w:firstLine="709"/>
        <w:jc w:val="both"/>
        <w:rPr>
          <w:rFonts w:ascii="Times New Roman" w:hAnsi="Times New Roman" w:cs="Times New Roman"/>
          <w:bCs/>
          <w:szCs w:val="28"/>
        </w:rPr>
      </w:pPr>
      <w:r w:rsidRPr="00C852F2">
        <w:rPr>
          <w:rFonts w:ascii="Times New Roman" w:hAnsi="Times New Roman" w:cs="Times New Roman"/>
          <w:szCs w:val="24"/>
        </w:rPr>
        <w:t>4.</w:t>
      </w:r>
      <w:r w:rsidRPr="00D46D8B">
        <w:rPr>
          <w:rFonts w:ascii="Times New Roman" w:hAnsi="Times New Roman" w:cs="Times New Roman"/>
          <w:szCs w:val="24"/>
        </w:rPr>
        <w:t xml:space="preserve"> </w:t>
      </w:r>
      <w:r>
        <w:rPr>
          <w:rFonts w:ascii="Times New Roman" w:hAnsi="Times New Roman" w:cs="Times New Roman"/>
          <w:bCs/>
          <w:szCs w:val="24"/>
        </w:rPr>
        <w:t xml:space="preserve">Форма представления </w:t>
      </w:r>
      <w:r>
        <w:rPr>
          <w:rFonts w:ascii="Times New Roman" w:hAnsi="Times New Roman" w:cs="Times New Roman"/>
          <w:szCs w:val="28"/>
        </w:rPr>
        <w:t>сведений</w:t>
      </w:r>
      <w:r w:rsidRPr="00B5565F">
        <w:rPr>
          <w:rFonts w:ascii="Times New Roman" w:hAnsi="Times New Roman" w:cs="Times New Roman"/>
          <w:szCs w:val="28"/>
        </w:rPr>
        <w:t xml:space="preserve"> об адресах сайтов и (или) страниц    сайтов в информационно-телекоммуникационной сети "Интернет",  на которых размещались  общедоступная информация, а также данные, позволяющие его идентифицировать</w:t>
      </w:r>
      <w:r>
        <w:rPr>
          <w:rFonts w:ascii="Times New Roman" w:hAnsi="Times New Roman" w:cs="Times New Roman"/>
          <w:szCs w:val="28"/>
        </w:rPr>
        <w:t>.</w:t>
      </w:r>
    </w:p>
    <w:p w:rsidR="0081081B" w:rsidRDefault="0081081B" w:rsidP="0081081B">
      <w:pPr>
        <w:autoSpaceDE w:val="0"/>
        <w:autoSpaceDN w:val="0"/>
        <w:adjustRightInd w:val="0"/>
        <w:ind w:firstLine="709"/>
        <w:jc w:val="both"/>
      </w:pPr>
    </w:p>
    <w:p w:rsidR="0081081B" w:rsidRDefault="0081081B" w:rsidP="0081081B">
      <w:pPr>
        <w:ind w:firstLine="709"/>
        <w:jc w:val="both"/>
      </w:pPr>
      <w:r>
        <w:lastRenderedPageBreak/>
        <w:t>Прилагаются: Должностные регламенты должностей</w:t>
      </w:r>
      <w:r w:rsidR="00153050">
        <w:t xml:space="preserve"> ведущей,</w:t>
      </w:r>
      <w:r>
        <w:t xml:space="preserve"> старшей группы </w:t>
      </w:r>
      <w:r w:rsidR="00153050">
        <w:t xml:space="preserve">должностей </w:t>
      </w:r>
      <w:r>
        <w:t>категории «специалисты».</w:t>
      </w:r>
    </w:p>
    <w:p w:rsidR="000A5DDA" w:rsidRDefault="000A5DDA" w:rsidP="00AE7DE4">
      <w:pPr>
        <w:ind w:firstLine="709"/>
        <w:jc w:val="both"/>
      </w:pPr>
    </w:p>
    <w:p w:rsidR="000A5DDA" w:rsidRDefault="00A8205C">
      <w:pPr>
        <w:pStyle w:val="ConsNormal"/>
        <w:widowControl/>
        <w:ind w:right="0" w:firstLine="708"/>
        <w:jc w:val="both"/>
        <w:rPr>
          <w:rFonts w:ascii="Times New Roman" w:hAnsi="Times New Roman"/>
          <w:szCs w:val="24"/>
        </w:rPr>
      </w:pPr>
      <w:bookmarkStart w:id="29" w:name="sub_1026"/>
      <w:bookmarkEnd w:id="29"/>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w:t>
            </w:r>
            <w:r w:rsidR="00E712E2">
              <w:rPr>
                <w:rFonts w:cs="Courier New"/>
                <w:sz w:val="26"/>
                <w:szCs w:val="26"/>
              </w:rPr>
              <w:t>Межрайонной ИФНС России №5 по Республике Саха (Якутия)</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E712E2" w:rsidP="00AE7DE4">
            <w:pPr>
              <w:tabs>
                <w:tab w:val="left" w:pos="7530"/>
              </w:tabs>
              <w:autoSpaceDE w:val="0"/>
              <w:autoSpaceDN w:val="0"/>
              <w:adjustRightInd w:val="0"/>
              <w:rPr>
                <w:rFonts w:cs="Courier New"/>
                <w:sz w:val="28"/>
                <w:szCs w:val="20"/>
              </w:rPr>
            </w:pPr>
            <w:r>
              <w:rPr>
                <w:rFonts w:cs="Courier New"/>
                <w:sz w:val="26"/>
                <w:szCs w:val="26"/>
              </w:rPr>
              <w:t>В. С. Тихонову</w:t>
            </w:r>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 xml:space="preserve">Прошу   допустить   меня   к  участию  в конкурсе на включение в кадровый резерв </w:t>
      </w:r>
      <w:r w:rsidR="00E712E2">
        <w:rPr>
          <w:sz w:val="26"/>
          <w:szCs w:val="26"/>
        </w:rPr>
        <w:t xml:space="preserve">Межрайонной ИФНС России №5 по Республике Саха (Якутия) </w:t>
      </w:r>
      <w:r w:rsidR="00C42E7A" w:rsidRPr="00C42E7A">
        <w:rPr>
          <w:rFonts w:cs="Courier New"/>
          <w:sz w:val="25"/>
          <w:szCs w:val="25"/>
        </w:rPr>
        <w:t>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E712E2" w:rsidRDefault="00E712E2" w:rsidP="00AE7DE4">
      <w:pPr>
        <w:spacing w:after="480"/>
        <w:jc w:val="right"/>
        <w:rPr>
          <w:sz w:val="22"/>
        </w:rPr>
      </w:pPr>
    </w:p>
    <w:p w:rsidR="00AE7DE4" w:rsidRPr="00AE7DE4" w:rsidRDefault="00AE7DE4" w:rsidP="00AE7DE4">
      <w:pPr>
        <w:spacing w:after="480"/>
        <w:jc w:val="right"/>
        <w:rPr>
          <w:b/>
          <w:bCs/>
          <w:szCs w:val="26"/>
        </w:rPr>
      </w:pPr>
      <w:r w:rsidRPr="00AE7DE4">
        <w:rPr>
          <w:sz w:val="22"/>
        </w:rPr>
        <w:lastRenderedPageBreak/>
        <w:t>Приложение 2</w:t>
      </w:r>
    </w:p>
    <w:p w:rsidR="00313171" w:rsidRPr="009038CE" w:rsidRDefault="00313171" w:rsidP="00313171">
      <w:pPr>
        <w:ind w:left="5387"/>
        <w:jc w:val="right"/>
        <w:rPr>
          <w:sz w:val="18"/>
          <w:szCs w:val="18"/>
        </w:rPr>
      </w:pPr>
      <w:r>
        <w:t>УТВЕРЖДЕНА</w:t>
      </w:r>
      <w:r>
        <w:br/>
      </w:r>
      <w:r w:rsidRPr="00D62E61">
        <w:rPr>
          <w:sz w:val="16"/>
          <w:szCs w:val="16"/>
        </w:rPr>
        <w:t>распоряжением Правительства Российской Федерации</w:t>
      </w:r>
      <w:r w:rsidRPr="00D62E61">
        <w:rPr>
          <w:sz w:val="16"/>
          <w:szCs w:val="16"/>
        </w:rPr>
        <w:br/>
        <w:t>от 26.05.2005 № 667-р (в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w:t>
      </w:r>
    </w:p>
    <w:p w:rsidR="00313171" w:rsidRDefault="00313171" w:rsidP="00313171">
      <w:pPr>
        <w:spacing w:before="120" w:after="120"/>
        <w:jc w:val="right"/>
      </w:pPr>
      <w:r>
        <w:t>(форма)</w:t>
      </w:r>
    </w:p>
    <w:p w:rsidR="00313171" w:rsidRDefault="00313171" w:rsidP="00313171">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13171" w:rsidTr="006E0084">
        <w:trPr>
          <w:cantSplit/>
          <w:trHeight w:val="1000"/>
        </w:trPr>
        <w:tc>
          <w:tcPr>
            <w:tcW w:w="8553" w:type="dxa"/>
            <w:gridSpan w:val="5"/>
            <w:tcBorders>
              <w:top w:val="nil"/>
              <w:left w:val="nil"/>
              <w:bottom w:val="nil"/>
              <w:right w:val="nil"/>
            </w:tcBorders>
          </w:tcPr>
          <w:p w:rsidR="00313171" w:rsidRDefault="00313171" w:rsidP="006E0084"/>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13171" w:rsidRDefault="00313171" w:rsidP="006E0084">
            <w:pPr>
              <w:jc w:val="center"/>
            </w:pPr>
            <w:r>
              <w:t>Место</w:t>
            </w:r>
            <w:r>
              <w:br/>
              <w:t>для</w:t>
            </w:r>
            <w:r>
              <w:br/>
              <w:t>фотографии</w:t>
            </w:r>
          </w:p>
        </w:tc>
      </w:tr>
      <w:tr w:rsidR="00313171" w:rsidTr="006E0084">
        <w:trPr>
          <w:cantSplit/>
          <w:trHeight w:val="421"/>
        </w:trPr>
        <w:tc>
          <w:tcPr>
            <w:tcW w:w="364" w:type="dxa"/>
            <w:tcBorders>
              <w:top w:val="nil"/>
              <w:left w:val="nil"/>
              <w:bottom w:val="nil"/>
              <w:right w:val="nil"/>
            </w:tcBorders>
            <w:vAlign w:val="bottom"/>
          </w:tcPr>
          <w:p w:rsidR="00313171" w:rsidRDefault="00313171" w:rsidP="006E0084">
            <w:r>
              <w:t>1.</w:t>
            </w:r>
          </w:p>
        </w:tc>
        <w:tc>
          <w:tcPr>
            <w:tcW w:w="1118" w:type="dxa"/>
            <w:gridSpan w:val="2"/>
            <w:tcBorders>
              <w:top w:val="nil"/>
              <w:left w:val="nil"/>
              <w:bottom w:val="nil"/>
              <w:right w:val="nil"/>
            </w:tcBorders>
            <w:vAlign w:val="bottom"/>
          </w:tcPr>
          <w:p w:rsidR="00313171" w:rsidRDefault="00313171" w:rsidP="006E0084">
            <w:r>
              <w:t>Фамилия</w:t>
            </w:r>
          </w:p>
        </w:tc>
        <w:tc>
          <w:tcPr>
            <w:tcW w:w="5634" w:type="dxa"/>
            <w:tcBorders>
              <w:top w:val="nil"/>
              <w:left w:val="nil"/>
              <w:bottom w:val="single" w:sz="4" w:space="0" w:color="auto"/>
              <w:right w:val="nil"/>
            </w:tcBorders>
            <w:vAlign w:val="bottom"/>
          </w:tcPr>
          <w:p w:rsidR="00313171" w:rsidRDefault="00313171" w:rsidP="006E0084">
            <w:pPr>
              <w:jc w:val="center"/>
            </w:pPr>
          </w:p>
        </w:tc>
        <w:tc>
          <w:tcPr>
            <w:tcW w:w="1437" w:type="dxa"/>
            <w:tcBorders>
              <w:top w:val="nil"/>
              <w:left w:val="nil"/>
              <w:bottom w:val="nil"/>
              <w:right w:val="nil"/>
            </w:tcBorders>
            <w:vAlign w:val="bottom"/>
          </w:tcPr>
          <w:p w:rsidR="00313171" w:rsidRDefault="00313171" w:rsidP="006E0084"/>
        </w:tc>
        <w:tc>
          <w:tcPr>
            <w:tcW w:w="1701" w:type="dxa"/>
            <w:vMerge/>
            <w:tcBorders>
              <w:top w:val="nil"/>
              <w:left w:val="single" w:sz="4" w:space="0" w:color="auto"/>
              <w:bottom w:val="single" w:sz="4" w:space="0" w:color="auto"/>
              <w:right w:val="single" w:sz="4" w:space="0" w:color="auto"/>
            </w:tcBorders>
          </w:tcPr>
          <w:p w:rsidR="00313171" w:rsidRDefault="00313171" w:rsidP="006E0084"/>
        </w:tc>
      </w:tr>
      <w:tr w:rsidR="00313171" w:rsidTr="006E0084">
        <w:trPr>
          <w:cantSplit/>
          <w:trHeight w:val="414"/>
        </w:trPr>
        <w:tc>
          <w:tcPr>
            <w:tcW w:w="364" w:type="dxa"/>
            <w:tcBorders>
              <w:top w:val="nil"/>
              <w:left w:val="nil"/>
              <w:bottom w:val="nil"/>
              <w:right w:val="nil"/>
            </w:tcBorders>
            <w:vAlign w:val="bottom"/>
          </w:tcPr>
          <w:p w:rsidR="00313171" w:rsidRDefault="00313171" w:rsidP="006E0084"/>
        </w:tc>
        <w:tc>
          <w:tcPr>
            <w:tcW w:w="559" w:type="dxa"/>
            <w:tcBorders>
              <w:top w:val="nil"/>
              <w:left w:val="nil"/>
              <w:bottom w:val="nil"/>
              <w:right w:val="nil"/>
            </w:tcBorders>
            <w:vAlign w:val="bottom"/>
          </w:tcPr>
          <w:p w:rsidR="00313171" w:rsidRDefault="00313171" w:rsidP="006E0084">
            <w:r>
              <w:t>Имя</w:t>
            </w:r>
          </w:p>
        </w:tc>
        <w:tc>
          <w:tcPr>
            <w:tcW w:w="6193" w:type="dxa"/>
            <w:gridSpan w:val="2"/>
            <w:tcBorders>
              <w:top w:val="nil"/>
              <w:left w:val="nil"/>
              <w:bottom w:val="single" w:sz="4" w:space="0" w:color="auto"/>
              <w:right w:val="nil"/>
            </w:tcBorders>
            <w:vAlign w:val="bottom"/>
          </w:tcPr>
          <w:p w:rsidR="00313171" w:rsidRDefault="00313171" w:rsidP="006E0084">
            <w:pPr>
              <w:jc w:val="center"/>
            </w:pPr>
          </w:p>
        </w:tc>
        <w:tc>
          <w:tcPr>
            <w:tcW w:w="1437" w:type="dxa"/>
            <w:tcBorders>
              <w:top w:val="nil"/>
              <w:left w:val="nil"/>
              <w:bottom w:val="nil"/>
              <w:right w:val="nil"/>
            </w:tcBorders>
            <w:vAlign w:val="bottom"/>
          </w:tcPr>
          <w:p w:rsidR="00313171" w:rsidRDefault="00313171" w:rsidP="006E0084"/>
        </w:tc>
        <w:tc>
          <w:tcPr>
            <w:tcW w:w="1701" w:type="dxa"/>
            <w:vMerge/>
            <w:tcBorders>
              <w:top w:val="nil"/>
              <w:left w:val="single" w:sz="4" w:space="0" w:color="auto"/>
              <w:bottom w:val="single" w:sz="4" w:space="0" w:color="auto"/>
              <w:right w:val="single" w:sz="4" w:space="0" w:color="auto"/>
            </w:tcBorders>
          </w:tcPr>
          <w:p w:rsidR="00313171" w:rsidRDefault="00313171" w:rsidP="006E0084"/>
        </w:tc>
      </w:tr>
      <w:tr w:rsidR="00313171" w:rsidTr="006E0084">
        <w:trPr>
          <w:cantSplit/>
          <w:trHeight w:val="420"/>
        </w:trPr>
        <w:tc>
          <w:tcPr>
            <w:tcW w:w="364" w:type="dxa"/>
            <w:tcBorders>
              <w:top w:val="nil"/>
              <w:left w:val="nil"/>
              <w:bottom w:val="nil"/>
              <w:right w:val="nil"/>
            </w:tcBorders>
            <w:vAlign w:val="bottom"/>
          </w:tcPr>
          <w:p w:rsidR="00313171" w:rsidRDefault="00313171" w:rsidP="006E0084"/>
        </w:tc>
        <w:tc>
          <w:tcPr>
            <w:tcW w:w="1118" w:type="dxa"/>
            <w:gridSpan w:val="2"/>
            <w:tcBorders>
              <w:top w:val="nil"/>
              <w:left w:val="nil"/>
              <w:bottom w:val="nil"/>
              <w:right w:val="nil"/>
            </w:tcBorders>
            <w:vAlign w:val="bottom"/>
          </w:tcPr>
          <w:p w:rsidR="00313171" w:rsidRDefault="00313171" w:rsidP="006E0084">
            <w:r>
              <w:t>Отчество</w:t>
            </w:r>
          </w:p>
        </w:tc>
        <w:tc>
          <w:tcPr>
            <w:tcW w:w="5634" w:type="dxa"/>
            <w:tcBorders>
              <w:top w:val="nil"/>
              <w:left w:val="nil"/>
              <w:bottom w:val="single" w:sz="4" w:space="0" w:color="auto"/>
              <w:right w:val="nil"/>
            </w:tcBorders>
            <w:vAlign w:val="bottom"/>
          </w:tcPr>
          <w:p w:rsidR="00313171" w:rsidRDefault="00313171" w:rsidP="006E0084">
            <w:pPr>
              <w:jc w:val="center"/>
            </w:pPr>
          </w:p>
        </w:tc>
        <w:tc>
          <w:tcPr>
            <w:tcW w:w="1437" w:type="dxa"/>
            <w:tcBorders>
              <w:top w:val="nil"/>
              <w:left w:val="nil"/>
              <w:bottom w:val="nil"/>
              <w:right w:val="nil"/>
            </w:tcBorders>
            <w:vAlign w:val="bottom"/>
          </w:tcPr>
          <w:p w:rsidR="00313171" w:rsidRDefault="00313171" w:rsidP="006E0084"/>
        </w:tc>
        <w:tc>
          <w:tcPr>
            <w:tcW w:w="1701" w:type="dxa"/>
            <w:vMerge/>
            <w:tcBorders>
              <w:top w:val="nil"/>
              <w:left w:val="single" w:sz="4" w:space="0" w:color="auto"/>
              <w:bottom w:val="single" w:sz="4" w:space="0" w:color="auto"/>
              <w:right w:val="single" w:sz="4" w:space="0" w:color="auto"/>
            </w:tcBorders>
          </w:tcPr>
          <w:p w:rsidR="00313171" w:rsidRDefault="00313171" w:rsidP="006E0084"/>
        </w:tc>
      </w:tr>
    </w:tbl>
    <w:p w:rsidR="00313171" w:rsidRDefault="00313171" w:rsidP="0031317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13171" w:rsidTr="006E0084">
        <w:trPr>
          <w:cantSplit/>
        </w:trPr>
        <w:tc>
          <w:tcPr>
            <w:tcW w:w="5103" w:type="dxa"/>
            <w:tcBorders>
              <w:left w:val="nil"/>
            </w:tcBorders>
          </w:tcPr>
          <w:p w:rsidR="00313171" w:rsidRDefault="00313171" w:rsidP="006E0084">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Default="00313171" w:rsidP="006E0084">
            <w:r>
              <w:t>3. Число, месяц, год и место рождения (село, деревня, город, район, область, край, республика, страна)</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Default="00313171" w:rsidP="006E0084">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Default="00313171" w:rsidP="006E0084">
            <w:r>
              <w:t>5. Образование (когда и какие учебные заведения окончили, номера дипломов)</w:t>
            </w:r>
          </w:p>
          <w:p w:rsidR="00313171" w:rsidRDefault="00313171" w:rsidP="006E0084">
            <w:r>
              <w:t>Направление подготовки или специальность по диплому</w:t>
            </w:r>
            <w:r>
              <w:br/>
              <w:t>Квалификация по диплому</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Pr="00003901" w:rsidRDefault="00313171" w:rsidP="006E0084">
            <w:pPr>
              <w:rPr>
                <w:sz w:val="22"/>
                <w:szCs w:val="22"/>
              </w:rPr>
            </w:pPr>
            <w:r w:rsidRPr="00003901">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03901">
              <w:rPr>
                <w:sz w:val="22"/>
                <w:szCs w:val="22"/>
              </w:rPr>
              <w:br/>
              <w:t>Ученая степень, ученое звание (когда присвоены, номера дипломов, аттестатов)</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Default="00313171" w:rsidP="006E0084">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Pr="00003901" w:rsidRDefault="00313171" w:rsidP="006E0084">
            <w:pPr>
              <w:rPr>
                <w:sz w:val="22"/>
                <w:szCs w:val="22"/>
              </w:rPr>
            </w:pPr>
            <w:r w:rsidRPr="00003901">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13171" w:rsidRDefault="00313171" w:rsidP="006E0084"/>
        </w:tc>
      </w:tr>
      <w:tr w:rsidR="00313171" w:rsidTr="006E0084">
        <w:trPr>
          <w:cantSplit/>
        </w:trPr>
        <w:tc>
          <w:tcPr>
            <w:tcW w:w="5103" w:type="dxa"/>
            <w:tcBorders>
              <w:left w:val="nil"/>
            </w:tcBorders>
          </w:tcPr>
          <w:p w:rsidR="00313171" w:rsidRDefault="00313171" w:rsidP="006E0084">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13171" w:rsidRDefault="00313171" w:rsidP="006E0084">
            <w:pPr>
              <w:pageBreakBefore/>
            </w:pPr>
          </w:p>
        </w:tc>
      </w:tr>
      <w:tr w:rsidR="00313171" w:rsidTr="006E0084">
        <w:trPr>
          <w:cantSplit/>
        </w:trPr>
        <w:tc>
          <w:tcPr>
            <w:tcW w:w="5103" w:type="dxa"/>
            <w:tcBorders>
              <w:left w:val="nil"/>
            </w:tcBorders>
          </w:tcPr>
          <w:p w:rsidR="00313171" w:rsidRDefault="00313171" w:rsidP="006E0084">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13171" w:rsidRDefault="00313171" w:rsidP="006E0084"/>
        </w:tc>
      </w:tr>
    </w:tbl>
    <w:p w:rsidR="00313171" w:rsidRDefault="00313171" w:rsidP="00313171">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13171" w:rsidRPr="00990325" w:rsidRDefault="00313171" w:rsidP="00313171">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13171" w:rsidTr="006E0084">
        <w:trPr>
          <w:cantSplit/>
        </w:trPr>
        <w:tc>
          <w:tcPr>
            <w:tcW w:w="2580" w:type="dxa"/>
            <w:gridSpan w:val="2"/>
          </w:tcPr>
          <w:p w:rsidR="00313171" w:rsidRDefault="00313171" w:rsidP="006E0084">
            <w:pPr>
              <w:jc w:val="center"/>
            </w:pPr>
            <w:r>
              <w:t>Месяц и год</w:t>
            </w:r>
          </w:p>
        </w:tc>
        <w:tc>
          <w:tcPr>
            <w:tcW w:w="4252" w:type="dxa"/>
            <w:vMerge w:val="restart"/>
            <w:vAlign w:val="center"/>
          </w:tcPr>
          <w:p w:rsidR="00313171" w:rsidRDefault="00313171" w:rsidP="006E0084">
            <w:pPr>
              <w:jc w:val="center"/>
            </w:pPr>
            <w:r>
              <w:t>Должность с указанием</w:t>
            </w:r>
            <w:r>
              <w:br/>
              <w:t>организации</w:t>
            </w:r>
          </w:p>
        </w:tc>
        <w:tc>
          <w:tcPr>
            <w:tcW w:w="3415" w:type="dxa"/>
            <w:vMerge w:val="restart"/>
          </w:tcPr>
          <w:p w:rsidR="00313171" w:rsidRDefault="00313171" w:rsidP="006E0084">
            <w:pPr>
              <w:jc w:val="center"/>
            </w:pPr>
            <w:r>
              <w:t>Адрес</w:t>
            </w:r>
            <w:r>
              <w:br/>
              <w:t>организации</w:t>
            </w:r>
            <w:r>
              <w:br/>
              <w:t>(в т.ч. за границей)</w:t>
            </w:r>
          </w:p>
        </w:tc>
      </w:tr>
      <w:tr w:rsidR="00313171" w:rsidTr="006E0084">
        <w:trPr>
          <w:cantSplit/>
        </w:trPr>
        <w:tc>
          <w:tcPr>
            <w:tcW w:w="1290" w:type="dxa"/>
          </w:tcPr>
          <w:p w:rsidR="00313171" w:rsidRDefault="00313171" w:rsidP="006E0084">
            <w:pPr>
              <w:jc w:val="center"/>
            </w:pPr>
            <w:r>
              <w:t>поступ</w:t>
            </w:r>
            <w:r>
              <w:softHyphen/>
              <w:t>ления</w:t>
            </w:r>
          </w:p>
        </w:tc>
        <w:tc>
          <w:tcPr>
            <w:tcW w:w="1290" w:type="dxa"/>
          </w:tcPr>
          <w:p w:rsidR="00313171" w:rsidRDefault="00313171" w:rsidP="006E0084">
            <w:pPr>
              <w:jc w:val="center"/>
            </w:pPr>
            <w:r>
              <w:t>ухода</w:t>
            </w:r>
          </w:p>
        </w:tc>
        <w:tc>
          <w:tcPr>
            <w:tcW w:w="4252" w:type="dxa"/>
            <w:vMerge/>
          </w:tcPr>
          <w:p w:rsidR="00313171" w:rsidRDefault="00313171" w:rsidP="006E0084">
            <w:pPr>
              <w:jc w:val="center"/>
            </w:pPr>
          </w:p>
        </w:tc>
        <w:tc>
          <w:tcPr>
            <w:tcW w:w="3415" w:type="dxa"/>
            <w:vMerge/>
          </w:tcPr>
          <w:p w:rsidR="00313171" w:rsidRDefault="00313171" w:rsidP="006E0084">
            <w:pPr>
              <w:jc w:val="center"/>
            </w:pPr>
          </w:p>
        </w:tc>
      </w:tr>
      <w:tr w:rsidR="00313171" w:rsidTr="006E0084">
        <w:trPr>
          <w:cantSplit/>
        </w:trPr>
        <w:tc>
          <w:tcPr>
            <w:tcW w:w="1290" w:type="dxa"/>
          </w:tcPr>
          <w:p w:rsidR="00313171" w:rsidRDefault="00313171" w:rsidP="006E0084">
            <w:pPr>
              <w:spacing w:line="360" w:lineRule="auto"/>
              <w:jc w:val="center"/>
            </w:pPr>
          </w:p>
        </w:tc>
        <w:tc>
          <w:tcPr>
            <w:tcW w:w="1290" w:type="dxa"/>
          </w:tcPr>
          <w:p w:rsidR="00313171" w:rsidRDefault="00313171" w:rsidP="006E0084">
            <w:pPr>
              <w:spacing w:line="360" w:lineRule="auto"/>
              <w:jc w:val="center"/>
            </w:pPr>
          </w:p>
        </w:tc>
        <w:tc>
          <w:tcPr>
            <w:tcW w:w="4252" w:type="dxa"/>
          </w:tcPr>
          <w:p w:rsidR="00313171" w:rsidRDefault="00313171" w:rsidP="006E0084">
            <w:pPr>
              <w:spacing w:line="360" w:lineRule="auto"/>
            </w:pPr>
          </w:p>
        </w:tc>
        <w:tc>
          <w:tcPr>
            <w:tcW w:w="3415" w:type="dxa"/>
          </w:tcPr>
          <w:p w:rsidR="00313171" w:rsidRDefault="00313171" w:rsidP="006E0084">
            <w:pPr>
              <w:spacing w:line="360" w:lineRule="auto"/>
            </w:pPr>
          </w:p>
        </w:tc>
      </w:tr>
      <w:tr w:rsidR="00313171" w:rsidTr="006E0084">
        <w:trPr>
          <w:cantSplit/>
        </w:trPr>
        <w:tc>
          <w:tcPr>
            <w:tcW w:w="1290" w:type="dxa"/>
          </w:tcPr>
          <w:p w:rsidR="00313171" w:rsidRDefault="00313171" w:rsidP="006E0084">
            <w:pPr>
              <w:spacing w:line="360" w:lineRule="auto"/>
              <w:jc w:val="center"/>
            </w:pPr>
          </w:p>
        </w:tc>
        <w:tc>
          <w:tcPr>
            <w:tcW w:w="1290" w:type="dxa"/>
          </w:tcPr>
          <w:p w:rsidR="00313171" w:rsidRDefault="00313171" w:rsidP="006E0084">
            <w:pPr>
              <w:spacing w:line="360" w:lineRule="auto"/>
              <w:jc w:val="center"/>
            </w:pPr>
          </w:p>
        </w:tc>
        <w:tc>
          <w:tcPr>
            <w:tcW w:w="4252" w:type="dxa"/>
          </w:tcPr>
          <w:p w:rsidR="00313171" w:rsidRDefault="00313171" w:rsidP="006E0084">
            <w:pPr>
              <w:spacing w:line="360" w:lineRule="auto"/>
            </w:pPr>
          </w:p>
        </w:tc>
        <w:tc>
          <w:tcPr>
            <w:tcW w:w="3415" w:type="dxa"/>
          </w:tcPr>
          <w:p w:rsidR="00313171" w:rsidRDefault="00313171" w:rsidP="006E0084">
            <w:pPr>
              <w:spacing w:line="360" w:lineRule="auto"/>
            </w:pPr>
          </w:p>
        </w:tc>
      </w:tr>
      <w:tr w:rsidR="00313171" w:rsidTr="006E0084">
        <w:trPr>
          <w:cantSplit/>
        </w:trPr>
        <w:tc>
          <w:tcPr>
            <w:tcW w:w="1290" w:type="dxa"/>
          </w:tcPr>
          <w:p w:rsidR="00313171" w:rsidRDefault="00313171" w:rsidP="006E0084">
            <w:pPr>
              <w:spacing w:line="360" w:lineRule="auto"/>
              <w:jc w:val="center"/>
            </w:pPr>
          </w:p>
        </w:tc>
        <w:tc>
          <w:tcPr>
            <w:tcW w:w="1290" w:type="dxa"/>
          </w:tcPr>
          <w:p w:rsidR="00313171" w:rsidRDefault="00313171" w:rsidP="006E0084">
            <w:pPr>
              <w:spacing w:line="360" w:lineRule="auto"/>
              <w:jc w:val="center"/>
            </w:pPr>
          </w:p>
        </w:tc>
        <w:tc>
          <w:tcPr>
            <w:tcW w:w="4252" w:type="dxa"/>
          </w:tcPr>
          <w:p w:rsidR="00313171" w:rsidRDefault="00313171" w:rsidP="006E0084">
            <w:pPr>
              <w:spacing w:line="360" w:lineRule="auto"/>
            </w:pPr>
          </w:p>
        </w:tc>
        <w:tc>
          <w:tcPr>
            <w:tcW w:w="3415" w:type="dxa"/>
          </w:tcPr>
          <w:p w:rsidR="00313171" w:rsidRDefault="00313171" w:rsidP="006E0084">
            <w:pPr>
              <w:spacing w:line="360" w:lineRule="auto"/>
            </w:pPr>
          </w:p>
        </w:tc>
      </w:tr>
    </w:tbl>
    <w:p w:rsidR="00313171" w:rsidRDefault="00313171" w:rsidP="00313171">
      <w:pPr>
        <w:spacing w:before="120"/>
      </w:pPr>
      <w:r>
        <w:t>12. Государственные награды, иные награды и знаки отличия</w:t>
      </w: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13171" w:rsidRDefault="00313171" w:rsidP="00313171">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13171" w:rsidTr="006E0084">
        <w:trPr>
          <w:cantSplit/>
        </w:trPr>
        <w:tc>
          <w:tcPr>
            <w:tcW w:w="1588" w:type="dxa"/>
            <w:vAlign w:val="center"/>
          </w:tcPr>
          <w:p w:rsidR="00313171" w:rsidRDefault="00313171" w:rsidP="006E0084">
            <w:pPr>
              <w:jc w:val="center"/>
            </w:pPr>
            <w:r>
              <w:t>Степень родства</w:t>
            </w:r>
          </w:p>
        </w:tc>
        <w:tc>
          <w:tcPr>
            <w:tcW w:w="2552" w:type="dxa"/>
            <w:vAlign w:val="center"/>
          </w:tcPr>
          <w:p w:rsidR="00313171" w:rsidRDefault="00313171" w:rsidP="006E0084">
            <w:pPr>
              <w:jc w:val="center"/>
            </w:pPr>
            <w:r>
              <w:t>Фамилия, имя,</w:t>
            </w:r>
            <w:r>
              <w:br/>
              <w:t>отчество</w:t>
            </w:r>
          </w:p>
        </w:tc>
        <w:tc>
          <w:tcPr>
            <w:tcW w:w="1701" w:type="dxa"/>
            <w:vAlign w:val="center"/>
          </w:tcPr>
          <w:p w:rsidR="00313171" w:rsidRDefault="00313171" w:rsidP="006E0084">
            <w:pPr>
              <w:jc w:val="center"/>
            </w:pPr>
            <w:r>
              <w:t>Год, число, месяц и место рождения</w:t>
            </w:r>
          </w:p>
        </w:tc>
        <w:tc>
          <w:tcPr>
            <w:tcW w:w="2211" w:type="dxa"/>
            <w:vAlign w:val="center"/>
          </w:tcPr>
          <w:p w:rsidR="00313171" w:rsidRDefault="00313171" w:rsidP="006E0084">
            <w:pPr>
              <w:jc w:val="center"/>
            </w:pPr>
            <w:r>
              <w:t>Место работы (наименование и адрес организации), должность</w:t>
            </w:r>
          </w:p>
        </w:tc>
        <w:tc>
          <w:tcPr>
            <w:tcW w:w="2211" w:type="dxa"/>
            <w:vAlign w:val="center"/>
          </w:tcPr>
          <w:p w:rsidR="00313171" w:rsidRDefault="00313171" w:rsidP="006E0084">
            <w:pPr>
              <w:jc w:val="center"/>
            </w:pPr>
            <w:r>
              <w:t>Домашний адрес (адрес регистрации, фактического проживания)</w:t>
            </w:r>
          </w:p>
        </w:tc>
      </w:tr>
      <w:tr w:rsidR="00313171" w:rsidTr="006E0084">
        <w:trPr>
          <w:cantSplit/>
        </w:trPr>
        <w:tc>
          <w:tcPr>
            <w:tcW w:w="1588" w:type="dxa"/>
          </w:tcPr>
          <w:p w:rsidR="00313171" w:rsidRDefault="00313171" w:rsidP="006E0084">
            <w:pPr>
              <w:spacing w:line="360" w:lineRule="auto"/>
              <w:jc w:val="center"/>
            </w:pPr>
          </w:p>
        </w:tc>
        <w:tc>
          <w:tcPr>
            <w:tcW w:w="2552" w:type="dxa"/>
          </w:tcPr>
          <w:p w:rsidR="00313171" w:rsidRDefault="00313171" w:rsidP="006E0084">
            <w:pPr>
              <w:spacing w:line="360" w:lineRule="auto"/>
            </w:pPr>
          </w:p>
        </w:tc>
        <w:tc>
          <w:tcPr>
            <w:tcW w:w="1701" w:type="dxa"/>
          </w:tcPr>
          <w:p w:rsidR="00313171" w:rsidRDefault="00313171" w:rsidP="006E0084">
            <w:pPr>
              <w:spacing w:line="360" w:lineRule="auto"/>
              <w:jc w:val="center"/>
            </w:pPr>
          </w:p>
        </w:tc>
        <w:tc>
          <w:tcPr>
            <w:tcW w:w="2211" w:type="dxa"/>
          </w:tcPr>
          <w:p w:rsidR="00313171" w:rsidRDefault="00313171" w:rsidP="006E0084">
            <w:pPr>
              <w:spacing w:line="360" w:lineRule="auto"/>
            </w:pPr>
          </w:p>
        </w:tc>
        <w:tc>
          <w:tcPr>
            <w:tcW w:w="2211" w:type="dxa"/>
          </w:tcPr>
          <w:p w:rsidR="00313171" w:rsidRDefault="00313171" w:rsidP="006E0084">
            <w:pPr>
              <w:spacing w:line="360" w:lineRule="auto"/>
            </w:pPr>
          </w:p>
        </w:tc>
      </w:tr>
      <w:tr w:rsidR="00313171" w:rsidTr="006E0084">
        <w:trPr>
          <w:cantSplit/>
        </w:trPr>
        <w:tc>
          <w:tcPr>
            <w:tcW w:w="1588" w:type="dxa"/>
          </w:tcPr>
          <w:p w:rsidR="00313171" w:rsidRDefault="00313171" w:rsidP="006E0084">
            <w:pPr>
              <w:spacing w:line="360" w:lineRule="auto"/>
              <w:jc w:val="center"/>
            </w:pPr>
          </w:p>
        </w:tc>
        <w:tc>
          <w:tcPr>
            <w:tcW w:w="2552" w:type="dxa"/>
          </w:tcPr>
          <w:p w:rsidR="00313171" w:rsidRDefault="00313171" w:rsidP="006E0084">
            <w:pPr>
              <w:spacing w:line="360" w:lineRule="auto"/>
            </w:pPr>
          </w:p>
        </w:tc>
        <w:tc>
          <w:tcPr>
            <w:tcW w:w="1701" w:type="dxa"/>
          </w:tcPr>
          <w:p w:rsidR="00313171" w:rsidRDefault="00313171" w:rsidP="006E0084">
            <w:pPr>
              <w:spacing w:line="360" w:lineRule="auto"/>
              <w:jc w:val="center"/>
            </w:pPr>
          </w:p>
        </w:tc>
        <w:tc>
          <w:tcPr>
            <w:tcW w:w="2211" w:type="dxa"/>
          </w:tcPr>
          <w:p w:rsidR="00313171" w:rsidRDefault="00313171" w:rsidP="006E0084">
            <w:pPr>
              <w:spacing w:line="360" w:lineRule="auto"/>
            </w:pPr>
          </w:p>
        </w:tc>
        <w:tc>
          <w:tcPr>
            <w:tcW w:w="2211" w:type="dxa"/>
          </w:tcPr>
          <w:p w:rsidR="00313171" w:rsidRDefault="00313171" w:rsidP="006E0084">
            <w:pPr>
              <w:spacing w:line="360" w:lineRule="auto"/>
            </w:pPr>
          </w:p>
        </w:tc>
      </w:tr>
      <w:tr w:rsidR="00313171" w:rsidTr="006E0084">
        <w:trPr>
          <w:cantSplit/>
        </w:trPr>
        <w:tc>
          <w:tcPr>
            <w:tcW w:w="1588" w:type="dxa"/>
          </w:tcPr>
          <w:p w:rsidR="00313171" w:rsidRDefault="00313171" w:rsidP="006E0084">
            <w:pPr>
              <w:spacing w:line="360" w:lineRule="auto"/>
              <w:jc w:val="center"/>
            </w:pPr>
          </w:p>
        </w:tc>
        <w:tc>
          <w:tcPr>
            <w:tcW w:w="2552" w:type="dxa"/>
          </w:tcPr>
          <w:p w:rsidR="00313171" w:rsidRDefault="00313171" w:rsidP="006E0084">
            <w:pPr>
              <w:spacing w:line="360" w:lineRule="auto"/>
            </w:pPr>
          </w:p>
        </w:tc>
        <w:tc>
          <w:tcPr>
            <w:tcW w:w="1701" w:type="dxa"/>
          </w:tcPr>
          <w:p w:rsidR="00313171" w:rsidRDefault="00313171" w:rsidP="006E0084">
            <w:pPr>
              <w:spacing w:line="360" w:lineRule="auto"/>
              <w:jc w:val="center"/>
            </w:pPr>
          </w:p>
        </w:tc>
        <w:tc>
          <w:tcPr>
            <w:tcW w:w="2211" w:type="dxa"/>
          </w:tcPr>
          <w:p w:rsidR="00313171" w:rsidRDefault="00313171" w:rsidP="006E0084">
            <w:pPr>
              <w:spacing w:line="360" w:lineRule="auto"/>
            </w:pPr>
          </w:p>
        </w:tc>
        <w:tc>
          <w:tcPr>
            <w:tcW w:w="2211" w:type="dxa"/>
          </w:tcPr>
          <w:p w:rsidR="00313171" w:rsidRDefault="00313171" w:rsidP="006E0084">
            <w:pPr>
              <w:spacing w:line="360" w:lineRule="auto"/>
            </w:pPr>
          </w:p>
        </w:tc>
      </w:tr>
      <w:tr w:rsidR="00313171" w:rsidTr="006E0084">
        <w:trPr>
          <w:cantSplit/>
        </w:trPr>
        <w:tc>
          <w:tcPr>
            <w:tcW w:w="1588" w:type="dxa"/>
          </w:tcPr>
          <w:p w:rsidR="00313171" w:rsidRDefault="00313171" w:rsidP="006E0084">
            <w:pPr>
              <w:spacing w:line="360" w:lineRule="auto"/>
              <w:jc w:val="center"/>
            </w:pPr>
          </w:p>
        </w:tc>
        <w:tc>
          <w:tcPr>
            <w:tcW w:w="2552" w:type="dxa"/>
          </w:tcPr>
          <w:p w:rsidR="00313171" w:rsidRDefault="00313171" w:rsidP="006E0084">
            <w:pPr>
              <w:spacing w:line="360" w:lineRule="auto"/>
            </w:pPr>
          </w:p>
        </w:tc>
        <w:tc>
          <w:tcPr>
            <w:tcW w:w="1701" w:type="dxa"/>
          </w:tcPr>
          <w:p w:rsidR="00313171" w:rsidRDefault="00313171" w:rsidP="006E0084">
            <w:pPr>
              <w:spacing w:line="360" w:lineRule="auto"/>
              <w:jc w:val="center"/>
            </w:pPr>
          </w:p>
        </w:tc>
        <w:tc>
          <w:tcPr>
            <w:tcW w:w="2211" w:type="dxa"/>
          </w:tcPr>
          <w:p w:rsidR="00313171" w:rsidRDefault="00313171" w:rsidP="006E0084">
            <w:pPr>
              <w:spacing w:line="360" w:lineRule="auto"/>
            </w:pPr>
          </w:p>
        </w:tc>
        <w:tc>
          <w:tcPr>
            <w:tcW w:w="2211" w:type="dxa"/>
          </w:tcPr>
          <w:p w:rsidR="00313171" w:rsidRDefault="00313171" w:rsidP="006E0084">
            <w:pPr>
              <w:spacing w:line="360" w:lineRule="auto"/>
            </w:pPr>
          </w:p>
        </w:tc>
      </w:tr>
      <w:tr w:rsidR="00313171" w:rsidTr="006E0084">
        <w:trPr>
          <w:cantSplit/>
        </w:trPr>
        <w:tc>
          <w:tcPr>
            <w:tcW w:w="1588" w:type="dxa"/>
          </w:tcPr>
          <w:p w:rsidR="00313171" w:rsidRDefault="00313171" w:rsidP="006E0084">
            <w:pPr>
              <w:spacing w:line="360" w:lineRule="auto"/>
              <w:jc w:val="center"/>
            </w:pPr>
          </w:p>
        </w:tc>
        <w:tc>
          <w:tcPr>
            <w:tcW w:w="2552" w:type="dxa"/>
          </w:tcPr>
          <w:p w:rsidR="00313171" w:rsidRDefault="00313171" w:rsidP="006E0084">
            <w:pPr>
              <w:spacing w:line="360" w:lineRule="auto"/>
            </w:pPr>
          </w:p>
        </w:tc>
        <w:tc>
          <w:tcPr>
            <w:tcW w:w="1701" w:type="dxa"/>
          </w:tcPr>
          <w:p w:rsidR="00313171" w:rsidRDefault="00313171" w:rsidP="006E0084">
            <w:pPr>
              <w:spacing w:line="360" w:lineRule="auto"/>
              <w:jc w:val="center"/>
            </w:pPr>
          </w:p>
        </w:tc>
        <w:tc>
          <w:tcPr>
            <w:tcW w:w="2211" w:type="dxa"/>
          </w:tcPr>
          <w:p w:rsidR="00313171" w:rsidRDefault="00313171" w:rsidP="006E0084">
            <w:pPr>
              <w:spacing w:line="360" w:lineRule="auto"/>
            </w:pPr>
          </w:p>
        </w:tc>
        <w:tc>
          <w:tcPr>
            <w:tcW w:w="2211" w:type="dxa"/>
          </w:tcPr>
          <w:p w:rsidR="00313171" w:rsidRDefault="00313171" w:rsidP="006E0084">
            <w:pPr>
              <w:spacing w:line="360" w:lineRule="auto"/>
            </w:pPr>
          </w:p>
        </w:tc>
      </w:tr>
    </w:tbl>
    <w:p w:rsidR="00313171" w:rsidRDefault="00313171" w:rsidP="00313171">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13171" w:rsidRDefault="00313171" w:rsidP="00313171">
      <w:pPr>
        <w:pBdr>
          <w:top w:val="single" w:sz="4" w:space="1" w:color="auto"/>
        </w:pBdr>
        <w:ind w:left="3504"/>
        <w:jc w:val="center"/>
      </w:pPr>
      <w:r>
        <w:t>(фамилия, имя, отчество,</w:t>
      </w:r>
    </w:p>
    <w:p w:rsidR="00313171" w:rsidRDefault="00313171" w:rsidP="00313171"/>
    <w:p w:rsidR="00313171" w:rsidRDefault="00313171" w:rsidP="00313171">
      <w:pPr>
        <w:pBdr>
          <w:top w:val="single" w:sz="4" w:space="1" w:color="auto"/>
        </w:pBdr>
        <w:jc w:val="center"/>
      </w:pPr>
      <w:r>
        <w:t>с какого времени они проживают за границей)</w:t>
      </w:r>
    </w:p>
    <w:p w:rsidR="00313171" w:rsidRDefault="00313171" w:rsidP="00313171">
      <w:pPr>
        <w:pBdr>
          <w:top w:val="single" w:sz="4" w:space="1" w:color="auto"/>
        </w:pBdr>
        <w:rPr>
          <w:sz w:val="2"/>
          <w:szCs w:val="2"/>
        </w:rPr>
      </w:pPr>
    </w:p>
    <w:p w:rsidR="00313171" w:rsidRDefault="00313171" w:rsidP="00313171">
      <w:pPr>
        <w:pBdr>
          <w:top w:val="single" w:sz="4" w:space="1" w:color="auto"/>
        </w:pBdr>
        <w:rPr>
          <w:sz w:val="2"/>
          <w:szCs w:val="2"/>
        </w:rPr>
      </w:pPr>
    </w:p>
    <w:p w:rsidR="00313171" w:rsidRDefault="00313171" w:rsidP="00313171">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313171" w:rsidRPr="00250F57" w:rsidRDefault="00313171" w:rsidP="00313171">
      <w:pPr>
        <w:pBdr>
          <w:top w:val="single" w:sz="4" w:space="1" w:color="auto"/>
        </w:pBdr>
        <w:ind w:left="6464"/>
        <w:rPr>
          <w:sz w:val="2"/>
          <w:szCs w:val="2"/>
        </w:rPr>
      </w:pPr>
    </w:p>
    <w:p w:rsidR="00313171" w:rsidRDefault="00313171" w:rsidP="00313171"/>
    <w:p w:rsidR="00313171" w:rsidRPr="00250F57" w:rsidRDefault="00313171" w:rsidP="00313171">
      <w:pPr>
        <w:pBdr>
          <w:top w:val="single" w:sz="4" w:space="1" w:color="auto"/>
        </w:pBdr>
        <w:rPr>
          <w:sz w:val="2"/>
          <w:szCs w:val="2"/>
        </w:rPr>
      </w:pPr>
    </w:p>
    <w:p w:rsidR="00313171" w:rsidRDefault="00313171" w:rsidP="00313171">
      <w:r>
        <w:t xml:space="preserve">15. Пребывание за границей (когда, где, с какой целью)  </w:t>
      </w:r>
    </w:p>
    <w:p w:rsidR="00313171" w:rsidRDefault="00313171" w:rsidP="00313171">
      <w:pPr>
        <w:pBdr>
          <w:top w:val="single" w:sz="4" w:space="1" w:color="auto"/>
        </w:pBdr>
        <w:ind w:left="5823"/>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r>
        <w:t xml:space="preserve">16. Отношение к воинской обязанности и воинское звание  </w:t>
      </w:r>
    </w:p>
    <w:p w:rsidR="00313171" w:rsidRDefault="00313171" w:rsidP="00313171">
      <w:pPr>
        <w:pBdr>
          <w:top w:val="single" w:sz="4" w:space="1" w:color="auto"/>
        </w:pBdr>
        <w:ind w:left="6124"/>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Pr>
        <w:jc w:val="both"/>
      </w:pPr>
      <w:r>
        <w:t xml:space="preserve">17. Домашний адрес (адрес регистрации, фактического проживания), номер телефона (либо иной вид связи)  </w:t>
      </w:r>
    </w:p>
    <w:p w:rsidR="00313171" w:rsidRDefault="00313171" w:rsidP="00313171">
      <w:pPr>
        <w:pBdr>
          <w:top w:val="single" w:sz="4" w:space="1" w:color="auto"/>
        </w:pBdr>
        <w:ind w:left="1174"/>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r>
        <w:t xml:space="preserve">18. Паспорт или документ, его заменяющий  </w:t>
      </w:r>
    </w:p>
    <w:p w:rsidR="00313171" w:rsidRDefault="00313171" w:rsidP="00313171">
      <w:pPr>
        <w:pBdr>
          <w:top w:val="single" w:sz="4" w:space="1" w:color="auto"/>
        </w:pBdr>
        <w:ind w:left="4640"/>
        <w:jc w:val="center"/>
      </w:pPr>
      <w:r>
        <w:t>(серия, номер, кем и когда выдан)</w:t>
      </w: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r>
        <w:t xml:space="preserve">19. Наличие заграничного паспорта  </w:t>
      </w:r>
    </w:p>
    <w:p w:rsidR="00313171" w:rsidRDefault="00313171" w:rsidP="00313171">
      <w:pPr>
        <w:pBdr>
          <w:top w:val="single" w:sz="4" w:space="1" w:color="auto"/>
        </w:pBdr>
        <w:ind w:left="3782"/>
        <w:jc w:val="center"/>
      </w:pPr>
      <w:r>
        <w:t>(серия, номер, кем и когда выдан)</w:t>
      </w: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Pr="0066515B" w:rsidRDefault="00313171" w:rsidP="00313171">
      <w:pPr>
        <w:jc w:val="both"/>
        <w:rPr>
          <w:sz w:val="2"/>
          <w:szCs w:val="2"/>
        </w:rPr>
      </w:pPr>
      <w:r>
        <w:t>20.</w:t>
      </w:r>
      <w:r w:rsidRPr="00057C9F">
        <w:t> </w:t>
      </w:r>
      <w:r>
        <w:t>Страховой номер индивидуального лицевого счета (если имеется)</w:t>
      </w:r>
      <w:r w:rsidRPr="0066515B">
        <w:br/>
      </w:r>
    </w:p>
    <w:p w:rsidR="00313171" w:rsidRDefault="00313171" w:rsidP="00313171"/>
    <w:p w:rsidR="00313171" w:rsidRDefault="00313171" w:rsidP="00313171">
      <w:pPr>
        <w:pBdr>
          <w:top w:val="single" w:sz="4" w:space="1" w:color="auto"/>
        </w:pBdr>
        <w:rPr>
          <w:sz w:val="2"/>
          <w:szCs w:val="2"/>
        </w:rPr>
      </w:pPr>
    </w:p>
    <w:p w:rsidR="00313171" w:rsidRDefault="00313171" w:rsidP="00313171">
      <w:r>
        <w:t xml:space="preserve">21. ИНН (если имеется)  </w:t>
      </w:r>
    </w:p>
    <w:p w:rsidR="00313171" w:rsidRDefault="00313171" w:rsidP="00313171">
      <w:pPr>
        <w:pBdr>
          <w:top w:val="single" w:sz="4" w:space="1" w:color="auto"/>
        </w:pBdr>
        <w:ind w:left="2534"/>
        <w:rPr>
          <w:sz w:val="2"/>
          <w:szCs w:val="2"/>
        </w:rPr>
      </w:pPr>
    </w:p>
    <w:p w:rsidR="00313171" w:rsidRDefault="00313171" w:rsidP="00313171">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313171" w:rsidRDefault="00313171" w:rsidP="00313171">
      <w:pPr>
        <w:pBdr>
          <w:top w:val="single" w:sz="4" w:space="1" w:color="auto"/>
        </w:pBdr>
        <w:ind w:left="5075"/>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 w:rsidR="00313171" w:rsidRDefault="00313171" w:rsidP="00313171">
      <w:pPr>
        <w:pBdr>
          <w:top w:val="single" w:sz="4" w:space="1" w:color="auto"/>
        </w:pBdr>
        <w:rPr>
          <w:sz w:val="2"/>
          <w:szCs w:val="2"/>
        </w:rPr>
      </w:pPr>
    </w:p>
    <w:p w:rsidR="00313171" w:rsidRDefault="00313171" w:rsidP="00313171">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13171" w:rsidRDefault="00313171" w:rsidP="00313171">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13171" w:rsidTr="006E0084">
        <w:tc>
          <w:tcPr>
            <w:tcW w:w="187" w:type="dxa"/>
            <w:tcBorders>
              <w:top w:val="nil"/>
              <w:left w:val="nil"/>
              <w:bottom w:val="nil"/>
              <w:right w:val="nil"/>
            </w:tcBorders>
            <w:vAlign w:val="bottom"/>
          </w:tcPr>
          <w:p w:rsidR="00313171" w:rsidRDefault="00313171" w:rsidP="006E0084">
            <w:pPr>
              <w:jc w:val="right"/>
            </w:pPr>
            <w:r>
              <w:t>«</w:t>
            </w:r>
          </w:p>
        </w:tc>
        <w:tc>
          <w:tcPr>
            <w:tcW w:w="397" w:type="dxa"/>
            <w:tcBorders>
              <w:top w:val="nil"/>
              <w:left w:val="nil"/>
              <w:bottom w:val="single" w:sz="4" w:space="0" w:color="auto"/>
              <w:right w:val="nil"/>
            </w:tcBorders>
            <w:vAlign w:val="bottom"/>
          </w:tcPr>
          <w:p w:rsidR="00313171" w:rsidRDefault="00313171" w:rsidP="006E0084">
            <w:pPr>
              <w:jc w:val="center"/>
            </w:pPr>
          </w:p>
        </w:tc>
        <w:tc>
          <w:tcPr>
            <w:tcW w:w="255" w:type="dxa"/>
            <w:tcBorders>
              <w:top w:val="nil"/>
              <w:left w:val="nil"/>
              <w:bottom w:val="nil"/>
              <w:right w:val="nil"/>
            </w:tcBorders>
            <w:vAlign w:val="bottom"/>
          </w:tcPr>
          <w:p w:rsidR="00313171" w:rsidRDefault="00313171" w:rsidP="006E0084">
            <w:r>
              <w:t>»</w:t>
            </w:r>
          </w:p>
        </w:tc>
        <w:tc>
          <w:tcPr>
            <w:tcW w:w="1984" w:type="dxa"/>
            <w:tcBorders>
              <w:top w:val="nil"/>
              <w:left w:val="nil"/>
              <w:bottom w:val="single" w:sz="4" w:space="0" w:color="auto"/>
              <w:right w:val="nil"/>
            </w:tcBorders>
            <w:vAlign w:val="bottom"/>
          </w:tcPr>
          <w:p w:rsidR="00313171" w:rsidRDefault="00313171" w:rsidP="006E0084">
            <w:pPr>
              <w:jc w:val="center"/>
            </w:pPr>
          </w:p>
        </w:tc>
        <w:tc>
          <w:tcPr>
            <w:tcW w:w="397" w:type="dxa"/>
            <w:tcBorders>
              <w:top w:val="nil"/>
              <w:left w:val="nil"/>
              <w:bottom w:val="nil"/>
              <w:right w:val="nil"/>
            </w:tcBorders>
            <w:vAlign w:val="bottom"/>
          </w:tcPr>
          <w:p w:rsidR="00313171" w:rsidRDefault="00313171" w:rsidP="006E0084">
            <w:pPr>
              <w:jc w:val="right"/>
            </w:pPr>
            <w:r>
              <w:t>20</w:t>
            </w:r>
          </w:p>
        </w:tc>
        <w:tc>
          <w:tcPr>
            <w:tcW w:w="397" w:type="dxa"/>
            <w:tcBorders>
              <w:top w:val="nil"/>
              <w:left w:val="nil"/>
              <w:bottom w:val="single" w:sz="4" w:space="0" w:color="auto"/>
              <w:right w:val="nil"/>
            </w:tcBorders>
            <w:vAlign w:val="bottom"/>
          </w:tcPr>
          <w:p w:rsidR="00313171" w:rsidRDefault="00313171" w:rsidP="006E0084"/>
        </w:tc>
        <w:tc>
          <w:tcPr>
            <w:tcW w:w="4309" w:type="dxa"/>
            <w:tcBorders>
              <w:top w:val="nil"/>
              <w:left w:val="nil"/>
              <w:bottom w:val="nil"/>
              <w:right w:val="nil"/>
            </w:tcBorders>
            <w:vAlign w:val="bottom"/>
          </w:tcPr>
          <w:p w:rsidR="00313171" w:rsidRDefault="00313171" w:rsidP="006E0084">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313171" w:rsidRDefault="00313171" w:rsidP="006E0084">
            <w:pPr>
              <w:jc w:val="center"/>
            </w:pPr>
          </w:p>
        </w:tc>
      </w:tr>
    </w:tbl>
    <w:p w:rsidR="00313171" w:rsidRPr="00180BBA" w:rsidRDefault="00313171" w:rsidP="0031317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13171" w:rsidTr="006E0084">
        <w:tc>
          <w:tcPr>
            <w:tcW w:w="2013" w:type="dxa"/>
            <w:tcBorders>
              <w:top w:val="nil"/>
              <w:left w:val="nil"/>
              <w:bottom w:val="nil"/>
              <w:right w:val="nil"/>
            </w:tcBorders>
            <w:vAlign w:val="center"/>
          </w:tcPr>
          <w:p w:rsidR="00313171" w:rsidRDefault="00313171" w:rsidP="006E0084">
            <w:pPr>
              <w:jc w:val="center"/>
            </w:pPr>
            <w:r>
              <w:t>М.П.</w:t>
            </w:r>
          </w:p>
        </w:tc>
        <w:tc>
          <w:tcPr>
            <w:tcW w:w="8221" w:type="dxa"/>
            <w:tcBorders>
              <w:top w:val="nil"/>
              <w:left w:val="nil"/>
              <w:bottom w:val="nil"/>
              <w:right w:val="nil"/>
            </w:tcBorders>
          </w:tcPr>
          <w:p w:rsidR="00313171" w:rsidRDefault="00313171" w:rsidP="006E0084">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13171" w:rsidRPr="00180BBA" w:rsidRDefault="00313171" w:rsidP="00313171">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13171" w:rsidTr="006E0084">
        <w:trPr>
          <w:cantSplit/>
        </w:trPr>
        <w:tc>
          <w:tcPr>
            <w:tcW w:w="187" w:type="dxa"/>
            <w:tcBorders>
              <w:top w:val="nil"/>
              <w:left w:val="nil"/>
              <w:bottom w:val="nil"/>
              <w:right w:val="nil"/>
            </w:tcBorders>
            <w:vAlign w:val="bottom"/>
          </w:tcPr>
          <w:p w:rsidR="00313171" w:rsidRDefault="00313171" w:rsidP="006E0084">
            <w:pPr>
              <w:jc w:val="right"/>
            </w:pPr>
            <w:r>
              <w:t>«</w:t>
            </w:r>
          </w:p>
        </w:tc>
        <w:tc>
          <w:tcPr>
            <w:tcW w:w="397" w:type="dxa"/>
            <w:tcBorders>
              <w:top w:val="nil"/>
              <w:left w:val="nil"/>
              <w:bottom w:val="single" w:sz="4" w:space="0" w:color="auto"/>
              <w:right w:val="nil"/>
            </w:tcBorders>
            <w:vAlign w:val="bottom"/>
          </w:tcPr>
          <w:p w:rsidR="00313171" w:rsidRDefault="00313171" w:rsidP="006E0084">
            <w:pPr>
              <w:jc w:val="center"/>
            </w:pPr>
          </w:p>
        </w:tc>
        <w:tc>
          <w:tcPr>
            <w:tcW w:w="255" w:type="dxa"/>
            <w:tcBorders>
              <w:top w:val="nil"/>
              <w:left w:val="nil"/>
              <w:bottom w:val="nil"/>
              <w:right w:val="nil"/>
            </w:tcBorders>
            <w:vAlign w:val="bottom"/>
          </w:tcPr>
          <w:p w:rsidR="00313171" w:rsidRDefault="00313171" w:rsidP="006E0084">
            <w:r>
              <w:t>»</w:t>
            </w:r>
          </w:p>
        </w:tc>
        <w:tc>
          <w:tcPr>
            <w:tcW w:w="1984" w:type="dxa"/>
            <w:tcBorders>
              <w:top w:val="nil"/>
              <w:left w:val="nil"/>
              <w:bottom w:val="single" w:sz="4" w:space="0" w:color="auto"/>
              <w:right w:val="nil"/>
            </w:tcBorders>
            <w:vAlign w:val="bottom"/>
          </w:tcPr>
          <w:p w:rsidR="00313171" w:rsidRDefault="00313171" w:rsidP="006E0084">
            <w:pPr>
              <w:jc w:val="center"/>
            </w:pPr>
          </w:p>
        </w:tc>
        <w:tc>
          <w:tcPr>
            <w:tcW w:w="397" w:type="dxa"/>
            <w:tcBorders>
              <w:top w:val="nil"/>
              <w:left w:val="nil"/>
              <w:bottom w:val="nil"/>
              <w:right w:val="nil"/>
            </w:tcBorders>
            <w:vAlign w:val="bottom"/>
          </w:tcPr>
          <w:p w:rsidR="00313171" w:rsidRDefault="00313171" w:rsidP="006E0084">
            <w:pPr>
              <w:jc w:val="right"/>
            </w:pPr>
            <w:r>
              <w:t>20</w:t>
            </w:r>
          </w:p>
        </w:tc>
        <w:tc>
          <w:tcPr>
            <w:tcW w:w="397" w:type="dxa"/>
            <w:tcBorders>
              <w:top w:val="nil"/>
              <w:left w:val="nil"/>
              <w:bottom w:val="single" w:sz="4" w:space="0" w:color="auto"/>
              <w:right w:val="nil"/>
            </w:tcBorders>
            <w:vAlign w:val="bottom"/>
          </w:tcPr>
          <w:p w:rsidR="00313171" w:rsidRDefault="00313171" w:rsidP="006E0084"/>
        </w:tc>
        <w:tc>
          <w:tcPr>
            <w:tcW w:w="680" w:type="dxa"/>
            <w:tcBorders>
              <w:top w:val="nil"/>
              <w:left w:val="nil"/>
              <w:bottom w:val="nil"/>
              <w:right w:val="nil"/>
            </w:tcBorders>
            <w:vAlign w:val="bottom"/>
          </w:tcPr>
          <w:p w:rsidR="00313171" w:rsidRDefault="00313171" w:rsidP="006E0084">
            <w:pPr>
              <w:ind w:left="57"/>
            </w:pPr>
            <w:r>
              <w:t>г.</w:t>
            </w:r>
          </w:p>
        </w:tc>
        <w:tc>
          <w:tcPr>
            <w:tcW w:w="1871" w:type="dxa"/>
            <w:tcBorders>
              <w:top w:val="nil"/>
              <w:left w:val="nil"/>
              <w:bottom w:val="single" w:sz="4" w:space="0" w:color="auto"/>
              <w:right w:val="nil"/>
            </w:tcBorders>
            <w:vAlign w:val="bottom"/>
          </w:tcPr>
          <w:p w:rsidR="00313171" w:rsidRDefault="00313171" w:rsidP="006E0084">
            <w:pPr>
              <w:jc w:val="center"/>
            </w:pPr>
          </w:p>
        </w:tc>
        <w:tc>
          <w:tcPr>
            <w:tcW w:w="4094" w:type="dxa"/>
            <w:tcBorders>
              <w:top w:val="nil"/>
              <w:left w:val="nil"/>
              <w:bottom w:val="single" w:sz="4" w:space="0" w:color="auto"/>
              <w:right w:val="nil"/>
            </w:tcBorders>
            <w:vAlign w:val="bottom"/>
          </w:tcPr>
          <w:p w:rsidR="00313171" w:rsidRDefault="00313171" w:rsidP="006E0084">
            <w:pPr>
              <w:jc w:val="center"/>
            </w:pPr>
          </w:p>
        </w:tc>
      </w:tr>
      <w:tr w:rsidR="00313171" w:rsidTr="006E0084">
        <w:tc>
          <w:tcPr>
            <w:tcW w:w="187" w:type="dxa"/>
            <w:tcBorders>
              <w:top w:val="nil"/>
              <w:left w:val="nil"/>
              <w:bottom w:val="nil"/>
              <w:right w:val="nil"/>
            </w:tcBorders>
          </w:tcPr>
          <w:p w:rsidR="00313171" w:rsidRDefault="00313171" w:rsidP="006E0084"/>
        </w:tc>
        <w:tc>
          <w:tcPr>
            <w:tcW w:w="397" w:type="dxa"/>
            <w:tcBorders>
              <w:top w:val="nil"/>
              <w:left w:val="nil"/>
              <w:bottom w:val="nil"/>
              <w:right w:val="nil"/>
            </w:tcBorders>
          </w:tcPr>
          <w:p w:rsidR="00313171" w:rsidRDefault="00313171" w:rsidP="006E0084">
            <w:pPr>
              <w:jc w:val="center"/>
            </w:pPr>
          </w:p>
        </w:tc>
        <w:tc>
          <w:tcPr>
            <w:tcW w:w="255" w:type="dxa"/>
            <w:tcBorders>
              <w:top w:val="nil"/>
              <w:left w:val="nil"/>
              <w:bottom w:val="nil"/>
              <w:right w:val="nil"/>
            </w:tcBorders>
          </w:tcPr>
          <w:p w:rsidR="00313171" w:rsidRDefault="00313171" w:rsidP="006E0084"/>
        </w:tc>
        <w:tc>
          <w:tcPr>
            <w:tcW w:w="1984" w:type="dxa"/>
            <w:tcBorders>
              <w:top w:val="nil"/>
              <w:left w:val="nil"/>
              <w:bottom w:val="nil"/>
              <w:right w:val="nil"/>
            </w:tcBorders>
          </w:tcPr>
          <w:p w:rsidR="00313171" w:rsidRDefault="00313171" w:rsidP="006E0084">
            <w:pPr>
              <w:jc w:val="center"/>
            </w:pPr>
          </w:p>
        </w:tc>
        <w:tc>
          <w:tcPr>
            <w:tcW w:w="397" w:type="dxa"/>
            <w:tcBorders>
              <w:top w:val="nil"/>
              <w:left w:val="nil"/>
              <w:bottom w:val="nil"/>
              <w:right w:val="nil"/>
            </w:tcBorders>
          </w:tcPr>
          <w:p w:rsidR="00313171" w:rsidRDefault="00313171" w:rsidP="006E0084">
            <w:pPr>
              <w:jc w:val="right"/>
            </w:pPr>
          </w:p>
        </w:tc>
        <w:tc>
          <w:tcPr>
            <w:tcW w:w="397" w:type="dxa"/>
            <w:tcBorders>
              <w:top w:val="nil"/>
              <w:left w:val="nil"/>
              <w:bottom w:val="nil"/>
              <w:right w:val="nil"/>
            </w:tcBorders>
          </w:tcPr>
          <w:p w:rsidR="00313171" w:rsidRDefault="00313171" w:rsidP="006E0084"/>
        </w:tc>
        <w:tc>
          <w:tcPr>
            <w:tcW w:w="680" w:type="dxa"/>
            <w:tcBorders>
              <w:top w:val="nil"/>
              <w:left w:val="nil"/>
              <w:bottom w:val="nil"/>
              <w:right w:val="nil"/>
            </w:tcBorders>
          </w:tcPr>
          <w:p w:rsidR="00313171" w:rsidRDefault="00313171" w:rsidP="006E0084">
            <w:pPr>
              <w:tabs>
                <w:tab w:val="left" w:pos="3270"/>
              </w:tabs>
            </w:pPr>
          </w:p>
        </w:tc>
        <w:tc>
          <w:tcPr>
            <w:tcW w:w="5965" w:type="dxa"/>
            <w:gridSpan w:val="2"/>
            <w:tcBorders>
              <w:top w:val="nil"/>
              <w:left w:val="nil"/>
              <w:bottom w:val="nil"/>
              <w:right w:val="nil"/>
            </w:tcBorders>
          </w:tcPr>
          <w:p w:rsidR="00313171" w:rsidRDefault="00313171" w:rsidP="006E0084">
            <w:pPr>
              <w:jc w:val="center"/>
            </w:pPr>
            <w:r>
              <w:t>(подпись, фамилия работника кадровой службы)</w:t>
            </w:r>
          </w:p>
        </w:tc>
      </w:tr>
    </w:tbl>
    <w:p w:rsidR="00313171" w:rsidRPr="00180BBA" w:rsidRDefault="00313171" w:rsidP="00313171">
      <w:pPr>
        <w:rPr>
          <w:sz w:val="2"/>
          <w:szCs w:val="2"/>
        </w:rPr>
      </w:pPr>
    </w:p>
    <w:p w:rsidR="00313171" w:rsidRDefault="00313171">
      <w:r>
        <w:br w:type="page"/>
      </w:r>
    </w:p>
    <w:p w:rsidR="000953CD" w:rsidRDefault="000953CD" w:rsidP="000953CD">
      <w:pPr>
        <w:autoSpaceDE w:val="0"/>
        <w:autoSpaceDN w:val="0"/>
        <w:adjustRightInd w:val="0"/>
        <w:jc w:val="right"/>
      </w:pPr>
      <w:r>
        <w:lastRenderedPageBreak/>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30" w:name="bookmark0"/>
      <w:r w:rsidRPr="000953CD">
        <w:rPr>
          <w:rFonts w:eastAsia="Arial Unicode MS"/>
        </w:rPr>
        <w:t>СОГЛАСИЕ НА ОБРАБОТКУ ПЕРСОНАЛЬНЫХ ДАННЫХ</w:t>
      </w:r>
      <w:bookmarkEnd w:id="30"/>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w:t>
      </w:r>
      <w:r w:rsidR="00E712E2">
        <w:rPr>
          <w:rFonts w:eastAsia="Arial Unicode MS"/>
          <w:color w:val="000000"/>
        </w:rPr>
        <w:t>Межрайонной ИФНС России №5 по Республике Саха (Якутия), расположенной по адресу: 677000</w:t>
      </w:r>
      <w:r w:rsidRPr="000953CD">
        <w:rPr>
          <w:rFonts w:eastAsia="Arial Unicode MS"/>
          <w:color w:val="000000"/>
        </w:rPr>
        <w:t xml:space="preserve">, </w:t>
      </w:r>
      <w:r w:rsidR="00E712E2">
        <w:rPr>
          <w:rFonts w:eastAsia="Arial Unicode MS"/>
          <w:color w:val="000000"/>
        </w:rPr>
        <w:t xml:space="preserve">Республика Саха (Якутия), </w:t>
      </w:r>
      <w:r w:rsidRPr="000953CD">
        <w:rPr>
          <w:rFonts w:eastAsia="Arial Unicode MS"/>
          <w:color w:val="000000"/>
        </w:rPr>
        <w:t xml:space="preserve">г. </w:t>
      </w:r>
      <w:r w:rsidR="00E712E2">
        <w:rPr>
          <w:rFonts w:eastAsia="Arial Unicode MS"/>
          <w:color w:val="000000"/>
        </w:rPr>
        <w:t>Якутск</w:t>
      </w:r>
      <w:r w:rsidRPr="000953CD">
        <w:rPr>
          <w:rFonts w:eastAsia="Arial Unicode MS"/>
          <w:color w:val="000000"/>
        </w:rPr>
        <w:t xml:space="preserve">, </w:t>
      </w:r>
      <w:r w:rsidR="00E712E2">
        <w:rPr>
          <w:rFonts w:eastAsia="Arial Unicode MS"/>
          <w:color w:val="000000"/>
        </w:rPr>
        <w:t>202 мкр. корп. 23</w:t>
      </w:r>
      <w:r w:rsidRPr="000953CD">
        <w:rPr>
          <w:rFonts w:eastAsia="Arial Unicode MS"/>
          <w:color w:val="000000"/>
        </w:rPr>
        <w:t xml:space="preserve">,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 xml:space="preserve">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 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42BB7" w:rsidRDefault="000953CD" w:rsidP="000953CD">
      <w:pPr>
        <w:jc w:val="both"/>
        <w:rPr>
          <w:rFonts w:eastAsia="Arial Unicode MS"/>
          <w:sz w:val="26"/>
          <w:szCs w:val="26"/>
          <w:vertAlign w:val="superscript"/>
        </w:rPr>
      </w:pPr>
      <w:r w:rsidRPr="000953CD">
        <w:rPr>
          <w:rFonts w:eastAsia="Arial Unicode MS"/>
          <w:sz w:val="26"/>
          <w:szCs w:val="26"/>
          <w:vertAlign w:val="superscript"/>
        </w:rPr>
        <w:t xml:space="preserve">                            (дата)                                                                                                                                    (подпись)</w:t>
      </w:r>
    </w:p>
    <w:p w:rsidR="00042BB7" w:rsidRDefault="00042BB7">
      <w:pPr>
        <w:rPr>
          <w:rFonts w:eastAsia="Arial Unicode MS"/>
          <w:sz w:val="26"/>
          <w:szCs w:val="26"/>
          <w:vertAlign w:val="superscript"/>
        </w:rPr>
      </w:pPr>
      <w:r>
        <w:rPr>
          <w:rFonts w:eastAsia="Arial Unicode MS"/>
          <w:sz w:val="26"/>
          <w:szCs w:val="26"/>
          <w:vertAlign w:val="superscript"/>
        </w:rPr>
        <w:br w:type="page"/>
      </w:r>
    </w:p>
    <w:p w:rsidR="00042BB7" w:rsidRPr="00F94E32"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jc w:val="center"/>
        <w:rPr>
          <w:rFonts w:ascii="Times New Roman" w:hAnsi="Times New Roman" w:cs="Times New Roman"/>
          <w:b/>
          <w:sz w:val="28"/>
          <w:szCs w:val="28"/>
        </w:rPr>
      </w:pPr>
      <w:r w:rsidRPr="00F94E32">
        <w:rPr>
          <w:rFonts w:ascii="Times New Roman" w:hAnsi="Times New Roman" w:cs="Times New Roman"/>
          <w:b/>
          <w:sz w:val="28"/>
          <w:szCs w:val="28"/>
        </w:rPr>
        <w:t>Должностные регламенты «ведущей» группы должностей</w:t>
      </w:r>
    </w:p>
    <w:p w:rsidR="00042BB7" w:rsidRPr="00F94E32" w:rsidRDefault="00042BB7" w:rsidP="00042BB7">
      <w:pPr>
        <w:pStyle w:val="ConsPlusNormal"/>
        <w:jc w:val="center"/>
        <w:rPr>
          <w:rFonts w:ascii="Times New Roman" w:hAnsi="Times New Roman" w:cs="Times New Roman"/>
          <w:szCs w:val="24"/>
        </w:rPr>
      </w:pPr>
    </w:p>
    <w:p w:rsidR="007A1238" w:rsidRPr="00B06A2F" w:rsidRDefault="007A1238" w:rsidP="007A1238">
      <w:pPr>
        <w:pStyle w:val="ConsPlusNormal"/>
        <w:jc w:val="center"/>
        <w:rPr>
          <w:rFonts w:ascii="Times New Roman" w:hAnsi="Times New Roman" w:cs="Times New Roman"/>
          <w:szCs w:val="24"/>
        </w:rPr>
      </w:pPr>
      <w:r w:rsidRPr="00B06A2F">
        <w:rPr>
          <w:rFonts w:ascii="Times New Roman" w:hAnsi="Times New Roman" w:cs="Times New Roman"/>
          <w:szCs w:val="24"/>
        </w:rPr>
        <w:t>Должностной регламент</w:t>
      </w:r>
    </w:p>
    <w:p w:rsidR="007A1238" w:rsidRPr="00B06A2F" w:rsidRDefault="007A1238" w:rsidP="007A1238">
      <w:pPr>
        <w:pStyle w:val="ConsPlusNormal"/>
        <w:jc w:val="center"/>
        <w:rPr>
          <w:rFonts w:ascii="Times New Roman" w:hAnsi="Times New Roman" w:cs="Times New Roman"/>
          <w:szCs w:val="24"/>
        </w:rPr>
      </w:pPr>
      <w:r w:rsidRPr="00B06A2F">
        <w:rPr>
          <w:rFonts w:ascii="Times New Roman" w:hAnsi="Times New Roman" w:cs="Times New Roman"/>
          <w:szCs w:val="24"/>
        </w:rPr>
        <w:t>главного государственного налогового инспектора</w:t>
      </w:r>
    </w:p>
    <w:p w:rsidR="007A1238" w:rsidRPr="00B06A2F" w:rsidRDefault="007A1238" w:rsidP="007A1238">
      <w:pPr>
        <w:pStyle w:val="ConsPlusNormal"/>
        <w:jc w:val="center"/>
        <w:rPr>
          <w:rFonts w:ascii="Times New Roman" w:hAnsi="Times New Roman" w:cs="Times New Roman"/>
          <w:szCs w:val="24"/>
        </w:rPr>
      </w:pPr>
      <w:r>
        <w:rPr>
          <w:rFonts w:ascii="Times New Roman" w:hAnsi="Times New Roman" w:cs="Times New Roman"/>
          <w:szCs w:val="24"/>
        </w:rPr>
        <w:t xml:space="preserve">отдела выездных проверок №2 </w:t>
      </w:r>
    </w:p>
    <w:p w:rsidR="007A1238" w:rsidRPr="00B06A2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jc w:val="center"/>
        <w:outlineLvl w:val="0"/>
        <w:rPr>
          <w:rFonts w:ascii="Times New Roman" w:hAnsi="Times New Roman" w:cs="Times New Roman"/>
          <w:b/>
          <w:szCs w:val="24"/>
        </w:rPr>
      </w:pPr>
      <w:r w:rsidRPr="00E000BF">
        <w:rPr>
          <w:rFonts w:ascii="Times New Roman" w:hAnsi="Times New Roman" w:cs="Times New Roman"/>
          <w:b/>
          <w:szCs w:val="24"/>
        </w:rPr>
        <w:t>I. Общие положения</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ind w:firstLine="567"/>
        <w:jc w:val="both"/>
        <w:rPr>
          <w:rFonts w:ascii="Times New Roman" w:hAnsi="Times New Roman" w:cs="Times New Roman"/>
          <w:szCs w:val="24"/>
        </w:rPr>
      </w:pPr>
      <w:r w:rsidRPr="00E000BF">
        <w:rPr>
          <w:rFonts w:ascii="Times New Roman" w:hAnsi="Times New Roman" w:cs="Times New Roman"/>
          <w:szCs w:val="24"/>
        </w:rPr>
        <w:t xml:space="preserve">1. Должность федеральной государственной гражданской службы (далее - гражданская служба) </w:t>
      </w:r>
      <w:r>
        <w:rPr>
          <w:rFonts w:ascii="Times New Roman" w:hAnsi="Times New Roman" w:cs="Times New Roman"/>
          <w:szCs w:val="24"/>
        </w:rPr>
        <w:t xml:space="preserve">главного </w:t>
      </w:r>
      <w:r w:rsidRPr="00E000BF">
        <w:rPr>
          <w:rFonts w:ascii="Times New Roman" w:hAnsi="Times New Roman" w:cs="Times New Roman"/>
          <w:szCs w:val="24"/>
        </w:rPr>
        <w:t xml:space="preserve">государственного налогового инспектора </w:t>
      </w:r>
      <w:r>
        <w:rPr>
          <w:rFonts w:ascii="Times New Roman" w:hAnsi="Times New Roman" w:cs="Times New Roman"/>
          <w:szCs w:val="24"/>
        </w:rPr>
        <w:t xml:space="preserve">отдела </w:t>
      </w:r>
      <w:r w:rsidRPr="00E000BF">
        <w:rPr>
          <w:rFonts w:ascii="Times New Roman" w:hAnsi="Times New Roman" w:cs="Times New Roman"/>
          <w:szCs w:val="24"/>
        </w:rPr>
        <w:t xml:space="preserve">выездных проверок </w:t>
      </w:r>
      <w:r>
        <w:rPr>
          <w:rFonts w:ascii="Times New Roman" w:hAnsi="Times New Roman" w:cs="Times New Roman"/>
          <w:szCs w:val="24"/>
        </w:rPr>
        <w:t xml:space="preserve">№2 Межрайонной инспекции Федеральной налоговой службы по Республике Саха (Якутия) №5 </w:t>
      </w:r>
      <w:r w:rsidRPr="00E000BF">
        <w:rPr>
          <w:rFonts w:ascii="Times New Roman" w:hAnsi="Times New Roman" w:cs="Times New Roman"/>
          <w:szCs w:val="24"/>
        </w:rPr>
        <w:t xml:space="preserve">относится к </w:t>
      </w:r>
      <w:r>
        <w:rPr>
          <w:rFonts w:ascii="Times New Roman" w:hAnsi="Times New Roman" w:cs="Times New Roman"/>
          <w:szCs w:val="24"/>
        </w:rPr>
        <w:t>ведущей</w:t>
      </w:r>
      <w:r w:rsidRPr="00E000BF">
        <w:rPr>
          <w:rFonts w:ascii="Times New Roman" w:hAnsi="Times New Roman" w:cs="Times New Roman"/>
          <w:szCs w:val="24"/>
        </w:rPr>
        <w:t xml:space="preserve"> группе должностей гражданской службы категории "специалисты".</w:t>
      </w:r>
    </w:p>
    <w:p w:rsidR="007A1238" w:rsidRPr="00E000BF" w:rsidRDefault="007A1238" w:rsidP="007A1238">
      <w:pPr>
        <w:pStyle w:val="ConsPlusNormal"/>
        <w:ind w:firstLine="567"/>
        <w:jc w:val="both"/>
        <w:rPr>
          <w:rFonts w:ascii="Times New Roman" w:hAnsi="Times New Roman" w:cs="Times New Roman"/>
          <w:szCs w:val="24"/>
        </w:rPr>
      </w:pPr>
      <w:r w:rsidRPr="00E000BF">
        <w:rPr>
          <w:rFonts w:ascii="Times New Roman" w:hAnsi="Times New Roman" w:cs="Times New Roman"/>
          <w:szCs w:val="24"/>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 декабря 2005 г. № 1574 «О Реестре должностей федеральной государственной гражданской службы», 11-3-</w:t>
      </w:r>
      <w:r>
        <w:rPr>
          <w:rFonts w:ascii="Times New Roman" w:hAnsi="Times New Roman" w:cs="Times New Roman"/>
          <w:szCs w:val="24"/>
        </w:rPr>
        <w:t>3</w:t>
      </w:r>
      <w:r w:rsidRPr="00E000BF">
        <w:rPr>
          <w:rFonts w:ascii="Times New Roman" w:hAnsi="Times New Roman" w:cs="Times New Roman"/>
          <w:szCs w:val="24"/>
        </w:rPr>
        <w:t>-09</w:t>
      </w:r>
      <w:r>
        <w:rPr>
          <w:rFonts w:ascii="Times New Roman" w:hAnsi="Times New Roman" w:cs="Times New Roman"/>
          <w:szCs w:val="24"/>
        </w:rPr>
        <w:t>4</w:t>
      </w:r>
      <w:r w:rsidRPr="00E000BF">
        <w:rPr>
          <w:rFonts w:ascii="Times New Roman" w:hAnsi="Times New Roman" w:cs="Times New Roman"/>
          <w:szCs w:val="24"/>
        </w:rPr>
        <w:t>.</w:t>
      </w:r>
    </w:p>
    <w:p w:rsidR="007A1238" w:rsidRPr="00E000BF" w:rsidRDefault="007A1238" w:rsidP="007A1238">
      <w:pPr>
        <w:pStyle w:val="ConsPlusNormal"/>
        <w:ind w:firstLine="567"/>
        <w:jc w:val="both"/>
        <w:rPr>
          <w:rFonts w:ascii="Times New Roman" w:hAnsi="Times New Roman" w:cs="Times New Roman"/>
          <w:szCs w:val="24"/>
        </w:rPr>
      </w:pPr>
      <w:r w:rsidRPr="00E000BF">
        <w:rPr>
          <w:rFonts w:ascii="Times New Roman" w:hAnsi="Times New Roman" w:cs="Times New Roman"/>
          <w:szCs w:val="24"/>
        </w:rPr>
        <w:t xml:space="preserve">2. Область профессиональной служебной деятельности </w:t>
      </w:r>
      <w:r>
        <w:rPr>
          <w:rFonts w:ascii="Times New Roman" w:hAnsi="Times New Roman" w:cs="Times New Roman"/>
          <w:szCs w:val="24"/>
        </w:rPr>
        <w:t>главного</w:t>
      </w:r>
      <w:r w:rsidRPr="00E000BF">
        <w:rPr>
          <w:rFonts w:ascii="Times New Roman" w:hAnsi="Times New Roman" w:cs="Times New Roman"/>
          <w:szCs w:val="24"/>
        </w:rPr>
        <w:t xml:space="preserve"> государственного налогового инспектора: регулирование налоговой деятельности.</w:t>
      </w:r>
    </w:p>
    <w:p w:rsidR="007A1238" w:rsidRPr="00E000BF" w:rsidRDefault="007A1238" w:rsidP="007A1238">
      <w:pPr>
        <w:pStyle w:val="ConsPlusNormal"/>
        <w:ind w:firstLine="567"/>
        <w:jc w:val="both"/>
        <w:rPr>
          <w:rFonts w:ascii="Times New Roman" w:hAnsi="Times New Roman" w:cs="Times New Roman"/>
          <w:szCs w:val="24"/>
        </w:rPr>
      </w:pPr>
      <w:r w:rsidRPr="00E000BF">
        <w:rPr>
          <w:rFonts w:ascii="Times New Roman" w:hAnsi="Times New Roman" w:cs="Times New Roman"/>
          <w:szCs w:val="24"/>
        </w:rPr>
        <w:t xml:space="preserve">3. Вид профессиональной служебной деятельности </w:t>
      </w:r>
      <w:r>
        <w:rPr>
          <w:rFonts w:ascii="Times New Roman" w:hAnsi="Times New Roman" w:cs="Times New Roman"/>
          <w:szCs w:val="24"/>
        </w:rPr>
        <w:t>главного</w:t>
      </w:r>
      <w:r w:rsidRPr="00E000BF">
        <w:rPr>
          <w:rFonts w:ascii="Times New Roman" w:hAnsi="Times New Roman" w:cs="Times New Roman"/>
          <w:szCs w:val="24"/>
        </w:rPr>
        <w:t xml:space="preserve"> государственного налогового инспектора: осуществление налогового контроля.</w:t>
      </w:r>
    </w:p>
    <w:p w:rsidR="007A1238" w:rsidRPr="00E000BF" w:rsidRDefault="007A1238" w:rsidP="007A1238">
      <w:pPr>
        <w:pStyle w:val="ConsPlusNormal"/>
        <w:ind w:firstLine="567"/>
        <w:jc w:val="both"/>
        <w:rPr>
          <w:rFonts w:ascii="Times New Roman" w:hAnsi="Times New Roman" w:cs="Times New Roman"/>
          <w:szCs w:val="24"/>
        </w:rPr>
      </w:pPr>
      <w:r w:rsidRPr="00E000BF">
        <w:rPr>
          <w:rFonts w:ascii="Times New Roman" w:hAnsi="Times New Roman" w:cs="Times New Roman"/>
          <w:szCs w:val="24"/>
        </w:rPr>
        <w:t xml:space="preserve">4. Назначение на должность и освобождение от должности </w:t>
      </w:r>
      <w:r>
        <w:rPr>
          <w:rFonts w:ascii="Times New Roman" w:hAnsi="Times New Roman" w:cs="Times New Roman"/>
          <w:szCs w:val="24"/>
        </w:rPr>
        <w:t>главно</w:t>
      </w:r>
      <w:r w:rsidRPr="00E000BF">
        <w:rPr>
          <w:rFonts w:ascii="Times New Roman" w:hAnsi="Times New Roman" w:cs="Times New Roman"/>
          <w:szCs w:val="24"/>
        </w:rPr>
        <w:t xml:space="preserve">го государственного налогового инспектора осуществляется </w:t>
      </w:r>
      <w:r>
        <w:rPr>
          <w:rFonts w:ascii="Times New Roman" w:hAnsi="Times New Roman" w:cs="Times New Roman"/>
          <w:szCs w:val="24"/>
        </w:rPr>
        <w:t>начальником Межрайонной инспекции Федеральной налоговой службы по Республике Саха (Якутия) №5</w:t>
      </w:r>
      <w:r w:rsidRPr="00E000BF">
        <w:rPr>
          <w:rFonts w:ascii="Times New Roman" w:hAnsi="Times New Roman" w:cs="Times New Roman"/>
          <w:szCs w:val="24"/>
        </w:rPr>
        <w:t>.</w:t>
      </w:r>
    </w:p>
    <w:p w:rsidR="007A1238" w:rsidRPr="00E000BF" w:rsidRDefault="007A1238" w:rsidP="007A1238">
      <w:pPr>
        <w:pStyle w:val="ConsPlusNormal"/>
        <w:ind w:firstLine="567"/>
        <w:jc w:val="both"/>
        <w:rPr>
          <w:rFonts w:ascii="Times New Roman" w:hAnsi="Times New Roman" w:cs="Times New Roman"/>
          <w:szCs w:val="24"/>
        </w:rPr>
      </w:pPr>
      <w:r w:rsidRPr="00E000BF">
        <w:rPr>
          <w:rFonts w:ascii="Times New Roman" w:hAnsi="Times New Roman" w:cs="Times New Roman"/>
          <w:szCs w:val="24"/>
        </w:rPr>
        <w:t xml:space="preserve">5. </w:t>
      </w:r>
      <w:r>
        <w:rPr>
          <w:rFonts w:ascii="Times New Roman" w:hAnsi="Times New Roman" w:cs="Times New Roman"/>
          <w:szCs w:val="24"/>
        </w:rPr>
        <w:t>Главный</w:t>
      </w:r>
      <w:r w:rsidRPr="00E000BF">
        <w:rPr>
          <w:rFonts w:ascii="Times New Roman" w:hAnsi="Times New Roman" w:cs="Times New Roman"/>
          <w:szCs w:val="24"/>
        </w:rPr>
        <w:t xml:space="preserve"> государственный налоговый инспектор непосредственно подчиняется начальнику отдела выездных проверок </w:t>
      </w:r>
      <w:r>
        <w:rPr>
          <w:rFonts w:ascii="Times New Roman" w:hAnsi="Times New Roman" w:cs="Times New Roman"/>
          <w:szCs w:val="24"/>
        </w:rPr>
        <w:t>№2</w:t>
      </w:r>
      <w:r w:rsidRPr="00E000BF">
        <w:rPr>
          <w:rFonts w:ascii="Times New Roman" w:hAnsi="Times New Roman" w:cs="Times New Roman"/>
          <w:szCs w:val="24"/>
        </w:rPr>
        <w:t>.</w:t>
      </w:r>
    </w:p>
    <w:p w:rsidR="007A1238" w:rsidRDefault="007A1238" w:rsidP="007A1238">
      <w:pPr>
        <w:pStyle w:val="ConsPlusNormal"/>
        <w:jc w:val="center"/>
        <w:outlineLvl w:val="0"/>
        <w:rPr>
          <w:rFonts w:ascii="Times New Roman" w:hAnsi="Times New Roman" w:cs="Times New Roman"/>
          <w:b/>
          <w:szCs w:val="24"/>
        </w:rPr>
      </w:pPr>
    </w:p>
    <w:p w:rsidR="007A1238" w:rsidRPr="00E000BF" w:rsidRDefault="007A1238" w:rsidP="007A1238">
      <w:pPr>
        <w:pStyle w:val="ConsPlusNormal"/>
        <w:jc w:val="center"/>
        <w:outlineLvl w:val="0"/>
        <w:rPr>
          <w:rFonts w:ascii="Times New Roman" w:hAnsi="Times New Roman" w:cs="Times New Roman"/>
          <w:b/>
          <w:szCs w:val="24"/>
        </w:rPr>
      </w:pPr>
      <w:r w:rsidRPr="00E000BF">
        <w:rPr>
          <w:rFonts w:ascii="Times New Roman" w:hAnsi="Times New Roman" w:cs="Times New Roman"/>
          <w:b/>
          <w:szCs w:val="24"/>
        </w:rPr>
        <w:t>II. Квалификационные требования для замещения должности</w:t>
      </w:r>
    </w:p>
    <w:p w:rsidR="007A1238" w:rsidRPr="00E000BF" w:rsidRDefault="007A1238" w:rsidP="007A1238">
      <w:pPr>
        <w:pStyle w:val="ConsPlusNormal"/>
        <w:jc w:val="center"/>
        <w:rPr>
          <w:rFonts w:ascii="Times New Roman" w:hAnsi="Times New Roman" w:cs="Times New Roman"/>
          <w:b/>
          <w:szCs w:val="24"/>
        </w:rPr>
      </w:pPr>
      <w:r w:rsidRPr="00E000BF">
        <w:rPr>
          <w:rFonts w:ascii="Times New Roman" w:hAnsi="Times New Roman" w:cs="Times New Roman"/>
          <w:b/>
          <w:szCs w:val="24"/>
        </w:rPr>
        <w:t>гражданской службы</w:t>
      </w:r>
    </w:p>
    <w:p w:rsidR="007A1238" w:rsidRPr="00E000BF" w:rsidRDefault="007A1238" w:rsidP="007A1238">
      <w:pPr>
        <w:pStyle w:val="ConsPlusNormal"/>
        <w:jc w:val="center"/>
        <w:rPr>
          <w:rFonts w:ascii="Times New Roman" w:hAnsi="Times New Roman" w:cs="Times New Roman"/>
          <w:szCs w:val="24"/>
        </w:rPr>
      </w:pPr>
    </w:p>
    <w:p w:rsidR="007A1238" w:rsidRPr="00E000BF" w:rsidRDefault="007A1238" w:rsidP="007A1238">
      <w:pPr>
        <w:pStyle w:val="ConsPlusNormal"/>
        <w:ind w:firstLine="567"/>
        <w:jc w:val="both"/>
        <w:rPr>
          <w:rFonts w:ascii="Times New Roman" w:hAnsi="Times New Roman" w:cs="Times New Roman"/>
          <w:szCs w:val="24"/>
        </w:rPr>
      </w:pPr>
      <w:r w:rsidRPr="00E000BF">
        <w:rPr>
          <w:rFonts w:ascii="Times New Roman" w:hAnsi="Times New Roman" w:cs="Times New Roman"/>
          <w:szCs w:val="24"/>
        </w:rPr>
        <w:t xml:space="preserve">6. Для замещения должности </w:t>
      </w:r>
      <w:r>
        <w:rPr>
          <w:rFonts w:ascii="Times New Roman" w:hAnsi="Times New Roman" w:cs="Times New Roman"/>
          <w:szCs w:val="24"/>
        </w:rPr>
        <w:t xml:space="preserve">главного </w:t>
      </w:r>
      <w:r w:rsidRPr="00E000BF">
        <w:rPr>
          <w:rFonts w:ascii="Times New Roman" w:hAnsi="Times New Roman" w:cs="Times New Roman"/>
          <w:szCs w:val="24"/>
        </w:rPr>
        <w:t>государственного налогового инспектора устанавливаются следующие требования.</w:t>
      </w:r>
    </w:p>
    <w:p w:rsidR="007A1238" w:rsidRPr="00E000BF" w:rsidRDefault="007A1238" w:rsidP="007A1238">
      <w:pPr>
        <w:pStyle w:val="ConsPlusNormal"/>
        <w:ind w:firstLine="567"/>
        <w:jc w:val="both"/>
        <w:rPr>
          <w:rFonts w:ascii="Times New Roman" w:hAnsi="Times New Roman" w:cs="Times New Roman"/>
          <w:szCs w:val="24"/>
        </w:rPr>
      </w:pPr>
      <w:r w:rsidRPr="00E000BF">
        <w:rPr>
          <w:rFonts w:ascii="Times New Roman" w:hAnsi="Times New Roman" w:cs="Times New Roman"/>
          <w:szCs w:val="24"/>
        </w:rPr>
        <w:t>6.1. Наличие высшего образования – бакалавриат по направления подготовки: «Государственный аудит», «Экономика», «Финансы и кредит», «Менеджмент», «Юриспруденция»</w:t>
      </w:r>
      <w:r w:rsidRPr="00E000BF">
        <w:rPr>
          <w:rStyle w:val="afc"/>
          <w:rFonts w:ascii="Times New Roman" w:eastAsia="Calibri" w:hAnsi="Times New Roman"/>
          <w:szCs w:val="24"/>
        </w:rPr>
        <w:footnoteReference w:id="1"/>
      </w:r>
      <w:r w:rsidRPr="00E000BF">
        <w:rPr>
          <w:rFonts w:ascii="Times New Roman" w:hAnsi="Times New Roman" w:cs="Times New Roman"/>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7A1238" w:rsidRPr="00E000BF" w:rsidRDefault="007A1238" w:rsidP="007A1238">
      <w:pPr>
        <w:pStyle w:val="ConsPlusNormal"/>
        <w:ind w:firstLine="284"/>
        <w:jc w:val="both"/>
        <w:rPr>
          <w:rFonts w:ascii="Times New Roman" w:hAnsi="Times New Roman" w:cs="Times New Roman"/>
          <w:szCs w:val="24"/>
        </w:rPr>
      </w:pPr>
      <w:r w:rsidRPr="00E000BF">
        <w:rPr>
          <w:rFonts w:ascii="Times New Roman" w:hAnsi="Times New Roman" w:cs="Times New Roman"/>
          <w:szCs w:val="24"/>
        </w:rPr>
        <w:t xml:space="preserve">6.2. Наличие базовых знаний: государственного языка Российской Федерации (русского языка); основ Конституции Российской Федерации, Федерального закона от 27 мая </w:t>
      </w:r>
      <w:smartTag w:uri="urn:schemas-microsoft-com:office:smarttags" w:element="metricconverter">
        <w:smartTagPr>
          <w:attr w:name="ProductID" w:val="2003 г"/>
        </w:smartTagPr>
        <w:r w:rsidRPr="00E000BF">
          <w:rPr>
            <w:rFonts w:ascii="Times New Roman" w:hAnsi="Times New Roman" w:cs="Times New Roman"/>
            <w:szCs w:val="24"/>
          </w:rPr>
          <w:t>2003 г</w:t>
        </w:r>
      </w:smartTag>
      <w:r w:rsidRPr="00E000BF">
        <w:rPr>
          <w:rFonts w:ascii="Times New Roman" w:hAnsi="Times New Roman" w:cs="Times New Roman"/>
          <w:szCs w:val="24"/>
        </w:rPr>
        <w:t xml:space="preserve">. № 58-ФЗ «О системе государственной службы Российской Федерации», Федерального закона от 27 июля </w:t>
      </w:r>
      <w:smartTag w:uri="urn:schemas-microsoft-com:office:smarttags" w:element="metricconverter">
        <w:smartTagPr>
          <w:attr w:name="ProductID" w:val="2004 г"/>
        </w:smartTagPr>
        <w:r w:rsidRPr="00E000BF">
          <w:rPr>
            <w:rFonts w:ascii="Times New Roman" w:hAnsi="Times New Roman" w:cs="Times New Roman"/>
            <w:szCs w:val="24"/>
          </w:rPr>
          <w:t>2004 г</w:t>
        </w:r>
      </w:smartTag>
      <w:r w:rsidRPr="00E000BF">
        <w:rPr>
          <w:rFonts w:ascii="Times New Roman" w:hAnsi="Times New Roman" w:cs="Times New Roman"/>
          <w:szCs w:val="24"/>
        </w:rPr>
        <w:t xml:space="preserve">. № 79-ФЗ «О государственной гражданской службе Российской Федерации», Федерального закона от 25 декабря </w:t>
      </w:r>
      <w:smartTag w:uri="urn:schemas-microsoft-com:office:smarttags" w:element="metricconverter">
        <w:smartTagPr>
          <w:attr w:name="ProductID" w:val="2008 г"/>
        </w:smartTagPr>
        <w:r w:rsidRPr="00E000BF">
          <w:rPr>
            <w:rFonts w:ascii="Times New Roman" w:hAnsi="Times New Roman" w:cs="Times New Roman"/>
            <w:szCs w:val="24"/>
          </w:rPr>
          <w:t>2008 г</w:t>
        </w:r>
      </w:smartTag>
      <w:r w:rsidRPr="00E000BF">
        <w:rPr>
          <w:rFonts w:ascii="Times New Roman" w:hAnsi="Times New Roman" w:cs="Times New Roman"/>
          <w:szCs w:val="24"/>
        </w:rPr>
        <w:t>. № 273-ФЗ «О противодействии коррупции»; знаний в области информационно-коммуникационных технологий.</w:t>
      </w:r>
    </w:p>
    <w:p w:rsidR="007A1238" w:rsidRPr="00E000BF" w:rsidRDefault="007A1238" w:rsidP="007A1238">
      <w:pPr>
        <w:pStyle w:val="ConsPlusNormal"/>
        <w:ind w:firstLine="284"/>
        <w:jc w:val="both"/>
        <w:rPr>
          <w:rFonts w:ascii="Times New Roman" w:hAnsi="Times New Roman" w:cs="Times New Roman"/>
          <w:szCs w:val="24"/>
        </w:rPr>
      </w:pPr>
      <w:r w:rsidRPr="00E000BF">
        <w:rPr>
          <w:rFonts w:ascii="Times New Roman" w:hAnsi="Times New Roman" w:cs="Times New Roman"/>
          <w:szCs w:val="24"/>
        </w:rPr>
        <w:t>6.3. Наличие профессиональных знаний:</w:t>
      </w:r>
    </w:p>
    <w:p w:rsidR="007A1238" w:rsidRPr="00E000BF" w:rsidRDefault="007A1238" w:rsidP="007A1238">
      <w:pPr>
        <w:pStyle w:val="ConsPlusNormal"/>
        <w:ind w:firstLine="284"/>
        <w:jc w:val="both"/>
        <w:rPr>
          <w:rFonts w:ascii="Times New Roman" w:hAnsi="Times New Roman" w:cs="Times New Roman"/>
          <w:szCs w:val="24"/>
        </w:rPr>
      </w:pPr>
      <w:r w:rsidRPr="00E000BF">
        <w:rPr>
          <w:rFonts w:ascii="Times New Roman" w:hAnsi="Times New Roman" w:cs="Times New Roman"/>
          <w:szCs w:val="24"/>
        </w:rPr>
        <w:t xml:space="preserve">6.3.1. В сфере законодательства Российской Федерации: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Налоговый кодекс Российской Федерации;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Бюджетный кодекс Российской Федерации;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Федеральный закон от 08 августа 2001 г. № 129-ФЗ «О государственной регистрации юридических лиц и индивидуальных предпринимателей» (с изменениями и дополнениями);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lastRenderedPageBreak/>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Федеральный закон от 06 октября 2003 г. № 131-ФЗ «Об общих принципах организации местного самоуправления в Российской Федерации»;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Федеральный закон от 27 июля 2010 г. № 210-ФЗ «Об организации предоставления государственных и муниципальных услуг»;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Закон Российской Федерации от 21 марта 1991 г. № 943-1 «О налоговых органах Российской Федерации»;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Федеральный закон Российской Федерации от 27 июля 2006 г. № 152-ФЗ «О персональных данных»;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Федеральный закон Российской Федерации от 6 апреля 2011 г. № 63-ФЗ «Об электронной подписи»;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постановление Правительства Российской Федерации от 30 сентября 2004 г. № 506 «Об утверждении Положения о Федеральной налоговой службе»;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приказ Минфина Российской Федерации № 20н, МНС Российской Федерации № ГБ-3-04/39 </w:t>
      </w:r>
      <w:r w:rsidRPr="00E000BF">
        <w:rPr>
          <w:rFonts w:ascii="Times New Roman" w:hAnsi="Times New Roman" w:cs="Times New Roman"/>
          <w:szCs w:val="24"/>
        </w:rPr>
        <w:lastRenderedPageBreak/>
        <w:t xml:space="preserve">от 10 марта 1999 г. «Об утверждении Положения о порядке проведения инвентаризации имущества налогоплательщиков при налоговой проверке»;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приказ ФНС России от 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 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 приказ ФНС России от 7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приказ ФНС России от 30 мая 2007 г. № ММ-3-06/333@ «Об утверждении Концепции системы планирования выездных налоговых проверок», приказ ФНС России от 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приказ ФНС от 02.04.2007г. № ММ-4-08/14дсп @  «Об утверждении Регламента организации взаимодействия структурных подразделений налогового органа при проведении мероприятий налогового контроля, подготовке проекта решения по делу о налоговом правонарушении и поступлении в налоговый орган информации о ходе рассмотрения налоговых споров»;</w:t>
      </w:r>
    </w:p>
    <w:p w:rsidR="007A1238" w:rsidRPr="00E000BF"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E000BF">
        <w:rPr>
          <w:rFonts w:ascii="Times New Roman" w:hAnsi="Times New Roman" w:cs="Times New Roman"/>
          <w:szCs w:val="24"/>
        </w:rPr>
        <w:t xml:space="preserve">приказ ФНС России 05.10.2009г. № ММ-8-2/41 ДСП @ « Об утверждении Регламента планирования и подготовки  выездных налоговых проверок». </w:t>
      </w:r>
    </w:p>
    <w:p w:rsidR="007A1238" w:rsidRPr="00E000BF" w:rsidRDefault="007A1238" w:rsidP="007A1238">
      <w:pPr>
        <w:pStyle w:val="ConsPlusNormal"/>
        <w:ind w:firstLine="708"/>
        <w:jc w:val="both"/>
        <w:rPr>
          <w:rFonts w:ascii="Times New Roman" w:hAnsi="Times New Roman" w:cs="Times New Roman"/>
          <w:szCs w:val="24"/>
        </w:rPr>
      </w:pPr>
      <w:r>
        <w:rPr>
          <w:rFonts w:ascii="Times New Roman" w:hAnsi="Times New Roman" w:cs="Times New Roman"/>
          <w:szCs w:val="24"/>
        </w:rPr>
        <w:t>Главный</w:t>
      </w:r>
      <w:r w:rsidRPr="00E000BF">
        <w:rPr>
          <w:rFonts w:ascii="Times New Roman" w:hAnsi="Times New Roman" w:cs="Times New Roman"/>
          <w:szCs w:val="24"/>
        </w:rPr>
        <w:t xml:space="preserve">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в том числе отдельные нормы Гражданского кодекса Российской Федерации, Уголовного кодекса Российской Федерации, Кодекса Российской Федерации об административных правонарушениях, Федерального закона от 8 февраля 1998 № 14-ФЗ «Об обществах с ограниченной ответственностью», Федерального закона от 26 декабря 1995 № 208-ФЗ «Об акционерных обществах», Федеральный закон от 06.12.2011 № 402-ФЗ «О бухгалтерском учете».</w:t>
      </w:r>
    </w:p>
    <w:p w:rsidR="007A1238" w:rsidRPr="00E000BF" w:rsidRDefault="007A1238" w:rsidP="007A1238">
      <w:pPr>
        <w:pStyle w:val="ConsPlusNormal"/>
        <w:ind w:firstLine="284"/>
        <w:jc w:val="both"/>
        <w:rPr>
          <w:rFonts w:ascii="Times New Roman" w:hAnsi="Times New Roman" w:cs="Times New Roman"/>
          <w:szCs w:val="24"/>
        </w:rPr>
      </w:pPr>
      <w:r w:rsidRPr="00E000BF">
        <w:rPr>
          <w:rFonts w:ascii="Times New Roman" w:hAnsi="Times New Roman" w:cs="Times New Roman"/>
          <w:szCs w:val="24"/>
        </w:rPr>
        <w:t>6.3.2. Иные профессиональные знания: основы экономики, финансов и кредита, бухгалтерского и налогового учета, основы налогообложения,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проверок, понятие «налоговый контроль», особенности проведения выездных налоговых проверок, в т.ч. консолидированной группы налогоплательщиков, порядок и сроки проведения выездных налоговых проверок, порядок и сроки рассмотрения материалов налоговой проверки, порядок осуществления мероприятий налогового контроля при проведении выездных налоговых проверок, порядок осуществления мероприятий налогового контроля вне рамок налоговых проверок, арбитражная практика в Российской Федерации по вопросам налогообложения.</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6.4.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w:t>
      </w:r>
      <w:r w:rsidRPr="00E000BF">
        <w:rPr>
          <w:rFonts w:ascii="Times New Roman" w:hAnsi="Times New Roman" w:cs="Times New Roman"/>
          <w:szCs w:val="24"/>
        </w:rPr>
        <w:lastRenderedPageBreak/>
        <w:t>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работать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базами данных, электронной почтой, презентациями, графическими объектами в электронных документах, умение подготавливать деловую корреспонденцию, умение управлять изменениями.</w:t>
      </w:r>
    </w:p>
    <w:p w:rsidR="007A1238" w:rsidRPr="00E000BF" w:rsidRDefault="007A1238" w:rsidP="007A1238">
      <w:pPr>
        <w:pStyle w:val="ConsPlusNormal"/>
        <w:ind w:firstLine="540"/>
        <w:jc w:val="both"/>
        <w:rPr>
          <w:rFonts w:ascii="Times New Roman" w:hAnsi="Times New Roman" w:cs="Times New Roman"/>
          <w:color w:val="002060"/>
          <w:szCs w:val="24"/>
        </w:rPr>
      </w:pPr>
      <w:r w:rsidRPr="00E000BF">
        <w:rPr>
          <w:rFonts w:ascii="Times New Roman" w:hAnsi="Times New Roman" w:cs="Times New Roman"/>
          <w:szCs w:val="24"/>
        </w:rPr>
        <w:t>6.6. Наличие профессиональных умений: отбор налогоплательщиков для формирования плана выездных налоговых проверок, организация и проведение выездной налоговой проверки, а также рассмотрение и оформление ее результатов в соответствии с порядком и соблюдением сроков, подготовка решения о проведении выездной налоговой проверки, работа с информационными ресурсами по направлению налогового контроля, оценка финансово-хозяйственной деятельности налогоплательщиков с точки зрения налоговых рисков.</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6.7. Наличие функциональных умений: проведение плановых и внеплановых документарных проверок (обследований), проведение плановых и внеплановых выездных проверок,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
    <w:p w:rsidR="007A1238" w:rsidRPr="00E000BF" w:rsidRDefault="007A1238" w:rsidP="007A1238">
      <w:pPr>
        <w:pStyle w:val="af4"/>
        <w:autoSpaceDE w:val="0"/>
        <w:autoSpaceDN w:val="0"/>
        <w:ind w:left="0" w:firstLine="567"/>
      </w:pPr>
      <w:r w:rsidRPr="00E000BF">
        <w:t>6.8. Наличие управленческих умений: умение эффективно планировать, организовывать работу и контролировать ее выполнение; умение оперативно принимать и реализовывать управленческие решения.</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jc w:val="center"/>
        <w:outlineLvl w:val="0"/>
        <w:rPr>
          <w:rFonts w:ascii="Times New Roman" w:hAnsi="Times New Roman" w:cs="Times New Roman"/>
          <w:b/>
          <w:szCs w:val="24"/>
        </w:rPr>
      </w:pPr>
      <w:r w:rsidRPr="00E000BF">
        <w:rPr>
          <w:rFonts w:ascii="Times New Roman" w:hAnsi="Times New Roman" w:cs="Times New Roman"/>
          <w:b/>
          <w:szCs w:val="24"/>
        </w:rPr>
        <w:t>III. Должностные обязанности, права и ответственность</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7. Основные права и обязанности </w:t>
      </w:r>
      <w:r>
        <w:rPr>
          <w:rFonts w:ascii="Times New Roman" w:hAnsi="Times New Roman" w:cs="Times New Roman"/>
          <w:szCs w:val="24"/>
        </w:rPr>
        <w:t xml:space="preserve">главного </w:t>
      </w:r>
      <w:r w:rsidRPr="00E000BF">
        <w:rPr>
          <w:rFonts w:ascii="Times New Roman" w:hAnsi="Times New Roman" w:cs="Times New Roman"/>
          <w:szCs w:val="24"/>
        </w:rPr>
        <w:t>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2004г. № 79-ФЗ «О государственной гражданской службе Российской Федерации».</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8. В целях реализации задач и функций, возложенных на отдел выездных проверок </w:t>
      </w:r>
      <w:r>
        <w:rPr>
          <w:rFonts w:ascii="Times New Roman" w:hAnsi="Times New Roman" w:cs="Times New Roman"/>
          <w:szCs w:val="24"/>
        </w:rPr>
        <w:t>№2</w:t>
      </w:r>
      <w:r w:rsidRPr="00E000BF">
        <w:rPr>
          <w:rFonts w:ascii="Times New Roman" w:hAnsi="Times New Roman" w:cs="Times New Roman"/>
          <w:szCs w:val="24"/>
        </w:rPr>
        <w:t xml:space="preserve"> (далее – отдел), </w:t>
      </w:r>
      <w:r>
        <w:rPr>
          <w:rFonts w:ascii="Times New Roman" w:hAnsi="Times New Roman" w:cs="Times New Roman"/>
          <w:szCs w:val="24"/>
        </w:rPr>
        <w:t>главный</w:t>
      </w:r>
      <w:r w:rsidRPr="00E000BF">
        <w:rPr>
          <w:rFonts w:ascii="Times New Roman" w:hAnsi="Times New Roman" w:cs="Times New Roman"/>
          <w:szCs w:val="24"/>
        </w:rPr>
        <w:t xml:space="preserve"> государственный налоговый инспектор обязан:</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обеспечивает их исполнение;</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исполнять должностные обязанности в соответствии с должностным регламентом;</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соблюдать при исполнении должностных обязанностей права и законные интересы граждан и организаций;</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соблюдать служебный распорядок государственного органа;</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поддерживать уровень квалификации, необходимый для надлежащего исполнения должностных обязанностей;</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беречь государственное имущество, в том числе предоставленное ему для исполнения должностных обязанностей;</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представлять в установленном порядке предусмотренные федеральным законом сведения о себе и членах своей семьи;</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своевременно сообщать в установленной форме сведения об изменении своих персональных </w:t>
      </w:r>
      <w:r w:rsidRPr="00E000BF">
        <w:rPr>
          <w:rFonts w:ascii="Times New Roman" w:hAnsi="Times New Roman" w:cs="Times New Roman"/>
          <w:szCs w:val="24"/>
        </w:rPr>
        <w:lastRenderedPageBreak/>
        <w:t>данных (образовании, изменения семейного положения, места жительства и других) в отдел общего обеспечения, для внесения этих изменений в его личное дело;</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соблюдать ограничения, выполнять обязательства и требования к служебному поведению, не нарушать запреты, которые установлены статьями 17 и 18 Федерального закона №79-ФЗ от 27 июля 2004 г. «О государственной гражданской службе Российской Федерации» и иными нормативными правовыми актами;</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A1238" w:rsidRPr="00E000BF" w:rsidRDefault="007A1238" w:rsidP="007A1238">
      <w:pPr>
        <w:jc w:val="both"/>
      </w:pPr>
      <w:r w:rsidRPr="00E000BF">
        <w:t xml:space="preserve">         уведомлять представителя нанимателя, органы прокуратуры или другие государственные органы обо всех случаях обращения к нему каких – 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 Невыполнение гражданским служащим указанной обязанности является правонарушением,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w:t>
      </w:r>
    </w:p>
    <w:p w:rsidR="007A1238" w:rsidRPr="00E000BF" w:rsidRDefault="007A1238" w:rsidP="007A1238">
      <w:pPr>
        <w:ind w:firstLine="540"/>
        <w:jc w:val="both"/>
      </w:pPr>
      <w:r w:rsidRPr="00E000BF">
        <w:t>проходить дактилоскопическую регистрацию в случаях и порядке, установленных федеральным законом;</w:t>
      </w:r>
    </w:p>
    <w:p w:rsidR="007A1238" w:rsidRPr="00E000BF" w:rsidRDefault="007A1238" w:rsidP="007A1238">
      <w:pPr>
        <w:ind w:firstLine="540"/>
        <w:jc w:val="both"/>
      </w:pPr>
      <w:r w:rsidRPr="00E000BF">
        <w:t xml:space="preserve">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7A1238" w:rsidRPr="00E000BF" w:rsidRDefault="007A1238" w:rsidP="007A1238">
      <w:pPr>
        <w:shd w:val="clear" w:color="auto" w:fill="FFFFFF"/>
        <w:ind w:right="17" w:firstLine="567"/>
        <w:jc w:val="both"/>
      </w:pPr>
      <w:r w:rsidRPr="00E000BF">
        <w:t xml:space="preserve"> знать и использовать  информационные ресурсы, программные продукты, а также  технические средства, используемые органами Федеральной налоговой службы;</w:t>
      </w:r>
    </w:p>
    <w:p w:rsidR="007A1238" w:rsidRPr="00E000BF" w:rsidRDefault="007A1238" w:rsidP="007A1238">
      <w:pPr>
        <w:shd w:val="clear" w:color="auto" w:fill="FFFFFF"/>
        <w:ind w:right="17" w:firstLine="567"/>
        <w:jc w:val="both"/>
      </w:pPr>
      <w:r w:rsidRPr="00E000BF">
        <w:t xml:space="preserve"> знать описание технологических процессов по своему направлению деятельности, владеет навыками пользователя программного комплекса «Система ЭОД местного уровня», АИС «Налог-3», в объеме Руководства пользователя информационно правовой системой «Консультант»;      </w:t>
      </w:r>
    </w:p>
    <w:p w:rsidR="007A1238" w:rsidRPr="00E000BF" w:rsidRDefault="007A1238" w:rsidP="007A1238">
      <w:pPr>
        <w:pStyle w:val="ConsPlusNormal"/>
        <w:ind w:firstLine="567"/>
        <w:jc w:val="both"/>
        <w:rPr>
          <w:rFonts w:ascii="Times New Roman" w:hAnsi="Times New Roman" w:cs="Times New Roman"/>
          <w:szCs w:val="24"/>
        </w:rPr>
      </w:pPr>
      <w:r w:rsidRPr="00E000BF">
        <w:rPr>
          <w:rFonts w:ascii="Times New Roman" w:hAnsi="Times New Roman" w:cs="Times New Roman"/>
          <w:szCs w:val="24"/>
        </w:rPr>
        <w:t xml:space="preserve">  осуществлять работу по получению информации о деятельности налогоплательщиков из внешних источников (в том числе косвенной информации от органов энергосбыта о физических объемах потребленных энергетических (электро- и теплоэнергии) ресурсов, от предприятий Водоканала о потреблении водных ресурсов, от других организаций о потреблении иных материальных –ресурсов; информации от правоохранительных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 по доступу к федеральным информационным ресурсам:</w:t>
      </w:r>
    </w:p>
    <w:p w:rsidR="007A1238" w:rsidRPr="00E000BF" w:rsidRDefault="007A1238" w:rsidP="007A1238">
      <w:pPr>
        <w:numPr>
          <w:ilvl w:val="0"/>
          <w:numId w:val="19"/>
        </w:numPr>
      </w:pPr>
      <w:r w:rsidRPr="00E000BF">
        <w:t>Полные сведения, содержащиеся в Едином государственном реестре юридических лиц (ЕГРЮЛ) (Для поиска и уточнения учетных данных юридических лиц);</w:t>
      </w:r>
    </w:p>
    <w:p w:rsidR="007A1238" w:rsidRPr="00E000BF" w:rsidRDefault="007A1238" w:rsidP="007A1238">
      <w:pPr>
        <w:numPr>
          <w:ilvl w:val="0"/>
          <w:numId w:val="19"/>
        </w:numPr>
      </w:pPr>
      <w:r w:rsidRPr="00E000BF">
        <w:t>Единый государственный реестр налогоплательщиков (ЕГРН) (Для поиска и уточнения учетных данных налогоплательщиков ЮЛ и ФЛ);</w:t>
      </w:r>
    </w:p>
    <w:p w:rsidR="007A1238" w:rsidRPr="00E000BF" w:rsidRDefault="007A1238" w:rsidP="007A1238">
      <w:pPr>
        <w:numPr>
          <w:ilvl w:val="0"/>
          <w:numId w:val="19"/>
        </w:numPr>
      </w:pPr>
      <w:r w:rsidRPr="00E000BF">
        <w:t>Сведения о физических лицах (Для поиска и уточнения информации о физическом лице, о его доходах, имуществе, любом виде транспорта);</w:t>
      </w:r>
    </w:p>
    <w:p w:rsidR="007A1238" w:rsidRPr="00E000BF" w:rsidRDefault="007A1238" w:rsidP="007A1238">
      <w:pPr>
        <w:numPr>
          <w:ilvl w:val="0"/>
          <w:numId w:val="19"/>
        </w:numPr>
      </w:pPr>
      <w:r w:rsidRPr="00E000BF">
        <w:t>Банковские счета (Для получения актуальной информации о банковских счетах налогоплательщика);</w:t>
      </w:r>
    </w:p>
    <w:p w:rsidR="007A1238" w:rsidRPr="00E000BF" w:rsidRDefault="007A1238" w:rsidP="007A1238">
      <w:pPr>
        <w:numPr>
          <w:ilvl w:val="0"/>
          <w:numId w:val="19"/>
        </w:numPr>
      </w:pPr>
      <w:r w:rsidRPr="00E000BF">
        <w:t>Полные сведения, содержащиеся в государственном реестре индивидуальных предпринимателей (ЕГРИП) (Для поиска и уточнения учетных данных о физических лицах, зарегистрированных в качестве индивидуальных предпринимателей);</w:t>
      </w:r>
    </w:p>
    <w:p w:rsidR="007A1238" w:rsidRPr="00E000BF" w:rsidRDefault="007A1238" w:rsidP="007A1238">
      <w:pPr>
        <w:numPr>
          <w:ilvl w:val="0"/>
          <w:numId w:val="19"/>
        </w:numPr>
      </w:pPr>
      <w:r w:rsidRPr="00E000BF">
        <w:t>Расчеты с бюджетом (Для получения информации о суммах начисленных и уплаченных налогов  по КРСБ контрагентов проверяемого налогоплательщика);</w:t>
      </w:r>
    </w:p>
    <w:p w:rsidR="007A1238" w:rsidRPr="00E000BF" w:rsidRDefault="007A1238" w:rsidP="007A1238">
      <w:pPr>
        <w:numPr>
          <w:ilvl w:val="0"/>
          <w:numId w:val="19"/>
        </w:numPr>
      </w:pPr>
      <w:r w:rsidRPr="00E000BF">
        <w:t>Контрольно-кассовая техника (Для получения информации о зарегистрированных, снятых с учета, утерянных или похищенных ККТ, ЭКЛЗ, сведений о замене ЭКЛЗ);</w:t>
      </w:r>
    </w:p>
    <w:p w:rsidR="007A1238" w:rsidRPr="00E000BF" w:rsidRDefault="007A1238" w:rsidP="007A1238">
      <w:pPr>
        <w:numPr>
          <w:ilvl w:val="0"/>
          <w:numId w:val="19"/>
        </w:numPr>
      </w:pPr>
      <w:r w:rsidRPr="00E000BF">
        <w:t>Ограничения (Для получения сведений о наличии ограничений на осуществление регистрационных действий);</w:t>
      </w:r>
    </w:p>
    <w:p w:rsidR="007A1238" w:rsidRPr="00E000BF" w:rsidRDefault="007A1238" w:rsidP="007A1238">
      <w:pPr>
        <w:numPr>
          <w:ilvl w:val="0"/>
          <w:numId w:val="19"/>
        </w:numPr>
      </w:pPr>
      <w:r w:rsidRPr="00E000BF">
        <w:lastRenderedPageBreak/>
        <w:t>НДС (Для проверки контрагентов администрируемых  налогоплательщиков для сбора информации по возмещению НДС при экспортных поставках);</w:t>
      </w:r>
    </w:p>
    <w:p w:rsidR="007A1238" w:rsidRPr="00E000BF" w:rsidRDefault="007A1238" w:rsidP="007A1238">
      <w:pPr>
        <w:numPr>
          <w:ilvl w:val="0"/>
          <w:numId w:val="19"/>
        </w:numPr>
      </w:pPr>
      <w:r w:rsidRPr="00E000BF">
        <w:t>Однодневки (Для выявления сведений об организациях, имеющих признаки фирм-однодневок при проведении мероприятий налогового контроля налогоплательщиков);</w:t>
      </w:r>
    </w:p>
    <w:p w:rsidR="007A1238" w:rsidRPr="00E000BF" w:rsidRDefault="007A1238" w:rsidP="007A1238">
      <w:pPr>
        <w:numPr>
          <w:ilvl w:val="0"/>
          <w:numId w:val="19"/>
        </w:numPr>
      </w:pPr>
      <w:r w:rsidRPr="00E000BF">
        <w:t>Риски (Для выявления сведений об организациях, имеющих признаки фирм-однодневок при проведении мероприятий налогового контроля налогоплательщиков);</w:t>
      </w:r>
    </w:p>
    <w:p w:rsidR="007A1238" w:rsidRPr="00E000BF" w:rsidRDefault="007A1238" w:rsidP="007A1238">
      <w:pPr>
        <w:numPr>
          <w:ilvl w:val="0"/>
          <w:numId w:val="19"/>
        </w:numPr>
        <w:shd w:val="clear" w:color="auto" w:fill="FFFFFF"/>
        <w:ind w:right="17"/>
        <w:jc w:val="both"/>
      </w:pPr>
      <w:r w:rsidRPr="00E000BF">
        <w:t>Таможня-Ф (Для проверки полноты и достоверности информации, содержащейся в налоговых декларациях по НДС и документах, представленных налогоплательщиком в соответствии со ст.93,165 НК РФ);</w:t>
      </w:r>
    </w:p>
    <w:p w:rsidR="007A1238" w:rsidRPr="00E000BF" w:rsidRDefault="007A1238" w:rsidP="007A1238">
      <w:pPr>
        <w:numPr>
          <w:ilvl w:val="0"/>
          <w:numId w:val="19"/>
        </w:numPr>
      </w:pPr>
      <w:r w:rsidRPr="00E000BF">
        <w:t>Отчеты (Формирование и просмотр отчетов);</w:t>
      </w:r>
    </w:p>
    <w:p w:rsidR="007A1238" w:rsidRPr="00E000BF" w:rsidRDefault="007A1238" w:rsidP="007A1238">
      <w:pPr>
        <w:numPr>
          <w:ilvl w:val="0"/>
          <w:numId w:val="19"/>
        </w:numPr>
        <w:jc w:val="both"/>
      </w:pPr>
      <w:r w:rsidRPr="00E000BF">
        <w:t>СМЭВ. Журнал запросов к сервисам ФНС и ФОИБ. Статистика обращений</w:t>
      </w:r>
    </w:p>
    <w:p w:rsidR="007A1238" w:rsidRPr="00E000BF" w:rsidRDefault="007A1238" w:rsidP="007A1238">
      <w:pPr>
        <w:numPr>
          <w:ilvl w:val="0"/>
          <w:numId w:val="19"/>
        </w:numPr>
        <w:jc w:val="both"/>
      </w:pPr>
      <w:r w:rsidRPr="00E000BF">
        <w:t>Учет КГН (Для получения сведений о КГН);</w:t>
      </w:r>
    </w:p>
    <w:p w:rsidR="007A1238" w:rsidRPr="00E000BF" w:rsidRDefault="007A1238" w:rsidP="007A1238">
      <w:pPr>
        <w:numPr>
          <w:ilvl w:val="0"/>
          <w:numId w:val="19"/>
        </w:numPr>
      </w:pPr>
      <w:r w:rsidRPr="00E000BF">
        <w:t>Допросы и осмотры (Для получения информации о проведенных допросах другими налоговыми органами и использования её в ходе проведения  мероприятий налогового контроля в отношении проверяемого налогоплательщика);</w:t>
      </w:r>
    </w:p>
    <w:p w:rsidR="007A1238" w:rsidRPr="00E000BF" w:rsidRDefault="007A1238" w:rsidP="007A1238">
      <w:pPr>
        <w:numPr>
          <w:ilvl w:val="0"/>
          <w:numId w:val="19"/>
        </w:numPr>
      </w:pPr>
      <w:r w:rsidRPr="00E000BF">
        <w:t xml:space="preserve">Сведения о лицах, отказавшихся в суде от участия в организациях (Для получения информации  о лицах, отказавшихся в суде от участия в организациях и использования её в ходе проведения  мероприятий налогового контроля в отношении проверяемого налогоплательщика); </w:t>
      </w:r>
    </w:p>
    <w:p w:rsidR="007A1238" w:rsidRPr="00E000BF" w:rsidRDefault="007A1238" w:rsidP="007A1238">
      <w:pPr>
        <w:numPr>
          <w:ilvl w:val="0"/>
          <w:numId w:val="19"/>
        </w:numPr>
      </w:pPr>
      <w:r w:rsidRPr="00E000BF">
        <w:t>Программный комплекс визуального анализа информации для автоматизации процессов налогового контроля (ПК ВАИ);</w:t>
      </w:r>
    </w:p>
    <w:p w:rsidR="007A1238" w:rsidRPr="00E000BF" w:rsidRDefault="007A1238" w:rsidP="007A1238">
      <w:pPr>
        <w:numPr>
          <w:ilvl w:val="0"/>
          <w:numId w:val="19"/>
        </w:numPr>
        <w:jc w:val="both"/>
      </w:pPr>
      <w:r w:rsidRPr="00E000BF">
        <w:t>СЛПФЛ и Реестр дисквалифицированных лиц;</w:t>
      </w:r>
    </w:p>
    <w:p w:rsidR="007A1238" w:rsidRPr="00E000BF" w:rsidRDefault="007A1238" w:rsidP="007A1238">
      <w:pPr>
        <w:numPr>
          <w:ilvl w:val="0"/>
          <w:numId w:val="19"/>
        </w:numPr>
        <w:shd w:val="clear" w:color="auto" w:fill="FFFFFF"/>
        <w:ind w:right="17"/>
        <w:jc w:val="both"/>
      </w:pPr>
      <w:r w:rsidRPr="00E000BF">
        <w:t>Истребование документов (Для контроля за исполнением истребованных документов в соответствии с требованиями статей 93 и 93.1 НК РФ, для поиска и просмотра необходимых документов в федеральной картотеке истребованных документов);</w:t>
      </w:r>
    </w:p>
    <w:p w:rsidR="007A1238" w:rsidRPr="00E000BF" w:rsidRDefault="007A1238" w:rsidP="007A1238">
      <w:pPr>
        <w:numPr>
          <w:ilvl w:val="0"/>
          <w:numId w:val="19"/>
        </w:numPr>
      </w:pPr>
      <w:r w:rsidRPr="00E000BF">
        <w:t>Взаимодействие с ФМС России;</w:t>
      </w:r>
    </w:p>
    <w:p w:rsidR="007A1238" w:rsidRPr="00E000BF" w:rsidRDefault="007A1238" w:rsidP="007A1238">
      <w:pPr>
        <w:numPr>
          <w:ilvl w:val="0"/>
          <w:numId w:val="19"/>
        </w:numPr>
        <w:shd w:val="clear" w:color="auto" w:fill="FFFFFF"/>
        <w:ind w:right="17"/>
        <w:jc w:val="both"/>
      </w:pPr>
      <w:r w:rsidRPr="00E000BF">
        <w:t>Предпроверочный анализ налогоплательщиков;</w:t>
      </w:r>
    </w:p>
    <w:p w:rsidR="007A1238" w:rsidRPr="00E000BF" w:rsidRDefault="007A1238" w:rsidP="007A1238">
      <w:pPr>
        <w:numPr>
          <w:ilvl w:val="0"/>
          <w:numId w:val="19"/>
        </w:numPr>
        <w:shd w:val="clear" w:color="auto" w:fill="FFFFFF"/>
        <w:ind w:left="360" w:right="17" w:hanging="76"/>
        <w:jc w:val="both"/>
      </w:pPr>
      <w:r w:rsidRPr="00E000BF">
        <w:t>Схемы уклонения (Для просмотра схем уклонения от налогообложения и уплаты налогов, выявленных другими налоговыми органами, и использования в ходе предпроверочного анализа);</w:t>
      </w:r>
    </w:p>
    <w:p w:rsidR="007A1238" w:rsidRPr="00E000BF" w:rsidRDefault="007A1238" w:rsidP="007A1238">
      <w:pPr>
        <w:numPr>
          <w:ilvl w:val="0"/>
          <w:numId w:val="19"/>
        </w:numPr>
        <w:shd w:val="clear" w:color="auto" w:fill="FFFFFF"/>
        <w:ind w:right="17"/>
        <w:jc w:val="both"/>
      </w:pPr>
      <w:r w:rsidRPr="00E000BF">
        <w:t>Трансфертная цена (Для получения информации о контролируемых сделках с целью совершенствования организации налогового контроля и повышения эффективности контрольной работы налоговых органов, в том числе по вопросам контроля трансфертного ценообразования).</w:t>
      </w:r>
    </w:p>
    <w:p w:rsidR="007A1238" w:rsidRPr="00E000BF" w:rsidRDefault="007A1238" w:rsidP="007A1238">
      <w:pPr>
        <w:shd w:val="clear" w:color="auto" w:fill="FFFFFF"/>
        <w:ind w:right="17" w:firstLine="567"/>
        <w:jc w:val="both"/>
      </w:pPr>
      <w:r w:rsidRPr="00E000BF">
        <w:t>проводить мониторинг и анализ указанной информации в целях качественного и результативного проведения контрольных мероприятий;</w:t>
      </w:r>
    </w:p>
    <w:p w:rsidR="007A1238" w:rsidRPr="00E000BF" w:rsidRDefault="007A1238" w:rsidP="007A1238">
      <w:pPr>
        <w:shd w:val="clear" w:color="auto" w:fill="FFFFFF"/>
        <w:ind w:right="17" w:firstLine="567"/>
        <w:jc w:val="both"/>
      </w:pPr>
      <w:r w:rsidRPr="00E000BF">
        <w:t>осуществлять проведение конкретных выездных налоговых проверок и проводить выездные налоговые проверки в качестве бригадира (в соответствии с решениями начальника (заместителя начальника) инспекции), оформлять их результаты в соответствии с требованиями соответствующих нормативных документов, в т.ч. путем распределения обязанностей между участниками выездной проверки;</w:t>
      </w:r>
    </w:p>
    <w:p w:rsidR="007A1238" w:rsidRPr="00E000BF" w:rsidRDefault="007A1238" w:rsidP="007A1238">
      <w:pPr>
        <w:shd w:val="clear" w:color="auto" w:fill="FFFFFF"/>
        <w:ind w:right="17" w:firstLine="567"/>
        <w:jc w:val="both"/>
      </w:pPr>
      <w:r w:rsidRPr="00E000BF">
        <w:t>выполнять поручения должностного лица, на которого возложены функции бригадира (в случае если решением о проведении выездной налоговой проверки в качестве руководителя проверяющей группы назначено иное лицо);</w:t>
      </w:r>
    </w:p>
    <w:p w:rsidR="007A1238" w:rsidRPr="00E000BF" w:rsidRDefault="007A1238" w:rsidP="007A1238">
      <w:pPr>
        <w:shd w:val="clear" w:color="auto" w:fill="FFFFFF"/>
        <w:ind w:right="17" w:firstLine="567"/>
        <w:jc w:val="both"/>
      </w:pPr>
      <w:r w:rsidRPr="00E000BF">
        <w:t>осуществлять своевременное проведение мероприятий налогового контроля, в частности, по вопросам, изложенным в заключениях по результатам предпроверочного анализа;</w:t>
      </w:r>
    </w:p>
    <w:p w:rsidR="007A1238" w:rsidRPr="00E000BF" w:rsidRDefault="007A1238" w:rsidP="007A1238">
      <w:pPr>
        <w:shd w:val="clear" w:color="auto" w:fill="FFFFFF"/>
        <w:ind w:right="17" w:firstLine="567"/>
        <w:jc w:val="both"/>
      </w:pPr>
      <w:r w:rsidRPr="00E000BF">
        <w:t>составлять перечень вопросов, подлежащих включению в программу  выездной налоговой проверки (в том числе, с учетом вопросов, изложенных в предпроверочном анализе) и осуществлять проведение необходимых и достаточных мероприятий по ее осуществлению;</w:t>
      </w:r>
    </w:p>
    <w:p w:rsidR="007A1238" w:rsidRPr="00E000BF" w:rsidRDefault="007A1238" w:rsidP="007A1238">
      <w:pPr>
        <w:shd w:val="clear" w:color="auto" w:fill="FFFFFF"/>
        <w:ind w:right="17" w:firstLine="567"/>
        <w:jc w:val="both"/>
      </w:pPr>
      <w:r w:rsidRPr="00E000BF">
        <w:t>осуществлять подготовку запроса об участии в проверке сотрудника органов полиции (с указанием предполагаемой крупной  суммы неуплаченных налогов и обоснованием необходимости участия);</w:t>
      </w:r>
    </w:p>
    <w:p w:rsidR="007A1238" w:rsidRPr="00E000BF" w:rsidRDefault="007A1238" w:rsidP="007A1238">
      <w:pPr>
        <w:shd w:val="clear" w:color="auto" w:fill="FFFFFF"/>
        <w:ind w:right="17" w:firstLine="567"/>
        <w:jc w:val="both"/>
      </w:pPr>
      <w:r w:rsidRPr="00E000BF">
        <w:lastRenderedPageBreak/>
        <w:t>осуществлять инициирование своевременных процессуальных решений о приостановлении и (или) возобновлении выездных налоговых проверок;</w:t>
      </w:r>
    </w:p>
    <w:p w:rsidR="007A1238" w:rsidRPr="00E000BF" w:rsidRDefault="007A1238" w:rsidP="007A1238">
      <w:pPr>
        <w:shd w:val="clear" w:color="auto" w:fill="FFFFFF"/>
        <w:ind w:right="17" w:firstLine="567"/>
        <w:jc w:val="both"/>
      </w:pPr>
      <w:r w:rsidRPr="00E000BF">
        <w:t>осуществлять своевременное, достаточно обоснованное и необходимо полное (по объему требуемых документов и перечню контрагентов) направление поручений об истребовании документов;</w:t>
      </w:r>
    </w:p>
    <w:p w:rsidR="007A1238" w:rsidRPr="00E000BF" w:rsidRDefault="007A1238" w:rsidP="007A1238">
      <w:pPr>
        <w:shd w:val="clear" w:color="auto" w:fill="FFFFFF"/>
        <w:ind w:right="17" w:firstLine="567"/>
        <w:jc w:val="both"/>
      </w:pPr>
      <w:r w:rsidRPr="00E000BF">
        <w:t>осуществлять своевременное, достаточно обоснованное и необходимо полное (по объему требуемых документов и перечню вопросов) истребование документов у проверяемого налогоплательщика;</w:t>
      </w:r>
    </w:p>
    <w:p w:rsidR="007A1238" w:rsidRPr="00E000BF" w:rsidRDefault="007A1238" w:rsidP="007A1238">
      <w:pPr>
        <w:shd w:val="clear" w:color="auto" w:fill="FFFFFF"/>
        <w:ind w:right="17" w:firstLine="567"/>
        <w:jc w:val="both"/>
      </w:pPr>
      <w:r w:rsidRPr="00E000BF">
        <w:t>осуществлять своевременное проведение иных необходимых мероприятий налогового контроля (проведение допросов свидетелей, привлечение экспертов и специалистов, обладающих специальными познаниями в соответствующих сферах деятельности, проведение осмотров, выемок документов и других необходимых действий);</w:t>
      </w:r>
    </w:p>
    <w:p w:rsidR="007A1238" w:rsidRPr="00E000BF" w:rsidRDefault="007A1238" w:rsidP="007A1238">
      <w:pPr>
        <w:shd w:val="clear" w:color="auto" w:fill="FFFFFF"/>
        <w:ind w:right="17" w:firstLine="567"/>
        <w:jc w:val="both"/>
      </w:pPr>
      <w:r w:rsidRPr="00E000BF">
        <w:t>осуществлять иные действия, предусмотренные действующим законодательством, подзаконными актами и ведомственными инструкциями, приказами, письмами, необходимые для организации надлежащих и своевременных мероприятий налогового контроля в рамках соответствующих выездных налоговых проверок;</w:t>
      </w:r>
    </w:p>
    <w:p w:rsidR="007A1238" w:rsidRPr="00E000BF" w:rsidRDefault="007A1238" w:rsidP="007A1238">
      <w:pPr>
        <w:shd w:val="clear" w:color="auto" w:fill="FFFFFF"/>
        <w:ind w:right="17" w:firstLine="567"/>
        <w:jc w:val="both"/>
      </w:pPr>
      <w:r w:rsidRPr="00E000BF">
        <w:t>при выявлении вопросов, разрешение которых требует специальных познаний в области юриспруденции, инициирует подготовку соответствующих служебных записок на имя начальника правового отдела для получения соответствующих разъяснений о применении положений налогового законодательства и иных официальных документов, для получения консультаций по вопросам наличия соответствующей арбитражной практики;</w:t>
      </w:r>
    </w:p>
    <w:p w:rsidR="007A1238" w:rsidRPr="00E000BF" w:rsidRDefault="007A1238" w:rsidP="007A1238">
      <w:pPr>
        <w:ind w:firstLine="540"/>
        <w:contextualSpacing/>
        <w:jc w:val="both"/>
      </w:pPr>
      <w:r w:rsidRPr="00E000BF">
        <w:t>обеспечивать своевременное согласование текстов проектов актов и текстов решений, принимаемых по результатам рассмотрения актов, с правовым отделом (с начальником или заместителем начальника правового отдела);</w:t>
      </w:r>
    </w:p>
    <w:p w:rsidR="007A1238" w:rsidRPr="00E000BF" w:rsidRDefault="007A1238" w:rsidP="007A1238">
      <w:pPr>
        <w:pStyle w:val="ConsPlusNormal"/>
        <w:widowControl/>
        <w:ind w:firstLine="540"/>
        <w:contextualSpacing/>
        <w:jc w:val="both"/>
        <w:rPr>
          <w:rFonts w:ascii="Times New Roman" w:hAnsi="Times New Roman" w:cs="Times New Roman"/>
          <w:szCs w:val="24"/>
        </w:rPr>
      </w:pPr>
      <w:r>
        <w:rPr>
          <w:rFonts w:ascii="Times New Roman" w:hAnsi="Times New Roman" w:cs="Times New Roman"/>
          <w:szCs w:val="24"/>
        </w:rPr>
        <w:t>о</w:t>
      </w:r>
      <w:r w:rsidRPr="00E000BF">
        <w:rPr>
          <w:rFonts w:ascii="Times New Roman" w:hAnsi="Times New Roman" w:cs="Times New Roman"/>
          <w:szCs w:val="24"/>
        </w:rPr>
        <w:t>беспечивать надлежащее вручение процессуальных решений, справок об окончании проверок, актов проверок (с учетом достаточности количества приложений в соответствии со ст. 100 НК РФ), уведомлений представителей налогоплательщиков о времени и месте рассмотрения материалов проверок, материалов дополнительного налогового контроля, решений, принимаемых по результатам рассмотрения;</w:t>
      </w:r>
    </w:p>
    <w:p w:rsidR="007A1238" w:rsidRPr="00E000BF" w:rsidRDefault="007A1238" w:rsidP="007A1238">
      <w:pPr>
        <w:pStyle w:val="ConsPlusNormal"/>
        <w:widowControl/>
        <w:ind w:firstLine="567"/>
        <w:contextualSpacing/>
        <w:jc w:val="both"/>
        <w:rPr>
          <w:rFonts w:ascii="Times New Roman" w:hAnsi="Times New Roman" w:cs="Times New Roman"/>
          <w:szCs w:val="24"/>
        </w:rPr>
      </w:pPr>
      <w:r w:rsidRPr="00E000BF">
        <w:rPr>
          <w:rFonts w:ascii="Times New Roman" w:hAnsi="Times New Roman" w:cs="Times New Roman"/>
          <w:szCs w:val="24"/>
        </w:rPr>
        <w:t>контролировать вопросы возникновения надлежащих налоговых обязательств в результате представления уточненных налоговых деклараций в ходе выездных налоговых проверок за проверяемые налоговые периоды, а также после завершения выездной проверки до момента принятия решения по акту и (или) материалам дополнительного налогового контроля);</w:t>
      </w:r>
    </w:p>
    <w:p w:rsidR="007A1238" w:rsidRPr="00E000BF" w:rsidRDefault="007A1238" w:rsidP="007A1238">
      <w:pPr>
        <w:shd w:val="clear" w:color="auto" w:fill="FFFFFF"/>
        <w:ind w:right="17" w:firstLine="567"/>
        <w:jc w:val="both"/>
      </w:pPr>
      <w:r w:rsidRPr="00E000BF">
        <w:t>осуществлять передачу в правовой отдел материалов выездных налоговых проверок для обеспечения производства по делам о налоговых правонарушениях;</w:t>
      </w:r>
    </w:p>
    <w:p w:rsidR="007A1238" w:rsidRPr="00E000BF" w:rsidRDefault="007A1238" w:rsidP="007A1238">
      <w:pPr>
        <w:shd w:val="clear" w:color="auto" w:fill="FFFFFF"/>
        <w:ind w:right="17" w:firstLine="567"/>
        <w:jc w:val="both"/>
      </w:pPr>
      <w:r w:rsidRPr="00E000BF">
        <w:t>осуществлять передачу в правовой отдел материалов для обеспечения производства по делам о нарушениях законодательства о налогах и сборах;</w:t>
      </w:r>
    </w:p>
    <w:p w:rsidR="007A1238" w:rsidRPr="00E000BF" w:rsidRDefault="007A1238" w:rsidP="007A1238">
      <w:pPr>
        <w:shd w:val="clear" w:color="auto" w:fill="FFFFFF"/>
        <w:ind w:right="17" w:firstLine="567"/>
        <w:jc w:val="both"/>
      </w:pPr>
      <w:r w:rsidRPr="00E000BF">
        <w:t>передавать в аналитический отдел  данные  по  решениям, вынесенным по результатам рассмотрения материалов выездных налоговых проверок, и решений по результатам рассмотрения актов о нарушениях лицами, не являющихся налогоплательщиками, плательщиками сборов или налоговыми агентами, законодательства о налогах и сборах, для взыскания  сумм  доначисленных  налогов и сборов, финансовых санкций, направление указанных решений для вручения (отправки) налогоплательщикам (налоговым агентам, плательщикам сборов) и (или) лицам, совершившим нарушения законодательства о налогах и сборах;</w:t>
      </w:r>
    </w:p>
    <w:p w:rsidR="007A1238" w:rsidRPr="00E000BF" w:rsidRDefault="007A1238" w:rsidP="007A1238">
      <w:pPr>
        <w:shd w:val="clear" w:color="auto" w:fill="FFFFFF"/>
        <w:ind w:right="17" w:firstLine="567"/>
        <w:jc w:val="both"/>
      </w:pPr>
      <w:r w:rsidRPr="00E000BF">
        <w:t>осуществлять взаимодействие с правоохранительными и иными контролирующими органами по предмету деятельности отдела;</w:t>
      </w:r>
    </w:p>
    <w:p w:rsidR="007A1238" w:rsidRPr="00E000BF" w:rsidRDefault="007A1238" w:rsidP="007A1238">
      <w:pPr>
        <w:shd w:val="clear" w:color="auto" w:fill="FFFFFF"/>
        <w:ind w:right="17" w:firstLine="567"/>
        <w:jc w:val="both"/>
      </w:pPr>
      <w:r w:rsidRPr="00E000BF">
        <w:t>проводить анализ материалов выездных налоговых проверок на предмет наличия схем уклонения от налогообложения;</w:t>
      </w:r>
    </w:p>
    <w:p w:rsidR="007A1238" w:rsidRPr="00E000BF" w:rsidRDefault="007A1238" w:rsidP="007A1238">
      <w:pPr>
        <w:shd w:val="clear" w:color="auto" w:fill="FFFFFF"/>
        <w:ind w:right="17" w:firstLine="567"/>
        <w:jc w:val="both"/>
      </w:pPr>
      <w:r w:rsidRPr="00E000BF">
        <w:t>обеспечивать получение от налогоплательщика справки об имуществе, принадлежащего налогоплательщику на праве собственности и не находящегося под обременением;</w:t>
      </w:r>
    </w:p>
    <w:p w:rsidR="007A1238" w:rsidRPr="00E000BF" w:rsidRDefault="007A1238" w:rsidP="007A1238">
      <w:pPr>
        <w:shd w:val="clear" w:color="auto" w:fill="FFFFFF"/>
        <w:ind w:right="17" w:firstLine="567"/>
        <w:jc w:val="both"/>
      </w:pPr>
      <w:r w:rsidRPr="00E000BF">
        <w:t>проводить анализ деятельности налогоплательщика направленного на выявление оснований для принятия обеспечительных мер;</w:t>
      </w:r>
    </w:p>
    <w:p w:rsidR="007A1238" w:rsidRPr="00E000BF" w:rsidRDefault="007A1238" w:rsidP="007A1238">
      <w:pPr>
        <w:shd w:val="clear" w:color="auto" w:fill="FFFFFF"/>
        <w:ind w:right="17" w:firstLine="567"/>
        <w:jc w:val="both"/>
      </w:pPr>
      <w:r w:rsidRPr="00E000BF">
        <w:t>информировать отдел регистрации, учета и работы с налогоплательщиками о наличии оснований для инициирования ликвидации налогоплательщиков-юридических лиц;</w:t>
      </w:r>
    </w:p>
    <w:p w:rsidR="007A1238" w:rsidRPr="00E000BF" w:rsidRDefault="007A1238" w:rsidP="007A1238">
      <w:pPr>
        <w:shd w:val="clear" w:color="auto" w:fill="FFFFFF"/>
        <w:ind w:right="17" w:firstLine="567"/>
        <w:jc w:val="both"/>
      </w:pPr>
      <w:r w:rsidRPr="00E000BF">
        <w:lastRenderedPageBreak/>
        <w:t>участвовать в производстве по делам об административных правонарушениях (составлять  протоколы  об административных правонарушениях);</w:t>
      </w:r>
    </w:p>
    <w:p w:rsidR="007A1238" w:rsidRPr="00E000BF" w:rsidRDefault="007A1238" w:rsidP="007A1238">
      <w:pPr>
        <w:shd w:val="clear" w:color="auto" w:fill="FFFFFF"/>
        <w:ind w:right="17" w:firstLine="567"/>
        <w:jc w:val="both"/>
      </w:pPr>
      <w:r w:rsidRPr="00E000BF">
        <w:t>в необходимых случаях выезжать в служебные командировки;</w:t>
      </w:r>
    </w:p>
    <w:p w:rsidR="007A1238" w:rsidRPr="00E000BF" w:rsidRDefault="007A1238" w:rsidP="007A1238">
      <w:pPr>
        <w:pStyle w:val="afd"/>
        <w:ind w:firstLine="567"/>
        <w:jc w:val="both"/>
        <w:rPr>
          <w:sz w:val="24"/>
        </w:rPr>
      </w:pPr>
      <w:r w:rsidRPr="00E000BF">
        <w:rPr>
          <w:sz w:val="24"/>
        </w:rPr>
        <w:t>участвовать в подготовке ответов на письменные запросы налогоплательщиков по вопросам, входящим в компетенцию отдела;</w:t>
      </w:r>
    </w:p>
    <w:p w:rsidR="007A1238" w:rsidRPr="00E000BF" w:rsidRDefault="007A1238" w:rsidP="007A1238">
      <w:pPr>
        <w:ind w:firstLine="567"/>
        <w:jc w:val="both"/>
      </w:pPr>
      <w:r w:rsidRPr="00E000BF">
        <w:t xml:space="preserve">подготавливать информационные материалы для руководства Инспекции по вопросам, находящимся в компетенции отдела; </w:t>
      </w:r>
    </w:p>
    <w:p w:rsidR="007A1238" w:rsidRPr="00E000BF" w:rsidRDefault="007A1238" w:rsidP="007A1238">
      <w:pPr>
        <w:pStyle w:val="af7"/>
        <w:spacing w:after="0"/>
        <w:ind w:left="0" w:firstLine="567"/>
        <w:jc w:val="both"/>
      </w:pPr>
      <w:r w:rsidRPr="00E000BF">
        <w:t>вести  в установленном порядке делопроизводство, хранение и сдачу в архив документов отдела;</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обеспечивать соблюдение режима секретности проводимых в отделе работ, в том числе при обработке документов, составляющих налоговую и служебную тайну, с использованием технических средств;</w:t>
      </w:r>
    </w:p>
    <w:p w:rsidR="007A1238" w:rsidRPr="00E000BF" w:rsidRDefault="007A1238" w:rsidP="007A1238">
      <w:pPr>
        <w:pStyle w:val="af7"/>
        <w:spacing w:after="0"/>
        <w:ind w:left="0" w:firstLine="540"/>
        <w:jc w:val="both"/>
      </w:pPr>
      <w:r w:rsidRPr="00E000BF">
        <w:t>участвовать в тестировании, опытной эксплуатации и внедрении программных продуктов в соответствии с отраслевой направленностью отдела;</w:t>
      </w:r>
    </w:p>
    <w:p w:rsidR="007A1238" w:rsidRPr="00E000BF" w:rsidRDefault="007A1238" w:rsidP="007A1238">
      <w:pPr>
        <w:ind w:firstLine="567"/>
        <w:jc w:val="both"/>
      </w:pPr>
      <w:r w:rsidRPr="00E000BF">
        <w:t>осуществлять ведение информационных ресурсов в соответствии с отраслевой направленностью отдела,</w:t>
      </w:r>
    </w:p>
    <w:p w:rsidR="007A1238" w:rsidRPr="00E000BF" w:rsidRDefault="007A1238" w:rsidP="007A1238">
      <w:pPr>
        <w:pStyle w:val="af1"/>
        <w:spacing w:beforeAutospacing="0" w:afterAutospacing="0"/>
        <w:ind w:firstLine="567"/>
        <w:jc w:val="both"/>
      </w:pPr>
      <w:r w:rsidRPr="00E000BF">
        <w:t>осуществлять функции пользователя СКЗИ:</w:t>
      </w:r>
    </w:p>
    <w:p w:rsidR="007A1238" w:rsidRPr="00E000BF" w:rsidRDefault="007A1238" w:rsidP="007A1238">
      <w:pPr>
        <w:pStyle w:val="af1"/>
        <w:spacing w:beforeAutospacing="0" w:afterAutospacing="0"/>
        <w:jc w:val="both"/>
      </w:pPr>
      <w:r w:rsidRPr="00E000BF">
        <w:t xml:space="preserve">- не разглашать конфиденциальную информацию, рубежи ее защиты, в том числе сведения о </w:t>
      </w:r>
      <w:hyperlink r:id="rId49" w:history="1">
        <w:r w:rsidRPr="00E000BF">
          <w:t>криптоключах</w:t>
        </w:r>
      </w:hyperlink>
      <w:r w:rsidRPr="00E000BF">
        <w:t>;</w:t>
      </w:r>
    </w:p>
    <w:p w:rsidR="007A1238" w:rsidRPr="00E000BF" w:rsidRDefault="007A1238" w:rsidP="007A1238">
      <w:pPr>
        <w:pStyle w:val="af1"/>
        <w:spacing w:beforeAutospacing="0" w:afterAutospacing="0"/>
        <w:jc w:val="both"/>
      </w:pPr>
      <w:r w:rsidRPr="00E000BF">
        <w:t>- соблюдать требования к обеспечению безопасности конфиденциальной информации с использованием СКЗИ;</w:t>
      </w:r>
    </w:p>
    <w:p w:rsidR="007A1238" w:rsidRPr="00E000BF" w:rsidRDefault="007A1238" w:rsidP="007A1238">
      <w:pPr>
        <w:pStyle w:val="af1"/>
        <w:spacing w:beforeAutospacing="0" w:afterAutospacing="0"/>
        <w:jc w:val="both"/>
      </w:pPr>
      <w:r w:rsidRPr="00E000BF">
        <w:t xml:space="preserve">- сообщать администратору криптографической защиты о ставших известными попытках посторонних лиц получить сведения об используемых СКЗИ или </w:t>
      </w:r>
      <w:hyperlink r:id="rId50" w:history="1">
        <w:r w:rsidRPr="00E000BF">
          <w:t>ключевых документах</w:t>
        </w:r>
      </w:hyperlink>
      <w:r w:rsidRPr="00E000BF">
        <w:t xml:space="preserve"> к ним;</w:t>
      </w:r>
    </w:p>
    <w:p w:rsidR="007A1238" w:rsidRPr="00E000BF" w:rsidRDefault="007A1238" w:rsidP="007A1238">
      <w:pPr>
        <w:pStyle w:val="af1"/>
        <w:spacing w:beforeAutospacing="0" w:afterAutospacing="0"/>
        <w:jc w:val="both"/>
      </w:pPr>
      <w:r w:rsidRPr="00E000BF">
        <w:t>- сдать СКЗИ, эксплуатационную и техническую документацию к ним, ключевые документы в соответствии с порядком, установленным Инструкцией, при увольнении или отстранении от исполнения обязанностей, связанных с использованием СКЗИ;</w:t>
      </w:r>
    </w:p>
    <w:p w:rsidR="007A1238" w:rsidRPr="00E000BF" w:rsidRDefault="007A1238" w:rsidP="007A1238">
      <w:pPr>
        <w:pStyle w:val="af1"/>
        <w:spacing w:beforeAutospacing="0" w:afterAutospacing="0"/>
        <w:jc w:val="both"/>
      </w:pPr>
      <w:r w:rsidRPr="00E000BF">
        <w:t>-немедленно уведомить администратора криптографической защиты о фактах утраты или недостачи СКЗИ, ключевых документов к ним, ключей от помещений, хранилищ,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7A1238" w:rsidRPr="00E000BF" w:rsidRDefault="007A1238" w:rsidP="007A1238">
      <w:pPr>
        <w:pStyle w:val="af1"/>
        <w:spacing w:beforeAutospacing="0" w:afterAutospacing="0"/>
        <w:jc w:val="both"/>
      </w:pPr>
      <w:r w:rsidRPr="00E000BF">
        <w:t>-хранить инсталлирующие СКЗИ носители, эксплуатационную и техническую документацию к СКЗИ, ключевые документы в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rsidR="007A1238" w:rsidRPr="00E000BF" w:rsidRDefault="007A1238" w:rsidP="007A1238">
      <w:pPr>
        <w:pStyle w:val="af1"/>
        <w:spacing w:beforeAutospacing="0" w:afterAutospacing="0"/>
        <w:jc w:val="both"/>
      </w:pPr>
      <w:r w:rsidRPr="00E000BF">
        <w:t>-обеспечивать раздельное безопасное хранение действующих и резервных ключевых документов, предназначенных для применения в случае компрометации действующих криптоключей;</w:t>
      </w:r>
    </w:p>
    <w:p w:rsidR="007A1238" w:rsidRPr="00E000BF" w:rsidRDefault="007A1238" w:rsidP="007A1238">
      <w:pPr>
        <w:pStyle w:val="11"/>
        <w:tabs>
          <w:tab w:val="right" w:pos="9072"/>
        </w:tabs>
        <w:spacing w:before="0" w:line="240" w:lineRule="auto"/>
        <w:ind w:left="0" w:right="0" w:firstLine="426"/>
        <w:jc w:val="both"/>
        <w:rPr>
          <w:sz w:val="24"/>
          <w:szCs w:val="24"/>
        </w:rPr>
      </w:pPr>
      <w:r w:rsidRPr="00E000BF">
        <w:rPr>
          <w:sz w:val="24"/>
          <w:szCs w:val="24"/>
        </w:rPr>
        <w:t xml:space="preserve">осуществлять внутренний контроль деятельности по отдельным технологическим процессам ФНС методом самоконтроля выполняемых действий; </w:t>
      </w:r>
    </w:p>
    <w:p w:rsidR="007A1238" w:rsidRPr="00E000BF" w:rsidRDefault="007A1238" w:rsidP="007A1238">
      <w:pPr>
        <w:pStyle w:val="11"/>
        <w:tabs>
          <w:tab w:val="right" w:pos="9072"/>
        </w:tabs>
        <w:spacing w:before="0" w:line="240" w:lineRule="auto"/>
        <w:ind w:left="0" w:right="0" w:firstLine="426"/>
        <w:jc w:val="both"/>
        <w:rPr>
          <w:sz w:val="24"/>
          <w:szCs w:val="24"/>
        </w:rPr>
      </w:pPr>
      <w:r w:rsidRPr="00E000BF">
        <w:rPr>
          <w:sz w:val="24"/>
          <w:szCs w:val="24"/>
        </w:rPr>
        <w:t>осуществлять внутренний контроль путем реализации контрольных процедур:</w:t>
      </w:r>
    </w:p>
    <w:p w:rsidR="007A1238" w:rsidRPr="00E000BF" w:rsidRDefault="007A1238" w:rsidP="007A1238">
      <w:pPr>
        <w:jc w:val="both"/>
      </w:pPr>
      <w:r w:rsidRPr="00E000BF">
        <w:t>- проверка оформления документов, подготавливаемых в рамках технологических процессов ФНС России, на соответствие требованиям;</w:t>
      </w:r>
    </w:p>
    <w:p w:rsidR="007A1238" w:rsidRPr="00E000BF" w:rsidRDefault="007A1238" w:rsidP="007A1238">
      <w:pPr>
        <w:jc w:val="both"/>
      </w:pPr>
      <w:r w:rsidRPr="00E000BF">
        <w:t>- сверка данных;</w:t>
      </w:r>
    </w:p>
    <w:p w:rsidR="007A1238" w:rsidRPr="00E000BF" w:rsidRDefault="007A1238" w:rsidP="007A1238">
      <w:pPr>
        <w:jc w:val="both"/>
      </w:pPr>
      <w:r w:rsidRPr="00E000BF">
        <w:t>- сопоставление данных, получаемых в ходе выполнения технологических процессов ФНС России, с данными из внешних источников информации;</w:t>
      </w:r>
    </w:p>
    <w:p w:rsidR="007A1238" w:rsidRPr="00E000BF" w:rsidRDefault="007A1238" w:rsidP="007A1238">
      <w:pPr>
        <w:pStyle w:val="11"/>
        <w:tabs>
          <w:tab w:val="right" w:pos="9072"/>
        </w:tabs>
        <w:spacing w:before="0" w:line="240" w:lineRule="auto"/>
        <w:ind w:left="0" w:right="0" w:firstLine="567"/>
        <w:jc w:val="both"/>
        <w:rPr>
          <w:sz w:val="24"/>
          <w:szCs w:val="24"/>
        </w:rPr>
      </w:pPr>
      <w:r w:rsidRPr="00E000BF">
        <w:rPr>
          <w:sz w:val="24"/>
          <w:szCs w:val="24"/>
        </w:rPr>
        <w:t>принимать меры для оперативного проведения мероприятий по ликвидации выявленных несоответствий внутреннего контроля и обеспечивать актуальность состояния баз данных инспекции и иных информационных ресурсов;</w:t>
      </w:r>
    </w:p>
    <w:p w:rsidR="007A1238" w:rsidRPr="00E000BF" w:rsidRDefault="007A1238" w:rsidP="007A1238">
      <w:pPr>
        <w:ind w:firstLine="567"/>
        <w:jc w:val="both"/>
      </w:pPr>
      <w:r w:rsidRPr="00E000BF">
        <w:t>докладывать о результатах проведенного внутреннего контроля вышестоящему руководству для принятия соответствующих мер;</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не исполнять неправомерное поручение; при получении от соответствующего руководителя поручения, являющегося, по мнению гражданского служащего, неправомерным,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w:t>
      </w:r>
      <w:r w:rsidRPr="00E000BF">
        <w:rPr>
          <w:rFonts w:ascii="Times New Roman" w:hAnsi="Times New Roman" w:cs="Times New Roman"/>
          <w:szCs w:val="24"/>
        </w:rPr>
        <w:lastRenderedPageBreak/>
        <w:t>случае подтверждения руководителем данного поручения в письменной форме – отказаться от его исполнения;</w:t>
      </w:r>
    </w:p>
    <w:p w:rsidR="007A1238" w:rsidRPr="00E000BF" w:rsidRDefault="007A1238" w:rsidP="007A1238">
      <w:pPr>
        <w:ind w:firstLine="567"/>
        <w:jc w:val="both"/>
      </w:pPr>
      <w:r w:rsidRPr="00E000BF">
        <w:t>при временном отсутствии отдельного гражданского служащего по распоряжению начальника отдела выполнять функции отсутствующего в полном объеме.</w:t>
      </w:r>
    </w:p>
    <w:p w:rsidR="007A1238" w:rsidRPr="00E000BF" w:rsidRDefault="007A1238" w:rsidP="007A1238">
      <w:pPr>
        <w:ind w:firstLine="567"/>
        <w:jc w:val="both"/>
      </w:pPr>
      <w:r w:rsidRPr="00E000BF">
        <w:t xml:space="preserve">9. В целях исполнения возложенных должностных обязанностей </w:t>
      </w:r>
      <w:r>
        <w:t>главный</w:t>
      </w:r>
      <w:r w:rsidRPr="00E000BF">
        <w:t xml:space="preserve"> государственный налоговый инспектор имеет право:</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на обеспечение надлежащих организационно-технических условий, необходимых для исполнения должностных обязанностей;</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знакомиться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на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на 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получать в установленном порядке информацию и материалы, необходимые для исполнения должностных обязанностей, а также вносить предложения о совершенствовании деятельности государственного органа;</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на удаленный доступ к федеральным информационным ресурсам, сопровождаемым ФКУ «Налог-Сервис» ФНС России;</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знакомиться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на защиту своих персональных данных;</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на должностной рост на конкурсной основе и профессиональное развитие в порядке, установленном законодательством Российской Федерации;</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на членство в профессиональном союзе;</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на 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на защиту своих прав и законных интересов на гражданской службе, включая обжалование в суд их нарушения;</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на 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на государственное пенсионное обеспечение в соответствии с законодательством Российской Федерации.</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10. </w:t>
      </w:r>
      <w:r>
        <w:rPr>
          <w:rFonts w:ascii="Times New Roman" w:hAnsi="Times New Roman" w:cs="Times New Roman"/>
          <w:szCs w:val="24"/>
        </w:rPr>
        <w:t xml:space="preserve">Главный </w:t>
      </w:r>
      <w:r w:rsidRPr="00E000BF">
        <w:rPr>
          <w:rFonts w:ascii="Times New Roman" w:hAnsi="Times New Roman" w:cs="Times New Roman"/>
          <w:szCs w:val="24"/>
        </w:rPr>
        <w:t>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 506 «Об утверждении Положения о Федеральной налоговой службе», приказами (распоряжениями) ФНС России и иными нормативными правовыми актами.</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11. </w:t>
      </w:r>
      <w:r>
        <w:rPr>
          <w:rFonts w:ascii="Times New Roman" w:hAnsi="Times New Roman" w:cs="Times New Roman"/>
          <w:szCs w:val="24"/>
        </w:rPr>
        <w:t xml:space="preserve">Главный </w:t>
      </w:r>
      <w:r w:rsidRPr="00E000BF">
        <w:rPr>
          <w:rFonts w:ascii="Times New Roman" w:hAnsi="Times New Roman" w:cs="Times New Roman"/>
          <w:szCs w:val="24"/>
        </w:rPr>
        <w:t>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Кроме того, </w:t>
      </w:r>
      <w:r>
        <w:rPr>
          <w:rFonts w:ascii="Times New Roman" w:hAnsi="Times New Roman" w:cs="Times New Roman"/>
          <w:szCs w:val="24"/>
        </w:rPr>
        <w:t>главны</w:t>
      </w:r>
      <w:r w:rsidRPr="00E000BF">
        <w:rPr>
          <w:rFonts w:ascii="Times New Roman" w:hAnsi="Times New Roman" w:cs="Times New Roman"/>
          <w:szCs w:val="24"/>
        </w:rPr>
        <w:t>й государственный налоговый инспектор несет ответственность:</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ab/>
        <w:t>за некачественное и несвоевременное выполнение задач, возложенных на Инспекцию, заданий, приказов, распоряжений и указаний вышестоящих в порядке подчиненности руководителей, за исключением незаконных;</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ab/>
        <w:t xml:space="preserve">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w:t>
      </w:r>
      <w:r w:rsidRPr="00E000BF">
        <w:rPr>
          <w:rFonts w:ascii="Times New Roman" w:hAnsi="Times New Roman" w:cs="Times New Roman"/>
          <w:szCs w:val="24"/>
        </w:rPr>
        <w:lastRenderedPageBreak/>
        <w:t>организаций и органов местного самоуправления;</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ab/>
        <w:t>за имущественный ущерб, причиненный по его вине;</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ab/>
        <w:t>за разглашение налоговой тайны, иной информации, ставшей ему известной в связи с исполнением должностных обязанностей;</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ab/>
        <w:t>за действие или бездействие, приведшее к нарушению прав и законных интересов граждан;</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ab/>
        <w:t>за несоблюдение ограничений, связанных с прохождением государственной гражданской службы;</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ab/>
        <w:t>за нарушение Кодекса этики и служебного поведения государственных  гражданских служащих Федеральной налоговой службы;</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ab/>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jc w:val="center"/>
        <w:outlineLvl w:val="0"/>
        <w:rPr>
          <w:rFonts w:ascii="Times New Roman" w:hAnsi="Times New Roman" w:cs="Times New Roman"/>
          <w:b/>
          <w:szCs w:val="24"/>
        </w:rPr>
      </w:pPr>
      <w:r w:rsidRPr="00E000BF">
        <w:rPr>
          <w:rFonts w:ascii="Times New Roman" w:hAnsi="Times New Roman" w:cs="Times New Roman"/>
          <w:b/>
          <w:szCs w:val="24"/>
        </w:rPr>
        <w:t xml:space="preserve">IV. Перечень вопросов, по которым </w:t>
      </w:r>
      <w:r>
        <w:rPr>
          <w:rFonts w:ascii="Times New Roman" w:hAnsi="Times New Roman" w:cs="Times New Roman"/>
          <w:b/>
          <w:szCs w:val="24"/>
        </w:rPr>
        <w:t xml:space="preserve">главный </w:t>
      </w:r>
      <w:r w:rsidRPr="00E000BF">
        <w:rPr>
          <w:rFonts w:ascii="Times New Roman" w:hAnsi="Times New Roman" w:cs="Times New Roman"/>
          <w:b/>
          <w:szCs w:val="24"/>
        </w:rPr>
        <w:t>государственный налоговый инспектор</w:t>
      </w:r>
    </w:p>
    <w:p w:rsidR="007A1238" w:rsidRPr="00E000BF" w:rsidRDefault="007A1238" w:rsidP="007A1238">
      <w:pPr>
        <w:pStyle w:val="ConsPlusNormal"/>
        <w:jc w:val="center"/>
        <w:rPr>
          <w:rFonts w:ascii="Times New Roman" w:hAnsi="Times New Roman" w:cs="Times New Roman"/>
          <w:b/>
          <w:szCs w:val="24"/>
        </w:rPr>
      </w:pPr>
      <w:r w:rsidRPr="00E000BF">
        <w:rPr>
          <w:rFonts w:ascii="Times New Roman" w:hAnsi="Times New Roman" w:cs="Times New Roman"/>
          <w:b/>
          <w:szCs w:val="24"/>
        </w:rPr>
        <w:t>вправе или обязан самостоятельно принимать управленческие</w:t>
      </w:r>
    </w:p>
    <w:p w:rsidR="007A1238" w:rsidRPr="00E000BF" w:rsidRDefault="007A1238" w:rsidP="007A1238">
      <w:pPr>
        <w:pStyle w:val="ConsPlusNormal"/>
        <w:jc w:val="center"/>
        <w:rPr>
          <w:rFonts w:ascii="Times New Roman" w:hAnsi="Times New Roman" w:cs="Times New Roman"/>
          <w:b/>
          <w:szCs w:val="24"/>
        </w:rPr>
      </w:pPr>
      <w:r w:rsidRPr="00E000BF">
        <w:rPr>
          <w:rFonts w:ascii="Times New Roman" w:hAnsi="Times New Roman" w:cs="Times New Roman"/>
          <w:b/>
          <w:szCs w:val="24"/>
        </w:rPr>
        <w:t>и иные решения</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12. При исполнении служебных обязанностей </w:t>
      </w:r>
      <w:r>
        <w:rPr>
          <w:rFonts w:ascii="Times New Roman" w:hAnsi="Times New Roman" w:cs="Times New Roman"/>
          <w:szCs w:val="24"/>
        </w:rPr>
        <w:t xml:space="preserve">главный </w:t>
      </w:r>
      <w:r w:rsidRPr="00E000BF">
        <w:rPr>
          <w:rFonts w:ascii="Times New Roman" w:hAnsi="Times New Roman" w:cs="Times New Roman"/>
          <w:szCs w:val="24"/>
        </w:rPr>
        <w:t xml:space="preserve">государственный налоговый инспектор вправе самостоятельно принимать решения с учетом задач и функций, возложенных на налоговый орган, отдел выездных проверок инспекции и в соответствии с должностными обязанностями по замещаемой должности: </w:t>
      </w:r>
    </w:p>
    <w:p w:rsidR="007A1238" w:rsidRPr="00E000BF" w:rsidRDefault="007A1238" w:rsidP="007A1238">
      <w:pPr>
        <w:ind w:firstLine="709"/>
        <w:jc w:val="both"/>
      </w:pPr>
      <w:r w:rsidRPr="00E000BF">
        <w:t>принимать решение о соответствии представленных документов требованиям законодательства, их достоверности и полноты;</w:t>
      </w:r>
    </w:p>
    <w:p w:rsidR="007A1238" w:rsidRPr="00E000BF" w:rsidRDefault="007A1238" w:rsidP="007A1238">
      <w:pPr>
        <w:ind w:firstLine="720"/>
        <w:jc w:val="both"/>
      </w:pPr>
      <w:r w:rsidRPr="00E000BF">
        <w:t>заверять надлежащим образом копию какого-либо документа и др.</w:t>
      </w:r>
    </w:p>
    <w:p w:rsidR="007A1238" w:rsidRPr="00E000BF" w:rsidRDefault="007A1238" w:rsidP="007A1238">
      <w:pPr>
        <w:ind w:firstLine="720"/>
        <w:jc w:val="both"/>
      </w:pPr>
      <w:r w:rsidRPr="00E000BF">
        <w:t>информировать вышестоящего руководителя для принятия им соответствующего решения;</w:t>
      </w:r>
    </w:p>
    <w:p w:rsidR="007A1238" w:rsidRPr="00E000BF" w:rsidRDefault="007A1238" w:rsidP="007A1238">
      <w:pPr>
        <w:ind w:firstLine="720"/>
        <w:jc w:val="both"/>
      </w:pPr>
      <w:r w:rsidRPr="00E000BF">
        <w:t>осуществлять проверку документов и при необходимости возвращать их на переоформление или запрашивать дополнительную информацию.</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13. При исполнении служебных обязанностей </w:t>
      </w:r>
      <w:r>
        <w:rPr>
          <w:rFonts w:ascii="Times New Roman" w:hAnsi="Times New Roman" w:cs="Times New Roman"/>
          <w:szCs w:val="24"/>
        </w:rPr>
        <w:t xml:space="preserve">главный </w:t>
      </w:r>
      <w:r w:rsidRPr="00E000BF">
        <w:rPr>
          <w:rFonts w:ascii="Times New Roman" w:hAnsi="Times New Roman" w:cs="Times New Roman"/>
          <w:szCs w:val="24"/>
        </w:rPr>
        <w:t>государственный налоговый инспектор обязан самостоятельно принимать решения по вопросам:</w:t>
      </w:r>
    </w:p>
    <w:p w:rsidR="007A1238" w:rsidRPr="00E000BF" w:rsidRDefault="007A1238" w:rsidP="007A1238">
      <w:pPr>
        <w:ind w:firstLine="720"/>
        <w:jc w:val="both"/>
      </w:pPr>
      <w:r w:rsidRPr="00E000BF">
        <w:t>информирования вышестоящего руководителя о выявленных фактах неисполнения (ненадлежащего исполнения) требований действующего законодательства Российской Федерации для принятия им соответствующего решения.</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jc w:val="center"/>
        <w:outlineLvl w:val="0"/>
        <w:rPr>
          <w:rFonts w:ascii="Times New Roman" w:hAnsi="Times New Roman" w:cs="Times New Roman"/>
          <w:b/>
          <w:szCs w:val="24"/>
        </w:rPr>
      </w:pPr>
      <w:r w:rsidRPr="00E000BF">
        <w:rPr>
          <w:rFonts w:ascii="Times New Roman" w:hAnsi="Times New Roman" w:cs="Times New Roman"/>
          <w:b/>
          <w:szCs w:val="24"/>
        </w:rPr>
        <w:t xml:space="preserve">V. Перечень вопросов, по которым </w:t>
      </w:r>
      <w:r>
        <w:rPr>
          <w:rFonts w:ascii="Times New Roman" w:hAnsi="Times New Roman" w:cs="Times New Roman"/>
          <w:b/>
          <w:szCs w:val="24"/>
        </w:rPr>
        <w:t xml:space="preserve">главный </w:t>
      </w:r>
      <w:r w:rsidRPr="00E000BF">
        <w:rPr>
          <w:rFonts w:ascii="Times New Roman" w:hAnsi="Times New Roman" w:cs="Times New Roman"/>
          <w:b/>
          <w:szCs w:val="24"/>
        </w:rPr>
        <w:t>государственный налоговый инспектор</w:t>
      </w:r>
    </w:p>
    <w:p w:rsidR="007A1238" w:rsidRPr="00E000BF" w:rsidRDefault="007A1238" w:rsidP="007A1238">
      <w:pPr>
        <w:pStyle w:val="ConsPlusNormal"/>
        <w:jc w:val="center"/>
        <w:rPr>
          <w:rFonts w:ascii="Times New Roman" w:hAnsi="Times New Roman" w:cs="Times New Roman"/>
          <w:b/>
          <w:szCs w:val="24"/>
        </w:rPr>
      </w:pPr>
      <w:r w:rsidRPr="00E000BF">
        <w:rPr>
          <w:rFonts w:ascii="Times New Roman" w:hAnsi="Times New Roman" w:cs="Times New Roman"/>
          <w:b/>
          <w:szCs w:val="24"/>
        </w:rPr>
        <w:t>вправе или обязан участвовать при подготовке проектов</w:t>
      </w:r>
    </w:p>
    <w:p w:rsidR="007A1238" w:rsidRPr="00E000BF" w:rsidRDefault="007A1238" w:rsidP="007A1238">
      <w:pPr>
        <w:pStyle w:val="ConsPlusNormal"/>
        <w:jc w:val="center"/>
        <w:rPr>
          <w:rFonts w:ascii="Times New Roman" w:hAnsi="Times New Roman" w:cs="Times New Roman"/>
          <w:b/>
          <w:szCs w:val="24"/>
        </w:rPr>
      </w:pPr>
      <w:r w:rsidRPr="00E000BF">
        <w:rPr>
          <w:rFonts w:ascii="Times New Roman" w:hAnsi="Times New Roman" w:cs="Times New Roman"/>
          <w:b/>
          <w:szCs w:val="24"/>
        </w:rPr>
        <w:t>нормативных правовых актов и (или) проектов</w:t>
      </w:r>
    </w:p>
    <w:p w:rsidR="007A1238" w:rsidRPr="00E000BF" w:rsidRDefault="007A1238" w:rsidP="007A1238">
      <w:pPr>
        <w:pStyle w:val="ConsPlusNormal"/>
        <w:jc w:val="center"/>
        <w:rPr>
          <w:rFonts w:ascii="Times New Roman" w:hAnsi="Times New Roman" w:cs="Times New Roman"/>
          <w:b/>
          <w:szCs w:val="24"/>
        </w:rPr>
      </w:pPr>
      <w:r w:rsidRPr="00E000BF">
        <w:rPr>
          <w:rFonts w:ascii="Times New Roman" w:hAnsi="Times New Roman" w:cs="Times New Roman"/>
          <w:b/>
          <w:szCs w:val="24"/>
        </w:rPr>
        <w:t>управленческих и иных решений</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14. </w:t>
      </w:r>
      <w:r>
        <w:rPr>
          <w:rFonts w:ascii="Times New Roman" w:hAnsi="Times New Roman" w:cs="Times New Roman"/>
          <w:szCs w:val="24"/>
        </w:rPr>
        <w:t xml:space="preserve">Главный </w:t>
      </w:r>
      <w:r w:rsidRPr="00E000BF">
        <w:rPr>
          <w:rFonts w:ascii="Times New Roman" w:hAnsi="Times New Roman" w:cs="Times New Roman"/>
          <w:szCs w:val="24"/>
        </w:rPr>
        <w:t>государственный налоговый инспектор в соответствии со своей компетенцией вправе участвовать в подготовке (обсуждении) следующих проектов:</w:t>
      </w:r>
    </w:p>
    <w:p w:rsidR="007A1238" w:rsidRPr="00E000BF" w:rsidRDefault="007A1238" w:rsidP="007A1238">
      <w:pPr>
        <w:ind w:firstLine="720"/>
        <w:jc w:val="both"/>
      </w:pPr>
      <w:r w:rsidRPr="00E000BF">
        <w:t>- согласование текстов законопроектов, поступивших от субъектов законодательной инициативы, либо заинтересованных государственных органов, органов местного самоуправления иных уполномоченных учреждений и организаций;</w:t>
      </w:r>
    </w:p>
    <w:p w:rsidR="007A1238" w:rsidRPr="00E000BF" w:rsidRDefault="007A1238" w:rsidP="007A1238">
      <w:pPr>
        <w:ind w:firstLine="720"/>
        <w:jc w:val="both"/>
      </w:pPr>
      <w:r w:rsidRPr="00E000BF">
        <w:t xml:space="preserve">- согласование (визирование) проектов приказов и распоряжений инспекции. </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15. </w:t>
      </w:r>
      <w:r>
        <w:rPr>
          <w:rFonts w:ascii="Times New Roman" w:hAnsi="Times New Roman" w:cs="Times New Roman"/>
          <w:szCs w:val="24"/>
        </w:rPr>
        <w:t>Главный г</w:t>
      </w:r>
      <w:r w:rsidRPr="00E000BF">
        <w:rPr>
          <w:rFonts w:ascii="Times New Roman" w:hAnsi="Times New Roman" w:cs="Times New Roman"/>
          <w:szCs w:val="24"/>
        </w:rPr>
        <w:t>осударственный налоговый инспектор в соответствии со своей компетенцией обязан участвовать в подготовке (обсуждении) следующих проектов:</w:t>
      </w:r>
    </w:p>
    <w:p w:rsidR="007A1238" w:rsidRPr="00E000BF" w:rsidRDefault="007A1238" w:rsidP="007A1238">
      <w:pPr>
        <w:ind w:firstLine="720"/>
        <w:jc w:val="both"/>
      </w:pPr>
      <w:r w:rsidRPr="00E000BF">
        <w:t>положений об инспекции и отделе;</w:t>
      </w:r>
    </w:p>
    <w:p w:rsidR="007A1238" w:rsidRPr="00E000BF" w:rsidRDefault="007A1238" w:rsidP="007A1238">
      <w:pPr>
        <w:ind w:firstLine="720"/>
        <w:jc w:val="both"/>
      </w:pPr>
      <w:r w:rsidRPr="00E000BF">
        <w:t>графика отпусков гражданских служащих отдела;</w:t>
      </w:r>
    </w:p>
    <w:p w:rsidR="007A1238" w:rsidRPr="00E000BF" w:rsidRDefault="007A1238" w:rsidP="007A1238">
      <w:pPr>
        <w:ind w:firstLine="720"/>
        <w:jc w:val="both"/>
      </w:pPr>
      <w:r w:rsidRPr="00E000BF">
        <w:t>иных актов по поручению  руководства инспекции.</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jc w:val="center"/>
        <w:outlineLvl w:val="0"/>
        <w:rPr>
          <w:rFonts w:ascii="Times New Roman" w:hAnsi="Times New Roman" w:cs="Times New Roman"/>
          <w:b/>
          <w:szCs w:val="24"/>
        </w:rPr>
      </w:pPr>
      <w:r w:rsidRPr="00E000BF">
        <w:rPr>
          <w:rFonts w:ascii="Times New Roman" w:hAnsi="Times New Roman" w:cs="Times New Roman"/>
          <w:b/>
          <w:szCs w:val="24"/>
        </w:rPr>
        <w:t>VI. Сроки и процедуры подготовки, рассмотрения</w:t>
      </w:r>
    </w:p>
    <w:p w:rsidR="007A1238" w:rsidRPr="00E000BF" w:rsidRDefault="007A1238" w:rsidP="007A1238">
      <w:pPr>
        <w:pStyle w:val="ConsPlusNormal"/>
        <w:jc w:val="center"/>
        <w:rPr>
          <w:rFonts w:ascii="Times New Roman" w:hAnsi="Times New Roman" w:cs="Times New Roman"/>
          <w:b/>
          <w:szCs w:val="24"/>
        </w:rPr>
      </w:pPr>
      <w:r w:rsidRPr="00E000BF">
        <w:rPr>
          <w:rFonts w:ascii="Times New Roman" w:hAnsi="Times New Roman" w:cs="Times New Roman"/>
          <w:b/>
          <w:szCs w:val="24"/>
        </w:rPr>
        <w:t>проектов управленческих и иных решений, порядок</w:t>
      </w:r>
    </w:p>
    <w:p w:rsidR="007A1238" w:rsidRPr="00E000BF" w:rsidRDefault="007A1238" w:rsidP="007A1238">
      <w:pPr>
        <w:pStyle w:val="ConsPlusNormal"/>
        <w:jc w:val="center"/>
        <w:rPr>
          <w:rFonts w:ascii="Times New Roman" w:hAnsi="Times New Roman" w:cs="Times New Roman"/>
          <w:b/>
          <w:szCs w:val="24"/>
        </w:rPr>
      </w:pPr>
      <w:r w:rsidRPr="00E000BF">
        <w:rPr>
          <w:rFonts w:ascii="Times New Roman" w:hAnsi="Times New Roman" w:cs="Times New Roman"/>
          <w:b/>
          <w:szCs w:val="24"/>
        </w:rPr>
        <w:lastRenderedPageBreak/>
        <w:t>согласования и принятия данных решений</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16. В соответствии со своими должностными обязанностями </w:t>
      </w:r>
      <w:r>
        <w:rPr>
          <w:rFonts w:ascii="Times New Roman" w:hAnsi="Times New Roman" w:cs="Times New Roman"/>
          <w:szCs w:val="24"/>
        </w:rPr>
        <w:t xml:space="preserve">главный </w:t>
      </w:r>
      <w:r w:rsidRPr="00E000BF">
        <w:rPr>
          <w:rFonts w:ascii="Times New Roman" w:hAnsi="Times New Roman" w:cs="Times New Roman"/>
          <w:szCs w:val="24"/>
        </w:rPr>
        <w:t xml:space="preserve">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jc w:val="center"/>
        <w:outlineLvl w:val="0"/>
        <w:rPr>
          <w:rFonts w:ascii="Times New Roman" w:hAnsi="Times New Roman" w:cs="Times New Roman"/>
          <w:b/>
          <w:szCs w:val="24"/>
        </w:rPr>
      </w:pPr>
      <w:r w:rsidRPr="00E000BF">
        <w:rPr>
          <w:rFonts w:ascii="Times New Roman" w:hAnsi="Times New Roman" w:cs="Times New Roman"/>
          <w:b/>
          <w:szCs w:val="24"/>
        </w:rPr>
        <w:t>VII. Порядок служебного взаимодействия</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17. Взаимодействие </w:t>
      </w:r>
      <w:r>
        <w:rPr>
          <w:rFonts w:ascii="Times New Roman" w:hAnsi="Times New Roman" w:cs="Times New Roman"/>
          <w:szCs w:val="24"/>
        </w:rPr>
        <w:t xml:space="preserve">главного </w:t>
      </w:r>
      <w:r w:rsidRPr="00E000BF">
        <w:rPr>
          <w:rFonts w:ascii="Times New Roman" w:hAnsi="Times New Roman" w:cs="Times New Roman"/>
          <w:szCs w:val="24"/>
        </w:rPr>
        <w:t>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ст.3196; 2007, № 13, ст.1531; 2009, № 29, ст.3658) и требований к служебному поведению, установленных статьей 18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jc w:val="center"/>
        <w:outlineLvl w:val="0"/>
        <w:rPr>
          <w:rFonts w:ascii="Times New Roman" w:hAnsi="Times New Roman" w:cs="Times New Roman"/>
          <w:b/>
          <w:szCs w:val="24"/>
        </w:rPr>
      </w:pPr>
      <w:r w:rsidRPr="00E000BF">
        <w:rPr>
          <w:rFonts w:ascii="Times New Roman" w:hAnsi="Times New Roman" w:cs="Times New Roman"/>
          <w:b/>
          <w:szCs w:val="24"/>
        </w:rPr>
        <w:t>VIII. Перечень государственных услуг, оказываемых</w:t>
      </w:r>
    </w:p>
    <w:p w:rsidR="007A1238" w:rsidRPr="00E000BF" w:rsidRDefault="007A1238" w:rsidP="007A1238">
      <w:pPr>
        <w:pStyle w:val="ConsPlusNormal"/>
        <w:jc w:val="center"/>
        <w:rPr>
          <w:rFonts w:ascii="Times New Roman" w:hAnsi="Times New Roman" w:cs="Times New Roman"/>
          <w:b/>
          <w:szCs w:val="24"/>
        </w:rPr>
      </w:pPr>
      <w:r w:rsidRPr="00E000BF">
        <w:rPr>
          <w:rFonts w:ascii="Times New Roman" w:hAnsi="Times New Roman" w:cs="Times New Roman"/>
          <w:b/>
          <w:szCs w:val="24"/>
        </w:rPr>
        <w:t>гражданам и организациям в соответствии с административным</w:t>
      </w:r>
    </w:p>
    <w:p w:rsidR="007A1238" w:rsidRPr="00E000BF" w:rsidRDefault="007A1238" w:rsidP="007A1238">
      <w:pPr>
        <w:pStyle w:val="ConsPlusNormal"/>
        <w:jc w:val="center"/>
        <w:rPr>
          <w:rFonts w:ascii="Times New Roman" w:hAnsi="Times New Roman" w:cs="Times New Roman"/>
          <w:b/>
          <w:szCs w:val="24"/>
        </w:rPr>
      </w:pPr>
      <w:r w:rsidRPr="00E000BF">
        <w:rPr>
          <w:rFonts w:ascii="Times New Roman" w:hAnsi="Times New Roman" w:cs="Times New Roman"/>
          <w:b/>
          <w:szCs w:val="24"/>
        </w:rPr>
        <w:t>регламентом Федеральной налоговой службы</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ind w:firstLine="708"/>
        <w:jc w:val="both"/>
      </w:pPr>
      <w:r w:rsidRPr="00E000BF">
        <w:t xml:space="preserve">18. </w:t>
      </w:r>
      <w:r w:rsidRPr="002A6E62">
        <w:t xml:space="preserve">Государственные услуги </w:t>
      </w:r>
      <w:r>
        <w:t xml:space="preserve">главным государственным инспектором отдела </w:t>
      </w:r>
      <w:r w:rsidRPr="002A6E62">
        <w:t xml:space="preserve"> выездных проверок №</w:t>
      </w:r>
      <w:r>
        <w:t>2</w:t>
      </w:r>
      <w:r w:rsidRPr="002A6E62">
        <w:t xml:space="preserve"> не оказываются.</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jc w:val="center"/>
        <w:outlineLvl w:val="0"/>
        <w:rPr>
          <w:rFonts w:ascii="Times New Roman" w:hAnsi="Times New Roman" w:cs="Times New Roman"/>
          <w:b/>
          <w:szCs w:val="24"/>
        </w:rPr>
      </w:pPr>
      <w:r w:rsidRPr="00E000BF">
        <w:rPr>
          <w:rFonts w:ascii="Times New Roman" w:hAnsi="Times New Roman" w:cs="Times New Roman"/>
          <w:b/>
          <w:szCs w:val="24"/>
        </w:rPr>
        <w:t>IX. Показатели эффективности и результативности</w:t>
      </w:r>
    </w:p>
    <w:p w:rsidR="007A1238" w:rsidRPr="00E000BF" w:rsidRDefault="007A1238" w:rsidP="007A1238">
      <w:pPr>
        <w:pStyle w:val="ConsPlusNormal"/>
        <w:jc w:val="center"/>
        <w:rPr>
          <w:rFonts w:ascii="Times New Roman" w:hAnsi="Times New Roman" w:cs="Times New Roman"/>
          <w:b/>
          <w:szCs w:val="24"/>
        </w:rPr>
      </w:pPr>
      <w:r w:rsidRPr="00E000BF">
        <w:rPr>
          <w:rFonts w:ascii="Times New Roman" w:hAnsi="Times New Roman" w:cs="Times New Roman"/>
          <w:b/>
          <w:szCs w:val="24"/>
        </w:rPr>
        <w:t>профессиональной служебной деятельности</w:t>
      </w:r>
    </w:p>
    <w:p w:rsidR="007A1238" w:rsidRPr="00E000BF" w:rsidRDefault="007A1238" w:rsidP="007A1238">
      <w:pPr>
        <w:pStyle w:val="ConsPlusNormal"/>
        <w:jc w:val="both"/>
        <w:rPr>
          <w:rFonts w:ascii="Times New Roman" w:hAnsi="Times New Roman" w:cs="Times New Roman"/>
          <w:szCs w:val="24"/>
        </w:rPr>
      </w:pP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 xml:space="preserve">19. Эффективность и результативность профессиональной служебной деятельности </w:t>
      </w:r>
      <w:r>
        <w:rPr>
          <w:rFonts w:ascii="Times New Roman" w:hAnsi="Times New Roman" w:cs="Times New Roman"/>
          <w:szCs w:val="24"/>
        </w:rPr>
        <w:t xml:space="preserve">главного </w:t>
      </w:r>
      <w:r w:rsidRPr="00E000BF">
        <w:rPr>
          <w:rFonts w:ascii="Times New Roman" w:hAnsi="Times New Roman" w:cs="Times New Roman"/>
          <w:szCs w:val="24"/>
        </w:rPr>
        <w:t>государственного налогового инспектора оценивается по следующим показателям:</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своевременности и оперативности выполнения поручений;</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A1238" w:rsidRPr="00E000BF"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A1238" w:rsidRDefault="007A1238" w:rsidP="007A1238">
      <w:pPr>
        <w:pStyle w:val="ConsPlusNormal"/>
        <w:ind w:firstLine="540"/>
        <w:jc w:val="both"/>
        <w:rPr>
          <w:rFonts w:ascii="Times New Roman" w:hAnsi="Times New Roman" w:cs="Times New Roman"/>
          <w:szCs w:val="24"/>
        </w:rPr>
      </w:pPr>
      <w:r w:rsidRPr="00E000BF">
        <w:rPr>
          <w:rFonts w:ascii="Times New Roman" w:hAnsi="Times New Roman" w:cs="Times New Roman"/>
          <w:szCs w:val="24"/>
        </w:rPr>
        <w:t>осознанию ответственности за последствия своих действий, принимаемых решений.</w:t>
      </w:r>
    </w:p>
    <w:p w:rsidR="007A1238" w:rsidRDefault="007A1238" w:rsidP="007A1238">
      <w:pPr>
        <w:pStyle w:val="ConsPlusNormal"/>
        <w:ind w:firstLine="540"/>
        <w:jc w:val="both"/>
        <w:rPr>
          <w:rFonts w:ascii="Times New Roman" w:hAnsi="Times New Roman" w:cs="Times New Roman"/>
          <w:szCs w:val="24"/>
        </w:rPr>
      </w:pPr>
    </w:p>
    <w:p w:rsidR="007A1238" w:rsidRDefault="007A1238" w:rsidP="007A1238">
      <w:pPr>
        <w:pStyle w:val="ConsPlusNormal"/>
        <w:ind w:firstLine="540"/>
        <w:jc w:val="both"/>
        <w:rPr>
          <w:rFonts w:ascii="Times New Roman" w:hAnsi="Times New Roman" w:cs="Times New Roman"/>
          <w:szCs w:val="24"/>
        </w:rPr>
      </w:pPr>
    </w:p>
    <w:p w:rsidR="007A1238" w:rsidRDefault="007A1238" w:rsidP="007A1238">
      <w:pPr>
        <w:pStyle w:val="ConsPlusNormal"/>
        <w:ind w:firstLine="540"/>
        <w:jc w:val="both"/>
        <w:rPr>
          <w:rFonts w:ascii="Times New Roman" w:hAnsi="Times New Roman" w:cs="Times New Roman"/>
          <w:szCs w:val="24"/>
        </w:rPr>
      </w:pPr>
    </w:p>
    <w:p w:rsidR="007A1238" w:rsidRPr="009C4543" w:rsidRDefault="007A1238" w:rsidP="007A1238">
      <w:pPr>
        <w:pStyle w:val="ConsPlusNormal"/>
        <w:jc w:val="center"/>
        <w:rPr>
          <w:rFonts w:ascii="Times New Roman" w:hAnsi="Times New Roman" w:cs="Times New Roman"/>
        </w:rPr>
      </w:pPr>
      <w:r w:rsidRPr="009C4543">
        <w:rPr>
          <w:rFonts w:ascii="Times New Roman" w:hAnsi="Times New Roman" w:cs="Times New Roman"/>
        </w:rPr>
        <w:t>Должностной регламент</w:t>
      </w:r>
    </w:p>
    <w:p w:rsidR="007A1238" w:rsidRPr="009C4543" w:rsidRDefault="007A1238" w:rsidP="007A1238">
      <w:pPr>
        <w:pStyle w:val="ConsPlusNormal"/>
        <w:jc w:val="center"/>
        <w:rPr>
          <w:rFonts w:ascii="Times New Roman" w:hAnsi="Times New Roman" w:cs="Times New Roman"/>
        </w:rPr>
      </w:pPr>
      <w:r>
        <w:rPr>
          <w:rFonts w:ascii="Times New Roman" w:hAnsi="Times New Roman" w:cs="Times New Roman"/>
        </w:rPr>
        <w:t>Главного государственного налогового инспектора</w:t>
      </w:r>
      <w:r w:rsidRPr="009C4543">
        <w:rPr>
          <w:rFonts w:ascii="Times New Roman" w:hAnsi="Times New Roman" w:cs="Times New Roman"/>
        </w:rPr>
        <w:t xml:space="preserve"> отдела камеральных проверок № 1 </w:t>
      </w:r>
    </w:p>
    <w:p w:rsidR="007A1238" w:rsidRPr="009C4543" w:rsidRDefault="007A1238" w:rsidP="007A1238">
      <w:pPr>
        <w:pStyle w:val="ConsPlusNormal"/>
        <w:jc w:val="center"/>
        <w:rPr>
          <w:rFonts w:ascii="Times New Roman" w:hAnsi="Times New Roman" w:cs="Times New Roman"/>
        </w:rPr>
      </w:pPr>
      <w:r w:rsidRPr="009C4543">
        <w:rPr>
          <w:rFonts w:ascii="Times New Roman" w:hAnsi="Times New Roman" w:cs="Times New Roman"/>
        </w:rPr>
        <w:t>Межрайонной инспекции Федеральной налоговой службы №5</w:t>
      </w:r>
    </w:p>
    <w:p w:rsidR="007A1238" w:rsidRPr="009C4543" w:rsidRDefault="007A1238" w:rsidP="007A1238">
      <w:pPr>
        <w:pStyle w:val="ConsPlusNormal"/>
        <w:jc w:val="center"/>
        <w:rPr>
          <w:rFonts w:ascii="Times New Roman" w:hAnsi="Times New Roman" w:cs="Times New Roman"/>
        </w:rPr>
      </w:pPr>
      <w:r w:rsidRPr="009C4543">
        <w:rPr>
          <w:rFonts w:ascii="Times New Roman" w:hAnsi="Times New Roman" w:cs="Times New Roman"/>
        </w:rPr>
        <w:t xml:space="preserve"> по Республике Саха (Якутия)</w:t>
      </w:r>
    </w:p>
    <w:p w:rsidR="007A1238" w:rsidRPr="009C4543" w:rsidRDefault="007A1238" w:rsidP="007A1238">
      <w:pPr>
        <w:pStyle w:val="ConsPlusNormal"/>
        <w:jc w:val="both"/>
        <w:rPr>
          <w:rFonts w:ascii="Times New Roman" w:hAnsi="Times New Roman" w:cs="Times New Roman"/>
        </w:rPr>
      </w:pP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lastRenderedPageBreak/>
        <w:t>I. Общие положения</w:t>
      </w:r>
    </w:p>
    <w:p w:rsidR="007A1238" w:rsidRPr="009C4543" w:rsidRDefault="007A1238" w:rsidP="007A1238">
      <w:pPr>
        <w:pStyle w:val="ConsPlusNormal"/>
        <w:jc w:val="both"/>
        <w:rPr>
          <w:rFonts w:ascii="Times New Roman" w:hAnsi="Times New Roman" w:cs="Times New Roman"/>
        </w:rPr>
      </w:pP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xml:space="preserve">1. Должность федеральной государственной гражданской службы (далее - гражданская служба) </w:t>
      </w:r>
      <w:r>
        <w:rPr>
          <w:rFonts w:ascii="Times New Roman" w:hAnsi="Times New Roman" w:cs="Times New Roman"/>
        </w:rPr>
        <w:t>главного государственного налогового инспектора</w:t>
      </w:r>
      <w:r w:rsidRPr="009C4543">
        <w:rPr>
          <w:rFonts w:ascii="Times New Roman" w:hAnsi="Times New Roman" w:cs="Times New Roman"/>
        </w:rPr>
        <w:t xml:space="preserve"> отдела камеральных проверок № 1 относится к ведущей группе должностей гражданской службы категории «</w:t>
      </w:r>
      <w:r w:rsidRPr="00E412B0">
        <w:rPr>
          <w:rFonts w:ascii="Times New Roman" w:hAnsi="Times New Roman" w:cs="Times New Roman"/>
          <w:szCs w:val="24"/>
        </w:rPr>
        <w:t>специалисты</w:t>
      </w:r>
      <w:r w:rsidRPr="009C4543">
        <w:rPr>
          <w:rFonts w:ascii="Times New Roman" w:hAnsi="Times New Roman" w:cs="Times New Roman"/>
        </w:rPr>
        <w:t>».</w:t>
      </w:r>
    </w:p>
    <w:p w:rsidR="007A1238" w:rsidRPr="000748D4" w:rsidRDefault="007A1238" w:rsidP="007A1238">
      <w:pPr>
        <w:pStyle w:val="ConsPlusNormal"/>
        <w:ind w:firstLine="540"/>
        <w:jc w:val="both"/>
        <w:rPr>
          <w:rFonts w:ascii="Times New Roman" w:hAnsi="Times New Roman" w:cs="Times New Roman"/>
          <w:szCs w:val="22"/>
        </w:rPr>
      </w:pPr>
      <w:r w:rsidRPr="009C4543">
        <w:rPr>
          <w:rFonts w:ascii="Times New Roman" w:hAnsi="Times New Roman" w:cs="Times New Roman"/>
        </w:rPr>
        <w:t xml:space="preserve">Регистрационный номер (код) </w:t>
      </w:r>
      <w:r w:rsidRPr="000748D4">
        <w:rPr>
          <w:rFonts w:ascii="Times New Roman" w:hAnsi="Times New Roman" w:cs="Times New Roman"/>
        </w:rPr>
        <w:t xml:space="preserve">должности </w:t>
      </w:r>
      <w:r w:rsidRPr="000748D4">
        <w:rPr>
          <w:rFonts w:ascii="Times New Roman" w:hAnsi="Times New Roman" w:cs="Times New Roman"/>
          <w:szCs w:val="22"/>
        </w:rPr>
        <w:t xml:space="preserve">- </w:t>
      </w:r>
      <w:r w:rsidRPr="000748D4">
        <w:rPr>
          <w:rFonts w:ascii="Times New Roman" w:hAnsi="Times New Roman" w:cs="Times New Roman"/>
          <w:szCs w:val="24"/>
        </w:rPr>
        <w:t>11-3-3-094</w:t>
      </w:r>
      <w:r w:rsidRPr="000748D4">
        <w:rPr>
          <w:rFonts w:ascii="Times New Roman" w:hAnsi="Times New Roman" w:cs="Times New Roman"/>
          <w:szCs w:val="22"/>
        </w:rPr>
        <w:t>.</w:t>
      </w:r>
    </w:p>
    <w:p w:rsidR="007A1238" w:rsidRPr="009C4543" w:rsidRDefault="007A1238" w:rsidP="007A1238">
      <w:pPr>
        <w:pStyle w:val="ConsPlusNormal"/>
        <w:ind w:firstLine="540"/>
        <w:jc w:val="both"/>
        <w:rPr>
          <w:rFonts w:ascii="Times New Roman" w:hAnsi="Times New Roman" w:cs="Times New Roman"/>
          <w:szCs w:val="22"/>
        </w:rPr>
      </w:pPr>
      <w:r w:rsidRPr="009C4543">
        <w:rPr>
          <w:rFonts w:ascii="Times New Roman" w:hAnsi="Times New Roman" w:cs="Times New Roman"/>
        </w:rPr>
        <w:t xml:space="preserve">2. </w:t>
      </w:r>
      <w:r w:rsidRPr="009C4543">
        <w:rPr>
          <w:rFonts w:ascii="Times New Roman" w:hAnsi="Times New Roman" w:cs="Times New Roman"/>
          <w:szCs w:val="22"/>
        </w:rPr>
        <w:t>Область профессиональной служебной деятельности</w:t>
      </w:r>
      <w:r w:rsidRPr="009C4543">
        <w:rPr>
          <w:rFonts w:ascii="Times New Roman" w:hAnsi="Times New Roman" w:cs="Times New Roman"/>
        </w:rPr>
        <w:t xml:space="preserve"> </w:t>
      </w:r>
      <w:r>
        <w:rPr>
          <w:rFonts w:ascii="Times New Roman" w:hAnsi="Times New Roman" w:cs="Times New Roman"/>
        </w:rPr>
        <w:t>главного государственного налогового инспектора</w:t>
      </w:r>
      <w:r w:rsidRPr="009C4543">
        <w:rPr>
          <w:rFonts w:ascii="Times New Roman" w:hAnsi="Times New Roman" w:cs="Times New Roman"/>
        </w:rPr>
        <w:t xml:space="preserve"> </w:t>
      </w:r>
      <w:r w:rsidRPr="009C4543">
        <w:rPr>
          <w:rFonts w:ascii="Times New Roman" w:hAnsi="Times New Roman" w:cs="Times New Roman"/>
          <w:szCs w:val="22"/>
        </w:rPr>
        <w:t>отдела камеральных проверок № 1: Регулирование налоговой деятельности, регулирование финансовой деятельности и финансовых рынков.</w:t>
      </w:r>
    </w:p>
    <w:p w:rsidR="007A1238" w:rsidRPr="009C4543" w:rsidRDefault="007A1238" w:rsidP="007A1238">
      <w:pPr>
        <w:pStyle w:val="ConsPlusNormal"/>
        <w:ind w:firstLine="540"/>
        <w:jc w:val="both"/>
        <w:rPr>
          <w:rFonts w:ascii="Times New Roman" w:hAnsi="Times New Roman" w:cs="Times New Roman"/>
          <w:szCs w:val="22"/>
        </w:rPr>
      </w:pPr>
      <w:r w:rsidRPr="009C4543">
        <w:rPr>
          <w:rFonts w:ascii="Times New Roman" w:hAnsi="Times New Roman" w:cs="Times New Roman"/>
          <w:szCs w:val="22"/>
        </w:rPr>
        <w:t xml:space="preserve">3. Вид профессиональной служебной деятельности </w:t>
      </w:r>
      <w:r>
        <w:rPr>
          <w:rFonts w:ascii="Times New Roman" w:hAnsi="Times New Roman" w:cs="Times New Roman"/>
        </w:rPr>
        <w:t>главного государственного налогового инспектора</w:t>
      </w:r>
      <w:r w:rsidRPr="009C4543">
        <w:rPr>
          <w:rFonts w:ascii="Times New Roman" w:hAnsi="Times New Roman" w:cs="Times New Roman"/>
        </w:rPr>
        <w:t xml:space="preserve"> </w:t>
      </w:r>
      <w:r w:rsidRPr="009C4543">
        <w:rPr>
          <w:rFonts w:ascii="Times New Roman" w:hAnsi="Times New Roman" w:cs="Times New Roman"/>
          <w:szCs w:val="22"/>
        </w:rPr>
        <w:t>отдела камеральных проверок № 1: Осуществление налогового контроля, регулирование валютной сферы.</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xml:space="preserve">4. Назначение на должность и освобождение от должности </w:t>
      </w:r>
      <w:r>
        <w:rPr>
          <w:rFonts w:ascii="Times New Roman" w:hAnsi="Times New Roman" w:cs="Times New Roman"/>
        </w:rPr>
        <w:t>главного государственного налогового инспектора</w:t>
      </w:r>
      <w:r w:rsidRPr="009C4543">
        <w:rPr>
          <w:rFonts w:ascii="Times New Roman" w:hAnsi="Times New Roman" w:cs="Times New Roman"/>
        </w:rPr>
        <w:t xml:space="preserve"> отдела камеральных проверок № 1 осуществляется начальником Межрайонной инспекции Федеральной налоговой службы №5 по Республике Саха (Якутия)</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xml:space="preserve">5. </w:t>
      </w:r>
      <w:r>
        <w:rPr>
          <w:rFonts w:ascii="Times New Roman" w:hAnsi="Times New Roman" w:cs="Times New Roman"/>
        </w:rPr>
        <w:t>Главный государственный налоговый инспектор</w:t>
      </w:r>
      <w:r w:rsidRPr="009C4543">
        <w:rPr>
          <w:rFonts w:ascii="Times New Roman" w:hAnsi="Times New Roman" w:cs="Times New Roman"/>
        </w:rPr>
        <w:t xml:space="preserve"> отдела камеральных проверок № 1 непосредственно подчиняется начальнику Межрайонной инспекции Федеральной налоговой службы №5 по Республике Саха (Якутия)</w:t>
      </w:r>
    </w:p>
    <w:p w:rsidR="007A1238" w:rsidRPr="009C4543" w:rsidRDefault="007A1238" w:rsidP="007A1238">
      <w:pPr>
        <w:pStyle w:val="ConsPlusNormal"/>
        <w:jc w:val="both"/>
        <w:rPr>
          <w:rFonts w:ascii="Times New Roman" w:hAnsi="Times New Roman" w:cs="Times New Roman"/>
        </w:rPr>
      </w:pP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II. Квалификационные требования для замещения должности</w:t>
      </w:r>
    </w:p>
    <w:p w:rsidR="007A1238" w:rsidRPr="009C4543" w:rsidRDefault="007A1238" w:rsidP="007A1238">
      <w:pPr>
        <w:pStyle w:val="ConsPlusNormal"/>
        <w:jc w:val="center"/>
        <w:rPr>
          <w:rFonts w:ascii="Times New Roman" w:hAnsi="Times New Roman" w:cs="Times New Roman"/>
        </w:rPr>
      </w:pPr>
      <w:r w:rsidRPr="009C4543">
        <w:rPr>
          <w:rFonts w:ascii="Times New Roman" w:hAnsi="Times New Roman" w:cs="Times New Roman"/>
        </w:rPr>
        <w:t>гражданской службы</w:t>
      </w:r>
    </w:p>
    <w:p w:rsidR="007A1238" w:rsidRPr="009C4543" w:rsidRDefault="007A1238" w:rsidP="007A1238">
      <w:pPr>
        <w:pStyle w:val="ConsPlusNormal"/>
        <w:jc w:val="center"/>
        <w:rPr>
          <w:rFonts w:ascii="Times New Roman" w:hAnsi="Times New Roman" w:cs="Times New Roman"/>
        </w:rPr>
      </w:pP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xml:space="preserve">6. Для замещения должности </w:t>
      </w:r>
      <w:r>
        <w:rPr>
          <w:rFonts w:ascii="Times New Roman" w:hAnsi="Times New Roman" w:cs="Times New Roman"/>
        </w:rPr>
        <w:t>главного государственного налогового инспектора</w:t>
      </w:r>
      <w:r w:rsidRPr="009C4543">
        <w:rPr>
          <w:rFonts w:ascii="Times New Roman" w:hAnsi="Times New Roman" w:cs="Times New Roman"/>
        </w:rPr>
        <w:t xml:space="preserve"> отдела камеральных проверок № 1 устанавливаются следующие требования.</w:t>
      </w:r>
    </w:p>
    <w:p w:rsidR="007A1238" w:rsidRPr="009C4543" w:rsidRDefault="007A1238" w:rsidP="007A1238">
      <w:pPr>
        <w:autoSpaceDE w:val="0"/>
        <w:autoSpaceDN w:val="0"/>
        <w:adjustRightInd w:val="0"/>
        <w:ind w:firstLine="567"/>
        <w:jc w:val="both"/>
      </w:pPr>
      <w:r w:rsidRPr="009C4543">
        <w:t xml:space="preserve">6.1. Требования к направлению подготовки (специальности) профессионального образования: "Рекомендуемые специальности, направления подготовки: "Государственный аудит", "Экономика", "Финансы и кредит", "Менеджмент",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отсутствуют.</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xml:space="preserve">6.3. Наличие базовых знаний: </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требования к знанию государственного языка Российской Федерации (русского языка);</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требования к знаниям и умениям в области информационно-коммуникационных технологий;</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требования к общим и управленческим умениям, свидетельствующим о наличии необходимых профессиональных и личностных качеств.</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6.4. Наличие профессиональных знаний:</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xml:space="preserve">6.4.1. В сфере законодательства Российской Федерации: </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Федеральный закон от 27 июля 2004 г. N 79-ФЗ "О государственной гражданской службе Российской Федерации";</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Федеральный закон от 25 декабря 2008 г. N 273-ФЗ "О противодействии коррупции";</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w:t>
      </w:r>
      <w:r w:rsidRPr="009C4543">
        <w:t xml:space="preserve"> </w:t>
      </w:r>
      <w:r w:rsidRPr="009C4543">
        <w:rPr>
          <w:rFonts w:ascii="Times New Roman" w:hAnsi="Times New Roman" w:cs="Times New Roman"/>
        </w:rPr>
        <w:t>Налоговый кодекс Российской Федерации (часть первая) от 31.07.1998 N 146-ФЗ;</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Налоговый кодекс Российской Федерации (часть вторая) от 05.08.2000 N 117-ФЗ;</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Кодекс об административных правонарушениях от 30 декабря 2001 г. N 195-ФЗ (ст. 19.28 и 19.29);</w:t>
      </w:r>
    </w:p>
    <w:p w:rsidR="007A1238" w:rsidRPr="009C4543" w:rsidRDefault="007A1238" w:rsidP="007A1238">
      <w:pPr>
        <w:autoSpaceDE w:val="0"/>
        <w:autoSpaceDN w:val="0"/>
        <w:adjustRightInd w:val="0"/>
        <w:ind w:firstLine="567"/>
        <w:jc w:val="both"/>
      </w:pPr>
      <w:r w:rsidRPr="009C4543">
        <w:t>- Приказ МНС России от 17 ноября 2003 г. N БГ-3-06/627@ "Об утверждении единых требований к формированию информационных ресурсов по камеральным и выездным налоговым проверкам";</w:t>
      </w:r>
    </w:p>
    <w:p w:rsidR="007A1238" w:rsidRPr="009C4543" w:rsidRDefault="007A1238" w:rsidP="007A1238">
      <w:pPr>
        <w:autoSpaceDE w:val="0"/>
        <w:autoSpaceDN w:val="0"/>
        <w:adjustRightInd w:val="0"/>
        <w:ind w:firstLine="567"/>
        <w:jc w:val="both"/>
      </w:pPr>
      <w:r w:rsidRPr="009C4543">
        <w:lastRenderedPageBreak/>
        <w:t>- Приказ ФНС России от 13 декабря 2006 г. N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7A1238" w:rsidRPr="009C4543" w:rsidRDefault="007A1238" w:rsidP="007A1238">
      <w:pPr>
        <w:autoSpaceDE w:val="0"/>
        <w:autoSpaceDN w:val="0"/>
        <w:adjustRightInd w:val="0"/>
        <w:ind w:firstLine="567"/>
        <w:jc w:val="both"/>
      </w:pPr>
      <w:r w:rsidRPr="009C4543">
        <w:t>- Приказ ФНС России от 25 июля 2012 г. N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7A1238" w:rsidRPr="009C4543" w:rsidRDefault="007A1238" w:rsidP="007A1238">
      <w:pPr>
        <w:autoSpaceDE w:val="0"/>
        <w:autoSpaceDN w:val="0"/>
        <w:adjustRightInd w:val="0"/>
        <w:ind w:firstLine="567"/>
        <w:jc w:val="both"/>
      </w:pPr>
      <w:r w:rsidRPr="009C4543">
        <w:t>- Приказ ФНС России от 3 октября 2012 г. N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7A1238" w:rsidRPr="009C4543" w:rsidRDefault="007A1238" w:rsidP="007A1238">
      <w:pPr>
        <w:autoSpaceDE w:val="0"/>
        <w:autoSpaceDN w:val="0"/>
        <w:adjustRightInd w:val="0"/>
        <w:ind w:firstLine="567"/>
        <w:jc w:val="both"/>
      </w:pPr>
      <w:r w:rsidRPr="009C4543">
        <w:t>- Приказ ФНС России от 15 июля 2013 г. N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7A1238" w:rsidRPr="009C4543" w:rsidRDefault="007A1238" w:rsidP="007A1238">
      <w:pPr>
        <w:autoSpaceDE w:val="0"/>
        <w:autoSpaceDN w:val="0"/>
        <w:adjustRightInd w:val="0"/>
        <w:ind w:firstLine="567"/>
        <w:jc w:val="both"/>
      </w:pPr>
    </w:p>
    <w:p w:rsidR="007A1238" w:rsidRPr="009C4543" w:rsidRDefault="007A1238" w:rsidP="007A1238">
      <w:pPr>
        <w:autoSpaceDE w:val="0"/>
        <w:autoSpaceDN w:val="0"/>
        <w:adjustRightInd w:val="0"/>
        <w:ind w:firstLine="567"/>
        <w:jc w:val="both"/>
      </w:pPr>
      <w:r w:rsidRPr="009C4543">
        <w:t xml:space="preserve">- Федеральный </w:t>
      </w:r>
      <w:hyperlink r:id="rId51" w:history="1">
        <w:r w:rsidRPr="009C4543">
          <w:rPr>
            <w:color w:val="0000FF"/>
          </w:rPr>
          <w:t>закон</w:t>
        </w:r>
      </w:hyperlink>
      <w:r w:rsidRPr="009C4543">
        <w:t xml:space="preserve"> от 18 июля 2011 г.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rsidR="007A1238" w:rsidRPr="009C4543" w:rsidRDefault="007A1238" w:rsidP="007A1238">
      <w:pPr>
        <w:autoSpaceDE w:val="0"/>
        <w:autoSpaceDN w:val="0"/>
        <w:adjustRightInd w:val="0"/>
        <w:ind w:firstLine="567"/>
        <w:jc w:val="both"/>
      </w:pPr>
      <w:r w:rsidRPr="009C4543">
        <w:t>- Приказ Минфина России от 13 ноября 2008 г.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A1238" w:rsidRPr="009C4543" w:rsidRDefault="007A1238" w:rsidP="007A1238">
      <w:pPr>
        <w:autoSpaceDE w:val="0"/>
        <w:autoSpaceDN w:val="0"/>
        <w:adjustRightInd w:val="0"/>
        <w:ind w:firstLine="567"/>
        <w:jc w:val="both"/>
      </w:pPr>
      <w:r w:rsidRPr="009C4543">
        <w:t>- Приказ Минпромторга России от 30 октября 2012 г. N 1598 "Об утверждении перечня кодов товаров в соответствии с товарной номенклатурой ВЭД, сделки в отношении которых признаются контролируемыми в соответствии со статьей 105.14 НК Российской Федерации";</w:t>
      </w:r>
    </w:p>
    <w:p w:rsidR="007A1238" w:rsidRPr="009C4543" w:rsidRDefault="007A1238" w:rsidP="007A1238">
      <w:pPr>
        <w:autoSpaceDE w:val="0"/>
        <w:autoSpaceDN w:val="0"/>
        <w:adjustRightInd w:val="0"/>
        <w:ind w:firstLine="567"/>
        <w:jc w:val="both"/>
      </w:pPr>
      <w:r w:rsidRPr="009C4543">
        <w:t>- Приказ ФНС России от 26 марта 2012 г. N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p>
    <w:p w:rsidR="007A1238" w:rsidRPr="009C4543" w:rsidRDefault="007A1238" w:rsidP="007A1238">
      <w:pPr>
        <w:autoSpaceDE w:val="0"/>
        <w:autoSpaceDN w:val="0"/>
        <w:adjustRightInd w:val="0"/>
        <w:ind w:firstLine="567"/>
        <w:jc w:val="both"/>
      </w:pPr>
      <w:r w:rsidRPr="009C4543">
        <w:t>- Приказ ФНС России от 27 июля 2012 г. N ММВ-7-13/524@ "Об утверждении формы уведомления о контролируемых сделках, порядка ее заполнения,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w:t>
      </w:r>
    </w:p>
    <w:p w:rsidR="007A1238" w:rsidRPr="009C4543" w:rsidRDefault="007A1238" w:rsidP="007A1238">
      <w:pPr>
        <w:autoSpaceDE w:val="0"/>
        <w:autoSpaceDN w:val="0"/>
        <w:adjustRightInd w:val="0"/>
        <w:ind w:firstLine="567"/>
        <w:jc w:val="both"/>
      </w:pPr>
      <w:r w:rsidRPr="009C4543">
        <w:t>- Приказ ФНС России от 10 октября 2012 г. N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7A1238" w:rsidRPr="009C4543" w:rsidRDefault="007A1238" w:rsidP="007A1238">
      <w:pPr>
        <w:autoSpaceDE w:val="0"/>
        <w:autoSpaceDN w:val="0"/>
        <w:adjustRightInd w:val="0"/>
        <w:ind w:firstLine="567"/>
        <w:jc w:val="both"/>
      </w:pPr>
      <w:r w:rsidRPr="009C4543">
        <w:t>- Приказ ФНС России от 26 ноября 2012 г. N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p>
    <w:p w:rsidR="007A1238" w:rsidRPr="009C4543" w:rsidRDefault="007A1238" w:rsidP="007A1238">
      <w:pPr>
        <w:autoSpaceDE w:val="0"/>
        <w:autoSpaceDN w:val="0"/>
        <w:adjustRightInd w:val="0"/>
        <w:ind w:firstLine="567"/>
        <w:jc w:val="both"/>
      </w:pPr>
      <w:r w:rsidRPr="009C4543">
        <w:t>- Приказ ФНС России от 27 августа 2013 г. N ММВ-7-13/292@ "О внесении изменений в приказы ФНС России от 6 марта 2007 г. N ММ-3-06/106@, от 31 мая 2007 г. N ММ-3-06/338@";</w:t>
      </w:r>
    </w:p>
    <w:p w:rsidR="007A1238" w:rsidRPr="009C4543" w:rsidRDefault="007A1238" w:rsidP="007A1238">
      <w:pPr>
        <w:autoSpaceDE w:val="0"/>
        <w:autoSpaceDN w:val="0"/>
        <w:adjustRightInd w:val="0"/>
        <w:ind w:firstLine="567"/>
        <w:jc w:val="both"/>
      </w:pPr>
      <w:r w:rsidRPr="009C4543">
        <w:lastRenderedPageBreak/>
        <w:t>- Приказ ФНС России от 19 ноября 2013 г. N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7A1238" w:rsidRPr="009C4543" w:rsidRDefault="007A1238" w:rsidP="007A1238">
      <w:pPr>
        <w:autoSpaceDE w:val="0"/>
        <w:autoSpaceDN w:val="0"/>
        <w:adjustRightInd w:val="0"/>
        <w:ind w:firstLine="567"/>
        <w:jc w:val="both"/>
      </w:pPr>
      <w:r w:rsidRPr="009C4543">
        <w:t xml:space="preserve">- Федеральный </w:t>
      </w:r>
      <w:hyperlink r:id="rId52" w:history="1">
        <w:r w:rsidRPr="009C4543">
          <w:rPr>
            <w:color w:val="0000FF"/>
          </w:rPr>
          <w:t>закон</w:t>
        </w:r>
      </w:hyperlink>
      <w:r w:rsidRPr="009C4543">
        <w:t xml:space="preserve"> от 4 ноября 2014 г. N 325-ФЗ "О ратификации Конвенции о взаимной административной помощи по налоговым делам";</w:t>
      </w:r>
    </w:p>
    <w:p w:rsidR="007A1238" w:rsidRPr="009C4543" w:rsidRDefault="007A1238" w:rsidP="007A1238">
      <w:pPr>
        <w:autoSpaceDE w:val="0"/>
        <w:autoSpaceDN w:val="0"/>
        <w:adjustRightInd w:val="0"/>
        <w:ind w:firstLine="567"/>
        <w:jc w:val="both"/>
      </w:pPr>
      <w:r w:rsidRPr="009C4543">
        <w:t xml:space="preserve">- </w:t>
      </w:r>
      <w:hyperlink r:id="rId53" w:history="1">
        <w:r w:rsidRPr="009C4543">
          <w:rPr>
            <w:color w:val="0000FF"/>
          </w:rPr>
          <w:t>постановление</w:t>
        </w:r>
      </w:hyperlink>
      <w:r w:rsidRPr="009C4543">
        <w:t xml:space="preserve"> Правительства Российской Федерации от 14 декабря 2000 г. N 953 "Об утверждении Соглашения между государствами - участниками Содружества Независимых Государств о сотрудничестве и взаимной помощи по вопросам соблюдения налогового законодательства и борьбы с нарушениями в этой сфере";</w:t>
      </w:r>
    </w:p>
    <w:p w:rsidR="007A1238" w:rsidRPr="009C4543" w:rsidRDefault="007A1238" w:rsidP="007A1238">
      <w:pPr>
        <w:autoSpaceDE w:val="0"/>
        <w:autoSpaceDN w:val="0"/>
        <w:adjustRightInd w:val="0"/>
        <w:ind w:firstLine="567"/>
        <w:jc w:val="both"/>
      </w:pPr>
      <w:r w:rsidRPr="009C4543">
        <w:t xml:space="preserve">- </w:t>
      </w:r>
      <w:hyperlink r:id="rId54" w:history="1">
        <w:r w:rsidRPr="009C4543">
          <w:rPr>
            <w:color w:val="0000FF"/>
          </w:rPr>
          <w:t>постановление</w:t>
        </w:r>
      </w:hyperlink>
      <w:r w:rsidRPr="009C4543">
        <w:t xml:space="preserve"> Правительства Российской Федерации от 2 декабря 1994 г. N 1344 "О заключении Соглашений между Правительством Российской Федерации и Правительствами иностранных государств о сотрудничестве и обмене информацией в области борьбы с нарушениями налогового законодательства";</w:t>
      </w:r>
    </w:p>
    <w:p w:rsidR="007A1238" w:rsidRPr="009C4543" w:rsidRDefault="007A1238" w:rsidP="007A1238">
      <w:pPr>
        <w:autoSpaceDE w:val="0"/>
        <w:autoSpaceDN w:val="0"/>
        <w:adjustRightInd w:val="0"/>
        <w:ind w:firstLine="567"/>
        <w:jc w:val="both"/>
      </w:pPr>
      <w:r w:rsidRPr="009C4543">
        <w:t xml:space="preserve">- </w:t>
      </w:r>
      <w:hyperlink r:id="rId55" w:history="1">
        <w:r w:rsidRPr="009C4543">
          <w:rPr>
            <w:color w:val="0000FF"/>
          </w:rPr>
          <w:t>постановление</w:t>
        </w:r>
      </w:hyperlink>
      <w:r w:rsidRPr="009C4543">
        <w:t xml:space="preserve"> Правительства Российской Федерации от 24 февраля 2010 г. N 84 (ред. от 26 апреля 2014 г.) "О заключении межгосударственных соглашений об избежании двойного налогообложения и о предотвращении уклонения от уплаты налогов на доходы и имущество";</w:t>
      </w:r>
    </w:p>
    <w:p w:rsidR="007A1238" w:rsidRPr="009C4543" w:rsidRDefault="007A1238" w:rsidP="007A1238">
      <w:pPr>
        <w:autoSpaceDE w:val="0"/>
        <w:autoSpaceDN w:val="0"/>
        <w:adjustRightInd w:val="0"/>
        <w:ind w:firstLine="567"/>
        <w:jc w:val="both"/>
      </w:pPr>
      <w:r w:rsidRPr="009C4543">
        <w:t xml:space="preserve">- </w:t>
      </w:r>
      <w:hyperlink r:id="rId56" w:history="1">
        <w:r w:rsidRPr="009C4543">
          <w:rPr>
            <w:color w:val="0000FF"/>
          </w:rPr>
          <w:t>постановление</w:t>
        </w:r>
      </w:hyperlink>
      <w:r w:rsidRPr="009C4543">
        <w:t xml:space="preserve"> Правительства Российской Федерации от 14 августа 2014 г. N 805 "О заключении соглашений об обмене информацией по налоговым делам";</w:t>
      </w:r>
    </w:p>
    <w:p w:rsidR="007A1238" w:rsidRPr="009C4543" w:rsidRDefault="007A1238" w:rsidP="007A1238">
      <w:pPr>
        <w:autoSpaceDE w:val="0"/>
        <w:autoSpaceDN w:val="0"/>
        <w:adjustRightInd w:val="0"/>
        <w:ind w:firstLine="567"/>
        <w:jc w:val="both"/>
      </w:pPr>
      <w:r w:rsidRPr="009C4543">
        <w:t>- приказ ФНС России от 10 января 2013 г. N ММВ-8-2/1дсп "Об утверждении Методических указаний о порядке обмена информацией с компетентными органами иностранных государств по запросу и спонтанно";</w:t>
      </w:r>
    </w:p>
    <w:p w:rsidR="007A1238" w:rsidRPr="009C4543" w:rsidRDefault="007A1238" w:rsidP="007A1238">
      <w:pPr>
        <w:autoSpaceDE w:val="0"/>
        <w:autoSpaceDN w:val="0"/>
        <w:adjustRightInd w:val="0"/>
        <w:ind w:firstLine="567"/>
        <w:jc w:val="both"/>
      </w:pPr>
      <w:r w:rsidRPr="009C4543">
        <w:t xml:space="preserve">- </w:t>
      </w:r>
      <w:hyperlink r:id="rId57" w:history="1">
        <w:r w:rsidRPr="009C4543">
          <w:rPr>
            <w:color w:val="0000FF"/>
          </w:rPr>
          <w:t>конвенция</w:t>
        </w:r>
      </w:hyperlink>
      <w:r w:rsidRPr="009C4543">
        <w:t xml:space="preserve"> о взаимной административной помощи по налоговым делам (ETS N 127) от 25 января 1988 г. (с изм. и доп. от 27 мая 2010 г.);</w:t>
      </w:r>
    </w:p>
    <w:p w:rsidR="007A1238" w:rsidRPr="009C4543" w:rsidRDefault="007A1238" w:rsidP="007A1238">
      <w:pPr>
        <w:autoSpaceDE w:val="0"/>
        <w:autoSpaceDN w:val="0"/>
        <w:adjustRightInd w:val="0"/>
        <w:ind w:firstLine="567"/>
        <w:jc w:val="both"/>
      </w:pPr>
      <w:r w:rsidRPr="009C4543">
        <w:t>- действующие двусторонние международные договоры Российской Федерации об избежании двойного налогообложения (81);</w:t>
      </w:r>
    </w:p>
    <w:p w:rsidR="007A1238" w:rsidRPr="009C4543" w:rsidRDefault="007A1238" w:rsidP="007A1238">
      <w:pPr>
        <w:autoSpaceDE w:val="0"/>
        <w:autoSpaceDN w:val="0"/>
        <w:adjustRightInd w:val="0"/>
        <w:ind w:firstLine="567"/>
        <w:jc w:val="both"/>
      </w:pPr>
      <w:r w:rsidRPr="009C4543">
        <w:t>- межправительственные соглашения о сотрудничестве и взаимной помощи по вопросам соблюдения налогового законодательства, подписанных Российской Федерацией и государствами - участниками СНГ (11);</w:t>
      </w:r>
    </w:p>
    <w:p w:rsidR="007A1238" w:rsidRPr="009C4543" w:rsidRDefault="007A1238" w:rsidP="007A1238">
      <w:pPr>
        <w:autoSpaceDE w:val="0"/>
        <w:autoSpaceDN w:val="0"/>
        <w:adjustRightInd w:val="0"/>
        <w:ind w:firstLine="567"/>
        <w:jc w:val="both"/>
      </w:pPr>
    </w:p>
    <w:p w:rsidR="007A1238" w:rsidRPr="009C4543" w:rsidRDefault="007A1238" w:rsidP="007A1238">
      <w:pPr>
        <w:autoSpaceDE w:val="0"/>
        <w:autoSpaceDN w:val="0"/>
        <w:adjustRightInd w:val="0"/>
        <w:ind w:firstLine="567"/>
        <w:jc w:val="both"/>
      </w:pPr>
      <w:r w:rsidRPr="009C4543">
        <w:t xml:space="preserve">- Федеральный </w:t>
      </w:r>
      <w:hyperlink r:id="rId58" w:history="1">
        <w:r w:rsidRPr="009C4543">
          <w:rPr>
            <w:color w:val="0000FF"/>
          </w:rPr>
          <w:t>закон</w:t>
        </w:r>
      </w:hyperlink>
      <w:r w:rsidRPr="009C4543">
        <w:t xml:space="preserve"> от 10 декабря 2003 г. N 173-ФЗ "О валютном регулировании и валютном контроле".</w:t>
      </w:r>
    </w:p>
    <w:p w:rsidR="007A1238" w:rsidRPr="009C4543" w:rsidRDefault="007A1238" w:rsidP="007A1238">
      <w:pPr>
        <w:autoSpaceDE w:val="0"/>
        <w:autoSpaceDN w:val="0"/>
        <w:adjustRightInd w:val="0"/>
        <w:ind w:firstLine="540"/>
        <w:jc w:val="both"/>
      </w:pPr>
      <w:r w:rsidRPr="009C4543">
        <w:t>- Инструкция Банка России от 16.08.2017 N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7A1238" w:rsidRPr="009C4543" w:rsidRDefault="007A1238" w:rsidP="007A1238">
      <w:pPr>
        <w:autoSpaceDE w:val="0"/>
        <w:autoSpaceDN w:val="0"/>
        <w:adjustRightInd w:val="0"/>
        <w:ind w:firstLine="567"/>
        <w:jc w:val="both"/>
      </w:pPr>
      <w:r w:rsidRPr="009C4543">
        <w:t xml:space="preserve">- </w:t>
      </w:r>
      <w:hyperlink r:id="rId59" w:history="1">
        <w:r w:rsidRPr="009C4543">
          <w:rPr>
            <w:color w:val="0000FF"/>
          </w:rPr>
          <w:t>постановление</w:t>
        </w:r>
      </w:hyperlink>
      <w:r w:rsidRPr="009C4543">
        <w:t xml:space="preserve">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7A1238" w:rsidRPr="009C4543" w:rsidRDefault="007A1238" w:rsidP="007A1238">
      <w:pPr>
        <w:autoSpaceDE w:val="0"/>
        <w:autoSpaceDN w:val="0"/>
        <w:adjustRightInd w:val="0"/>
        <w:ind w:firstLine="567"/>
        <w:jc w:val="both"/>
      </w:pPr>
      <w:r w:rsidRPr="009C4543">
        <w:t xml:space="preserve">- </w:t>
      </w:r>
      <w:hyperlink r:id="rId60" w:history="1">
        <w:r w:rsidRPr="009C4543">
          <w:rPr>
            <w:color w:val="0000FF"/>
          </w:rPr>
          <w:t>постановление</w:t>
        </w:r>
      </w:hyperlink>
      <w:r w:rsidRPr="009C4543">
        <w:t xml:space="preserve">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7A1238" w:rsidRPr="009C4543" w:rsidRDefault="007A1238" w:rsidP="007A1238">
      <w:pPr>
        <w:pStyle w:val="ConsPlusNormal"/>
        <w:ind w:firstLine="567"/>
        <w:jc w:val="both"/>
        <w:rPr>
          <w:rFonts w:ascii="Times New Roman" w:hAnsi="Times New Roman" w:cs="Times New Roman"/>
          <w:szCs w:val="22"/>
        </w:rPr>
      </w:pPr>
      <w:r w:rsidRPr="009C4543">
        <w:rPr>
          <w:rFonts w:ascii="Times New Roman" w:hAnsi="Times New Roman" w:cs="Times New Roman"/>
          <w:szCs w:val="22"/>
        </w:rPr>
        <w:t xml:space="preserve">- </w:t>
      </w:r>
      <w:hyperlink r:id="rId61" w:history="1">
        <w:r w:rsidRPr="009C4543">
          <w:rPr>
            <w:rFonts w:ascii="Times New Roman" w:hAnsi="Times New Roman" w:cs="Times New Roman"/>
            <w:color w:val="0000FF"/>
            <w:szCs w:val="22"/>
          </w:rPr>
          <w:t>постановление</w:t>
        </w:r>
      </w:hyperlink>
      <w:r w:rsidRPr="009C4543">
        <w:rPr>
          <w:rFonts w:ascii="Times New Roman" w:hAnsi="Times New Roman" w:cs="Times New Roman"/>
          <w:szCs w:val="22"/>
        </w:rPr>
        <w:t xml:space="preserve">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7A1238" w:rsidRPr="009C4543" w:rsidRDefault="007A1238" w:rsidP="007A1238">
      <w:pPr>
        <w:pStyle w:val="ConsPlusNormal"/>
        <w:ind w:firstLine="539"/>
        <w:jc w:val="both"/>
        <w:rPr>
          <w:rFonts w:ascii="Times New Roman" w:hAnsi="Times New Roman" w:cs="Times New Roman"/>
        </w:rPr>
      </w:pPr>
    </w:p>
    <w:p w:rsidR="007A1238" w:rsidRPr="009C4543" w:rsidRDefault="007A1238" w:rsidP="007A1238">
      <w:pPr>
        <w:pStyle w:val="ConsPlusNormal"/>
        <w:ind w:firstLine="539"/>
        <w:jc w:val="both"/>
        <w:rPr>
          <w:rFonts w:ascii="Times New Roman" w:hAnsi="Times New Roman" w:cs="Times New Roman"/>
        </w:rPr>
      </w:pPr>
      <w:r>
        <w:rPr>
          <w:rFonts w:ascii="Times New Roman" w:hAnsi="Times New Roman" w:cs="Times New Roman"/>
        </w:rPr>
        <w:t>Главный государственный налоговый инспектор</w:t>
      </w:r>
      <w:r w:rsidRPr="009C4543">
        <w:rPr>
          <w:rFonts w:ascii="Times New Roman" w:hAnsi="Times New Roman" w:cs="Times New Roman"/>
        </w:rPr>
        <w:t xml:space="preserve"> отдела камеральных проверок № 1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xml:space="preserve">6.3.2. Иные профессиональные знания: </w:t>
      </w:r>
    </w:p>
    <w:p w:rsidR="007A1238" w:rsidRPr="009C4543" w:rsidRDefault="007A1238" w:rsidP="007A1238">
      <w:pPr>
        <w:autoSpaceDE w:val="0"/>
        <w:autoSpaceDN w:val="0"/>
        <w:adjustRightInd w:val="0"/>
        <w:ind w:firstLine="539"/>
        <w:jc w:val="both"/>
      </w:pPr>
      <w:r w:rsidRPr="009C4543">
        <w:t>- порядок и сроки проведения камеральных проверок;</w:t>
      </w:r>
    </w:p>
    <w:p w:rsidR="007A1238" w:rsidRPr="009C4543" w:rsidRDefault="007A1238" w:rsidP="007A1238">
      <w:pPr>
        <w:autoSpaceDE w:val="0"/>
        <w:autoSpaceDN w:val="0"/>
        <w:adjustRightInd w:val="0"/>
        <w:ind w:firstLine="539"/>
        <w:jc w:val="both"/>
      </w:pPr>
      <w:r w:rsidRPr="009C4543">
        <w:lastRenderedPageBreak/>
        <w:t>- требования к составлению акта камеральной проверки;</w:t>
      </w:r>
    </w:p>
    <w:p w:rsidR="007A1238" w:rsidRPr="009C4543" w:rsidRDefault="007A1238" w:rsidP="007A1238">
      <w:pPr>
        <w:autoSpaceDE w:val="0"/>
        <w:autoSpaceDN w:val="0"/>
        <w:adjustRightInd w:val="0"/>
        <w:ind w:firstLine="539"/>
        <w:jc w:val="both"/>
      </w:pPr>
      <w:r w:rsidRPr="009C4543">
        <w:t>- основы финансовых отношений и кредитных отношений;</w:t>
      </w:r>
    </w:p>
    <w:p w:rsidR="007A1238" w:rsidRPr="009C4543" w:rsidRDefault="007A1238" w:rsidP="007A1238">
      <w:pPr>
        <w:autoSpaceDE w:val="0"/>
        <w:autoSpaceDN w:val="0"/>
        <w:adjustRightInd w:val="0"/>
        <w:ind w:firstLine="539"/>
        <w:jc w:val="both"/>
      </w:pPr>
      <w:r w:rsidRPr="009C4543">
        <w:t>- судебно-арбитражная практика в части камеральных проверок;</w:t>
      </w:r>
    </w:p>
    <w:p w:rsidR="007A1238" w:rsidRPr="009C4543" w:rsidRDefault="007A1238" w:rsidP="007A1238">
      <w:pPr>
        <w:autoSpaceDE w:val="0"/>
        <w:autoSpaceDN w:val="0"/>
        <w:adjustRightInd w:val="0"/>
        <w:ind w:firstLine="539"/>
        <w:jc w:val="both"/>
      </w:pPr>
      <w:r w:rsidRPr="009C4543">
        <w:t>- схемы ухода от налогов;</w:t>
      </w:r>
    </w:p>
    <w:p w:rsidR="007A1238" w:rsidRPr="009C4543" w:rsidRDefault="007A1238" w:rsidP="007A1238">
      <w:pPr>
        <w:autoSpaceDE w:val="0"/>
        <w:autoSpaceDN w:val="0"/>
        <w:adjustRightInd w:val="0"/>
        <w:ind w:firstLine="539"/>
        <w:jc w:val="both"/>
      </w:pPr>
      <w:r w:rsidRPr="009C4543">
        <w:t>- порядок определения налогооблагаемой базы;</w:t>
      </w:r>
    </w:p>
    <w:p w:rsidR="007A1238" w:rsidRPr="009C4543" w:rsidRDefault="007A1238" w:rsidP="007A1238">
      <w:pPr>
        <w:autoSpaceDE w:val="0"/>
        <w:autoSpaceDN w:val="0"/>
        <w:adjustRightInd w:val="0"/>
        <w:ind w:firstLine="539"/>
        <w:jc w:val="both"/>
      </w:pPr>
    </w:p>
    <w:p w:rsidR="007A1238" w:rsidRPr="009C4543" w:rsidRDefault="007A1238" w:rsidP="007A1238">
      <w:pPr>
        <w:autoSpaceDE w:val="0"/>
        <w:autoSpaceDN w:val="0"/>
        <w:adjustRightInd w:val="0"/>
        <w:ind w:firstLine="539"/>
        <w:jc w:val="both"/>
      </w:pPr>
      <w:r w:rsidRPr="009C4543">
        <w:t>- правила и методы трансфертного ценообразования;</w:t>
      </w:r>
    </w:p>
    <w:p w:rsidR="007A1238" w:rsidRPr="009C4543" w:rsidRDefault="007A1238" w:rsidP="007A1238">
      <w:pPr>
        <w:autoSpaceDE w:val="0"/>
        <w:autoSpaceDN w:val="0"/>
        <w:adjustRightInd w:val="0"/>
        <w:ind w:firstLine="539"/>
        <w:jc w:val="both"/>
      </w:pPr>
      <w:r w:rsidRPr="009C4543">
        <w:t>- принципы контроля цен для целей налогообложения в Российской Федерации и рекомендации ОЭСР в отношении трансфертного ценообразования;</w:t>
      </w:r>
    </w:p>
    <w:p w:rsidR="007A1238" w:rsidRPr="009C4543" w:rsidRDefault="007A1238" w:rsidP="007A1238">
      <w:pPr>
        <w:autoSpaceDE w:val="0"/>
        <w:autoSpaceDN w:val="0"/>
        <w:adjustRightInd w:val="0"/>
        <w:ind w:firstLine="539"/>
        <w:jc w:val="both"/>
      </w:pPr>
      <w:r w:rsidRPr="009C4543">
        <w:t>- методы определения рыночных цен для целей налогообложения;</w:t>
      </w:r>
    </w:p>
    <w:p w:rsidR="007A1238" w:rsidRPr="009C4543" w:rsidRDefault="007A1238" w:rsidP="007A1238">
      <w:pPr>
        <w:autoSpaceDE w:val="0"/>
        <w:autoSpaceDN w:val="0"/>
        <w:adjustRightInd w:val="0"/>
        <w:ind w:firstLine="539"/>
        <w:jc w:val="both"/>
      </w:pPr>
      <w:r w:rsidRPr="009C4543">
        <w:t>- понятие функционального анализа и выбор метода ценообразования для налоговых целей;</w:t>
      </w:r>
    </w:p>
    <w:p w:rsidR="007A1238" w:rsidRPr="009C4543" w:rsidRDefault="007A1238" w:rsidP="007A1238">
      <w:pPr>
        <w:autoSpaceDE w:val="0"/>
        <w:autoSpaceDN w:val="0"/>
        <w:adjustRightInd w:val="0"/>
        <w:ind w:firstLine="539"/>
        <w:jc w:val="both"/>
      </w:pPr>
      <w:r w:rsidRPr="009C4543">
        <w:t>- арбитражная практика в Российской Федерации по вопросам определения рыночных цен для целей налогообложения;</w:t>
      </w:r>
    </w:p>
    <w:p w:rsidR="007A1238" w:rsidRPr="009C4543" w:rsidRDefault="007A1238" w:rsidP="007A1238">
      <w:pPr>
        <w:autoSpaceDE w:val="0"/>
        <w:autoSpaceDN w:val="0"/>
        <w:adjustRightInd w:val="0"/>
        <w:ind w:firstLine="539"/>
        <w:jc w:val="both"/>
      </w:pPr>
      <w:r w:rsidRPr="009C4543">
        <w:t>- характеристика компаний с учетом их функционального профиля и взаимосвязь с выбором метода определения рыночных цен;</w:t>
      </w:r>
    </w:p>
    <w:p w:rsidR="007A1238" w:rsidRPr="009C4543" w:rsidRDefault="007A1238" w:rsidP="007A1238">
      <w:pPr>
        <w:autoSpaceDE w:val="0"/>
        <w:autoSpaceDN w:val="0"/>
        <w:adjustRightInd w:val="0"/>
        <w:ind w:firstLine="539"/>
        <w:jc w:val="both"/>
      </w:pPr>
      <w:r w:rsidRPr="009C4543">
        <w:t>- понятие ценообразование в сделках с нематериальными активами для налоговых целей;</w:t>
      </w:r>
    </w:p>
    <w:p w:rsidR="007A1238" w:rsidRPr="009C4543" w:rsidRDefault="007A1238" w:rsidP="007A1238">
      <w:pPr>
        <w:autoSpaceDE w:val="0"/>
        <w:autoSpaceDN w:val="0"/>
        <w:adjustRightInd w:val="0"/>
        <w:ind w:firstLine="539"/>
        <w:jc w:val="both"/>
      </w:pPr>
      <w:r w:rsidRPr="009C4543">
        <w:t>- порядок определения рыночного интервала рентабельности;</w:t>
      </w:r>
    </w:p>
    <w:p w:rsidR="007A1238" w:rsidRPr="009C4543" w:rsidRDefault="007A1238" w:rsidP="007A1238">
      <w:pPr>
        <w:autoSpaceDE w:val="0"/>
        <w:autoSpaceDN w:val="0"/>
        <w:adjustRightInd w:val="0"/>
        <w:ind w:firstLine="539"/>
        <w:jc w:val="both"/>
      </w:pPr>
      <w:r w:rsidRPr="009C4543">
        <w:t>- особенности ценообразования на услуги: методика распределения затрат для расчета стоимости услуг и применение надбавки;</w:t>
      </w:r>
    </w:p>
    <w:p w:rsidR="007A1238" w:rsidRPr="009C4543" w:rsidRDefault="007A1238" w:rsidP="007A1238">
      <w:pPr>
        <w:autoSpaceDE w:val="0"/>
        <w:autoSpaceDN w:val="0"/>
        <w:adjustRightInd w:val="0"/>
        <w:ind w:firstLine="539"/>
        <w:jc w:val="both"/>
      </w:pPr>
      <w:r w:rsidRPr="009C4543">
        <w:t>- возможные пути предотвращения/разрешения споров с налоговыми органами по вопросам, связанным с контролем цен для целей налогообложения;</w:t>
      </w:r>
    </w:p>
    <w:p w:rsidR="007A1238" w:rsidRPr="009C4543" w:rsidRDefault="007A1238" w:rsidP="007A1238">
      <w:pPr>
        <w:autoSpaceDE w:val="0"/>
        <w:autoSpaceDN w:val="0"/>
        <w:adjustRightInd w:val="0"/>
        <w:ind w:firstLine="539"/>
        <w:jc w:val="both"/>
      </w:pPr>
      <w:r w:rsidRPr="009C4543">
        <w:t xml:space="preserve">- понятие взаимозависимые лица. Порядок определения доли участия одной организации в другой организации или физического лица в организации; </w:t>
      </w:r>
    </w:p>
    <w:p w:rsidR="007A1238" w:rsidRPr="009C4543" w:rsidRDefault="007A1238" w:rsidP="007A1238">
      <w:pPr>
        <w:autoSpaceDE w:val="0"/>
        <w:autoSpaceDN w:val="0"/>
        <w:adjustRightInd w:val="0"/>
        <w:ind w:firstLine="539"/>
        <w:jc w:val="both"/>
      </w:pPr>
      <w:r w:rsidRPr="009C4543">
        <w:t>-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7A1238" w:rsidRPr="009C4543" w:rsidRDefault="007A1238" w:rsidP="007A1238">
      <w:pPr>
        <w:autoSpaceDE w:val="0"/>
        <w:autoSpaceDN w:val="0"/>
        <w:adjustRightInd w:val="0"/>
        <w:ind w:firstLine="539"/>
        <w:jc w:val="both"/>
      </w:pPr>
      <w:r w:rsidRPr="009C4543">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7A1238" w:rsidRPr="009C4543" w:rsidRDefault="007A1238" w:rsidP="007A1238">
      <w:pPr>
        <w:autoSpaceDE w:val="0"/>
        <w:autoSpaceDN w:val="0"/>
        <w:adjustRightInd w:val="0"/>
        <w:ind w:firstLine="539"/>
        <w:jc w:val="both"/>
      </w:pPr>
      <w:r w:rsidRPr="009C4543">
        <w:t>- понятие соглашения о ценообразовании для целей налогообложения;</w:t>
      </w:r>
    </w:p>
    <w:p w:rsidR="007A1238" w:rsidRPr="009C4543" w:rsidRDefault="007A1238" w:rsidP="007A1238">
      <w:pPr>
        <w:autoSpaceDE w:val="0"/>
        <w:autoSpaceDN w:val="0"/>
        <w:adjustRightInd w:val="0"/>
        <w:ind w:firstLine="539"/>
        <w:jc w:val="both"/>
      </w:pPr>
      <w:r w:rsidRPr="009C4543">
        <w:t xml:space="preserve">- понятие "обмен информацией по запросу"; </w:t>
      </w:r>
    </w:p>
    <w:p w:rsidR="007A1238" w:rsidRPr="009C4543" w:rsidRDefault="007A1238" w:rsidP="007A1238">
      <w:pPr>
        <w:autoSpaceDE w:val="0"/>
        <w:autoSpaceDN w:val="0"/>
        <w:adjustRightInd w:val="0"/>
        <w:ind w:firstLine="539"/>
        <w:jc w:val="both"/>
      </w:pPr>
      <w:r w:rsidRPr="009C4543">
        <w:t>- понятие "автоматический обмен информацией";</w:t>
      </w:r>
    </w:p>
    <w:p w:rsidR="007A1238" w:rsidRPr="009C4543" w:rsidRDefault="007A1238" w:rsidP="007A1238">
      <w:pPr>
        <w:autoSpaceDE w:val="0"/>
        <w:autoSpaceDN w:val="0"/>
        <w:adjustRightInd w:val="0"/>
        <w:ind w:firstLine="539"/>
        <w:jc w:val="both"/>
      </w:pPr>
      <w:r w:rsidRPr="009C4543">
        <w:t>- понятие "обмен информацией по собственной инициативе", или "спонтанный обмен информацией";</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основные принципы обмена информацией с компетентными органами иностранных государств;</w:t>
      </w:r>
    </w:p>
    <w:p w:rsidR="007A1238" w:rsidRPr="009C4543" w:rsidRDefault="007A1238" w:rsidP="007A1238">
      <w:pPr>
        <w:pStyle w:val="ConsPlusNormal"/>
        <w:ind w:firstLine="539"/>
        <w:jc w:val="both"/>
        <w:rPr>
          <w:rFonts w:ascii="Times New Roman" w:hAnsi="Times New Roman" w:cs="Times New Roman"/>
        </w:rPr>
      </w:pPr>
    </w:p>
    <w:p w:rsidR="007A1238" w:rsidRPr="009C4543" w:rsidRDefault="007A1238" w:rsidP="007A1238">
      <w:pPr>
        <w:autoSpaceDE w:val="0"/>
        <w:autoSpaceDN w:val="0"/>
        <w:adjustRightInd w:val="0"/>
        <w:ind w:firstLine="539"/>
        <w:jc w:val="both"/>
      </w:pPr>
      <w:r w:rsidRPr="009C4543">
        <w:t>- передовой отечественный и зарубежный опыт валютного регулирования и контроля.</w:t>
      </w:r>
    </w:p>
    <w:p w:rsidR="007A1238" w:rsidRPr="009C4543" w:rsidRDefault="007A1238" w:rsidP="007A1238">
      <w:pPr>
        <w:autoSpaceDE w:val="0"/>
        <w:autoSpaceDN w:val="0"/>
        <w:adjustRightInd w:val="0"/>
        <w:ind w:firstLine="539"/>
        <w:jc w:val="both"/>
      </w:pPr>
      <w:r w:rsidRPr="009C4543">
        <w:t xml:space="preserve">- знание правоприменительной практики по вопросам, связанных с применением </w:t>
      </w:r>
      <w:hyperlink r:id="rId62" w:history="1">
        <w:r w:rsidRPr="009C4543">
          <w:rPr>
            <w:color w:val="0000FF"/>
          </w:rPr>
          <w:t>Кодекса</w:t>
        </w:r>
      </w:hyperlink>
      <w:r w:rsidRPr="009C4543">
        <w:t xml:space="preserve"> Российской Федерации об административных правонарушениях и валютного законодательства Российской Федерации.</w:t>
      </w:r>
    </w:p>
    <w:p w:rsidR="007A1238" w:rsidRPr="009C4543" w:rsidRDefault="007A1238" w:rsidP="007A1238">
      <w:pPr>
        <w:pStyle w:val="ConsPlusNormal"/>
        <w:ind w:firstLine="567"/>
        <w:jc w:val="both"/>
        <w:rPr>
          <w:rFonts w:ascii="Times New Roman" w:hAnsi="Times New Roman" w:cs="Times New Roman"/>
        </w:rPr>
      </w:pPr>
      <w:r w:rsidRPr="009C4543">
        <w:rPr>
          <w:rFonts w:ascii="Times New Roman" w:hAnsi="Times New Roman" w:cs="Times New Roman"/>
        </w:rPr>
        <w:t>- принципы, методы, технологии и механизмы осуществления контроля (надзора).</w:t>
      </w:r>
    </w:p>
    <w:p w:rsidR="007A1238" w:rsidRPr="009C4543" w:rsidRDefault="007A1238" w:rsidP="007A1238">
      <w:pPr>
        <w:pStyle w:val="ConsPlusNormal"/>
        <w:ind w:firstLine="567"/>
        <w:jc w:val="both"/>
        <w:rPr>
          <w:rFonts w:ascii="Times New Roman" w:hAnsi="Times New Roman" w:cs="Times New Roman"/>
        </w:rPr>
      </w:pP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xml:space="preserve">6.4. Наличие функциональных знаний: </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функция камеральных проверок;</w:t>
      </w:r>
    </w:p>
    <w:p w:rsidR="007A1238" w:rsidRPr="009C4543" w:rsidRDefault="007A1238" w:rsidP="007A1238">
      <w:pPr>
        <w:spacing w:after="1" w:line="240" w:lineRule="atLeast"/>
        <w:ind w:firstLine="567"/>
        <w:jc w:val="both"/>
      </w:pPr>
      <w:r w:rsidRPr="009C4543">
        <w:t>- принципы, методы, технологии и механизмы осуществления контроля (надзора);</w:t>
      </w:r>
    </w:p>
    <w:p w:rsidR="007A1238" w:rsidRPr="009C4543" w:rsidRDefault="007A1238" w:rsidP="007A1238">
      <w:pPr>
        <w:spacing w:after="1" w:line="240" w:lineRule="atLeast"/>
        <w:ind w:firstLine="567"/>
        <w:jc w:val="both"/>
      </w:pPr>
      <w:r w:rsidRPr="009C4543">
        <w:t>- виды, назначение и технологии организации проверочных процедур;</w:t>
      </w:r>
    </w:p>
    <w:p w:rsidR="007A1238" w:rsidRPr="009C4543" w:rsidRDefault="007A1238" w:rsidP="007A1238">
      <w:pPr>
        <w:spacing w:after="1" w:line="240" w:lineRule="atLeast"/>
        <w:ind w:firstLine="567"/>
        <w:jc w:val="both"/>
      </w:pPr>
      <w:r w:rsidRPr="009C4543">
        <w:t>- понятие единого реестра проверок, процедура его формирования;</w:t>
      </w:r>
    </w:p>
    <w:p w:rsidR="007A1238" w:rsidRPr="009C4543" w:rsidRDefault="007A1238" w:rsidP="007A1238">
      <w:pPr>
        <w:spacing w:after="1" w:line="240" w:lineRule="atLeast"/>
        <w:ind w:firstLine="567"/>
        <w:jc w:val="both"/>
      </w:pPr>
      <w:r w:rsidRPr="009C4543">
        <w:t>- процедура организации проверки: порядок, этапы, инструменты проведения;</w:t>
      </w:r>
    </w:p>
    <w:p w:rsidR="007A1238" w:rsidRPr="009C4543" w:rsidRDefault="007A1238" w:rsidP="007A1238">
      <w:pPr>
        <w:spacing w:after="1" w:line="240" w:lineRule="atLeast"/>
        <w:ind w:firstLine="567"/>
        <w:jc w:val="both"/>
      </w:pPr>
      <w:r w:rsidRPr="009C4543">
        <w:t>- меры, принимаемые по результатам проверки;</w:t>
      </w:r>
    </w:p>
    <w:p w:rsidR="007A1238" w:rsidRPr="009C4543" w:rsidRDefault="007A1238" w:rsidP="007A1238">
      <w:pPr>
        <w:spacing w:after="1" w:line="240" w:lineRule="atLeast"/>
        <w:ind w:firstLine="567"/>
        <w:jc w:val="both"/>
      </w:pPr>
      <w:r w:rsidRPr="009C4543">
        <w:t>- плановые (рейдовые) осмотры.</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xml:space="preserve">6.5. Наличие базовых умений: </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умение мыслить системно (стратегически);</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умение планировать, рационально использовать служебное время и достигать результата;</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коммуникативные умения;</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lastRenderedPageBreak/>
        <w:t xml:space="preserve">- умение </w:t>
      </w:r>
      <w:r>
        <w:rPr>
          <w:rFonts w:ascii="Times New Roman" w:hAnsi="Times New Roman" w:cs="Times New Roman"/>
        </w:rPr>
        <w:t>управлять изменениями.</w:t>
      </w:r>
    </w:p>
    <w:p w:rsidR="007A1238" w:rsidRPr="009C4543" w:rsidRDefault="007A1238" w:rsidP="007A1238">
      <w:pPr>
        <w:pStyle w:val="ConsPlusNormal"/>
        <w:ind w:firstLine="539"/>
        <w:jc w:val="both"/>
        <w:rPr>
          <w:rFonts w:ascii="Times New Roman" w:hAnsi="Times New Roman" w:cs="Times New Roman"/>
        </w:rPr>
      </w:pPr>
      <w:r w:rsidRPr="009C4543">
        <w:rPr>
          <w:rFonts w:ascii="Times New Roman" w:hAnsi="Times New Roman" w:cs="Times New Roman"/>
        </w:rPr>
        <w:t xml:space="preserve">6.6. Наличие профессиональных умений: </w:t>
      </w:r>
    </w:p>
    <w:p w:rsidR="007A1238" w:rsidRPr="009C4543" w:rsidRDefault="007A1238" w:rsidP="007A1238">
      <w:pPr>
        <w:pStyle w:val="ConsPlusNormal"/>
        <w:ind w:firstLine="540"/>
        <w:jc w:val="both"/>
        <w:rPr>
          <w:rFonts w:ascii="Times New Roman" w:hAnsi="Times New Roman" w:cs="Times New Roman"/>
          <w:szCs w:val="22"/>
        </w:rPr>
      </w:pPr>
      <w:r w:rsidRPr="009C4543">
        <w:rPr>
          <w:rFonts w:ascii="Times New Roman" w:hAnsi="Times New Roman" w:cs="Times New Roman"/>
          <w:szCs w:val="22"/>
        </w:rPr>
        <w:t>- с системами взаимодействия с гражданами и организациями;</w:t>
      </w:r>
    </w:p>
    <w:p w:rsidR="007A1238" w:rsidRPr="009C4543" w:rsidRDefault="007A1238" w:rsidP="007A1238">
      <w:pPr>
        <w:pStyle w:val="ConsPlusNormal"/>
        <w:ind w:firstLine="540"/>
        <w:jc w:val="both"/>
        <w:rPr>
          <w:rFonts w:ascii="Times New Roman" w:hAnsi="Times New Roman" w:cs="Times New Roman"/>
          <w:szCs w:val="22"/>
        </w:rPr>
      </w:pPr>
      <w:r w:rsidRPr="009C4543">
        <w:rPr>
          <w:rFonts w:ascii="Times New Roman" w:hAnsi="Times New Roman" w:cs="Times New Roman"/>
          <w:szCs w:val="22"/>
        </w:rPr>
        <w:t>- с системами межведомственного взаимодействия;</w:t>
      </w:r>
    </w:p>
    <w:p w:rsidR="007A1238" w:rsidRPr="009C4543" w:rsidRDefault="007A1238" w:rsidP="007A1238">
      <w:pPr>
        <w:pStyle w:val="ConsPlusNormal"/>
        <w:ind w:firstLine="540"/>
        <w:jc w:val="both"/>
        <w:rPr>
          <w:rFonts w:ascii="Times New Roman" w:hAnsi="Times New Roman" w:cs="Times New Roman"/>
          <w:szCs w:val="22"/>
        </w:rPr>
      </w:pPr>
      <w:r w:rsidRPr="009C4543">
        <w:rPr>
          <w:rFonts w:ascii="Times New Roman" w:hAnsi="Times New Roman" w:cs="Times New Roman"/>
          <w:szCs w:val="22"/>
        </w:rPr>
        <w:t>- с системами управления государственными информационными ресурсами;</w:t>
      </w:r>
    </w:p>
    <w:p w:rsidR="007A1238" w:rsidRPr="009C4543" w:rsidRDefault="007A1238" w:rsidP="007A1238">
      <w:pPr>
        <w:pStyle w:val="ConsPlusNormal"/>
        <w:ind w:firstLine="540"/>
        <w:jc w:val="both"/>
        <w:rPr>
          <w:rFonts w:ascii="Times New Roman" w:hAnsi="Times New Roman" w:cs="Times New Roman"/>
          <w:szCs w:val="22"/>
        </w:rPr>
      </w:pPr>
      <w:r w:rsidRPr="009C4543">
        <w:rPr>
          <w:rFonts w:ascii="Times New Roman" w:hAnsi="Times New Roman" w:cs="Times New Roman"/>
          <w:szCs w:val="22"/>
        </w:rPr>
        <w:t>- с информационно-аналитическими системами, обеспечивающими сбор, обработку, хранение и анализ данных;</w:t>
      </w:r>
    </w:p>
    <w:p w:rsidR="007A1238" w:rsidRPr="009C4543" w:rsidRDefault="007A1238" w:rsidP="007A1238">
      <w:pPr>
        <w:pStyle w:val="ConsPlusNormal"/>
        <w:ind w:firstLine="540"/>
        <w:jc w:val="both"/>
        <w:rPr>
          <w:rFonts w:ascii="Times New Roman" w:hAnsi="Times New Roman" w:cs="Times New Roman"/>
          <w:szCs w:val="22"/>
        </w:rPr>
      </w:pPr>
      <w:r w:rsidRPr="009C4543">
        <w:rPr>
          <w:rFonts w:ascii="Times New Roman" w:hAnsi="Times New Roman" w:cs="Times New Roman"/>
          <w:szCs w:val="22"/>
        </w:rPr>
        <w:t>- с системами управления электронными архивами;</w:t>
      </w:r>
    </w:p>
    <w:p w:rsidR="007A1238" w:rsidRPr="009C4543" w:rsidRDefault="007A1238" w:rsidP="007A1238">
      <w:pPr>
        <w:pStyle w:val="ConsPlusNormal"/>
        <w:ind w:firstLine="540"/>
        <w:jc w:val="both"/>
        <w:rPr>
          <w:rFonts w:ascii="Times New Roman" w:hAnsi="Times New Roman" w:cs="Times New Roman"/>
          <w:szCs w:val="22"/>
        </w:rPr>
      </w:pPr>
      <w:r w:rsidRPr="009C4543">
        <w:rPr>
          <w:rFonts w:ascii="Times New Roman" w:hAnsi="Times New Roman" w:cs="Times New Roman"/>
          <w:szCs w:val="22"/>
        </w:rPr>
        <w:t>- с системами информационной безопасности;</w:t>
      </w:r>
    </w:p>
    <w:p w:rsidR="007A1238" w:rsidRPr="009C4543" w:rsidRDefault="007A1238" w:rsidP="007A1238">
      <w:pPr>
        <w:pStyle w:val="ConsPlusNormal"/>
        <w:ind w:firstLine="540"/>
        <w:jc w:val="both"/>
        <w:rPr>
          <w:rFonts w:ascii="Times New Roman" w:hAnsi="Times New Roman" w:cs="Times New Roman"/>
          <w:szCs w:val="22"/>
        </w:rPr>
      </w:pPr>
      <w:r w:rsidRPr="009C4543">
        <w:rPr>
          <w:rFonts w:ascii="Times New Roman" w:hAnsi="Times New Roman" w:cs="Times New Roman"/>
          <w:szCs w:val="22"/>
        </w:rPr>
        <w:t>- с системами управления эксплуатацией.</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xml:space="preserve">6.7. Наличие функциональных умений: </w:t>
      </w:r>
    </w:p>
    <w:p w:rsidR="007A1238" w:rsidRPr="009C4543" w:rsidRDefault="007A1238" w:rsidP="007A1238">
      <w:pPr>
        <w:spacing w:after="1" w:line="240" w:lineRule="atLeast"/>
        <w:ind w:firstLine="567"/>
        <w:jc w:val="both"/>
      </w:pPr>
      <w:r w:rsidRPr="009C4543">
        <w:t>- проведение камеральных проверок и иных проверок;</w:t>
      </w:r>
    </w:p>
    <w:p w:rsidR="007A1238" w:rsidRPr="009C4543" w:rsidRDefault="007A1238" w:rsidP="007A1238">
      <w:pPr>
        <w:spacing w:after="1" w:line="240" w:lineRule="atLeast"/>
        <w:ind w:firstLine="567"/>
        <w:jc w:val="both"/>
      </w:pPr>
      <w:r w:rsidRPr="009C4543">
        <w:t>- формирование и ведение реестров, кадастров, регистров, перечней, каталогов, лицевых счетов для обеспечения контрольно-надзорных полномочий;</w:t>
      </w:r>
    </w:p>
    <w:p w:rsidR="007A1238" w:rsidRPr="009C4543" w:rsidRDefault="007A1238" w:rsidP="007A1238">
      <w:pPr>
        <w:pStyle w:val="ConsPlusNormal"/>
        <w:ind w:firstLine="567"/>
        <w:jc w:val="both"/>
        <w:rPr>
          <w:rFonts w:ascii="Times New Roman" w:hAnsi="Times New Roman" w:cs="Times New Roman"/>
        </w:rPr>
      </w:pPr>
      <w:r w:rsidRPr="009C4543">
        <w:rPr>
          <w:rFonts w:ascii="Times New Roman" w:hAnsi="Times New Roman" w:cs="Times New Roman"/>
        </w:rPr>
        <w:t>- осуществление контроля исполнения предписаний, решений и других распорядительных документов.</w:t>
      </w:r>
    </w:p>
    <w:p w:rsidR="007A1238" w:rsidRPr="009C4543" w:rsidRDefault="007A1238" w:rsidP="007A1238">
      <w:pPr>
        <w:pStyle w:val="ConsPlusNormal"/>
        <w:jc w:val="both"/>
        <w:rPr>
          <w:rFonts w:ascii="Times New Roman" w:hAnsi="Times New Roman" w:cs="Times New Roman"/>
        </w:rPr>
      </w:pP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III. Должностные обязанности, права и ответственность</w:t>
      </w:r>
    </w:p>
    <w:p w:rsidR="007A1238" w:rsidRPr="009C4543" w:rsidRDefault="007A1238" w:rsidP="007A1238">
      <w:pPr>
        <w:pStyle w:val="ConsPlusNormal"/>
        <w:jc w:val="both"/>
        <w:rPr>
          <w:rFonts w:ascii="Times New Roman" w:hAnsi="Times New Roman" w:cs="Times New Roman"/>
        </w:rPr>
      </w:pP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xml:space="preserve">7. Основные права и обязанности </w:t>
      </w:r>
      <w:r>
        <w:rPr>
          <w:rFonts w:ascii="Times New Roman" w:hAnsi="Times New Roman" w:cs="Times New Roman"/>
        </w:rPr>
        <w:t>главного государственного налогового инспектора</w:t>
      </w:r>
      <w:r w:rsidRPr="009C4543">
        <w:rPr>
          <w:rFonts w:ascii="Times New Roman" w:hAnsi="Times New Roman" w:cs="Times New Roman"/>
        </w:rPr>
        <w:t xml:space="preserve">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7A1238" w:rsidRPr="00E734E7" w:rsidRDefault="007A1238" w:rsidP="007A1238">
      <w:pPr>
        <w:pStyle w:val="ConsPlusNormal"/>
        <w:ind w:firstLine="540"/>
        <w:jc w:val="both"/>
        <w:rPr>
          <w:rFonts w:ascii="Times New Roman" w:hAnsi="Times New Roman" w:cs="Times New Roman"/>
          <w:szCs w:val="22"/>
        </w:rPr>
      </w:pPr>
      <w:r w:rsidRPr="009C4543">
        <w:rPr>
          <w:rFonts w:ascii="Times New Roman" w:hAnsi="Times New Roman" w:cs="Times New Roman"/>
        </w:rPr>
        <w:t xml:space="preserve">8. В </w:t>
      </w:r>
      <w:r w:rsidRPr="00E734E7">
        <w:rPr>
          <w:rFonts w:ascii="Times New Roman" w:hAnsi="Times New Roman" w:cs="Times New Roman"/>
          <w:szCs w:val="22"/>
        </w:rPr>
        <w:t xml:space="preserve">целях реализации задач и функций, возложенных на отдел камеральных проверок № 1, главный государственный налоговый инспектор отдела обязан: </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Взаимодействовать с другими секторами, администрирующими иные направления по налогам, с подразделениями инспекции.</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Проводить камеральные налоговые проверки налоговых деклараций по налогу на добавленную стоимость, по которым получены письма от УФНС по РС(Я) по потенциальным «выгодоприобретатедям», формирование доказательственной базы и оформление результатов проведенных мероприятий.</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Проводить камеральные налоговые проверки налоговых деклараций по налогу на добавленную стоимость, в которых заявлено право на возмещение налога и иных документов с учетом сопоставления показателей представленной отчетности и косвенной информации из внутренних и внешних источников.</w:t>
      </w:r>
    </w:p>
    <w:p w:rsidR="007A1238" w:rsidRPr="00E734E7" w:rsidRDefault="007A1238" w:rsidP="007A1238">
      <w:pPr>
        <w:widowControl w:val="0"/>
        <w:numPr>
          <w:ilvl w:val="0"/>
          <w:numId w:val="28"/>
        </w:numPr>
        <w:tabs>
          <w:tab w:val="left" w:pos="993"/>
        </w:tabs>
        <w:autoSpaceDE w:val="0"/>
        <w:autoSpaceDN w:val="0"/>
        <w:adjustRightInd w:val="0"/>
        <w:ind w:left="0" w:firstLine="567"/>
        <w:jc w:val="both"/>
      </w:pPr>
      <w:r w:rsidRPr="00E734E7">
        <w:t>Осуществлять проверку соблюдения валютного законодательства участников ВЭД и лиц, имеющих валютные счета в учреждениях банков.</w:t>
      </w:r>
    </w:p>
    <w:p w:rsidR="007A1238" w:rsidRPr="00E734E7" w:rsidRDefault="007A1238" w:rsidP="007A1238">
      <w:pPr>
        <w:pStyle w:val="af4"/>
        <w:widowControl w:val="0"/>
        <w:numPr>
          <w:ilvl w:val="0"/>
          <w:numId w:val="28"/>
        </w:numPr>
        <w:tabs>
          <w:tab w:val="left" w:pos="993"/>
        </w:tabs>
        <w:autoSpaceDE w:val="0"/>
        <w:autoSpaceDN w:val="0"/>
        <w:adjustRightInd w:val="0"/>
        <w:spacing w:after="0" w:line="240" w:lineRule="auto"/>
        <w:ind w:left="0" w:firstLine="567"/>
        <w:jc w:val="both"/>
      </w:pPr>
      <w:r w:rsidRPr="00E734E7">
        <w:t>Проводить камеральные налоговые проверки, на основе налоговой декларации по НДС, в которой исчислена сумма налога к уплате, мероприятий налогового контроля в отношении выявленных расхождений, в том числе с использованием информационного ресурса АСК НДС – 2, формирование доказательственной базы и оформление результатов проведенных мероприятий;</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Проводить камеральные налоговые проверки, на основе налоговой декларации по НДС, в которой исчислена сумма налога к возмещению, мероприятий налогового контроля в отношении выявленных расхождений, в том числе с использованием информационного ресурса АСК НДС – 2, формирование доказательственной базы и оформление результатов проведенных мероприятий;</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Вводить пояснения в АСК НДС-2, представленных налогоплательщиками на требования о предоставлении пояснений, выставленные в соответствии с пунктом 3 статьи 88 Налогового Кодекса РФ;</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Подготавливать решения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подпунктами 2 пунктов 3 и 3.1 статьи 76 Налогового Кодекса РФ.</w:t>
      </w:r>
    </w:p>
    <w:p w:rsidR="007A1238" w:rsidRPr="00E734E7" w:rsidRDefault="007A1238" w:rsidP="007A1238">
      <w:pPr>
        <w:pStyle w:val="af4"/>
        <w:widowControl w:val="0"/>
        <w:numPr>
          <w:ilvl w:val="0"/>
          <w:numId w:val="28"/>
        </w:numPr>
        <w:tabs>
          <w:tab w:val="left" w:pos="993"/>
          <w:tab w:val="left" w:pos="1418"/>
          <w:tab w:val="left" w:pos="1560"/>
        </w:tabs>
        <w:autoSpaceDE w:val="0"/>
        <w:autoSpaceDN w:val="0"/>
        <w:adjustRightInd w:val="0"/>
        <w:spacing w:after="0" w:line="240" w:lineRule="auto"/>
        <w:ind w:left="0" w:firstLine="567"/>
        <w:jc w:val="both"/>
      </w:pPr>
      <w:r w:rsidRPr="00E734E7">
        <w:t>Проводить камеральные налоговые проверки налоговых деклараций обоснованности применения налогоплательщиком налоговой ставки 0 процентов и налоговых вычетов по налогу на добавленную стоимость (НДС) и иных документов с учетом сопоставления показателей представленной отчетности и косвенной информации из внутренних и внешних источников.</w:t>
      </w:r>
    </w:p>
    <w:p w:rsidR="007A1238" w:rsidRPr="00E734E7" w:rsidRDefault="007A1238" w:rsidP="007A1238">
      <w:pPr>
        <w:widowControl w:val="0"/>
        <w:numPr>
          <w:ilvl w:val="0"/>
          <w:numId w:val="29"/>
        </w:numPr>
        <w:tabs>
          <w:tab w:val="left" w:pos="993"/>
        </w:tabs>
        <w:autoSpaceDE w:val="0"/>
        <w:autoSpaceDN w:val="0"/>
        <w:adjustRightInd w:val="0"/>
        <w:ind w:left="0" w:firstLine="567"/>
        <w:jc w:val="both"/>
      </w:pPr>
      <w:r w:rsidRPr="00E734E7">
        <w:t xml:space="preserve">Формировать протокола контрольных соотношений. Проведение комплекса мероприятий по налоговым декларациям, по которым сформированы протоколы ошибок по </w:t>
      </w:r>
      <w:r w:rsidRPr="00E734E7">
        <w:lastRenderedPageBreak/>
        <w:t>результатам автоматизированного камерального расчета и контрольных соотношений.</w:t>
      </w:r>
    </w:p>
    <w:p w:rsidR="007A1238" w:rsidRPr="00E734E7" w:rsidRDefault="007A1238" w:rsidP="007A1238">
      <w:pPr>
        <w:widowControl w:val="0"/>
        <w:numPr>
          <w:ilvl w:val="0"/>
          <w:numId w:val="29"/>
        </w:numPr>
        <w:tabs>
          <w:tab w:val="left" w:pos="993"/>
        </w:tabs>
        <w:autoSpaceDE w:val="0"/>
        <w:autoSpaceDN w:val="0"/>
        <w:adjustRightInd w:val="0"/>
        <w:ind w:left="0" w:firstLine="567"/>
        <w:jc w:val="both"/>
      </w:pPr>
      <w:r w:rsidRPr="00E734E7">
        <w:t>Проводить проверку полноты представленных налогоплательщиком документов, на основе представленной налогоплательщиком декларации (расчета), документов. Контроль обоснованного применения налогоплательщиками освобождений от налогообложения, налоговых льгот, налоговых вычетов, налоговых ставок.</w:t>
      </w:r>
    </w:p>
    <w:p w:rsidR="007A1238" w:rsidRPr="00E734E7" w:rsidRDefault="007A1238" w:rsidP="007A1238">
      <w:pPr>
        <w:widowControl w:val="0"/>
        <w:numPr>
          <w:ilvl w:val="0"/>
          <w:numId w:val="29"/>
        </w:numPr>
        <w:tabs>
          <w:tab w:val="left" w:pos="993"/>
        </w:tabs>
        <w:autoSpaceDE w:val="0"/>
        <w:autoSpaceDN w:val="0"/>
        <w:adjustRightInd w:val="0"/>
        <w:ind w:left="0" w:firstLine="567"/>
        <w:jc w:val="both"/>
      </w:pPr>
      <w:r w:rsidRPr="00E734E7">
        <w:t>Проводить внутренний контроль показателей налоговой отчетности, проведение сопоставления показателей разных форм налоговой отчетности, также в сравнении с показателями предыдущих налоговых (отчетных) периодов. Мониторинг изменения налоговой базы и дополнительных поступлений по результатам аналитической работы.</w:t>
      </w:r>
    </w:p>
    <w:p w:rsidR="007A1238" w:rsidRPr="00E734E7" w:rsidRDefault="007A1238" w:rsidP="007A1238">
      <w:pPr>
        <w:pStyle w:val="af4"/>
        <w:widowControl w:val="0"/>
        <w:numPr>
          <w:ilvl w:val="0"/>
          <w:numId w:val="29"/>
        </w:numPr>
        <w:tabs>
          <w:tab w:val="left" w:pos="993"/>
          <w:tab w:val="left" w:pos="1418"/>
          <w:tab w:val="left" w:pos="1560"/>
        </w:tabs>
        <w:autoSpaceDE w:val="0"/>
        <w:autoSpaceDN w:val="0"/>
        <w:adjustRightInd w:val="0"/>
        <w:spacing w:after="0" w:line="240" w:lineRule="auto"/>
        <w:ind w:left="0" w:firstLine="567"/>
        <w:jc w:val="both"/>
      </w:pPr>
      <w:r w:rsidRPr="00E734E7">
        <w:t>Проводить контрольные мероприятия, в т.ч. вызов налогоплательщиков для дачи пояснений, истребование  у налогоплательщиков  дополнительных  сведений, объяснений и документов, подтверждающих правильность исчисления и своевременность уплаты налогов, предусмотренных законодательством о налогах и сборах; получение сведений о финансово-хозяйственной деятельности налогоплательщика у банка; получение информации о деятельности налогоплательщика у контрагентов и иных лиц. Проведение допроса свидетеля, осмотров, экспертизы, привлечение специалиста, переводчика.</w:t>
      </w:r>
    </w:p>
    <w:p w:rsidR="007A1238" w:rsidRPr="00E734E7" w:rsidRDefault="007A1238" w:rsidP="007A1238">
      <w:pPr>
        <w:pStyle w:val="af4"/>
        <w:widowControl w:val="0"/>
        <w:numPr>
          <w:ilvl w:val="0"/>
          <w:numId w:val="28"/>
        </w:numPr>
        <w:tabs>
          <w:tab w:val="left" w:pos="993"/>
          <w:tab w:val="left" w:pos="1418"/>
          <w:tab w:val="left" w:pos="1560"/>
        </w:tabs>
        <w:autoSpaceDE w:val="0"/>
        <w:autoSpaceDN w:val="0"/>
        <w:adjustRightInd w:val="0"/>
        <w:spacing w:after="0" w:line="240" w:lineRule="auto"/>
        <w:ind w:left="0" w:firstLine="567"/>
        <w:jc w:val="both"/>
      </w:pPr>
      <w:r w:rsidRPr="00E734E7">
        <w:t xml:space="preserve">Проводить проверку соблюдения уплаты косвенных налогов при импорте товаров, выполнении работ, оказании услуг на территорию РФ с территории государств – членов таможенного союза. </w:t>
      </w:r>
    </w:p>
    <w:p w:rsidR="007A1238" w:rsidRPr="00E734E7" w:rsidRDefault="007A1238" w:rsidP="007A1238">
      <w:pPr>
        <w:pStyle w:val="af4"/>
        <w:widowControl w:val="0"/>
        <w:numPr>
          <w:ilvl w:val="0"/>
          <w:numId w:val="28"/>
        </w:numPr>
        <w:tabs>
          <w:tab w:val="left" w:pos="993"/>
          <w:tab w:val="left" w:pos="1418"/>
          <w:tab w:val="left" w:pos="1560"/>
        </w:tabs>
        <w:autoSpaceDE w:val="0"/>
        <w:autoSpaceDN w:val="0"/>
        <w:adjustRightInd w:val="0"/>
        <w:spacing w:after="0" w:line="240" w:lineRule="auto"/>
        <w:ind w:left="0" w:firstLine="567"/>
        <w:jc w:val="both"/>
      </w:pPr>
      <w:r w:rsidRPr="00E734E7">
        <w:t>Проводить проверку уведомлений по контролируемым сделкам и выявление в ходе проверок таких сделок.</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Обеспечить полноту доказательной базы по суммам, доначисленным в ходе камеральных налоговых проверок.</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Проводить встречные налоговые проверок по запросам других налоговых органов по истребованию документов.</w:t>
      </w:r>
    </w:p>
    <w:p w:rsidR="007A1238" w:rsidRPr="00E734E7" w:rsidRDefault="007A1238" w:rsidP="007A1238">
      <w:pPr>
        <w:pStyle w:val="af4"/>
        <w:widowControl w:val="0"/>
        <w:numPr>
          <w:ilvl w:val="0"/>
          <w:numId w:val="28"/>
        </w:numPr>
        <w:tabs>
          <w:tab w:val="left" w:pos="1134"/>
        </w:tabs>
        <w:autoSpaceDE w:val="0"/>
        <w:autoSpaceDN w:val="0"/>
        <w:adjustRightInd w:val="0"/>
        <w:spacing w:after="0" w:line="240" w:lineRule="auto"/>
        <w:ind w:left="0" w:firstLine="567"/>
        <w:jc w:val="both"/>
      </w:pPr>
      <w:r w:rsidRPr="00E734E7">
        <w:t>Проводить а</w:t>
      </w:r>
      <w:r w:rsidRPr="00E734E7">
        <w:rPr>
          <w:bCs/>
        </w:rPr>
        <w:t>нализ сведений (документов), полученных при проведении мероприятий налогового контроля</w:t>
      </w:r>
      <w:r w:rsidRPr="00E734E7">
        <w:t xml:space="preserve"> наряду с документами, </w:t>
      </w:r>
      <w:r w:rsidRPr="00E734E7">
        <w:rPr>
          <w:bCs/>
        </w:rPr>
        <w:t xml:space="preserve">представленными налогоплательщиком (декларациями и (или) расчетами) и </w:t>
      </w:r>
      <w:r w:rsidRPr="00E734E7">
        <w:t>подвергнутыми аналитической проверке. Оформление комплекса мероприятий камеральной налоговой проверки.</w:t>
      </w:r>
    </w:p>
    <w:p w:rsidR="007A1238" w:rsidRPr="00E734E7" w:rsidRDefault="007A1238" w:rsidP="007A1238">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pPr>
      <w:r w:rsidRPr="00E734E7">
        <w:t xml:space="preserve">Составлять заключения о необходимости включения налогоплательщика в план проведения выездных налоговых проверок. </w:t>
      </w:r>
    </w:p>
    <w:p w:rsidR="007A1238" w:rsidRPr="00E734E7" w:rsidRDefault="007A1238" w:rsidP="007A1238">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pPr>
      <w:r w:rsidRPr="00E734E7">
        <w:t>Инициировать комиссии, юридическое сопровождение и т.д. по налоговым проверкам по которым необходимо юридическая,  методологическая помощь.</w:t>
      </w:r>
    </w:p>
    <w:p w:rsidR="007A1238" w:rsidRPr="00E734E7" w:rsidRDefault="007A1238" w:rsidP="007A1238">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pPr>
      <w:r w:rsidRPr="00E734E7">
        <w:t>Проводить работы по получению информации о деятельности  налогоплательщиков из внешних источников. Мониторинг и анализ полученной информации в целях качественного и результативного проведения контрольных мероприятий</w:t>
      </w:r>
      <w:r w:rsidRPr="00E734E7">
        <w:rPr>
          <w:iCs/>
        </w:rPr>
        <w:t>. Мониторинг и а</w:t>
      </w:r>
      <w:r w:rsidRPr="00E734E7">
        <w:t>нализ сведений, содержащихся в средствах массовой информации, Интернет-сайтах (официальных сайтах), федеральных информационных ресурсах. Направление запросов в компетентные органы иностранных государств.</w:t>
      </w:r>
    </w:p>
    <w:p w:rsidR="007A1238" w:rsidRPr="00E734E7" w:rsidRDefault="007A1238" w:rsidP="007A1238">
      <w:pPr>
        <w:widowControl w:val="0"/>
        <w:numPr>
          <w:ilvl w:val="0"/>
          <w:numId w:val="28"/>
        </w:numPr>
        <w:tabs>
          <w:tab w:val="left" w:pos="993"/>
        </w:tabs>
        <w:autoSpaceDE w:val="0"/>
        <w:autoSpaceDN w:val="0"/>
        <w:adjustRightInd w:val="0"/>
        <w:ind w:left="0" w:firstLine="567"/>
        <w:jc w:val="both"/>
      </w:pPr>
      <w:r w:rsidRPr="00E734E7">
        <w:t>Формировать информационный ресурс  «Таможенный союз-обмен» в соответствии с Методическими рекомендациями по ведению информационного ресурса «Таможенный союз - обмен», утвержденными Приказом ФНС России от 19.01.2011 №ММВ-7-2/19@.</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Проводить анализ схем уклонения от налогообложения, выработка предложений по их предотвращению.</w:t>
      </w:r>
    </w:p>
    <w:p w:rsidR="007A1238" w:rsidRPr="00E734E7" w:rsidRDefault="007A1238" w:rsidP="007A1238">
      <w:pPr>
        <w:widowControl w:val="0"/>
        <w:numPr>
          <w:ilvl w:val="0"/>
          <w:numId w:val="28"/>
        </w:numPr>
        <w:tabs>
          <w:tab w:val="left" w:pos="993"/>
        </w:tabs>
        <w:autoSpaceDE w:val="0"/>
        <w:autoSpaceDN w:val="0"/>
        <w:adjustRightInd w:val="0"/>
        <w:ind w:left="0" w:firstLine="567"/>
        <w:jc w:val="both"/>
      </w:pPr>
      <w:r w:rsidRPr="00E734E7">
        <w:t>Своевременно принять меры к налогоплательщикам, не представившим налоговые декларации, расчеты в установленный срок. Приостановление операций по счетам налогоплательщиков в случае непредставления или отказа  в представлении налоговых деклараций.</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Своевременно и качественно обеспечивать производства по делам о налоговых правонарушениях, соблюдение порядка и сроков проведения, оформления и реализации материалов камеральных налоговых проверок. Оформление результатов камеральной налоговой проверки, с последующим вынесением проекта Решения о привлечении (отказе в привлечении) к налоговой ответственности за совершение налогового правонарушения с обязательным согласованием с юридическим отделом.</w:t>
      </w:r>
    </w:p>
    <w:p w:rsidR="007A1238" w:rsidRPr="00E734E7" w:rsidRDefault="007A1238" w:rsidP="007A1238">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pPr>
      <w:r w:rsidRPr="00E734E7">
        <w:t>Проводить ежемесячный самоконтроль на предмет соблюдения сроков отражения результатов камеральной налоговой проверки в КРСБ.</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 xml:space="preserve">Передавать материалы камеральных налоговых проверок в органы внутренних дел для решения </w:t>
      </w:r>
      <w:r w:rsidRPr="00E734E7">
        <w:lastRenderedPageBreak/>
        <w:t>вопроса о возбуждении уголовного дела.</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Обеспечивать производство по делам об административных правонарушениях (составление протоколов об административных правонарушениях).</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Передавать в отдел информатизации  решений о корректировке и вводе нового документа через режимы «упрощенного ввода».</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Осуществлять взаимодействия с правоохранительными органами и иными контролирующими органами по предупреждению, выявлению и пресечению налоговых правонарушений по предмету деятельности отдела.</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Своевременно подготавливать и передавать пакет документов в связи с изменением места нахождения юридических лиц.</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Подготавливать ответы на письменные запросы налогоплательщиков, правоохранительных органов, других инспекций и учреждений по вопросам, входящим в компетенцию Отдела.</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Соблюдать установленные сроки подготовки и направления требований, уведомлений (в том числе на уплату авансовых платежей), сообщений, информационных писем, иных исходящих документов.</w:t>
      </w:r>
    </w:p>
    <w:p w:rsidR="007A1238" w:rsidRPr="00E734E7" w:rsidRDefault="007A1238" w:rsidP="007A1238">
      <w:pPr>
        <w:pStyle w:val="34"/>
        <w:numPr>
          <w:ilvl w:val="0"/>
          <w:numId w:val="28"/>
        </w:numPr>
        <w:tabs>
          <w:tab w:val="left" w:pos="993"/>
          <w:tab w:val="left" w:pos="1560"/>
        </w:tabs>
        <w:spacing w:after="0"/>
        <w:ind w:left="0" w:firstLine="567"/>
        <w:jc w:val="both"/>
        <w:rPr>
          <w:sz w:val="22"/>
          <w:szCs w:val="22"/>
        </w:rPr>
      </w:pPr>
      <w:r w:rsidRPr="00E734E7">
        <w:rPr>
          <w:sz w:val="22"/>
          <w:szCs w:val="22"/>
        </w:rPr>
        <w:t>Формировать установленной отчетности по предмету деятельности отдела, в том числе статистической отчетности, информаций по заданиям Управления ФНС России по Республике Саха (Якутия). Ответственное и качественное выполнение отчетов, информаций, заданий.</w:t>
      </w:r>
    </w:p>
    <w:p w:rsidR="007A1238" w:rsidRPr="00E734E7" w:rsidRDefault="007A1238" w:rsidP="007A1238">
      <w:pPr>
        <w:pStyle w:val="34"/>
        <w:numPr>
          <w:ilvl w:val="0"/>
          <w:numId w:val="28"/>
        </w:numPr>
        <w:tabs>
          <w:tab w:val="left" w:pos="993"/>
          <w:tab w:val="left" w:pos="1560"/>
        </w:tabs>
        <w:spacing w:after="0"/>
        <w:ind w:left="0" w:firstLine="567"/>
        <w:jc w:val="both"/>
        <w:rPr>
          <w:iCs/>
          <w:sz w:val="22"/>
          <w:szCs w:val="22"/>
        </w:rPr>
      </w:pPr>
      <w:r w:rsidRPr="00E734E7">
        <w:rPr>
          <w:sz w:val="22"/>
          <w:szCs w:val="22"/>
        </w:rPr>
        <w:t>Актуализация перечня налоговых обязательств по категориям налогоплательщиков.</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Обеспечивать полноту и качество ведения, формирования информационных ресурсов</w:t>
      </w:r>
      <w:r w:rsidRPr="00E734E7">
        <w:rPr>
          <w:iCs/>
        </w:rPr>
        <w:t xml:space="preserve">. </w:t>
      </w:r>
    </w:p>
    <w:p w:rsidR="007A1238" w:rsidRPr="00E734E7" w:rsidRDefault="007A1238" w:rsidP="007A1238">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spacing w:val="5"/>
        </w:rPr>
      </w:pPr>
      <w:r w:rsidRPr="00E734E7">
        <w:rPr>
          <w:spacing w:val="5"/>
        </w:rPr>
        <w:t>Согласовывать заключения на возврат (зачет) налогов, пени, штрафов.</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rPr>
          <w:iCs/>
        </w:rPr>
        <w:t>Контролировать правильное отражения всех суммовых, количественных, временных показателей в целях корректного формирования статистической  и иной отчетности.</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rPr>
          <w:color w:val="000000"/>
        </w:rPr>
        <w:t xml:space="preserve">Осуществлять подготовку </w:t>
      </w:r>
      <w:r w:rsidRPr="00E734E7">
        <w:t>информационных материалов для начальника отдела по вопросам, находящимся в компетенции Отдела.</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Вести в установленном порядке делопроизводства, хранение и сдача в архив документов отдела, обеспечение сохранности документов.</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Выполнять планы, задания и распоряжения начальника отдела, заместителей начальника отдела.</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Обеспечивать  конфиденциальность информации и налоговой тайны.</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Соблюдать ограничения, связанные с замещением должности на государственной службе.</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pPr>
      <w:r w:rsidRPr="00E734E7">
        <w:t>Соблюдать правила внутреннего распорядка, делового общения, норм служебного поведения и делового этикета, служебной субординации.</w:t>
      </w:r>
    </w:p>
    <w:p w:rsidR="007A1238" w:rsidRPr="00E734E7"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spacing w:val="1"/>
        </w:rPr>
      </w:pPr>
      <w:r w:rsidRPr="00E734E7">
        <w:t xml:space="preserve">Поддержать высокого уровня профессиональной подготовки  и профессиональной квалификации путем самостоятельного своевременного изучения законодательных и нормативных актов, изменений и дополнений, проведение самоконтроля. </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xml:space="preserve">10. </w:t>
      </w:r>
      <w:r>
        <w:rPr>
          <w:rFonts w:ascii="Times New Roman" w:hAnsi="Times New Roman" w:cs="Times New Roman"/>
        </w:rPr>
        <w:t>Г</w:t>
      </w:r>
      <w:r w:rsidRPr="00E734E7">
        <w:rPr>
          <w:rFonts w:ascii="Times New Roman" w:hAnsi="Times New Roman" w:cs="Times New Roman"/>
          <w:szCs w:val="22"/>
        </w:rPr>
        <w:t xml:space="preserve">лавный государственный налоговый инспектор </w:t>
      </w:r>
      <w:r w:rsidRPr="009C4543">
        <w:rPr>
          <w:rFonts w:ascii="Times New Roman" w:hAnsi="Times New Roman" w:cs="Times New Roman"/>
        </w:rPr>
        <w:t xml:space="preserve">отдела камеральных проверок № 1 осуществляет иные права и исполняет иные обязанности, предусмотренные законодательством Российской Федерации, </w:t>
      </w:r>
      <w:hyperlink r:id="rId63" w:history="1">
        <w:r w:rsidRPr="009C4543">
          <w:rPr>
            <w:rFonts w:ascii="Times New Roman" w:hAnsi="Times New Roman" w:cs="Times New Roman"/>
            <w:color w:val="0000FF"/>
          </w:rPr>
          <w:t>Положением</w:t>
        </w:r>
      </w:hyperlink>
      <w:r w:rsidRPr="009C4543">
        <w:rPr>
          <w:rFonts w:ascii="Times New Roman" w:hAnsi="Times New Roman" w:cs="Times New Roman"/>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xml:space="preserve">11. </w:t>
      </w:r>
      <w:r>
        <w:rPr>
          <w:rFonts w:ascii="Times New Roman" w:hAnsi="Times New Roman" w:cs="Times New Roman"/>
          <w:szCs w:val="22"/>
        </w:rPr>
        <w:t>Г</w:t>
      </w:r>
      <w:r w:rsidRPr="00E734E7">
        <w:rPr>
          <w:rFonts w:ascii="Times New Roman" w:hAnsi="Times New Roman" w:cs="Times New Roman"/>
          <w:szCs w:val="22"/>
        </w:rPr>
        <w:t xml:space="preserve">лавный государственный налоговый инспектор </w:t>
      </w:r>
      <w:r w:rsidRPr="009C4543">
        <w:rPr>
          <w:rFonts w:ascii="Times New Roman" w:hAnsi="Times New Roman" w:cs="Times New Roman"/>
        </w:rPr>
        <w:t>отдела камеральных проверок № 1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за несвоевременное исполнение приказов ФНС России, Управления ФНС РФ по РС(Я) и МРИ ФНС РФ №5 по РС(Я);</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за ненадлежащее исполнение своих обязанностей;</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за утрату служебного удостоверения;</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lastRenderedPageBreak/>
        <w:t>- за утрату и порчу имущества инспекции;</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за халатность, повлекшей за собой материальный или моральный ущерб Инспекции;</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-за недостоверность и несвоевременность представляемых сведений, в том числе статистической отчетности;</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за несоблюдение трудового распорядка.</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за неисполнение, нарушение (халатное или ненадлежащее выполнение) законодательства РФ о противодействии коррупции;</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за совершение коррупционных правонарушений подчиненными ему сотрудниками отдела.</w:t>
      </w:r>
    </w:p>
    <w:p w:rsidR="007A1238" w:rsidRPr="009C4543" w:rsidRDefault="007A1238" w:rsidP="007A1238">
      <w:pPr>
        <w:pStyle w:val="ConsPlusNormal"/>
        <w:ind w:firstLine="540"/>
        <w:jc w:val="both"/>
        <w:rPr>
          <w:rFonts w:ascii="Times New Roman" w:hAnsi="Times New Roman" w:cs="Times New Roman"/>
        </w:rPr>
      </w:pPr>
      <w:r w:rsidRPr="009C4543">
        <w:rPr>
          <w:rFonts w:ascii="Times New Roman" w:hAnsi="Times New Roman" w:cs="Times New Roman"/>
        </w:rPr>
        <w:t>- за несоблюдение требований по информационной безопасности.</w:t>
      </w:r>
    </w:p>
    <w:p w:rsidR="007A1238" w:rsidRPr="009C4543" w:rsidRDefault="007A1238" w:rsidP="007A1238">
      <w:pPr>
        <w:pStyle w:val="ConsPlusNormal"/>
        <w:ind w:firstLine="540"/>
        <w:jc w:val="both"/>
        <w:rPr>
          <w:rFonts w:ascii="Times New Roman" w:hAnsi="Times New Roman" w:cs="Times New Roman"/>
        </w:rPr>
      </w:pP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 xml:space="preserve">IV. Перечень вопросов, по которым </w:t>
      </w:r>
      <w:r w:rsidRPr="00E734E7">
        <w:rPr>
          <w:rFonts w:ascii="Times New Roman" w:hAnsi="Times New Roman" w:cs="Times New Roman"/>
          <w:szCs w:val="22"/>
        </w:rPr>
        <w:t xml:space="preserve">главный государственный налоговый инспектор </w:t>
      </w:r>
      <w:r w:rsidRPr="009C4543">
        <w:rPr>
          <w:rFonts w:ascii="Times New Roman" w:hAnsi="Times New Roman" w:cs="Times New Roman"/>
        </w:rPr>
        <w:t>отдела камеральных проверок № 1</w:t>
      </w:r>
      <w:r>
        <w:rPr>
          <w:rFonts w:ascii="Times New Roman" w:hAnsi="Times New Roman" w:cs="Times New Roman"/>
        </w:rPr>
        <w:t xml:space="preserve"> </w:t>
      </w:r>
      <w:r w:rsidRPr="009C4543">
        <w:rPr>
          <w:rFonts w:ascii="Times New Roman" w:hAnsi="Times New Roman" w:cs="Times New Roman"/>
        </w:rPr>
        <w:t>вправе или обязан самостоятельно принимать управленческие</w:t>
      </w: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и иные решения</w:t>
      </w:r>
    </w:p>
    <w:p w:rsidR="007A1238" w:rsidRPr="009C4543" w:rsidRDefault="007A1238" w:rsidP="007A1238">
      <w:pPr>
        <w:pStyle w:val="ConsPlusNormal"/>
        <w:jc w:val="center"/>
        <w:outlineLvl w:val="1"/>
        <w:rPr>
          <w:rFonts w:ascii="Times New Roman" w:hAnsi="Times New Roman" w:cs="Times New Roman"/>
        </w:rPr>
      </w:pP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 xml:space="preserve">12. При исполнении служебных обязанностей </w:t>
      </w:r>
      <w:r w:rsidRPr="00E734E7">
        <w:rPr>
          <w:rFonts w:ascii="Times New Roman" w:hAnsi="Times New Roman" w:cs="Times New Roman"/>
          <w:szCs w:val="22"/>
        </w:rPr>
        <w:t xml:space="preserve">главный государственный налоговый инспектор </w:t>
      </w:r>
      <w:r w:rsidRPr="009C4543">
        <w:rPr>
          <w:rFonts w:ascii="Times New Roman" w:hAnsi="Times New Roman" w:cs="Times New Roman"/>
        </w:rPr>
        <w:t>отдела камеральных проверок № 1 вправе самостоятельно принимать решения по вопросам:</w:t>
      </w:r>
    </w:p>
    <w:p w:rsidR="007A1238" w:rsidRPr="00570CF1" w:rsidRDefault="007A1238" w:rsidP="007A1238">
      <w:pPr>
        <w:shd w:val="clear" w:color="auto" w:fill="FFFFFF"/>
        <w:tabs>
          <w:tab w:val="left" w:pos="993"/>
          <w:tab w:val="left" w:pos="9498"/>
        </w:tabs>
        <w:ind w:firstLine="709"/>
        <w:jc w:val="both"/>
      </w:pPr>
      <w:r w:rsidRPr="00570CF1">
        <w:t>- обучение и наставничество вновь принятых и молодых специалистов отдела на закрепленном участке (секторе) работы;</w:t>
      </w:r>
    </w:p>
    <w:p w:rsidR="007A1238" w:rsidRPr="00570CF1" w:rsidRDefault="007A1238" w:rsidP="007A1238">
      <w:pPr>
        <w:shd w:val="clear" w:color="auto" w:fill="FFFFFF"/>
        <w:tabs>
          <w:tab w:val="left" w:pos="993"/>
          <w:tab w:val="left" w:pos="9498"/>
        </w:tabs>
        <w:ind w:firstLine="709"/>
        <w:jc w:val="both"/>
      </w:pPr>
      <w:r w:rsidRPr="00570CF1">
        <w:t>-  рассмотрение жалоб, заявлений и запросов налогоплательщиков по вопросам, входящим в компетенцию отдела;</w:t>
      </w:r>
    </w:p>
    <w:p w:rsidR="007A1238" w:rsidRPr="00570CF1" w:rsidRDefault="007A1238" w:rsidP="007A1238">
      <w:pPr>
        <w:tabs>
          <w:tab w:val="left" w:pos="993"/>
        </w:tabs>
        <w:ind w:firstLine="709"/>
        <w:jc w:val="both"/>
      </w:pPr>
      <w:r w:rsidRPr="00570CF1">
        <w:t>-</w:t>
      </w:r>
      <w:r>
        <w:t xml:space="preserve"> </w:t>
      </w:r>
      <w:r w:rsidRPr="00570CF1">
        <w:t>принимать участие в рассмотрении, согласовании, визировании протокола, акта, служебной записки, методического письма, отчета, плана, доклада и т.д.;</w:t>
      </w:r>
    </w:p>
    <w:p w:rsidR="007A1238" w:rsidRPr="00570CF1" w:rsidRDefault="007A1238" w:rsidP="007A1238">
      <w:pPr>
        <w:tabs>
          <w:tab w:val="left" w:pos="993"/>
        </w:tabs>
        <w:ind w:firstLine="709"/>
        <w:jc w:val="both"/>
      </w:pPr>
      <w:r w:rsidRPr="00570CF1">
        <w:t>-</w:t>
      </w:r>
      <w:r>
        <w:t xml:space="preserve"> </w:t>
      </w:r>
      <w:r w:rsidRPr="00570CF1">
        <w:t>исполнять соответствующий документ или направлять его другому исполнителю;</w:t>
      </w:r>
    </w:p>
    <w:p w:rsidR="007A1238" w:rsidRPr="00570CF1" w:rsidRDefault="007A1238" w:rsidP="007A1238">
      <w:pPr>
        <w:tabs>
          <w:tab w:val="left" w:pos="993"/>
        </w:tabs>
        <w:ind w:firstLine="709"/>
        <w:jc w:val="both"/>
      </w:pPr>
      <w:r w:rsidRPr="00570CF1">
        <w:t>-</w:t>
      </w:r>
      <w:r>
        <w:t xml:space="preserve"> </w:t>
      </w:r>
      <w:r w:rsidRPr="00570CF1">
        <w:t>принимать решение о соответствии представленных документов требованиям законодательства, их достоверности и полноты;</w:t>
      </w:r>
    </w:p>
    <w:p w:rsidR="007A1238" w:rsidRPr="00570CF1" w:rsidRDefault="007A1238" w:rsidP="007A1238">
      <w:pPr>
        <w:tabs>
          <w:tab w:val="left" w:pos="993"/>
        </w:tabs>
        <w:ind w:firstLine="709"/>
        <w:jc w:val="both"/>
      </w:pPr>
      <w:r w:rsidRPr="00570CF1">
        <w:t>-</w:t>
      </w:r>
      <w:r>
        <w:t xml:space="preserve"> </w:t>
      </w:r>
      <w:r w:rsidRPr="00570CF1">
        <w:t>заверять надлежащим образом копию какого-либо документа и др.</w:t>
      </w: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 xml:space="preserve">13. При исполнении служебных обязанностей </w:t>
      </w:r>
      <w:r w:rsidRPr="00E734E7">
        <w:rPr>
          <w:rFonts w:ascii="Times New Roman" w:hAnsi="Times New Roman" w:cs="Times New Roman"/>
          <w:szCs w:val="22"/>
        </w:rPr>
        <w:t>главный государственный налоговый инспектор</w:t>
      </w:r>
      <w:r w:rsidRPr="009C4543">
        <w:rPr>
          <w:rFonts w:ascii="Times New Roman" w:hAnsi="Times New Roman" w:cs="Times New Roman"/>
        </w:rPr>
        <w:t xml:space="preserve"> отдела камеральных проверок № 1 обязан самостоятельно принимать решения по вопросам:</w:t>
      </w:r>
    </w:p>
    <w:p w:rsidR="007A1238" w:rsidRPr="00570CF1" w:rsidRDefault="007A1238" w:rsidP="007A1238">
      <w:pPr>
        <w:shd w:val="clear" w:color="auto" w:fill="FFFFFF"/>
        <w:tabs>
          <w:tab w:val="left" w:pos="993"/>
          <w:tab w:val="left" w:pos="9498"/>
        </w:tabs>
        <w:ind w:firstLine="709"/>
        <w:jc w:val="both"/>
      </w:pPr>
      <w:r w:rsidRPr="00570CF1">
        <w:t>- обучение и наставничество вновь принятых и молодых специалистов отдела на закрепленном участке (секторе) работы;</w:t>
      </w:r>
    </w:p>
    <w:p w:rsidR="007A1238" w:rsidRPr="00570CF1" w:rsidRDefault="007A1238" w:rsidP="007A1238">
      <w:pPr>
        <w:shd w:val="clear" w:color="auto" w:fill="FFFFFF"/>
        <w:tabs>
          <w:tab w:val="left" w:pos="993"/>
          <w:tab w:val="left" w:pos="9498"/>
        </w:tabs>
        <w:ind w:firstLine="709"/>
        <w:jc w:val="both"/>
      </w:pPr>
      <w:r w:rsidRPr="00570CF1">
        <w:t>-  рассмотрение жалоб, заявлений и запросов налогоплательщиков по вопросам, входящим в компетенцию отдела;</w:t>
      </w:r>
    </w:p>
    <w:p w:rsidR="007A1238" w:rsidRPr="00570CF1" w:rsidRDefault="007A1238" w:rsidP="007A1238">
      <w:pPr>
        <w:tabs>
          <w:tab w:val="left" w:pos="993"/>
        </w:tabs>
        <w:ind w:firstLine="709"/>
        <w:jc w:val="both"/>
      </w:pPr>
      <w:r w:rsidRPr="00570CF1">
        <w:t>-</w:t>
      </w:r>
      <w:r>
        <w:t xml:space="preserve"> </w:t>
      </w:r>
      <w:r w:rsidRPr="00570CF1">
        <w:t>принимать участие в рассмотрении, согласовании, визировании протокола, акта, служебной записки, методического письма, отчета, плана, доклада и т.д.;</w:t>
      </w:r>
    </w:p>
    <w:p w:rsidR="007A1238" w:rsidRPr="00570CF1" w:rsidRDefault="007A1238" w:rsidP="007A1238">
      <w:pPr>
        <w:tabs>
          <w:tab w:val="left" w:pos="993"/>
        </w:tabs>
        <w:ind w:firstLine="709"/>
        <w:jc w:val="both"/>
      </w:pPr>
      <w:r w:rsidRPr="00570CF1">
        <w:t>-</w:t>
      </w:r>
      <w:r>
        <w:t xml:space="preserve"> </w:t>
      </w:r>
      <w:r w:rsidRPr="00570CF1">
        <w:t>исполнять соответствующий документ или направлять его другому исполнителю;</w:t>
      </w:r>
    </w:p>
    <w:p w:rsidR="007A1238" w:rsidRPr="00570CF1" w:rsidRDefault="007A1238" w:rsidP="007A1238">
      <w:pPr>
        <w:tabs>
          <w:tab w:val="left" w:pos="993"/>
        </w:tabs>
        <w:ind w:firstLine="709"/>
        <w:jc w:val="both"/>
      </w:pPr>
      <w:r w:rsidRPr="00570CF1">
        <w:t>-</w:t>
      </w:r>
      <w:r>
        <w:t xml:space="preserve"> </w:t>
      </w:r>
      <w:r w:rsidRPr="00570CF1">
        <w:t>принимать решение о соответствии представленных документов требованиям законодательства, их достоверности и полноты;</w:t>
      </w:r>
    </w:p>
    <w:p w:rsidR="007A1238" w:rsidRPr="00570CF1" w:rsidRDefault="007A1238" w:rsidP="007A1238">
      <w:pPr>
        <w:tabs>
          <w:tab w:val="left" w:pos="993"/>
        </w:tabs>
        <w:ind w:firstLine="709"/>
        <w:jc w:val="both"/>
      </w:pPr>
      <w:r w:rsidRPr="00570CF1">
        <w:t>-</w:t>
      </w:r>
      <w:r>
        <w:t xml:space="preserve"> </w:t>
      </w:r>
      <w:r w:rsidRPr="00570CF1">
        <w:t>заверять надлежащим образом копию какого-либо документа и др.</w:t>
      </w:r>
    </w:p>
    <w:p w:rsidR="007A1238" w:rsidRPr="009C4543" w:rsidRDefault="007A1238" w:rsidP="007A1238">
      <w:pPr>
        <w:pStyle w:val="ConsPlusNormal"/>
        <w:jc w:val="center"/>
        <w:outlineLvl w:val="1"/>
        <w:rPr>
          <w:rFonts w:ascii="Times New Roman" w:hAnsi="Times New Roman" w:cs="Times New Roman"/>
        </w:rPr>
      </w:pP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 xml:space="preserve">V. Перечень вопросов, по которым </w:t>
      </w:r>
      <w:r w:rsidRPr="00E734E7">
        <w:rPr>
          <w:rFonts w:ascii="Times New Roman" w:hAnsi="Times New Roman" w:cs="Times New Roman"/>
          <w:szCs w:val="22"/>
        </w:rPr>
        <w:t>главный государственный налоговый инспектор</w:t>
      </w:r>
      <w:r w:rsidRPr="009C4543">
        <w:rPr>
          <w:rFonts w:ascii="Times New Roman" w:hAnsi="Times New Roman" w:cs="Times New Roman"/>
        </w:rPr>
        <w:t xml:space="preserve"> отдела камеральных проверок № 1 вправе</w:t>
      </w:r>
      <w:r>
        <w:rPr>
          <w:rFonts w:ascii="Times New Roman" w:hAnsi="Times New Roman" w:cs="Times New Roman"/>
        </w:rPr>
        <w:t xml:space="preserve"> </w:t>
      </w:r>
      <w:r w:rsidRPr="009C4543">
        <w:rPr>
          <w:rFonts w:ascii="Times New Roman" w:hAnsi="Times New Roman" w:cs="Times New Roman"/>
        </w:rPr>
        <w:t>или обязан участвовать при подготовке проектов нормативных</w:t>
      </w: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правовых актов и (или) проектов управленческих</w:t>
      </w: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и иных решений</w:t>
      </w:r>
    </w:p>
    <w:p w:rsidR="007A1238" w:rsidRPr="009C4543" w:rsidRDefault="007A1238" w:rsidP="007A1238">
      <w:pPr>
        <w:pStyle w:val="ConsPlusNormal"/>
        <w:jc w:val="center"/>
        <w:outlineLvl w:val="1"/>
        <w:rPr>
          <w:rFonts w:ascii="Times New Roman" w:hAnsi="Times New Roman" w:cs="Times New Roman"/>
        </w:rPr>
      </w:pP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14</w:t>
      </w:r>
      <w:r>
        <w:rPr>
          <w:rFonts w:ascii="Times New Roman" w:hAnsi="Times New Roman" w:cs="Times New Roman"/>
        </w:rPr>
        <w:t>.</w:t>
      </w:r>
      <w:r w:rsidRPr="009C4543">
        <w:rPr>
          <w:rFonts w:ascii="Times New Roman" w:hAnsi="Times New Roman" w:cs="Times New Roman"/>
        </w:rPr>
        <w:t xml:space="preserve"> </w:t>
      </w:r>
      <w:r>
        <w:rPr>
          <w:rFonts w:ascii="Times New Roman" w:hAnsi="Times New Roman" w:cs="Times New Roman"/>
          <w:szCs w:val="22"/>
        </w:rPr>
        <w:t>Г</w:t>
      </w:r>
      <w:r w:rsidRPr="00E734E7">
        <w:rPr>
          <w:rFonts w:ascii="Times New Roman" w:hAnsi="Times New Roman" w:cs="Times New Roman"/>
          <w:szCs w:val="22"/>
        </w:rPr>
        <w:t>лавный государственный налоговый инспектор</w:t>
      </w:r>
      <w:r w:rsidRPr="009C4543">
        <w:rPr>
          <w:rFonts w:ascii="Times New Roman" w:hAnsi="Times New Roman" w:cs="Times New Roman"/>
        </w:rPr>
        <w:t xml:space="preserve"> отдела в соответствии со своей компетенцией вправе участвовать в подготовке (обсуждении) следующих проектов:</w:t>
      </w:r>
    </w:p>
    <w:p w:rsidR="007A1238" w:rsidRPr="009C4543" w:rsidRDefault="007A1238" w:rsidP="007A1238">
      <w:pPr>
        <w:shd w:val="clear" w:color="auto" w:fill="FFFFFF"/>
        <w:tabs>
          <w:tab w:val="left" w:pos="9498"/>
        </w:tabs>
        <w:ind w:left="28" w:firstLine="680"/>
        <w:jc w:val="both"/>
      </w:pPr>
      <w:r w:rsidRPr="009C4543">
        <w:t>- проведения камеральных налоговых проверок налоговых деклараций и расчетов в соответствии с положениями статей Налогового Кодекса РФ, Регламента по проведению камеральных налоговых проверок, Методических рекомендаций по проведению камеральных проверок по различным видам налогов.</w:t>
      </w: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 xml:space="preserve">15. </w:t>
      </w:r>
      <w:r>
        <w:rPr>
          <w:rFonts w:ascii="Times New Roman" w:hAnsi="Times New Roman" w:cs="Times New Roman"/>
          <w:szCs w:val="22"/>
        </w:rPr>
        <w:t>Г</w:t>
      </w:r>
      <w:r w:rsidRPr="00E734E7">
        <w:rPr>
          <w:rFonts w:ascii="Times New Roman" w:hAnsi="Times New Roman" w:cs="Times New Roman"/>
          <w:szCs w:val="22"/>
        </w:rPr>
        <w:t>лавный государственный налоговый инспектор</w:t>
      </w:r>
      <w:r w:rsidRPr="009C4543">
        <w:rPr>
          <w:rFonts w:ascii="Times New Roman" w:hAnsi="Times New Roman" w:cs="Times New Roman"/>
        </w:rPr>
        <w:t xml:space="preserve"> отдела в соответствии со своей компетенцией обязан участвовать в подготовке (обсуждении) следующих проектов:</w:t>
      </w: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lastRenderedPageBreak/>
        <w:t>- положений об инспекции и отделе;</w:t>
      </w: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 графика отпусков гражданских служащих отдела;</w:t>
      </w: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 иных актов по поручению руководства инспекции.</w:t>
      </w:r>
    </w:p>
    <w:p w:rsidR="007A1238" w:rsidRPr="009C4543" w:rsidRDefault="007A1238" w:rsidP="007A1238">
      <w:pPr>
        <w:pStyle w:val="ConsPlusNormal"/>
        <w:jc w:val="center"/>
        <w:outlineLvl w:val="1"/>
        <w:rPr>
          <w:rFonts w:ascii="Times New Roman" w:hAnsi="Times New Roman" w:cs="Times New Roman"/>
        </w:rPr>
      </w:pP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VI. Сроки и процедуры подготовки, рассмотрения проектов</w:t>
      </w: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управленческих и иных решений, порядок согласования</w:t>
      </w: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и принятия данных решений</w:t>
      </w:r>
    </w:p>
    <w:p w:rsidR="007A1238" w:rsidRPr="009C4543" w:rsidRDefault="007A1238" w:rsidP="007A1238">
      <w:pPr>
        <w:pStyle w:val="ConsPlusNormal"/>
        <w:jc w:val="center"/>
        <w:outlineLvl w:val="1"/>
        <w:rPr>
          <w:rFonts w:ascii="Times New Roman" w:hAnsi="Times New Roman" w:cs="Times New Roman"/>
        </w:rPr>
      </w:pP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 xml:space="preserve">16. В соответствии со своими должностными обязанностями </w:t>
      </w:r>
      <w:r w:rsidRPr="00E734E7">
        <w:rPr>
          <w:rFonts w:ascii="Times New Roman" w:hAnsi="Times New Roman" w:cs="Times New Roman"/>
          <w:szCs w:val="22"/>
        </w:rPr>
        <w:t>главный государственный налоговый инспектор</w:t>
      </w:r>
      <w:r w:rsidRPr="009C4543">
        <w:rPr>
          <w:rFonts w:ascii="Times New Roman" w:hAnsi="Times New Roman" w:cs="Times New Roman"/>
        </w:rPr>
        <w:t xml:space="preserve"> отдела принимает решения в сроки, установленные законодательными и иными нормативными правовыми актами Российской Федерации.</w:t>
      </w:r>
    </w:p>
    <w:p w:rsidR="007A1238" w:rsidRPr="009C4543" w:rsidRDefault="007A1238" w:rsidP="007A1238">
      <w:pPr>
        <w:pStyle w:val="ConsPlusNormal"/>
        <w:jc w:val="center"/>
        <w:outlineLvl w:val="1"/>
        <w:rPr>
          <w:rFonts w:ascii="Times New Roman" w:hAnsi="Times New Roman" w:cs="Times New Roman"/>
        </w:rPr>
      </w:pP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VII. Порядок служебного взаимодействия</w:t>
      </w:r>
    </w:p>
    <w:p w:rsidR="007A1238" w:rsidRPr="009C4543" w:rsidRDefault="007A1238" w:rsidP="007A1238">
      <w:pPr>
        <w:pStyle w:val="ConsPlusNormal"/>
        <w:ind w:firstLine="567"/>
        <w:jc w:val="both"/>
        <w:outlineLvl w:val="1"/>
        <w:rPr>
          <w:rFonts w:ascii="Times New Roman" w:hAnsi="Times New Roman" w:cs="Times New Roman"/>
        </w:rPr>
      </w:pP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 xml:space="preserve">17.  Взаимодействие </w:t>
      </w:r>
      <w:r w:rsidRPr="00E734E7">
        <w:rPr>
          <w:rFonts w:ascii="Times New Roman" w:hAnsi="Times New Roman" w:cs="Times New Roman"/>
          <w:szCs w:val="22"/>
        </w:rPr>
        <w:t>главн</w:t>
      </w:r>
      <w:r>
        <w:rPr>
          <w:rFonts w:ascii="Times New Roman" w:hAnsi="Times New Roman" w:cs="Times New Roman"/>
          <w:szCs w:val="22"/>
        </w:rPr>
        <w:t>ого</w:t>
      </w:r>
      <w:r w:rsidRPr="00E734E7">
        <w:rPr>
          <w:rFonts w:ascii="Times New Roman" w:hAnsi="Times New Roman" w:cs="Times New Roman"/>
          <w:szCs w:val="22"/>
        </w:rPr>
        <w:t xml:space="preserve"> государственн</w:t>
      </w:r>
      <w:r>
        <w:rPr>
          <w:rFonts w:ascii="Times New Roman" w:hAnsi="Times New Roman" w:cs="Times New Roman"/>
          <w:szCs w:val="22"/>
        </w:rPr>
        <w:t>ого</w:t>
      </w:r>
      <w:r w:rsidRPr="00E734E7">
        <w:rPr>
          <w:rFonts w:ascii="Times New Roman" w:hAnsi="Times New Roman" w:cs="Times New Roman"/>
          <w:szCs w:val="22"/>
        </w:rPr>
        <w:t xml:space="preserve"> налогов</w:t>
      </w:r>
      <w:r>
        <w:rPr>
          <w:rFonts w:ascii="Times New Roman" w:hAnsi="Times New Roman" w:cs="Times New Roman"/>
          <w:szCs w:val="22"/>
        </w:rPr>
        <w:t>ого</w:t>
      </w:r>
      <w:r w:rsidRPr="00E734E7">
        <w:rPr>
          <w:rFonts w:ascii="Times New Roman" w:hAnsi="Times New Roman" w:cs="Times New Roman"/>
          <w:szCs w:val="22"/>
        </w:rPr>
        <w:t xml:space="preserve"> инспектор</w:t>
      </w:r>
      <w:r>
        <w:rPr>
          <w:rFonts w:ascii="Times New Roman" w:hAnsi="Times New Roman" w:cs="Times New Roman"/>
          <w:szCs w:val="22"/>
        </w:rPr>
        <w:t>а</w:t>
      </w:r>
      <w:r w:rsidRPr="009C4543">
        <w:rPr>
          <w:rFonts w:ascii="Times New Roman" w:hAnsi="Times New Roman" w:cs="Times New Roman"/>
        </w:rPr>
        <w:t xml:space="preserve"> отдела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7A1238" w:rsidRPr="009C4543" w:rsidRDefault="007A1238" w:rsidP="007A1238">
      <w:pPr>
        <w:pStyle w:val="ConsPlusNormal"/>
        <w:jc w:val="center"/>
        <w:outlineLvl w:val="1"/>
        <w:rPr>
          <w:rFonts w:ascii="Times New Roman" w:hAnsi="Times New Roman" w:cs="Times New Roman"/>
        </w:rPr>
      </w:pP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VIII. Перечень государственных услуг, оказываемых</w:t>
      </w: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гражданам и организациям в соответствии с административным</w:t>
      </w: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регламентом Федеральной налоговой службы</w:t>
      </w:r>
    </w:p>
    <w:p w:rsidR="007A1238" w:rsidRPr="009C4543" w:rsidRDefault="007A1238" w:rsidP="007A1238">
      <w:pPr>
        <w:pStyle w:val="ConsPlusNormal"/>
        <w:jc w:val="center"/>
        <w:outlineLvl w:val="1"/>
        <w:rPr>
          <w:rFonts w:ascii="Times New Roman" w:hAnsi="Times New Roman" w:cs="Times New Roman"/>
        </w:rPr>
      </w:pPr>
    </w:p>
    <w:p w:rsidR="007A1238" w:rsidRPr="009C4543" w:rsidRDefault="007A1238" w:rsidP="007A1238">
      <w:pPr>
        <w:pStyle w:val="ConsPlusNormal"/>
        <w:ind w:firstLine="567"/>
        <w:jc w:val="both"/>
        <w:outlineLvl w:val="1"/>
        <w:rPr>
          <w:rFonts w:ascii="Times New Roman" w:hAnsi="Times New Roman" w:cs="Times New Roman"/>
          <w:szCs w:val="22"/>
        </w:rPr>
      </w:pPr>
      <w:r w:rsidRPr="009C4543">
        <w:rPr>
          <w:rFonts w:ascii="Times New Roman" w:hAnsi="Times New Roman" w:cs="Times New Roman"/>
          <w:szCs w:val="22"/>
        </w:rPr>
        <w:t xml:space="preserve">18. </w:t>
      </w:r>
      <w:r w:rsidRPr="009C4543">
        <w:rPr>
          <w:rFonts w:ascii="Times New Roman" w:hAnsi="Times New Roman" w:cs="Times New Roman"/>
          <w:spacing w:val="-1"/>
          <w:szCs w:val="22"/>
        </w:rPr>
        <w:t xml:space="preserve">В соответствии с замещаемой государственной гражданской должностью и в пределах </w:t>
      </w:r>
      <w:r w:rsidRPr="009C4543">
        <w:rPr>
          <w:rFonts w:ascii="Times New Roman" w:hAnsi="Times New Roman" w:cs="Times New Roman"/>
          <w:spacing w:val="1"/>
          <w:szCs w:val="22"/>
        </w:rPr>
        <w:t xml:space="preserve">функциональной компетенции </w:t>
      </w:r>
      <w:r w:rsidRPr="00E734E7">
        <w:rPr>
          <w:rFonts w:ascii="Times New Roman" w:hAnsi="Times New Roman" w:cs="Times New Roman"/>
          <w:szCs w:val="22"/>
        </w:rPr>
        <w:t>главный государственный налоговый инспектор</w:t>
      </w:r>
      <w:r w:rsidRPr="009C4543">
        <w:rPr>
          <w:rFonts w:ascii="Times New Roman" w:hAnsi="Times New Roman" w:cs="Times New Roman"/>
          <w:spacing w:val="1"/>
          <w:szCs w:val="22"/>
        </w:rPr>
        <w:t xml:space="preserve"> отдела </w:t>
      </w:r>
      <w:r w:rsidRPr="009C4543">
        <w:rPr>
          <w:rFonts w:ascii="Times New Roman" w:hAnsi="Times New Roman" w:cs="Times New Roman"/>
          <w:spacing w:val="6"/>
          <w:szCs w:val="22"/>
        </w:rPr>
        <w:t xml:space="preserve">Инспекции </w:t>
      </w:r>
      <w:r w:rsidRPr="009C4543">
        <w:rPr>
          <w:rFonts w:ascii="Times New Roman" w:hAnsi="Times New Roman" w:cs="Times New Roman"/>
          <w:spacing w:val="1"/>
          <w:szCs w:val="22"/>
        </w:rPr>
        <w:t xml:space="preserve">осуществляет организационное обеспечение </w:t>
      </w:r>
      <w:r w:rsidRPr="009C4543">
        <w:rPr>
          <w:rFonts w:ascii="Times New Roman" w:hAnsi="Times New Roman" w:cs="Times New Roman"/>
          <w:szCs w:val="22"/>
        </w:rPr>
        <w:t>оказания следующих видов государственных услуг:</w:t>
      </w:r>
    </w:p>
    <w:p w:rsidR="007A1238" w:rsidRPr="009C4543" w:rsidRDefault="007A1238" w:rsidP="007A1238">
      <w:pPr>
        <w:pStyle w:val="ConsPlusNormal"/>
        <w:ind w:firstLine="567"/>
        <w:jc w:val="both"/>
        <w:outlineLvl w:val="1"/>
        <w:rPr>
          <w:rFonts w:ascii="Times New Roman" w:hAnsi="Times New Roman" w:cs="Times New Roman"/>
          <w:spacing w:val="3"/>
          <w:szCs w:val="22"/>
        </w:rPr>
      </w:pPr>
      <w:r w:rsidRPr="009C4543">
        <w:rPr>
          <w:rFonts w:ascii="Times New Roman" w:hAnsi="Times New Roman" w:cs="Times New Roman"/>
          <w:spacing w:val="3"/>
          <w:szCs w:val="22"/>
        </w:rPr>
        <w:t>- информирование, уведомление налогоплательщиков по результатам контрольной деятельности;</w:t>
      </w:r>
    </w:p>
    <w:p w:rsidR="007A1238" w:rsidRPr="009C4543" w:rsidRDefault="007A1238" w:rsidP="007A1238">
      <w:pPr>
        <w:shd w:val="clear" w:color="auto" w:fill="FFFFFF"/>
        <w:tabs>
          <w:tab w:val="left" w:pos="9498"/>
        </w:tabs>
        <w:ind w:left="29" w:firstLine="538"/>
        <w:jc w:val="both"/>
        <w:rPr>
          <w:spacing w:val="3"/>
        </w:rPr>
      </w:pPr>
      <w:r w:rsidRPr="009C4543">
        <w:rPr>
          <w:spacing w:val="3"/>
        </w:rPr>
        <w:t xml:space="preserve">- контроль своевременной выдачи документов, информационных писем по запросам налогоплательщиков; </w:t>
      </w:r>
    </w:p>
    <w:p w:rsidR="007A1238" w:rsidRPr="009C4543" w:rsidRDefault="007A1238" w:rsidP="007A1238">
      <w:pPr>
        <w:pStyle w:val="ConsPlusNormal"/>
        <w:ind w:firstLine="540"/>
        <w:jc w:val="both"/>
        <w:rPr>
          <w:rFonts w:ascii="Times New Roman" w:hAnsi="Times New Roman" w:cs="Times New Roman"/>
          <w:szCs w:val="22"/>
        </w:rPr>
      </w:pPr>
      <w:r w:rsidRPr="009C4543">
        <w:rPr>
          <w:rFonts w:ascii="Times New Roman" w:hAnsi="Times New Roman" w:cs="Times New Roman"/>
          <w:spacing w:val="3"/>
          <w:szCs w:val="22"/>
        </w:rPr>
        <w:t>-   другие услуги</w:t>
      </w:r>
      <w:r w:rsidRPr="009C4543">
        <w:rPr>
          <w:rFonts w:ascii="Times New Roman" w:hAnsi="Times New Roman" w:cs="Times New Roman"/>
          <w:szCs w:val="22"/>
        </w:rPr>
        <w:t>.</w:t>
      </w:r>
    </w:p>
    <w:p w:rsidR="007A1238" w:rsidRPr="009C4543" w:rsidRDefault="007A1238" w:rsidP="007A1238">
      <w:pPr>
        <w:pStyle w:val="ConsPlusNormal"/>
        <w:ind w:firstLine="567"/>
        <w:jc w:val="both"/>
        <w:outlineLvl w:val="1"/>
        <w:rPr>
          <w:rFonts w:ascii="Times New Roman" w:hAnsi="Times New Roman" w:cs="Times New Roman"/>
        </w:rPr>
      </w:pP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IX. Показатели эффективности и результативности</w:t>
      </w:r>
    </w:p>
    <w:p w:rsidR="007A1238" w:rsidRPr="009C4543" w:rsidRDefault="007A1238" w:rsidP="007A1238">
      <w:pPr>
        <w:pStyle w:val="ConsPlusNormal"/>
        <w:jc w:val="center"/>
        <w:outlineLvl w:val="1"/>
        <w:rPr>
          <w:rFonts w:ascii="Times New Roman" w:hAnsi="Times New Roman" w:cs="Times New Roman"/>
        </w:rPr>
      </w:pPr>
      <w:r w:rsidRPr="009C4543">
        <w:rPr>
          <w:rFonts w:ascii="Times New Roman" w:hAnsi="Times New Roman" w:cs="Times New Roman"/>
        </w:rPr>
        <w:t>профессиональной служебной деятельности</w:t>
      </w:r>
    </w:p>
    <w:p w:rsidR="007A1238" w:rsidRPr="009C4543" w:rsidRDefault="007A1238" w:rsidP="007A1238">
      <w:pPr>
        <w:pStyle w:val="ConsPlusNormal"/>
        <w:jc w:val="center"/>
        <w:outlineLvl w:val="1"/>
        <w:rPr>
          <w:rFonts w:ascii="Times New Roman" w:hAnsi="Times New Roman" w:cs="Times New Roman"/>
        </w:rPr>
      </w:pP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 xml:space="preserve">19. Эффективность профессиональной служебной деятельности </w:t>
      </w:r>
      <w:r w:rsidRPr="00E734E7">
        <w:rPr>
          <w:rFonts w:ascii="Times New Roman" w:hAnsi="Times New Roman" w:cs="Times New Roman"/>
          <w:szCs w:val="22"/>
        </w:rPr>
        <w:t>главн</w:t>
      </w:r>
      <w:r>
        <w:rPr>
          <w:rFonts w:ascii="Times New Roman" w:hAnsi="Times New Roman" w:cs="Times New Roman"/>
          <w:szCs w:val="22"/>
        </w:rPr>
        <w:t>ого</w:t>
      </w:r>
      <w:r w:rsidRPr="00E734E7">
        <w:rPr>
          <w:rFonts w:ascii="Times New Roman" w:hAnsi="Times New Roman" w:cs="Times New Roman"/>
          <w:szCs w:val="22"/>
        </w:rPr>
        <w:t xml:space="preserve"> государственн</w:t>
      </w:r>
      <w:r>
        <w:rPr>
          <w:rFonts w:ascii="Times New Roman" w:hAnsi="Times New Roman" w:cs="Times New Roman"/>
          <w:szCs w:val="22"/>
        </w:rPr>
        <w:t>ого</w:t>
      </w:r>
      <w:r w:rsidRPr="00E734E7">
        <w:rPr>
          <w:rFonts w:ascii="Times New Roman" w:hAnsi="Times New Roman" w:cs="Times New Roman"/>
          <w:szCs w:val="22"/>
        </w:rPr>
        <w:t xml:space="preserve"> налогов</w:t>
      </w:r>
      <w:r>
        <w:rPr>
          <w:rFonts w:ascii="Times New Roman" w:hAnsi="Times New Roman" w:cs="Times New Roman"/>
          <w:szCs w:val="22"/>
        </w:rPr>
        <w:t>ого</w:t>
      </w:r>
      <w:r w:rsidRPr="00E734E7">
        <w:rPr>
          <w:rFonts w:ascii="Times New Roman" w:hAnsi="Times New Roman" w:cs="Times New Roman"/>
          <w:szCs w:val="22"/>
        </w:rPr>
        <w:t xml:space="preserve"> инспектор</w:t>
      </w:r>
      <w:r>
        <w:rPr>
          <w:rFonts w:ascii="Times New Roman" w:hAnsi="Times New Roman" w:cs="Times New Roman"/>
          <w:szCs w:val="22"/>
        </w:rPr>
        <w:t>а</w:t>
      </w:r>
      <w:r w:rsidRPr="009C4543">
        <w:rPr>
          <w:rFonts w:ascii="Times New Roman" w:hAnsi="Times New Roman" w:cs="Times New Roman"/>
        </w:rPr>
        <w:t xml:space="preserve"> отдела оценивается по следующим показателям:</w:t>
      </w: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своевременности и оперативности выполнения поручений;</w:t>
      </w: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lastRenderedPageBreak/>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A1238" w:rsidRPr="009C4543" w:rsidRDefault="007A1238" w:rsidP="007A1238">
      <w:pPr>
        <w:pStyle w:val="ConsPlusNormal"/>
        <w:ind w:firstLine="567"/>
        <w:jc w:val="both"/>
        <w:outlineLvl w:val="1"/>
        <w:rPr>
          <w:rFonts w:ascii="Times New Roman" w:hAnsi="Times New Roman" w:cs="Times New Roman"/>
        </w:rPr>
      </w:pPr>
      <w:r w:rsidRPr="009C4543">
        <w:rPr>
          <w:rFonts w:ascii="Times New Roman" w:hAnsi="Times New Roman" w:cs="Times New Roman"/>
        </w:rPr>
        <w:t>осознанию ответственности за последствия своих действий.</w:t>
      </w:r>
    </w:p>
    <w:p w:rsidR="007A1238" w:rsidRDefault="007A1238" w:rsidP="007A1238">
      <w:pPr>
        <w:pStyle w:val="ConsPlusNormal"/>
        <w:ind w:firstLine="540"/>
        <w:jc w:val="both"/>
        <w:rPr>
          <w:rFonts w:ascii="Times New Roman" w:hAnsi="Times New Roman" w:cs="Times New Roman"/>
          <w:szCs w:val="24"/>
        </w:rPr>
      </w:pPr>
    </w:p>
    <w:p w:rsidR="007A1238" w:rsidRDefault="007A1238" w:rsidP="007A1238">
      <w:pPr>
        <w:pStyle w:val="ConsPlusNormal"/>
        <w:ind w:firstLine="540"/>
        <w:jc w:val="both"/>
        <w:rPr>
          <w:rFonts w:ascii="Times New Roman" w:hAnsi="Times New Roman" w:cs="Times New Roman"/>
          <w:szCs w:val="24"/>
        </w:rPr>
      </w:pP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Должностной регламент</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главного государственного налогового инспектора правового отдела</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Межрайонной инспекции Федеральной налоговой службы №5</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 xml:space="preserve"> по Республике Саха (Якутия)</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 Общие положения</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 Должность федеральной государственной гражданской службы (далее - гражданская служба) главный государственный налоговый инспектор правового отдела относится к ведущей группе должностей гражданской службы категории «специалисты».</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Регистрационный номер (код) должности - 11-3-3-094</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2. Область профессиональной служебной деятельности главного государственного налогового инспектора правового отдела: правовое сопровождение, представление интересов налогового органа в судах, регулирование налоговой деятельности, регулирование финансовой деятельности и финансовых рынков ,осуществление налогового контроля, регулирование государственной гражданской и муниципальной службы..</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3. Вид профессиональной служебной деятельности главного государственного налогового инспектора правового отдела: регулирование валютной сферы, регулирование в сфере урегулирования задолженности, досудебное и  судебное урегулирование споров, оперативный контроль, регулирование государственной гражданской и муниципальной службы, регулирование в сфере прохождения государственной гражданской службы, совершенствование мер по противодействию коррупции.</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4. Назначение на должность и освобождение от должности главного государственного налогового инспектора правового отдела осуществляется начальником Межрайонной инспекции Федеральной налоговой службы №5 по Республике Саха (Якутия)</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5. Главный государственный налоговый инспектор правового отдела непосредственно подчиняется начальнику отдела.</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II. Квалификационные требования для замещения должности</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гражданской службы</w:t>
      </w:r>
    </w:p>
    <w:p w:rsidR="007A1238" w:rsidRPr="007A1238" w:rsidRDefault="007A1238" w:rsidP="007A1238">
      <w:pPr>
        <w:pStyle w:val="ConsPlusNormal"/>
        <w:jc w:val="center"/>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6. Для замещения должности </w:t>
      </w:r>
      <w:r w:rsidRPr="007A1238">
        <w:rPr>
          <w:rFonts w:ascii="Times New Roman" w:hAnsi="Times New Roman" w:cs="Times New Roman"/>
          <w:spacing w:val="5"/>
          <w:szCs w:val="24"/>
        </w:rPr>
        <w:t>главного государственного налогового инспектора</w:t>
      </w:r>
      <w:r w:rsidRPr="007A1238">
        <w:rPr>
          <w:rFonts w:ascii="Times New Roman" w:hAnsi="Times New Roman" w:cs="Times New Roman"/>
          <w:szCs w:val="24"/>
        </w:rPr>
        <w:t xml:space="preserve"> устанавливаются следующие требования.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6.1. Наличие высшего образования - бакалавриат по специальности: «Юриспруденция».</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отсутствуют.</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xml:space="preserve">6.3. Наличие базовых знаний: </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требования к знанию государственного языка Российской Федерации (русского языка);</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требования к знаниям и умениям в области информационно-коммуникационных технологий;</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требования к общим и управленческим умениям, свидетельствующим о наличии необходимых профессиональных и личностных качеств.</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6.4. Наличие профессиональных знаний:</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xml:space="preserve">6.4.1. В сфере законодательства Российской Федерации: </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Налоговый кодекс Российской Федерации;</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64" w:history="1">
        <w:r w:rsidR="007A1238" w:rsidRPr="007A1238">
          <w:rPr>
            <w:rFonts w:ascii="Times New Roman" w:hAnsi="Times New Roman"/>
            <w:color w:val="0000FF"/>
            <w:sz w:val="24"/>
            <w:szCs w:val="24"/>
          </w:rPr>
          <w:t>Кодекс</w:t>
        </w:r>
      </w:hyperlink>
      <w:r w:rsidR="007A1238" w:rsidRPr="007A1238">
        <w:rPr>
          <w:rFonts w:ascii="Times New Roman" w:hAnsi="Times New Roman"/>
          <w:sz w:val="24"/>
          <w:szCs w:val="24"/>
        </w:rPr>
        <w:t xml:space="preserve"> Российской Федерации об административных правонарушениях</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Уголовно-процессуальный кодекс Российской Федерации;</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Уголовный кодекс Российской Федерации (</w:t>
      </w:r>
      <w:hyperlink r:id="rId65" w:history="1">
        <w:r w:rsidRPr="007A1238">
          <w:rPr>
            <w:rFonts w:ascii="Times New Roman" w:hAnsi="Times New Roman"/>
            <w:color w:val="0000FF"/>
            <w:sz w:val="24"/>
            <w:szCs w:val="24"/>
          </w:rPr>
          <w:t>статьи 198</w:t>
        </w:r>
      </w:hyperlink>
      <w:r w:rsidRPr="007A1238">
        <w:rPr>
          <w:rFonts w:ascii="Times New Roman" w:hAnsi="Times New Roman"/>
          <w:sz w:val="24"/>
          <w:szCs w:val="24"/>
        </w:rPr>
        <w:t xml:space="preserve"> - </w:t>
      </w:r>
      <w:hyperlink r:id="rId66" w:history="1">
        <w:r w:rsidRPr="007A1238">
          <w:rPr>
            <w:rFonts w:ascii="Times New Roman" w:hAnsi="Times New Roman"/>
            <w:color w:val="0000FF"/>
            <w:sz w:val="24"/>
            <w:szCs w:val="24"/>
          </w:rPr>
          <w:t>199.2</w:t>
        </w:r>
      </w:hyperlink>
      <w:r w:rsidRPr="007A1238">
        <w:rPr>
          <w:rFonts w:ascii="Times New Roman" w:hAnsi="Times New Roman"/>
          <w:sz w:val="24"/>
          <w:szCs w:val="24"/>
        </w:rPr>
        <w:t>).</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Арбитражный процессуальный кодекс;</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Гражданский процессуальный кодекс;</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Кодекс административного производства;</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 xml:space="preserve">Гражданский </w:t>
      </w:r>
      <w:hyperlink r:id="rId67" w:history="1">
        <w:r w:rsidRPr="007A1238">
          <w:rPr>
            <w:rFonts w:ascii="Times New Roman" w:hAnsi="Times New Roman"/>
            <w:color w:val="0000FF"/>
            <w:sz w:val="24"/>
            <w:szCs w:val="24"/>
          </w:rPr>
          <w:t>кодекс</w:t>
        </w:r>
      </w:hyperlink>
      <w:r w:rsidRPr="007A1238">
        <w:rPr>
          <w:rFonts w:ascii="Times New Roman" w:hAnsi="Times New Roman"/>
          <w:sz w:val="24"/>
          <w:szCs w:val="24"/>
        </w:rPr>
        <w:t xml:space="preserve"> Российской Федерации (часть первая)</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68" w:history="1">
        <w:r w:rsidR="007A1238" w:rsidRPr="007A1238">
          <w:rPr>
            <w:rFonts w:ascii="Times New Roman" w:hAnsi="Times New Roman"/>
            <w:color w:val="0000FF"/>
            <w:sz w:val="24"/>
            <w:szCs w:val="24"/>
          </w:rPr>
          <w:t>Закон</w:t>
        </w:r>
      </w:hyperlink>
      <w:r w:rsidR="007A1238" w:rsidRPr="007A1238">
        <w:rPr>
          <w:rFonts w:ascii="Times New Roman" w:hAnsi="Times New Roman"/>
          <w:sz w:val="24"/>
          <w:szCs w:val="24"/>
        </w:rPr>
        <w:t xml:space="preserve"> Российской Федерации от 21 марта 1991 г. N 943-1 "О налоговых органах Российской Федерации".</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69" w:history="1">
        <w:r w:rsidR="007A1238" w:rsidRPr="007A1238">
          <w:rPr>
            <w:rFonts w:ascii="Times New Roman" w:hAnsi="Times New Roman"/>
            <w:color w:val="0000FF"/>
            <w:sz w:val="24"/>
            <w:szCs w:val="24"/>
          </w:rPr>
          <w:t>Постановление</w:t>
        </w:r>
      </w:hyperlink>
      <w:r w:rsidR="007A1238" w:rsidRPr="007A1238">
        <w:rPr>
          <w:rFonts w:ascii="Times New Roman" w:hAnsi="Times New Roman"/>
          <w:sz w:val="24"/>
          <w:szCs w:val="24"/>
        </w:rPr>
        <w:t xml:space="preserve"> Правительства Российской Федерации от 30 сентября 2004 г. N 506 "Об утверждении Положения о Федеральной налоговой службе".</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70" w:history="1">
        <w:r w:rsidR="007A1238" w:rsidRPr="007A1238">
          <w:rPr>
            <w:rFonts w:ascii="Times New Roman" w:hAnsi="Times New Roman"/>
            <w:color w:val="0000FF"/>
            <w:sz w:val="24"/>
            <w:szCs w:val="24"/>
          </w:rPr>
          <w:t>Приказ</w:t>
        </w:r>
      </w:hyperlink>
      <w:r w:rsidR="007A1238" w:rsidRPr="007A1238">
        <w:rPr>
          <w:rFonts w:ascii="Times New Roman" w:hAnsi="Times New Roman"/>
          <w:sz w:val="24"/>
          <w:szCs w:val="24"/>
        </w:rPr>
        <w:t xml:space="preserve"> Минфина России от 2 июля 2012 г. N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 xml:space="preserve">Федеральный </w:t>
      </w:r>
      <w:hyperlink r:id="rId71" w:history="1">
        <w:r w:rsidRPr="007A1238">
          <w:rPr>
            <w:rFonts w:ascii="Times New Roman" w:hAnsi="Times New Roman"/>
            <w:color w:val="0000FF"/>
            <w:sz w:val="24"/>
            <w:szCs w:val="24"/>
          </w:rPr>
          <w:t>закон</w:t>
        </w:r>
      </w:hyperlink>
      <w:r w:rsidRPr="007A1238">
        <w:rPr>
          <w:rFonts w:ascii="Times New Roman" w:hAnsi="Times New Roman"/>
          <w:sz w:val="24"/>
          <w:szCs w:val="24"/>
        </w:rPr>
        <w:t xml:space="preserve"> от 10 декабря 2003 г. N 173-ФЗ "О валютном регулировании и валютном контроле".</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72" w:history="1">
        <w:r w:rsidR="007A1238" w:rsidRPr="007A1238">
          <w:rPr>
            <w:rFonts w:ascii="Times New Roman" w:hAnsi="Times New Roman"/>
            <w:color w:val="0000FF"/>
            <w:sz w:val="24"/>
            <w:szCs w:val="24"/>
          </w:rPr>
          <w:t>Инструкция</w:t>
        </w:r>
      </w:hyperlink>
      <w:r w:rsidR="007A1238" w:rsidRPr="007A1238">
        <w:rPr>
          <w:rFonts w:ascii="Times New Roman" w:hAnsi="Times New Roman"/>
          <w:sz w:val="24"/>
          <w:szCs w:val="24"/>
        </w:rPr>
        <w:t xml:space="preserve"> Банка России от 4 июня 2012 г.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73" w:history="1">
        <w:r w:rsidR="007A1238" w:rsidRPr="007A1238">
          <w:rPr>
            <w:rFonts w:ascii="Times New Roman" w:hAnsi="Times New Roman"/>
            <w:color w:val="0000FF"/>
            <w:sz w:val="24"/>
            <w:szCs w:val="24"/>
          </w:rPr>
          <w:t>Постановление</w:t>
        </w:r>
      </w:hyperlink>
      <w:r w:rsidR="007A1238" w:rsidRPr="007A1238">
        <w:rPr>
          <w:rFonts w:ascii="Times New Roman" w:hAnsi="Times New Roman"/>
          <w:sz w:val="24"/>
          <w:szCs w:val="24"/>
        </w:rPr>
        <w:t xml:space="preserve">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74" w:history="1">
        <w:r w:rsidR="007A1238" w:rsidRPr="007A1238">
          <w:rPr>
            <w:rFonts w:ascii="Times New Roman" w:hAnsi="Times New Roman"/>
            <w:color w:val="0000FF"/>
            <w:sz w:val="24"/>
            <w:szCs w:val="24"/>
          </w:rPr>
          <w:t>Постановление</w:t>
        </w:r>
      </w:hyperlink>
      <w:r w:rsidR="007A1238" w:rsidRPr="007A1238">
        <w:rPr>
          <w:rFonts w:ascii="Times New Roman" w:hAnsi="Times New Roman"/>
          <w:sz w:val="24"/>
          <w:szCs w:val="24"/>
        </w:rPr>
        <w:t xml:space="preserve">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75" w:history="1">
        <w:r w:rsidR="007A1238" w:rsidRPr="007A1238">
          <w:rPr>
            <w:rFonts w:ascii="Times New Roman" w:hAnsi="Times New Roman"/>
            <w:color w:val="0000FF"/>
            <w:sz w:val="24"/>
            <w:szCs w:val="24"/>
          </w:rPr>
          <w:t>Постановление</w:t>
        </w:r>
      </w:hyperlink>
      <w:r w:rsidR="007A1238" w:rsidRPr="007A1238">
        <w:rPr>
          <w:rFonts w:ascii="Times New Roman" w:hAnsi="Times New Roman"/>
          <w:sz w:val="24"/>
          <w:szCs w:val="24"/>
        </w:rPr>
        <w:t xml:space="preserve">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 xml:space="preserve">Федеральный </w:t>
      </w:r>
      <w:hyperlink r:id="rId76" w:history="1">
        <w:r w:rsidRPr="007A1238">
          <w:rPr>
            <w:rFonts w:ascii="Times New Roman" w:hAnsi="Times New Roman"/>
            <w:color w:val="0000FF"/>
            <w:sz w:val="24"/>
            <w:szCs w:val="24"/>
          </w:rPr>
          <w:t>закон</w:t>
        </w:r>
      </w:hyperlink>
      <w:r w:rsidRPr="007A1238">
        <w:rPr>
          <w:rFonts w:ascii="Times New Roman" w:hAnsi="Times New Roman"/>
          <w:sz w:val="24"/>
          <w:szCs w:val="24"/>
        </w:rPr>
        <w:t xml:space="preserve"> от 2 мая 2005 г. N 59-ФЗ "О порядке рассмотрения обращений граждан Российской Федерации";</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77" w:history="1">
        <w:r w:rsidR="007A1238" w:rsidRPr="007A1238">
          <w:rPr>
            <w:rFonts w:ascii="Times New Roman" w:hAnsi="Times New Roman"/>
            <w:color w:val="0000FF"/>
            <w:sz w:val="24"/>
            <w:szCs w:val="24"/>
          </w:rPr>
          <w:t>Постановление</w:t>
        </w:r>
      </w:hyperlink>
      <w:r w:rsidR="007A1238" w:rsidRPr="007A1238">
        <w:rPr>
          <w:rFonts w:ascii="Times New Roman" w:hAnsi="Times New Roman"/>
          <w:sz w:val="24"/>
          <w:szCs w:val="24"/>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78" w:history="1">
        <w:r w:rsidR="007A1238" w:rsidRPr="007A1238">
          <w:rPr>
            <w:rFonts w:ascii="Times New Roman" w:hAnsi="Times New Roman"/>
            <w:color w:val="0000FF"/>
            <w:sz w:val="24"/>
            <w:szCs w:val="24"/>
          </w:rPr>
          <w:t>Приказ</w:t>
        </w:r>
      </w:hyperlink>
      <w:r w:rsidR="007A1238" w:rsidRPr="007A1238">
        <w:rPr>
          <w:rFonts w:ascii="Times New Roman" w:hAnsi="Times New Roman"/>
          <w:sz w:val="24"/>
          <w:szCs w:val="24"/>
        </w:rPr>
        <w:t xml:space="preserve"> ФНС России от 13 февраля 2013 г. N ММВ-7-9/78@ "Об утверждении концепции развития досудебного урегулирования налоговых споров в системе налоговых органов Российской Федерации на 2012 - 2018 годы".</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xml:space="preserve">Федеральный закон от 6 октября 1999 г. N 184-ФЗ "Об общих принципах организации законодательных (представительных) и исполнительных органов государственной </w:t>
      </w:r>
      <w:r w:rsidRPr="007A1238">
        <w:rPr>
          <w:rFonts w:ascii="Times New Roman" w:hAnsi="Times New Roman" w:cs="Times New Roman"/>
          <w:szCs w:val="24"/>
        </w:rPr>
        <w:lastRenderedPageBreak/>
        <w:t>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27 июля 2004 г. N 79-ФЗ "О государственной гражданской службе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11 января 1995 г. N 32 "О государственных должностях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9 марта 2004 г. N 314 "О системе и структуре федеральных органов исполнительной власти";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 февраля 2005 г. N 110 "О проведении аттестации государственных гражданских служащих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1 февраля 2005 г.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 февраля 2005 г.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31 декабря 2005 г. N 1574 "О Реестре должностей федеральной государственной гражданской службы";</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19 ноября 2007 г. N 1554 "О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7 мая 2012 г. N 601 "Об основных направлениях совершенствования системы государственного управления";</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16 января 2017 г. N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11 августа 2016 г. N 403 "Об Основных направлениях развития государственной гражданской службы Российской Федерации на 2016 - 2018 годы";</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постановление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постановление Правительства Российской Федерации от 19 января 2005 г. N 30 "О Типовом регламенте взаимодействия федеральных органов исполнительной власти";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постановление Правительства Российской Федерации от 28 июля 2005 г. N 452 "О Типовом регламенте внутренней организации федеральных органов исполнительной власти";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27 июля 2006 г. N 152-ФЗ "О персональных данных";</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28 декабря 2006 г. N 1474 "О дополнительном профессиональном образовании государственных гражданских служащих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постановление Правительства Российской Федерации от 17 апреля 2008 г. N 284 "О реализации функций по организации формирования, размещения и исполнения государственного заказа на профессиональную переподготовку, повышение квалификации и стажировку федеральных государственных гражданских служащих";</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lastRenderedPageBreak/>
        <w:t>- постановление Правительства Российской Федерации от 6 мая 2008 г. N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Трудовой кодекс Российской Федерации от 30 декабря 2001 г. N 197-ФЗ;</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27 мая 2003 г. N 58-ФЗ "О системе государственной службы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27 июля 2010 г. N 210-ФЗ "Об организации предоставления государственных и муниципальных услуг";</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16 февраля 2005 г. N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18 июля 2005 г. N 813 "О порядке и условиях командирования федеральных государственных гражданских служащих";</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25 июля 2006 г. N 763 "О денежном содержании федеральных государственных гражданских служащих";</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19 ноября 2007 г.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постановление Правительства Российской Федерации от 6 сентября 2007 г. N 562 "Об утверждении Правил исчисления денежного содержания федеральных государственных гражданских служащих";</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25 декабря 2008 г. N 273-ФЗ "О противодействии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17 июля 2009 г. N 172-ФЗ "Об антикоррупционной экспертизе нормативных правовых актов и проектов нормативных правовых актов";</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3 декабря 2012 г. N 230-ФЗ "О контроле за соответствием расходов лиц, замещающих государственные должности, и иных лиц их доходам";</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12 августа 2002 г. N 885 "Об утверждении общих принципов служебного поведения государственных служащих";</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19 мая 2008 г. N 815 "О мерах по противодействию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xml:space="preserve">- Указ Президента Российской Федерации от 21 сентября 2009 г. N 1065 "О проверке достоверности и полноты сведений, представляемых гражданами, претендующими на </w:t>
      </w:r>
      <w:r w:rsidRPr="007A1238">
        <w:rPr>
          <w:rFonts w:ascii="Times New Roman" w:hAnsi="Times New Roman" w:cs="Times New Roman"/>
          <w:szCs w:val="24"/>
        </w:rPr>
        <w:lastRenderedPageBreak/>
        <w:t>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8 июля 2013 г. N 613 "Вопросы противодействия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3 декабря 2013 г. N 878 "Об Управлении Президента Российской Федерации по вопросам противодействия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постановление Правительства Российской Федерации от 13 марта 2013 г.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постановление Правительства Российской Федерации от 13 марта 2013 г.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постановление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постановление Правительства Российской Федерации от 9 января 2014 г.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постановление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Главный государственный налоговый инспектор правового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6.4.2. Иные профессиональные знания: </w:t>
      </w:r>
    </w:p>
    <w:p w:rsidR="007A1238" w:rsidRPr="007A1238" w:rsidRDefault="007A1238" w:rsidP="007A1238">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порядок организации взаимодействия с органами прокуратуры, следственными органами, органами внутренних дел;</w:t>
      </w:r>
    </w:p>
    <w:p w:rsidR="007A1238" w:rsidRPr="007A1238" w:rsidRDefault="007A1238" w:rsidP="007A1238">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lastRenderedPageBreak/>
        <w:t>основы бухгалтерского и налогового учета, аудита: сущность, основные задачи, организация ведения;</w:t>
      </w:r>
    </w:p>
    <w:p w:rsidR="007A1238" w:rsidRPr="007A1238" w:rsidRDefault="007A1238" w:rsidP="007A1238">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особенности банковской системы Российской Федерации (в части списания денежных средств с расчетных счетов);</w:t>
      </w:r>
    </w:p>
    <w:p w:rsidR="007A1238" w:rsidRPr="007A1238" w:rsidRDefault="007A1238" w:rsidP="007A1238">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организационные основы процедуры банкротства;</w:t>
      </w:r>
    </w:p>
    <w:p w:rsidR="007A1238" w:rsidRPr="007A1238" w:rsidRDefault="007A1238" w:rsidP="007A1238">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арбитражная и судебная практика по вопросам несостоятельности (банкротства);</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передовой отечественный и зарубежный опыт валютного регулирования и контроля.</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 xml:space="preserve">знание правоприменительной практики по вопросам, связанных с применением </w:t>
      </w:r>
      <w:hyperlink r:id="rId79" w:history="1">
        <w:r w:rsidRPr="007A1238">
          <w:rPr>
            <w:rFonts w:ascii="Times New Roman" w:hAnsi="Times New Roman"/>
            <w:color w:val="0000FF"/>
            <w:sz w:val="24"/>
            <w:szCs w:val="24"/>
          </w:rPr>
          <w:t>Кодекса</w:t>
        </w:r>
      </w:hyperlink>
      <w:r w:rsidRPr="007A1238">
        <w:rPr>
          <w:rFonts w:ascii="Times New Roman" w:hAnsi="Times New Roman"/>
          <w:sz w:val="24"/>
          <w:szCs w:val="24"/>
        </w:rPr>
        <w:t xml:space="preserve"> Российской Федерации об административных правонарушениях и валютного законодательства Российской Федерации.</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принципы, методы, технологии и механизмы осуществления контроля (надзора).</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порядок организации работы по привлечению к уголовной ответственности по налоговым преступлениям;</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передовой отечественный и зарубежный опыт в сфере досудебного урегулирования налоговых споров;</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судебная практика в области разрешения налоговых споров.</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основные направления совершенствования государственного управления;</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понятие и признаки государства;</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понятие, цели, элементы государственного управления;</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основные модели и концепции государственной службы;</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понятие и инструменты открытости деятельности федеральных органов исполнительной власти;</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порядок внесения изменений в должностной регламент государственного гражданского служащего;</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понятие коррупции, причины ее возникновения и последствия;</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основные направления политики государства в сфере противодействия коррупции;</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меры по профилактике и противодействию коррупции на государственной гражданской службе;</w:t>
      </w:r>
    </w:p>
    <w:p w:rsidR="007A1238" w:rsidRPr="007A1238" w:rsidRDefault="007A1238" w:rsidP="007A1238">
      <w:pPr>
        <w:pStyle w:val="ConsPlusNormal"/>
        <w:ind w:left="567"/>
        <w:jc w:val="both"/>
        <w:rPr>
          <w:rFonts w:ascii="Times New Roman" w:hAnsi="Times New Roman" w:cs="Times New Roman"/>
          <w:szCs w:val="24"/>
        </w:rPr>
      </w:pPr>
      <w:r w:rsidRPr="007A1238">
        <w:rPr>
          <w:rFonts w:ascii="Times New Roman" w:hAnsi="Times New Roman" w:cs="Times New Roman"/>
          <w:szCs w:val="24"/>
        </w:rPr>
        <w:t xml:space="preserve">6.5. Наличие функциональных знаний: </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понятие нормы права, нормативного правового акта, правоотношений и их признаки;</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понятие проекта нормативного правового акта, инструменты и этапы его разработки;</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понятие официального отзыва на проекты нормативных правовых актов: этапы, ключевые принципы и технологии разработки;</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классификация моделей государственной политики;</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задачи, сроки, ресурсы и инструменты государственной политики;</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понятие, процедура рассмотрения обращений граждан.</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технологии и средства обеспечения информационной безопасности;</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порядок ведения дел в судах различной инстанции</w:t>
      </w:r>
    </w:p>
    <w:p w:rsidR="007A1238" w:rsidRPr="007A1238" w:rsidRDefault="007A1238" w:rsidP="007A1238">
      <w:pPr>
        <w:pStyle w:val="ConsPlusNormal"/>
        <w:ind w:left="567"/>
        <w:jc w:val="both"/>
        <w:rPr>
          <w:rFonts w:ascii="Times New Roman" w:hAnsi="Times New Roman" w:cs="Times New Roman"/>
          <w:szCs w:val="24"/>
        </w:rPr>
      </w:pPr>
      <w:r w:rsidRPr="007A1238">
        <w:rPr>
          <w:rFonts w:ascii="Times New Roman" w:hAnsi="Times New Roman" w:cs="Times New Roman"/>
          <w:szCs w:val="24"/>
        </w:rPr>
        <w:t xml:space="preserve">6.6. Наличие базовых умений: </w:t>
      </w:r>
    </w:p>
    <w:p w:rsidR="007A1238" w:rsidRPr="007A1238" w:rsidRDefault="007A1238" w:rsidP="007A1238">
      <w:pPr>
        <w:pStyle w:val="ConsPlusNormal"/>
        <w:ind w:left="851"/>
        <w:jc w:val="both"/>
        <w:rPr>
          <w:rFonts w:ascii="Times New Roman" w:hAnsi="Times New Roman" w:cs="Times New Roman"/>
          <w:szCs w:val="24"/>
        </w:rPr>
      </w:pPr>
      <w:r w:rsidRPr="007A1238">
        <w:rPr>
          <w:rFonts w:ascii="Times New Roman" w:hAnsi="Times New Roman" w:cs="Times New Roman"/>
          <w:szCs w:val="24"/>
        </w:rPr>
        <w:t>- умение мыслить системно (стратегически);</w:t>
      </w:r>
    </w:p>
    <w:p w:rsidR="007A1238" w:rsidRPr="007A1238" w:rsidRDefault="007A1238" w:rsidP="007A1238">
      <w:pPr>
        <w:pStyle w:val="ConsPlusNormal"/>
        <w:ind w:left="851"/>
        <w:jc w:val="both"/>
        <w:rPr>
          <w:rFonts w:ascii="Times New Roman" w:hAnsi="Times New Roman" w:cs="Times New Roman"/>
          <w:szCs w:val="24"/>
        </w:rPr>
      </w:pPr>
      <w:r w:rsidRPr="007A1238">
        <w:rPr>
          <w:rFonts w:ascii="Times New Roman" w:hAnsi="Times New Roman" w:cs="Times New Roman"/>
          <w:szCs w:val="24"/>
        </w:rPr>
        <w:t>- умение планировать, рационально использовать служебное время и достигать результата;</w:t>
      </w:r>
    </w:p>
    <w:p w:rsidR="007A1238" w:rsidRPr="007A1238" w:rsidRDefault="007A1238" w:rsidP="007A1238">
      <w:pPr>
        <w:pStyle w:val="ConsPlusNormal"/>
        <w:ind w:left="851"/>
        <w:jc w:val="both"/>
        <w:rPr>
          <w:rFonts w:ascii="Times New Roman" w:hAnsi="Times New Roman" w:cs="Times New Roman"/>
          <w:szCs w:val="24"/>
        </w:rPr>
      </w:pPr>
      <w:r w:rsidRPr="007A1238">
        <w:rPr>
          <w:rFonts w:ascii="Times New Roman" w:hAnsi="Times New Roman" w:cs="Times New Roman"/>
          <w:szCs w:val="24"/>
        </w:rPr>
        <w:t>- коммуникативные умения;</w:t>
      </w:r>
    </w:p>
    <w:p w:rsidR="007A1238" w:rsidRPr="007A1238" w:rsidRDefault="007A1238" w:rsidP="007A1238">
      <w:pPr>
        <w:pStyle w:val="ConsPlusNormal"/>
        <w:ind w:left="851"/>
        <w:jc w:val="both"/>
        <w:rPr>
          <w:rFonts w:ascii="Times New Roman" w:hAnsi="Times New Roman" w:cs="Times New Roman"/>
          <w:szCs w:val="24"/>
        </w:rPr>
      </w:pPr>
      <w:r w:rsidRPr="007A1238">
        <w:rPr>
          <w:rFonts w:ascii="Times New Roman" w:hAnsi="Times New Roman" w:cs="Times New Roman"/>
          <w:szCs w:val="24"/>
        </w:rPr>
        <w:t>- умение управлять изменениями;</w:t>
      </w:r>
    </w:p>
    <w:p w:rsidR="007A1238" w:rsidRPr="007A1238" w:rsidRDefault="007A1238" w:rsidP="007A1238">
      <w:pPr>
        <w:pStyle w:val="ConsPlusNormal"/>
        <w:ind w:left="851"/>
        <w:jc w:val="both"/>
        <w:rPr>
          <w:rFonts w:ascii="Times New Roman" w:hAnsi="Times New Roman" w:cs="Times New Roman"/>
          <w:szCs w:val="24"/>
        </w:rPr>
      </w:pPr>
      <w:r w:rsidRPr="007A1238">
        <w:rPr>
          <w:rFonts w:ascii="Times New Roman" w:hAnsi="Times New Roman" w:cs="Times New Roman"/>
          <w:szCs w:val="24"/>
        </w:rPr>
        <w:t>- умение руководить подчиненными, эффективно планировать, организовывать работу и контролировать ее выполнение;</w:t>
      </w:r>
    </w:p>
    <w:p w:rsidR="007A1238" w:rsidRPr="007A1238" w:rsidRDefault="007A1238" w:rsidP="007A1238">
      <w:pPr>
        <w:pStyle w:val="ConsPlusNormal"/>
        <w:ind w:left="851"/>
        <w:jc w:val="both"/>
        <w:rPr>
          <w:rFonts w:ascii="Times New Roman" w:hAnsi="Times New Roman" w:cs="Times New Roman"/>
          <w:szCs w:val="24"/>
        </w:rPr>
      </w:pPr>
      <w:r w:rsidRPr="007A1238">
        <w:rPr>
          <w:rFonts w:ascii="Times New Roman" w:hAnsi="Times New Roman" w:cs="Times New Roman"/>
          <w:szCs w:val="24"/>
        </w:rPr>
        <w:t>- умение оперативно принимать и реализовывать управленческие решения.6.3. Наличие профессиональных знаний:</w:t>
      </w:r>
    </w:p>
    <w:p w:rsidR="007A1238" w:rsidRPr="007A1238" w:rsidRDefault="007A1238" w:rsidP="007A1238">
      <w:pPr>
        <w:pStyle w:val="ConsPlusNormal"/>
        <w:ind w:left="567"/>
        <w:jc w:val="both"/>
        <w:rPr>
          <w:rFonts w:ascii="Times New Roman" w:hAnsi="Times New Roman" w:cs="Times New Roman"/>
          <w:szCs w:val="24"/>
        </w:rPr>
      </w:pPr>
      <w:r w:rsidRPr="007A1238">
        <w:rPr>
          <w:rFonts w:ascii="Times New Roman" w:hAnsi="Times New Roman" w:cs="Times New Roman"/>
          <w:szCs w:val="24"/>
        </w:rPr>
        <w:t xml:space="preserve">6.7. Наличие профессиональных умений: </w:t>
      </w:r>
    </w:p>
    <w:p w:rsidR="007A1238" w:rsidRPr="007A1238" w:rsidRDefault="007A1238" w:rsidP="007A1238">
      <w:pPr>
        <w:pStyle w:val="ConsPlusNormal"/>
        <w:numPr>
          <w:ilvl w:val="0"/>
          <w:numId w:val="21"/>
        </w:numPr>
        <w:autoSpaceDE w:val="0"/>
        <w:autoSpaceDN w:val="0"/>
        <w:ind w:firstLine="131"/>
        <w:jc w:val="both"/>
        <w:rPr>
          <w:rFonts w:ascii="Times New Roman" w:hAnsi="Times New Roman" w:cs="Times New Roman"/>
          <w:szCs w:val="24"/>
        </w:rPr>
      </w:pPr>
      <w:r w:rsidRPr="007A1238">
        <w:rPr>
          <w:rFonts w:ascii="Times New Roman" w:hAnsi="Times New Roman" w:cs="Times New Roman"/>
          <w:szCs w:val="24"/>
        </w:rPr>
        <w:lastRenderedPageBreak/>
        <w:t>экспертиза нормативных правовых актов;</w:t>
      </w:r>
    </w:p>
    <w:p w:rsidR="007A1238" w:rsidRPr="007A1238" w:rsidRDefault="007A1238" w:rsidP="007A1238">
      <w:pPr>
        <w:pStyle w:val="ConsPlusNormal"/>
        <w:numPr>
          <w:ilvl w:val="0"/>
          <w:numId w:val="21"/>
        </w:numPr>
        <w:autoSpaceDE w:val="0"/>
        <w:autoSpaceDN w:val="0"/>
        <w:ind w:firstLine="131"/>
        <w:jc w:val="both"/>
        <w:rPr>
          <w:rFonts w:ascii="Times New Roman" w:hAnsi="Times New Roman" w:cs="Times New Roman"/>
          <w:szCs w:val="24"/>
        </w:rPr>
      </w:pPr>
      <w:r w:rsidRPr="007A1238">
        <w:rPr>
          <w:rFonts w:ascii="Times New Roman" w:hAnsi="Times New Roman" w:cs="Times New Roman"/>
          <w:szCs w:val="24"/>
        </w:rPr>
        <w:t>умение представлять интересы налогового органа в суде;</w:t>
      </w:r>
    </w:p>
    <w:p w:rsidR="007A1238" w:rsidRPr="007A1238" w:rsidRDefault="007A1238" w:rsidP="007A1238">
      <w:pPr>
        <w:pStyle w:val="ConsPlusNormal"/>
        <w:numPr>
          <w:ilvl w:val="0"/>
          <w:numId w:val="21"/>
        </w:numPr>
        <w:autoSpaceDE w:val="0"/>
        <w:autoSpaceDN w:val="0"/>
        <w:ind w:firstLine="131"/>
        <w:jc w:val="both"/>
        <w:rPr>
          <w:rFonts w:ascii="Times New Roman" w:hAnsi="Times New Roman" w:cs="Times New Roman"/>
          <w:szCs w:val="24"/>
        </w:rPr>
      </w:pPr>
      <w:r w:rsidRPr="007A1238">
        <w:rPr>
          <w:rFonts w:ascii="Times New Roman" w:hAnsi="Times New Roman" w:cs="Times New Roman"/>
          <w:szCs w:val="24"/>
        </w:rPr>
        <w:t>публичное выступление в различных организациях и инстанциях</w:t>
      </w:r>
    </w:p>
    <w:p w:rsidR="007A1238" w:rsidRPr="007A1238" w:rsidRDefault="007A1238" w:rsidP="007A1238">
      <w:pPr>
        <w:pStyle w:val="ConsPlusNormal"/>
        <w:numPr>
          <w:ilvl w:val="0"/>
          <w:numId w:val="21"/>
        </w:numPr>
        <w:autoSpaceDE w:val="0"/>
        <w:autoSpaceDN w:val="0"/>
        <w:ind w:firstLine="131"/>
        <w:jc w:val="both"/>
        <w:rPr>
          <w:rFonts w:ascii="Times New Roman" w:hAnsi="Times New Roman" w:cs="Times New Roman"/>
          <w:szCs w:val="24"/>
        </w:rPr>
      </w:pPr>
      <w:r w:rsidRPr="007A1238">
        <w:rPr>
          <w:rFonts w:ascii="Times New Roman" w:hAnsi="Times New Roman" w:cs="Times New Roman"/>
          <w:szCs w:val="24"/>
        </w:rPr>
        <w:t>анализ и обобщение судебной практики;</w:t>
      </w:r>
    </w:p>
    <w:p w:rsidR="007A1238" w:rsidRPr="007A1238" w:rsidRDefault="007A1238" w:rsidP="007A1238">
      <w:pPr>
        <w:pStyle w:val="ConsPlusNormal"/>
        <w:numPr>
          <w:ilvl w:val="0"/>
          <w:numId w:val="21"/>
        </w:numPr>
        <w:autoSpaceDE w:val="0"/>
        <w:autoSpaceDN w:val="0"/>
        <w:ind w:firstLine="131"/>
        <w:jc w:val="both"/>
        <w:rPr>
          <w:rFonts w:ascii="Times New Roman" w:hAnsi="Times New Roman" w:cs="Times New Roman"/>
          <w:szCs w:val="24"/>
        </w:rPr>
      </w:pPr>
      <w:r w:rsidRPr="007A1238">
        <w:rPr>
          <w:rFonts w:ascii="Times New Roman" w:hAnsi="Times New Roman" w:cs="Times New Roman"/>
          <w:szCs w:val="24"/>
        </w:rPr>
        <w:t>оценка имеющихся доказательств в деле о правонарушении с точки зрения допустимости и относимости;</w:t>
      </w:r>
    </w:p>
    <w:p w:rsidR="007A1238" w:rsidRPr="007A1238" w:rsidRDefault="007A1238" w:rsidP="007A1238">
      <w:pPr>
        <w:pStyle w:val="ConsPlusNormal"/>
        <w:numPr>
          <w:ilvl w:val="0"/>
          <w:numId w:val="21"/>
        </w:numPr>
        <w:autoSpaceDE w:val="0"/>
        <w:autoSpaceDN w:val="0"/>
        <w:ind w:firstLine="131"/>
        <w:jc w:val="both"/>
        <w:rPr>
          <w:rFonts w:ascii="Times New Roman" w:hAnsi="Times New Roman" w:cs="Times New Roman"/>
          <w:szCs w:val="24"/>
        </w:rPr>
      </w:pPr>
      <w:r w:rsidRPr="007A1238">
        <w:rPr>
          <w:rFonts w:ascii="Times New Roman" w:hAnsi="Times New Roman" w:cs="Times New Roman"/>
          <w:szCs w:val="24"/>
        </w:rPr>
        <w:t>умение письменно излагать свои мысли с соблюдением требования о логичности, системности и доступности изложения;</w:t>
      </w:r>
    </w:p>
    <w:p w:rsidR="007A1238" w:rsidRPr="007A1238" w:rsidRDefault="007A1238" w:rsidP="007A1238">
      <w:pPr>
        <w:pStyle w:val="af4"/>
        <w:numPr>
          <w:ilvl w:val="0"/>
          <w:numId w:val="21"/>
        </w:numPr>
        <w:autoSpaceDE w:val="0"/>
        <w:autoSpaceDN w:val="0"/>
        <w:adjustRightInd w:val="0"/>
        <w:spacing w:after="0" w:line="240" w:lineRule="auto"/>
        <w:ind w:firstLine="131"/>
        <w:jc w:val="both"/>
        <w:rPr>
          <w:rFonts w:ascii="Times New Roman" w:hAnsi="Times New Roman"/>
          <w:sz w:val="24"/>
          <w:szCs w:val="24"/>
        </w:rPr>
      </w:pPr>
      <w:r w:rsidRPr="007A1238">
        <w:rPr>
          <w:rFonts w:ascii="Times New Roman" w:hAnsi="Times New Roman"/>
          <w:sz w:val="24"/>
          <w:szCs w:val="24"/>
        </w:rPr>
        <w:t>работа с информационными ресурсами по направлению судебного и досудебного урегулирования споров.</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6.8. Наличие функциональных умений: </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Знание и ведение в рамках осуществляемых отделом функций информационных ресурсов налоговых органов.</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Личный контроль за информацией (поручениями), поступающей посредством системы электронного документооборота Федеральной налоговой службы (</w:t>
      </w:r>
      <w:r w:rsidRPr="007A1238">
        <w:rPr>
          <w:sz w:val="24"/>
          <w:szCs w:val="24"/>
          <w:lang w:val="en-US"/>
        </w:rPr>
        <w:t>Lotus</w:t>
      </w:r>
      <w:r w:rsidRPr="007A1238">
        <w:rPr>
          <w:sz w:val="24"/>
          <w:szCs w:val="24"/>
        </w:rPr>
        <w:t xml:space="preserve"> </w:t>
      </w:r>
      <w:r w:rsidRPr="007A1238">
        <w:rPr>
          <w:sz w:val="24"/>
          <w:szCs w:val="24"/>
          <w:lang w:val="en-US"/>
        </w:rPr>
        <w:t>Notes</w:t>
      </w:r>
      <w:r w:rsidRPr="007A1238">
        <w:rPr>
          <w:sz w:val="24"/>
          <w:szCs w:val="24"/>
        </w:rPr>
        <w:t xml:space="preserve">). </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Разработка, рассмотрение и согласование проектов нормативных правовых актов и других документов;</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Подготовка официальных отзывов на проекты нормативных правовых актов;</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Подготовка методических рекомендаций, разъяснений;</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Подготовка аналитических, информационных и других материалов;</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Организация и проведение мониторинга применения законодательства.</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Ведение исковой и претензионной работы</w:t>
      </w:r>
    </w:p>
    <w:p w:rsidR="007A1238" w:rsidRPr="007A1238" w:rsidRDefault="007A1238" w:rsidP="007A1238">
      <w:pPr>
        <w:pStyle w:val="ConsPlusNormal"/>
        <w:tabs>
          <w:tab w:val="left" w:pos="851"/>
        </w:tabs>
        <w:jc w:val="both"/>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III. Должностные обязанности, права и ответственность</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7. Основные права и обязанности главного государственного налогового инспектора правового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8. В целях реализации задач и функций, возложенных на правовой отдел, главный государственный налоговый инспектор правового отдела обязан: </w:t>
      </w:r>
    </w:p>
    <w:p w:rsidR="007A1238" w:rsidRPr="007A1238" w:rsidRDefault="007A1238" w:rsidP="007A1238">
      <w:pPr>
        <w:numPr>
          <w:ilvl w:val="0"/>
          <w:numId w:val="25"/>
        </w:numPr>
        <w:shd w:val="clear" w:color="auto" w:fill="FFFFFF"/>
        <w:tabs>
          <w:tab w:val="left" w:pos="989"/>
        </w:tabs>
        <w:ind w:left="714" w:hanging="357"/>
        <w:jc w:val="both"/>
      </w:pPr>
      <w:r w:rsidRPr="007A1238">
        <w:t>Представлять без особой доверенности отдел по вопросам, отнесенным к его ведению, как в органах Федеральной налоговой службы России, так и в органах, государственной законодательной и исполнительной власти, муниципальных органах, учреждениях, организациях и предприятиях, вести прием граждан и представителей юридических лиц по вопросам компетенции отдела;</w:t>
      </w:r>
    </w:p>
    <w:p w:rsidR="007A1238" w:rsidRPr="007A1238" w:rsidRDefault="007A1238" w:rsidP="007A1238">
      <w:pPr>
        <w:numPr>
          <w:ilvl w:val="0"/>
          <w:numId w:val="25"/>
        </w:numPr>
        <w:shd w:val="clear" w:color="auto" w:fill="FFFFFF"/>
        <w:tabs>
          <w:tab w:val="left" w:pos="1037"/>
        </w:tabs>
        <w:ind w:left="714" w:hanging="357"/>
        <w:jc w:val="both"/>
      </w:pPr>
      <w:r w:rsidRPr="007A1238">
        <w:t>Получать  в  установленном  порядке  от  структурных  подразделений Инспекции, необходимые для осуществления своей деятельности справки, расчеты, иные документы и сведения, а также знакомиться с соответствующими документами и материалами, находящимися в их пользовании и на хранении;</w:t>
      </w:r>
    </w:p>
    <w:p w:rsidR="007A1238" w:rsidRPr="007A1238" w:rsidRDefault="007A1238" w:rsidP="007A1238">
      <w:pPr>
        <w:numPr>
          <w:ilvl w:val="0"/>
          <w:numId w:val="26"/>
        </w:numPr>
        <w:shd w:val="clear" w:color="auto" w:fill="FFFFFF"/>
        <w:ind w:left="714" w:right="10" w:hanging="357"/>
        <w:jc w:val="both"/>
      </w:pPr>
      <w:r w:rsidRPr="007A1238">
        <w:t>Имеет права установленные в соответствии с Налоговым кодексом РФ, Законом РФ «О государственной гражданской службе Российской Федерации», а также другие права, предусмотренные законодательными актами;</w:t>
      </w:r>
    </w:p>
    <w:p w:rsidR="007A1238" w:rsidRPr="007A1238" w:rsidRDefault="007A1238" w:rsidP="007A1238">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7A1238">
        <w:rPr>
          <w:rFonts w:ascii="Times New Roman" w:hAnsi="Times New Roman"/>
          <w:szCs w:val="24"/>
        </w:rPr>
        <w:t>Вносить предложения для обсуждения руководством отдела по вопросам, отнесенным к его ведению.</w:t>
      </w:r>
    </w:p>
    <w:p w:rsidR="007A1238" w:rsidRPr="007A1238" w:rsidRDefault="007A1238" w:rsidP="007A1238">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7A1238">
        <w:rPr>
          <w:rFonts w:ascii="Times New Roman" w:hAnsi="Times New Roman"/>
          <w:szCs w:val="24"/>
        </w:rPr>
        <w:t>Докладывать начальнику отдела о выявленных нарушениях действующего законодательства в пределах своей компетенции.</w:t>
      </w:r>
    </w:p>
    <w:p w:rsidR="007A1238" w:rsidRPr="007A1238" w:rsidRDefault="007A1238" w:rsidP="007A1238">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7A1238">
        <w:rPr>
          <w:rFonts w:ascii="Times New Roman" w:hAnsi="Times New Roman"/>
          <w:szCs w:val="24"/>
        </w:rPr>
        <w:t>Вносить предложения по совершенствованию стиля и методов работы отдела, связанные с предупреждением нарушением действующего законодательства.</w:t>
      </w:r>
    </w:p>
    <w:p w:rsidR="007A1238" w:rsidRPr="007A1238" w:rsidRDefault="007A1238" w:rsidP="007A1238">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7A1238">
        <w:rPr>
          <w:rFonts w:ascii="Times New Roman" w:hAnsi="Times New Roman"/>
          <w:szCs w:val="24"/>
        </w:rPr>
        <w:t>Участвовать в отсутствие начальника отдела в обсуждении  вопросов на рабочих заседаниях отдела по вопросам, отнесенным к его ведению.</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lastRenderedPageBreak/>
        <w:t>Разработка проектов планов работы отдела, технической учебы работников, согласование  их с заинтересованными отделами Инспекции и другими контролирующими ведомствами и представление на утверждение руководству управления, контроль за их выполнением.</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Выявление, предупреждение и пресечение коррупционных правонарушений со стороны подчиненных работников отдела;</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Соблюдение законодательства Российской Федерации о противодействии коррупции;</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 xml:space="preserve">Оказание методологической и практической помощи инспекторскому составу отдела. </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Проведение  анализа и обобщение информации, справок и других материалов, поступающих из Управления ФНС по РС (Я) и вышестоящих организаций.</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Разработка предложений по совершенствованию  практики работы Инспекции в вопросах, относящихся к компетенции отдела.</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Подготовка материалов и проектов решений для рассмотрения вопросов на совещании МРИ ФНС № 5 по РС (Я) и Управления ФНС России  по PC (Я).</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Рассмотрение  писем, заявлений и жалоб, относящиеся к компетенции</w:t>
      </w:r>
      <w:r w:rsidRPr="007A1238">
        <w:rPr>
          <w:spacing w:val="6"/>
        </w:rPr>
        <w:t xml:space="preserve"> отдела, </w:t>
      </w:r>
      <w:r w:rsidRPr="007A1238">
        <w:t>и представление руководству Инспекции предложений по их рассмотрению.</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Организация  и проведение технической учебы в отделе.</w:t>
      </w:r>
    </w:p>
    <w:p w:rsidR="007A1238" w:rsidRPr="007A1238" w:rsidRDefault="007A1238" w:rsidP="007A1238">
      <w:pPr>
        <w:numPr>
          <w:ilvl w:val="0"/>
          <w:numId w:val="23"/>
        </w:numPr>
        <w:tabs>
          <w:tab w:val="clear" w:pos="1260"/>
          <w:tab w:val="num" w:pos="709"/>
        </w:tabs>
        <w:ind w:left="709" w:hanging="283"/>
        <w:jc w:val="both"/>
      </w:pPr>
      <w:r w:rsidRPr="007A1238">
        <w:t>Ведет в установленном порядке делопроизводство, хранение и сдачу в архив документов отдела.</w:t>
      </w:r>
    </w:p>
    <w:p w:rsidR="007A1238" w:rsidRPr="007A1238" w:rsidRDefault="007A1238" w:rsidP="007A1238">
      <w:pPr>
        <w:numPr>
          <w:ilvl w:val="0"/>
          <w:numId w:val="23"/>
        </w:numPr>
        <w:tabs>
          <w:tab w:val="clear" w:pos="1260"/>
          <w:tab w:val="num" w:pos="709"/>
        </w:tabs>
        <w:ind w:left="709" w:hanging="283"/>
        <w:jc w:val="both"/>
      </w:pPr>
      <w:r w:rsidRPr="007A1238">
        <w:t>Обеспечивает взаимодействие с другими отделами Инспекции по вопросам, входящим в компетенцию отдела.</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 xml:space="preserve">Несет персональную ответственность за выполнение задач и функций, возложенных на правовой отдел. </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Составление налоговой статистической отчетности, в том числе по форме 6-НСП, 1-СНК, и обеспечение их представления, а также соответствующих информаций в ФНС России в установленном порядке и в надлежащие сроки.</w:t>
      </w:r>
    </w:p>
    <w:p w:rsidR="007A1238" w:rsidRPr="007A1238" w:rsidRDefault="007A1238" w:rsidP="007A1238">
      <w:pPr>
        <w:pStyle w:val="33"/>
        <w:numPr>
          <w:ilvl w:val="0"/>
          <w:numId w:val="23"/>
        </w:numPr>
        <w:tabs>
          <w:tab w:val="clear" w:pos="1260"/>
          <w:tab w:val="clear" w:pos="9912"/>
          <w:tab w:val="num" w:pos="0"/>
          <w:tab w:val="left" w:pos="567"/>
          <w:tab w:val="num" w:pos="709"/>
          <w:tab w:val="right" w:leader="dot" w:pos="9356"/>
          <w:tab w:val="right" w:leader="dot" w:pos="9679"/>
        </w:tabs>
        <w:overflowPunct w:val="0"/>
        <w:autoSpaceDE w:val="0"/>
        <w:autoSpaceDN w:val="0"/>
        <w:adjustRightInd w:val="0"/>
        <w:ind w:left="709" w:hanging="283"/>
        <w:jc w:val="both"/>
        <w:textAlignment w:val="baseline"/>
        <w:rPr>
          <w:sz w:val="24"/>
          <w:szCs w:val="24"/>
        </w:rPr>
      </w:pPr>
      <w:r w:rsidRPr="007A1238">
        <w:rPr>
          <w:sz w:val="24"/>
          <w:szCs w:val="24"/>
        </w:rPr>
        <w:t>Подготовка периодической информации и обеспечение представления в соответствующие отделы Инспекции, УФНС России по РС (Я) в установленном порядке и в надлежащие сроки.</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6"/>
        </w:rPr>
      </w:pPr>
      <w:r w:rsidRPr="007A1238">
        <w:t xml:space="preserve">Ведение в установленном порядке информационного ресурса «Журнал учета заявлений (исков) по делам с участием налоговых органов», за исключением дел с признаком спора 1-ОГР. </w:t>
      </w:r>
    </w:p>
    <w:p w:rsidR="007A1238" w:rsidRPr="007A1238" w:rsidRDefault="007A1238" w:rsidP="007A1238">
      <w:pPr>
        <w:pStyle w:val="33"/>
        <w:numPr>
          <w:ilvl w:val="0"/>
          <w:numId w:val="23"/>
        </w:numPr>
        <w:tabs>
          <w:tab w:val="clear" w:pos="1260"/>
          <w:tab w:val="clear" w:pos="9912"/>
          <w:tab w:val="left" w:pos="567"/>
          <w:tab w:val="num" w:pos="709"/>
          <w:tab w:val="num" w:pos="1843"/>
          <w:tab w:val="right" w:leader="dot" w:pos="9679"/>
        </w:tabs>
        <w:overflowPunct w:val="0"/>
        <w:autoSpaceDE w:val="0"/>
        <w:autoSpaceDN w:val="0"/>
        <w:adjustRightInd w:val="0"/>
        <w:ind w:left="709" w:hanging="283"/>
        <w:jc w:val="both"/>
        <w:textAlignment w:val="baseline"/>
        <w:rPr>
          <w:sz w:val="24"/>
          <w:szCs w:val="24"/>
        </w:rPr>
      </w:pPr>
      <w:r w:rsidRPr="007A1238">
        <w:rPr>
          <w:sz w:val="24"/>
          <w:szCs w:val="24"/>
        </w:rPr>
        <w:t>ведение информационного ресурса «Журнал учета работы по досудебному урегулированию» в соответствии с Методическими рекомендациями, утвержденными Приказом ФНС России от 25.12.2014 г. №ММВ-7-9/679@;</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6"/>
        </w:rPr>
      </w:pPr>
      <w:r w:rsidRPr="007A1238">
        <w:t>Правовое сопровождение контрольных мероприятий в соответствии с алгоритмом правового сопровождения выездных налоговых проверок, а также алгоритмом правового сопровождения камеральных налоговых проверок.</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Визирование проектов актов по результатам налоговых проверок, иных  мероприятий налогового контроля; визирование проектов решений, выносимых руководителями (заместителями руководителей) налоговых органов по результатам рассмотрения материалов налоговых проверок, иных мероприятий налогового контроля.</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 xml:space="preserve">Составление, в случае несогласия с выводами, содержащимися в проекте акта или решения, в связи с их незаконностью, необоснованностью, а также недоказанностью состава вменяемого нарушения и противоречием сложившейся судебной практик., правового заключения на имя начальника (заместителя начальника) Инспекции, содержащего выводы о необоснованности выводов, содержащихся в проектах актов и решений инспекции, принятых по результатам камеральных и выездных налоговых проверок, иных мероприятий налогового контроля, о полноте собранной доказательственной базы.   </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 xml:space="preserve">Участие в рассмотрении письменных возражений (пояснений, ходатайств) по актам налоговых проверок, составленным по результатам выездной или камеральной налоговой проверки, а также по актам об обнаружении фактов, свидетельствующих о предусмотренных Налоговым Кодексом РФ налоговых правонарушениях (за исключением налоговых правонарушений, предусмотренных статьями 120, 122 и 123 Кодекса), </w:t>
      </w:r>
      <w:r w:rsidRPr="007A1238">
        <w:lastRenderedPageBreak/>
        <w:t>подготовка протокола рассмотрения материалов налоговой проверки, ведение в случае необходимости аудиозаписи рассмотрения материалов налоговой проверки.</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 xml:space="preserve">Подготовка заключений по жалобам налогоплательщиков на акты Инспекции ненормативного характера, а также на действия или бездействие должностных лиц (за исключением жалоб по вопросам применения законодательства о государственной регистрации юридических лиц и индивидуальных предпринимателей, либо иных актов, контроль за исполнением которых возложен на регистрирующий орган). </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color w:val="FF0000"/>
          <w:spacing w:val="-8"/>
        </w:rPr>
      </w:pPr>
      <w:r w:rsidRPr="007A1238">
        <w:t>Осуществление производства, участие и юридическое сопровождение по судебным делам по искам Инспекции, за исключением дел о нарушениях законодательства о государственной регистрации юридических лиц и индивидуальных предпринимателей, а также по искам к Инспекции, не связанным с оспариванием решений, вынесенных в порядке ст. 101 НК, и за исключением дел о нарушениях законодательства о государственной регистрации юридических лиц и индивидуальных предпринимателей.</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 xml:space="preserve">Оформление и предъявление в суды общей юрисдикции и арбитражные суды исков по всем основаниям, за исключением исков по вопросам государственной регистрации юридических лиц и индивидуальных предпринимателей. </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7"/>
        </w:rPr>
      </w:pPr>
      <w:r w:rsidRPr="007A1238">
        <w:rPr>
          <w:spacing w:val="-1"/>
        </w:rPr>
        <w:t xml:space="preserve">Осуществление защиты государственных интересов в </w:t>
      </w:r>
      <w:r w:rsidRPr="007A1238">
        <w:t>арбитражных судах и судах общей юрисдикции по искам Инспекции, за исключением исков по вопросам государственной регистрации юридических лиц и индивидуальных предпринимателей, а также по искам к Инспекции, не связанным с оспариванием решений, вынесенных в порядке ст. 101 НК РФ,</w:t>
      </w:r>
      <w:r w:rsidRPr="007A1238">
        <w:rPr>
          <w:color w:val="000000"/>
        </w:rPr>
        <w:t xml:space="preserve"> и за исключением дел о нарушениях законодательства о государственной регистрации юридических лиц и индивидуальных предпринимателей.</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Взыскание недоимки в порядке ст. ст. 45, 46 НК РФ, 47 НК РФ.</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Качественное участие по делам об оспаривании ненормативных правовых актов налогового органа.</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Качественное участие в делах, имеющих прецедентное значение.</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Качественное участие в делах, отнесенных к категории прочих дел.</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Составление дела и анализ судебной практики.</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Составление докладной записки на имя начальника инспекции при отсутствии оснований для обжалования судебного акта.</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 xml:space="preserve">Самостоятельный контроль за ходом рассмотрения судебного дела, в том числе своевременное получение всех судебных актов, включая через сайт </w:t>
      </w:r>
      <w:r w:rsidRPr="007A1238">
        <w:rPr>
          <w:lang w:val="en-US"/>
        </w:rPr>
        <w:t>www</w:t>
      </w:r>
      <w:r w:rsidRPr="007A1238">
        <w:t>.</w:t>
      </w:r>
      <w:r w:rsidRPr="007A1238">
        <w:rPr>
          <w:lang w:val="en-US"/>
        </w:rPr>
        <w:t>arbitr</w:t>
      </w:r>
      <w:r w:rsidRPr="007A1238">
        <w:t>.</w:t>
      </w:r>
      <w:r w:rsidRPr="007A1238">
        <w:rPr>
          <w:lang w:val="en-US"/>
        </w:rPr>
        <w:t>ru</w:t>
      </w:r>
      <w:r w:rsidRPr="007A1238">
        <w:t>. Оперативный контроль за состоянием судебного дела, находящегося в ведении отдела (стадий разбирательства, дата судебных заседаний, сроков направления процессуальных документов и т.д.).</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Составление докладной записки на имя начальника инспекции о необходимости проведения служебной проверки с последующим применением к виновному лицу мер дисциплинарного взыскания.</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Осуществление содействия сотрудникам правового отдела Управления для эффективного представительства в суде (представление в правовой отдел Управления заявлений налогоплательщиков о признании незаконными ненормативных актов Инспекции, вынесенных в порядке ст. 101 НК РФ, либо определений о принятии дела к производству, если оно поступило до такого заявления; обеспечение своевременного направления и вручения копий отзывов, апелляционных и кассационных и надзорных жалоб и иных процессуальных документов заявителям и иным лицам, участвующим в деле).</w:t>
      </w:r>
    </w:p>
    <w:p w:rsidR="007A1238" w:rsidRPr="007A1238" w:rsidRDefault="007A1238" w:rsidP="007A1238">
      <w:pPr>
        <w:pStyle w:val="33"/>
        <w:numPr>
          <w:ilvl w:val="0"/>
          <w:numId w:val="23"/>
        </w:numPr>
        <w:tabs>
          <w:tab w:val="clear" w:pos="1260"/>
          <w:tab w:val="clear" w:pos="9912"/>
          <w:tab w:val="left" w:pos="567"/>
          <w:tab w:val="num" w:pos="709"/>
          <w:tab w:val="num" w:pos="1843"/>
          <w:tab w:val="right" w:leader="dot" w:pos="9679"/>
        </w:tabs>
        <w:overflowPunct w:val="0"/>
        <w:autoSpaceDE w:val="0"/>
        <w:autoSpaceDN w:val="0"/>
        <w:adjustRightInd w:val="0"/>
        <w:ind w:left="709" w:hanging="283"/>
        <w:jc w:val="both"/>
        <w:textAlignment w:val="baseline"/>
        <w:rPr>
          <w:sz w:val="24"/>
          <w:szCs w:val="24"/>
        </w:rPr>
      </w:pPr>
      <w:r w:rsidRPr="007A1238">
        <w:rPr>
          <w:sz w:val="24"/>
          <w:szCs w:val="24"/>
        </w:rPr>
        <w:t>соблюдение положений Приказа ФНС России от 14.10.2016 г. № ММВ-7-18/560@ «Об организации работы по представлению интересов налоговых органов в судах», Приказа УФНС России по РС (Я) от 28.11.2016 г. № 01-04/668 «Об организации работы по представлению интересов налоговых органов в судах», Регламента взаимодействия и обмена информацией, утвержденного приказом УФНС России по РС (Я) от 11.03.2016 №01-04/093;</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 xml:space="preserve">Участие в заседаниях рабочих групп, инициированных соответствующими отделами Инспекции, в том числе, по вопросам принятия обеспечительных мер в соответствии с п. 10 </w:t>
      </w:r>
      <w:r w:rsidRPr="007A1238">
        <w:lastRenderedPageBreak/>
        <w:t>ст. 101 НК РФ, по организации работы по реализации полномочий, установленных пп. 2 п. 2 ст. 45 НК РФ.</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 xml:space="preserve">Обжалование постановлений об отказе в возбуждении уголовного дела по признакам преступлений, предусмотренных ст.ст. 159, 198, 199, 199.1, 199.2, при наличии оснований. В случае отсутствия оснований для обжалования – составление докладной записки. </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Осуществление правовой экспертизы документов, подготавливаемых в инспекции, в том числе получение документов, подлежащих правовой экспертизе, подготовка к проведению правовой экспертизы проекта документа, проведение правовой экспертизы проекта документа, оформление результатов проведенной правовой экспертизы проекта документа.</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Обобщение практики рассмотрения налоговых споров в досудебном порядке в инспекции и внесение предложений по ее совершенствованию начальнику (заместителю начальника) отдела, руководству инспекции и в подразделение досудебного аудита вышестоящего налогового органа.</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Анализ причин возникновения налоговых споров, рассмотренных в инспекции в досудебном порядке, участие в составлении по результатам анализа обзоров, содержащих рекомендации в целях совершенствования правоприменительной практики.</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Знание и ведение в рамках осуществляемых отделом функций информационных ресурсов налоговых органов.</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Личный контроль за информацией (поручениями), поступающей посредством системы электронного документооборота Федеральной налоговой службы (</w:t>
      </w:r>
      <w:r w:rsidRPr="007A1238">
        <w:rPr>
          <w:lang w:val="en-US"/>
        </w:rPr>
        <w:t>Lotus</w:t>
      </w:r>
      <w:r w:rsidRPr="007A1238">
        <w:t xml:space="preserve"> </w:t>
      </w:r>
      <w:r w:rsidRPr="007A1238">
        <w:rPr>
          <w:lang w:val="en-US"/>
        </w:rPr>
        <w:t>Notes</w:t>
      </w:r>
      <w:r w:rsidRPr="007A1238">
        <w:t xml:space="preserve">). </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На период временного отсутствия, по причине нахождения в очередном отпуске или по болезни, обязан передать все дела, имеющиеся в производстве строго по акту приема-передачи дел.</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Другие указания руководителя инспекции, курирующего заместителя, начальника отдела, заместителя начальника правового отдела.</w:t>
      </w:r>
    </w:p>
    <w:p w:rsidR="007A1238" w:rsidRPr="007A1238" w:rsidRDefault="007A1238" w:rsidP="007A1238">
      <w:pPr>
        <w:tabs>
          <w:tab w:val="left" w:pos="567"/>
          <w:tab w:val="right" w:leader="dot" w:pos="9356"/>
        </w:tabs>
        <w:overflowPunct w:val="0"/>
        <w:autoSpaceDE w:val="0"/>
        <w:autoSpaceDN w:val="0"/>
        <w:adjustRightInd w:val="0"/>
        <w:ind w:left="567"/>
        <w:jc w:val="both"/>
        <w:textAlignment w:val="baseline"/>
      </w:pPr>
    </w:p>
    <w:p w:rsidR="007A1238" w:rsidRPr="007A1238" w:rsidRDefault="007A1238" w:rsidP="007A1238">
      <w:pPr>
        <w:tabs>
          <w:tab w:val="left" w:pos="0"/>
          <w:tab w:val="right" w:leader="dot" w:pos="9356"/>
        </w:tabs>
        <w:overflowPunct w:val="0"/>
        <w:autoSpaceDE w:val="0"/>
        <w:autoSpaceDN w:val="0"/>
        <w:adjustRightInd w:val="0"/>
        <w:ind w:firstLine="567"/>
        <w:jc w:val="both"/>
        <w:textAlignment w:val="baseline"/>
      </w:pPr>
      <w:r w:rsidRPr="007A1238">
        <w:t>В целях упорядочения работ по внедрению технологических процессов ФНС России, реализации концепции  АИС «Налог-3» возлагаются следующие обязанности:</w:t>
      </w:r>
    </w:p>
    <w:p w:rsidR="007A1238" w:rsidRPr="007A1238" w:rsidRDefault="007A1238" w:rsidP="007A1238">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7A1238">
        <w:rPr>
          <w:sz w:val="24"/>
          <w:szCs w:val="24"/>
        </w:rPr>
        <w:t>Осуществлять выполнение технологических процессов ФНС России при внедрении программного обеспечения (в том числе при тестировании программного обеспечения, при проведении пилотных проектов, при проведении опытной эксплуатации и вводе в промышленную эксплуатацию программного обеспечения) и при обновлении версий программного обеспечения, оказывающем влияние на выполнение технологических процессов ФНС России.</w:t>
      </w:r>
    </w:p>
    <w:p w:rsidR="007A1238" w:rsidRPr="007A1238" w:rsidRDefault="007A1238" w:rsidP="007A1238">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7A1238">
        <w:rPr>
          <w:sz w:val="24"/>
          <w:szCs w:val="24"/>
        </w:rPr>
        <w:t>Подготавливать, корректировать и поддерживать в актуальном состоянии справочники и таблицы нормативно-справочной информации, ведение которых закреплено за подразделениями Инспекции приказом Инспекции.</w:t>
      </w:r>
    </w:p>
    <w:p w:rsidR="007A1238" w:rsidRPr="007A1238" w:rsidRDefault="007A1238" w:rsidP="007A1238">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7A1238">
        <w:rPr>
          <w:sz w:val="24"/>
          <w:szCs w:val="24"/>
        </w:rPr>
        <w:t>Инструктировать и консультировать на рабочих местах сотрудников Инспекции, в том числе при смене версий программного обеспечения и при появлении вопросов в ходе выполнения технологических процессов ФНС России.</w:t>
      </w:r>
    </w:p>
    <w:p w:rsidR="007A1238" w:rsidRPr="007A1238" w:rsidRDefault="007A1238" w:rsidP="007A1238">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7A1238">
        <w:rPr>
          <w:sz w:val="24"/>
          <w:szCs w:val="24"/>
        </w:rPr>
        <w:t>Выполнять необходимые действия для обеспечения выполнения технологических процессов ФНС России в части технологических операций (заданий), выполняемых в программном обеспечении автоматически, по согласованию с сотрудником Инспекции, на которого возложены обязанности ответственного технолога.</w:t>
      </w:r>
    </w:p>
    <w:p w:rsidR="007A1238" w:rsidRPr="007A1238" w:rsidRDefault="007A1238" w:rsidP="007A1238">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7A1238">
        <w:rPr>
          <w:sz w:val="24"/>
          <w:szCs w:val="24"/>
        </w:rPr>
        <w:t>Подготавливать предложения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Инспекции.</w:t>
      </w:r>
    </w:p>
    <w:p w:rsidR="007A1238" w:rsidRPr="007A1238" w:rsidRDefault="007A1238" w:rsidP="007A1238">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7A1238">
        <w:rPr>
          <w:sz w:val="24"/>
          <w:szCs w:val="24"/>
        </w:rPr>
        <w:t>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 на которого возложены обязанности ответственного технолога.</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9. Главный государственный налоговый инспектор правового отдела осуществляет иные права и исполняет иные обязанности, предусмотренные законодательством Российской </w:t>
      </w:r>
      <w:r w:rsidRPr="007A1238">
        <w:rPr>
          <w:rFonts w:ascii="Times New Roman" w:hAnsi="Times New Roman" w:cs="Times New Roman"/>
          <w:szCs w:val="24"/>
        </w:rPr>
        <w:lastRenderedPageBreak/>
        <w:t xml:space="preserve">Федерации, </w:t>
      </w:r>
      <w:hyperlink r:id="rId80" w:history="1">
        <w:r w:rsidRPr="007A1238">
          <w:rPr>
            <w:rFonts w:ascii="Times New Roman" w:hAnsi="Times New Roman" w:cs="Times New Roman"/>
            <w:color w:val="0000FF"/>
            <w:szCs w:val="24"/>
          </w:rPr>
          <w:t>Положением</w:t>
        </w:r>
      </w:hyperlink>
      <w:r w:rsidRPr="007A1238">
        <w:rPr>
          <w:rFonts w:ascii="Times New Roman" w:hAnsi="Times New Roman" w:cs="Times New Roman"/>
          <w:szCs w:val="24"/>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10. Главный государственный налоговый инспектор правового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несвоевременное исполнение приказов ФНС России, Управления ФНС РФ по РС(Я) и МРИ ФНС РФ №5 по РС(Я);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ненадлежащее исполнение своих обязанностей;</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утрату служебного удостоверения;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утрату и порчу имущества инспекции;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халатность, повлекшей за собой материальный или моральный ущерб Инспекции;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-за недостоверность и несвоевременность представляемых сведений, в том числе статистической отчетности;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несоблюдение трудового распорядка.</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неисполнение (халатное или ненадлежащее выполнение) воспитательной и профилактической работы по формированию в отделе нетерпимости к коррупционному поведению; обеспечения соблюдения подчиненными ему работниками ограничений, запретов и принципов служебного поведения;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 за неисполнение (халатное или ненадлежащее выполнение) выявления, предупреждения и пресечения коррупционных правонарушений со стороны подчиненных ему работников; </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совершение коррупционных правонарушений подчиненными ему сотрудниками отдела.</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несоблюдение требований по информационной безопасности.</w:t>
      </w:r>
    </w:p>
    <w:p w:rsidR="007A1238" w:rsidRPr="007A1238" w:rsidRDefault="007A1238" w:rsidP="007A1238">
      <w:pPr>
        <w:pStyle w:val="ConsPlusNormal"/>
        <w:ind w:firstLine="540"/>
        <w:jc w:val="both"/>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IV. Перечень вопросов, по которым главный государственный налоговый инспектор правового отдела</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вправе или обязан самостоятельно принимать управленческие</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и иные решения</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11. При исполнении служебных обязанностей главный государственный налоговый инспектор правового отдела вправе самостоятельно принимать решения по вопросам:</w:t>
      </w:r>
    </w:p>
    <w:p w:rsidR="007A1238" w:rsidRPr="007A1238" w:rsidRDefault="007A1238" w:rsidP="007A1238">
      <w:pPr>
        <w:numPr>
          <w:ilvl w:val="0"/>
          <w:numId w:val="24"/>
        </w:numPr>
        <w:jc w:val="both"/>
      </w:pPr>
      <w:r w:rsidRPr="007A1238">
        <w:t>методологического обеспечения деятельности правового отдела;</w:t>
      </w:r>
    </w:p>
    <w:p w:rsidR="007A1238" w:rsidRPr="007A1238" w:rsidRDefault="007A1238" w:rsidP="007A1238">
      <w:pPr>
        <w:numPr>
          <w:ilvl w:val="0"/>
          <w:numId w:val="24"/>
        </w:numPr>
        <w:jc w:val="both"/>
      </w:pPr>
      <w:r w:rsidRPr="007A1238">
        <w:t>принимать участие в рассмотрении, согласовании, визировании протокола, акта, служебной записки, методического письма, отчета, плана, доклада и т.д.;</w:t>
      </w:r>
    </w:p>
    <w:p w:rsidR="007A1238" w:rsidRPr="007A1238" w:rsidRDefault="007A1238" w:rsidP="007A1238">
      <w:pPr>
        <w:numPr>
          <w:ilvl w:val="0"/>
          <w:numId w:val="24"/>
        </w:numPr>
        <w:tabs>
          <w:tab w:val="num" w:pos="360"/>
        </w:tabs>
        <w:jc w:val="both"/>
        <w:rPr>
          <w:b/>
          <w:bCs/>
        </w:rPr>
      </w:pPr>
      <w:r w:rsidRPr="007A1238">
        <w:t>составлению отчетности по вопросам, отнесенным к ведению правового отдела;</w:t>
      </w:r>
    </w:p>
    <w:p w:rsidR="007A1238" w:rsidRPr="007A1238" w:rsidRDefault="007A1238" w:rsidP="007A1238">
      <w:pPr>
        <w:numPr>
          <w:ilvl w:val="0"/>
          <w:numId w:val="24"/>
        </w:numPr>
        <w:tabs>
          <w:tab w:val="num" w:pos="360"/>
        </w:tabs>
        <w:jc w:val="both"/>
        <w:rPr>
          <w:b/>
          <w:bCs/>
        </w:rPr>
      </w:pPr>
      <w:r w:rsidRPr="007A1238">
        <w:t>отказывать в приеме документов, оформленных ненадлежащим образом;</w:t>
      </w:r>
    </w:p>
    <w:p w:rsidR="007A1238" w:rsidRPr="007A1238" w:rsidRDefault="007A1238" w:rsidP="007A1238">
      <w:pPr>
        <w:numPr>
          <w:ilvl w:val="0"/>
          <w:numId w:val="24"/>
        </w:numPr>
        <w:tabs>
          <w:tab w:val="num" w:pos="360"/>
        </w:tabs>
        <w:jc w:val="both"/>
        <w:rPr>
          <w:b/>
          <w:bCs/>
        </w:rPr>
      </w:pPr>
      <w:r w:rsidRPr="007A1238">
        <w:t>принимать решение о соответствии представленных документов требованиям законодательства, их достоверности и полноты;</w:t>
      </w:r>
    </w:p>
    <w:p w:rsidR="007A1238" w:rsidRPr="007A1238" w:rsidRDefault="007A1238" w:rsidP="007A1238">
      <w:pPr>
        <w:numPr>
          <w:ilvl w:val="0"/>
          <w:numId w:val="24"/>
        </w:numPr>
        <w:tabs>
          <w:tab w:val="num" w:pos="360"/>
        </w:tabs>
        <w:jc w:val="both"/>
        <w:rPr>
          <w:b/>
          <w:bCs/>
        </w:rPr>
      </w:pPr>
      <w:r w:rsidRPr="007A1238">
        <w:t>заверять надлежащим образом копию какого-либо документа</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12. При исполнении служебных обязанностей главный государственный налоговый инспектор правового отдела обязан самостоятельно принимать решения по вопросам:</w:t>
      </w:r>
    </w:p>
    <w:p w:rsidR="007A1238" w:rsidRPr="007A1238" w:rsidRDefault="007A1238" w:rsidP="007A1238">
      <w:pPr>
        <w:numPr>
          <w:ilvl w:val="0"/>
          <w:numId w:val="24"/>
        </w:numPr>
        <w:jc w:val="both"/>
      </w:pPr>
      <w:r w:rsidRPr="007A1238">
        <w:t>рассмотрения заявлений и запросов налогоплательщиков;</w:t>
      </w:r>
    </w:p>
    <w:p w:rsidR="007A1238" w:rsidRPr="007A1238" w:rsidRDefault="007A1238" w:rsidP="007A1238">
      <w:pPr>
        <w:numPr>
          <w:ilvl w:val="0"/>
          <w:numId w:val="24"/>
        </w:numPr>
        <w:jc w:val="both"/>
      </w:pPr>
      <w:r w:rsidRPr="007A1238">
        <w:t>предоставление рекомендаций, указаний;</w:t>
      </w:r>
    </w:p>
    <w:p w:rsidR="007A1238" w:rsidRPr="007A1238" w:rsidRDefault="007A1238" w:rsidP="007A1238">
      <w:pPr>
        <w:numPr>
          <w:ilvl w:val="0"/>
          <w:numId w:val="24"/>
        </w:numPr>
        <w:jc w:val="both"/>
      </w:pPr>
      <w:r w:rsidRPr="007A1238">
        <w:t>информировать вышестоящего руководителя для принятия им соответствующего решения;</w:t>
      </w:r>
    </w:p>
    <w:p w:rsidR="007A1238" w:rsidRPr="007A1238" w:rsidRDefault="007A1238" w:rsidP="007A1238">
      <w:pPr>
        <w:numPr>
          <w:ilvl w:val="0"/>
          <w:numId w:val="24"/>
        </w:numPr>
        <w:jc w:val="both"/>
      </w:pPr>
      <w:r w:rsidRPr="007A1238">
        <w:t>осуществлять проверку документов и при необходимости возвращать их на переоформление или запрашивать дополнительную информацию;</w:t>
      </w:r>
    </w:p>
    <w:p w:rsidR="007A1238" w:rsidRPr="007A1238" w:rsidRDefault="007A1238" w:rsidP="007A1238">
      <w:pPr>
        <w:numPr>
          <w:ilvl w:val="0"/>
          <w:numId w:val="24"/>
        </w:numPr>
        <w:jc w:val="both"/>
      </w:pPr>
      <w:r w:rsidRPr="007A1238">
        <w:lastRenderedPageBreak/>
        <w:t xml:space="preserve">планирования </w:t>
      </w:r>
      <w:r w:rsidRPr="007A1238">
        <w:rPr>
          <w:color w:val="000000"/>
          <w:spacing w:val="3"/>
        </w:rPr>
        <w:t xml:space="preserve">работы отдела, технической учебы работников, </w:t>
      </w:r>
      <w:r w:rsidRPr="007A1238">
        <w:rPr>
          <w:color w:val="000000"/>
          <w:spacing w:val="11"/>
        </w:rPr>
        <w:t>графиков проверок и других мероприятий Межрайонной ИФНС РФ №5 по РС (Я);</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 xml:space="preserve">V. Перечень вопросов, по которым </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главный государственный налоговый инспектор правового отдела вправе</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или обязан участвовать при подготовке проектов нормативных</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правовых актов и (или) проектов управленческих</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и иных решений</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13 Главный государственный налоговый инспектор правового отдела в соответствии со своей компетенцией вправе участвовать в подготовке (обсуждении) следующих проектов:</w:t>
      </w:r>
    </w:p>
    <w:p w:rsidR="007A1238" w:rsidRPr="007A1238" w:rsidRDefault="007A1238" w:rsidP="007A1238">
      <w:pPr>
        <w:ind w:firstLine="720"/>
        <w:jc w:val="both"/>
      </w:pPr>
      <w:r w:rsidRPr="007A1238">
        <w:t>- нормативно-правовых актов органов местного самоуправления, принимаемых в соответствии с Налоговым кодексом Российской Федерации;</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14. Главный государственный налоговый инспектор правового отдела в соответствии со своей компетенцией обязан участвовать в подготовке (обсуждении) следующих проектов:</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положений об инспекции и отделе;</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графика отпусков гражданских служащих отдела;</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иных актов по поручению руководства инспекции.</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VI. Сроки и процедуры подготовки, рассмотрения проектов</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управленческих и иных решений, порядок согласования</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и принятия данных решений</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15. В соответствии со своими должностными обязанностями главный государственный налоговый инспектор правового отдела принимает решения в сроки, установленные законодательными и иными нормативными правовыми актами Российской Федерации.</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VII. Порядок служебного взаимодействия</w:t>
      </w:r>
    </w:p>
    <w:p w:rsidR="007A1238" w:rsidRPr="007A1238" w:rsidRDefault="007A1238" w:rsidP="007A1238">
      <w:pPr>
        <w:pStyle w:val="ConsPlusNormal"/>
        <w:ind w:firstLine="567"/>
        <w:jc w:val="both"/>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16.  Взаимодействие главного государственного налогового инспектора правового отдела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VIII. Перечень государственных услуг, оказываемых</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гражданам и организациям в соответствии с административным</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регламентом Федеральной налоговой службы</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ind w:firstLine="720"/>
        <w:jc w:val="both"/>
      </w:pPr>
      <w:r w:rsidRPr="007A1238">
        <w:t>-  разъяснение налогоплательщикам, органам государственной и исполнительной власти действующих норм налогового законодательства;</w:t>
      </w:r>
    </w:p>
    <w:p w:rsidR="007A1238" w:rsidRPr="007A1238" w:rsidRDefault="007A1238" w:rsidP="007A1238">
      <w:pPr>
        <w:ind w:firstLine="720"/>
        <w:jc w:val="both"/>
      </w:pPr>
      <w:r w:rsidRPr="007A1238">
        <w:t>- информирование  налогоплательщиков  о  порядке  обжалования актов ненормативного характера, действий (бездействия) должностных лиц.</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IX. Показатели эффективности и результативности</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профессиональной служебной деятельности</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 xml:space="preserve">17. Эффективность профессиональной служебной деятельности главного государственного </w:t>
      </w:r>
      <w:r w:rsidRPr="007A1238">
        <w:rPr>
          <w:rFonts w:ascii="Times New Roman" w:hAnsi="Times New Roman" w:cs="Times New Roman"/>
          <w:szCs w:val="24"/>
        </w:rPr>
        <w:lastRenderedPageBreak/>
        <w:t>налогового инспектора правового отдела оценивается по следующим показателям:</w:t>
      </w:r>
    </w:p>
    <w:p w:rsidR="007A1238" w:rsidRPr="007A1238" w:rsidRDefault="007A1238" w:rsidP="007A1238">
      <w:pPr>
        <w:ind w:firstLine="567"/>
        <w:jc w:val="both"/>
      </w:pPr>
      <w:r w:rsidRPr="007A1238">
        <w:t>18. Эффективность профессиональной служебной деятельности  главного государственного налогового инспектора правового отдела оценивается по следующим показателям:</w:t>
      </w:r>
    </w:p>
    <w:p w:rsidR="007A1238" w:rsidRPr="007A1238" w:rsidRDefault="007A1238" w:rsidP="007A1238">
      <w:pPr>
        <w:ind w:firstLine="720"/>
        <w:jc w:val="both"/>
      </w:pPr>
      <w:r w:rsidRPr="007A1238">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A1238" w:rsidRPr="007A1238" w:rsidRDefault="007A1238" w:rsidP="007A1238">
      <w:pPr>
        <w:ind w:firstLine="720"/>
        <w:jc w:val="both"/>
      </w:pPr>
      <w:r w:rsidRPr="007A1238">
        <w:t>своевременности и оперативности выполнения поручений;</w:t>
      </w:r>
    </w:p>
    <w:p w:rsidR="007A1238" w:rsidRPr="007A1238" w:rsidRDefault="007A1238" w:rsidP="007A1238">
      <w:pPr>
        <w:ind w:firstLine="720"/>
        <w:jc w:val="both"/>
      </w:pPr>
      <w:r w:rsidRPr="007A1238">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7A1238" w:rsidRPr="007A1238" w:rsidRDefault="007A1238" w:rsidP="007A1238">
      <w:pPr>
        <w:ind w:firstLine="720"/>
        <w:jc w:val="both"/>
      </w:pPr>
      <w:r w:rsidRPr="007A1238">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A1238" w:rsidRPr="007A1238" w:rsidRDefault="007A1238" w:rsidP="007A1238">
      <w:pPr>
        <w:ind w:firstLine="720"/>
        <w:jc w:val="both"/>
      </w:pPr>
      <w:r w:rsidRPr="007A1238">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A1238" w:rsidRPr="007A1238" w:rsidRDefault="007A1238" w:rsidP="007A1238">
      <w:pPr>
        <w:ind w:firstLine="720"/>
        <w:jc w:val="both"/>
      </w:pPr>
      <w:r w:rsidRPr="007A1238">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A1238" w:rsidRPr="007A1238" w:rsidRDefault="007A1238" w:rsidP="007A1238">
      <w:pPr>
        <w:ind w:firstLine="720"/>
        <w:jc w:val="both"/>
      </w:pPr>
      <w:r w:rsidRPr="007A1238">
        <w:t>осознанию ответственности за последствия своих действий.</w:t>
      </w:r>
    </w:p>
    <w:p w:rsidR="007A1238" w:rsidRPr="007A1238" w:rsidRDefault="007A1238" w:rsidP="007A1238">
      <w:pPr>
        <w:pStyle w:val="ConsPlusNormal"/>
        <w:ind w:firstLine="540"/>
        <w:jc w:val="both"/>
        <w:rPr>
          <w:rFonts w:ascii="Times New Roman" w:hAnsi="Times New Roman" w:cs="Times New Roman"/>
          <w:szCs w:val="24"/>
        </w:rPr>
      </w:pPr>
    </w:p>
    <w:p w:rsidR="00042BB7" w:rsidRPr="007A1238" w:rsidRDefault="00042BB7" w:rsidP="00042BB7">
      <w:pPr>
        <w:pStyle w:val="ConsPlusNormal"/>
        <w:jc w:val="center"/>
        <w:rPr>
          <w:rFonts w:ascii="Times New Roman" w:hAnsi="Times New Roman" w:cs="Times New Roman"/>
          <w:szCs w:val="24"/>
        </w:rPr>
      </w:pPr>
    </w:p>
    <w:p w:rsidR="00042BB7" w:rsidRPr="00F94E32" w:rsidRDefault="00042BB7" w:rsidP="00042BB7">
      <w:pPr>
        <w:pStyle w:val="ConsPlusNormal"/>
        <w:jc w:val="center"/>
        <w:rPr>
          <w:rFonts w:ascii="Times New Roman" w:hAnsi="Times New Roman" w:cs="Times New Roman"/>
          <w:b/>
          <w:sz w:val="28"/>
          <w:szCs w:val="28"/>
        </w:rPr>
      </w:pPr>
      <w:r w:rsidRPr="00F94E32">
        <w:rPr>
          <w:rFonts w:ascii="Times New Roman" w:hAnsi="Times New Roman" w:cs="Times New Roman"/>
          <w:b/>
          <w:sz w:val="28"/>
          <w:szCs w:val="28"/>
        </w:rPr>
        <w:t>Должностные регламенты «старшей» группы должностей</w:t>
      </w:r>
    </w:p>
    <w:p w:rsidR="00042BB7" w:rsidRPr="00F94E32" w:rsidRDefault="00042BB7" w:rsidP="00042BB7"/>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Должностной регламент</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 xml:space="preserve">старшего государственного налогового инспектора отдела выездных проверок №2 Межрайонной инспекции Федеральной налоговой службы </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по Республике Саха (Якутия) № 5</w:t>
      </w:r>
    </w:p>
    <w:p w:rsidR="007A1238" w:rsidRPr="007A1238" w:rsidRDefault="007A1238" w:rsidP="007A1238">
      <w:pPr>
        <w:pStyle w:val="ConsPlusNormal"/>
        <w:jc w:val="center"/>
        <w:rPr>
          <w:rFonts w:ascii="Times New Roman" w:hAnsi="Times New Roman" w:cs="Times New Roman"/>
          <w:szCs w:val="24"/>
        </w:rPr>
      </w:pP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0"/>
        <w:rPr>
          <w:rFonts w:ascii="Times New Roman" w:hAnsi="Times New Roman" w:cs="Times New Roman"/>
          <w:b/>
          <w:szCs w:val="24"/>
        </w:rPr>
      </w:pPr>
      <w:r w:rsidRPr="007A1238">
        <w:rPr>
          <w:rFonts w:ascii="Times New Roman" w:hAnsi="Times New Roman" w:cs="Times New Roman"/>
          <w:b/>
          <w:szCs w:val="24"/>
        </w:rPr>
        <w:t>I. Общие положения</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ind w:firstLine="567"/>
        <w:jc w:val="both"/>
        <w:rPr>
          <w:rFonts w:ascii="Times New Roman" w:hAnsi="Times New Roman" w:cs="Times New Roman"/>
          <w:szCs w:val="24"/>
        </w:rPr>
      </w:pPr>
      <w:r w:rsidRPr="007A1238">
        <w:rPr>
          <w:rFonts w:ascii="Times New Roman" w:hAnsi="Times New Roman" w:cs="Times New Roman"/>
          <w:szCs w:val="24"/>
        </w:rPr>
        <w:t>1. Должность федеральной государственной гражданской службы (далее - гражданская служба) старшего государственного налогового инспектора отдела выездных проверок №2 Межрайонной инспекции Федеральной налоговой службы по Республике Саха (Якутия) №5 (далее – старший государственный налоговый инспектор) относится к старшей группе должностей гражданской службы категории "специалисты".</w:t>
      </w:r>
    </w:p>
    <w:p w:rsidR="007A1238" w:rsidRPr="007A1238" w:rsidRDefault="007A1238" w:rsidP="007A1238">
      <w:pPr>
        <w:pStyle w:val="ConsPlusNormal"/>
        <w:ind w:firstLine="567"/>
        <w:jc w:val="both"/>
        <w:rPr>
          <w:rFonts w:ascii="Times New Roman" w:hAnsi="Times New Roman" w:cs="Times New Roman"/>
          <w:szCs w:val="24"/>
        </w:rPr>
      </w:pPr>
      <w:r w:rsidRPr="007A1238">
        <w:rPr>
          <w:rFonts w:ascii="Times New Roman" w:hAnsi="Times New Roman" w:cs="Times New Roman"/>
          <w:szCs w:val="24"/>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 декабря 2005 г. № 1574 «О Реестре должностей федеральной государственной гражданской службы», 11-3-4-095.</w:t>
      </w:r>
    </w:p>
    <w:p w:rsidR="007A1238" w:rsidRPr="007A1238" w:rsidRDefault="007A1238" w:rsidP="007A1238">
      <w:pPr>
        <w:pStyle w:val="ConsPlusNormal"/>
        <w:ind w:firstLine="567"/>
        <w:jc w:val="both"/>
        <w:rPr>
          <w:rFonts w:ascii="Times New Roman" w:hAnsi="Times New Roman" w:cs="Times New Roman"/>
          <w:szCs w:val="24"/>
        </w:rPr>
      </w:pPr>
      <w:r w:rsidRPr="007A1238">
        <w:rPr>
          <w:rFonts w:ascii="Times New Roman" w:hAnsi="Times New Roman" w:cs="Times New Roman"/>
          <w:szCs w:val="24"/>
        </w:rPr>
        <w:t>2. Область профессиональной служебной деятельности старшего государственного налогового инспектора: регулирование налоговой деятельности.</w:t>
      </w:r>
    </w:p>
    <w:p w:rsidR="007A1238" w:rsidRPr="007A1238" w:rsidRDefault="007A1238" w:rsidP="007A1238">
      <w:pPr>
        <w:pStyle w:val="ConsPlusNormal"/>
        <w:ind w:firstLine="567"/>
        <w:jc w:val="both"/>
        <w:rPr>
          <w:rFonts w:ascii="Times New Roman" w:hAnsi="Times New Roman" w:cs="Times New Roman"/>
          <w:szCs w:val="24"/>
        </w:rPr>
      </w:pPr>
      <w:r w:rsidRPr="007A1238">
        <w:rPr>
          <w:rFonts w:ascii="Times New Roman" w:hAnsi="Times New Roman" w:cs="Times New Roman"/>
          <w:szCs w:val="24"/>
        </w:rPr>
        <w:t>3. Вид профессиональной служебной деятельности старшего государственного налогового инспектора: осуществление налогового контроля.</w:t>
      </w:r>
    </w:p>
    <w:p w:rsidR="007A1238" w:rsidRPr="007A1238" w:rsidRDefault="007A1238" w:rsidP="007A1238">
      <w:pPr>
        <w:pStyle w:val="ConsPlusNormal"/>
        <w:ind w:firstLine="567"/>
        <w:jc w:val="both"/>
        <w:rPr>
          <w:rFonts w:ascii="Times New Roman" w:hAnsi="Times New Roman" w:cs="Times New Roman"/>
          <w:szCs w:val="24"/>
        </w:rPr>
      </w:pPr>
      <w:r w:rsidRPr="007A1238">
        <w:rPr>
          <w:rFonts w:ascii="Times New Roman" w:hAnsi="Times New Roman" w:cs="Times New Roman"/>
          <w:szCs w:val="24"/>
        </w:rPr>
        <w:t>4. Назначение на должность и освобождение от должности старшего государственного налогового инспектора осуществляется руководителем Межрайонной инспекции Федеральной налоговой службы по Республике Саха (Якутия) №5.</w:t>
      </w:r>
    </w:p>
    <w:p w:rsidR="007A1238" w:rsidRPr="007A1238" w:rsidRDefault="007A1238" w:rsidP="007A1238">
      <w:pPr>
        <w:pStyle w:val="ConsPlusNormal"/>
        <w:ind w:firstLine="567"/>
        <w:jc w:val="both"/>
        <w:rPr>
          <w:rFonts w:ascii="Times New Roman" w:hAnsi="Times New Roman" w:cs="Times New Roman"/>
          <w:szCs w:val="24"/>
        </w:rPr>
      </w:pPr>
      <w:r w:rsidRPr="007A1238">
        <w:rPr>
          <w:rFonts w:ascii="Times New Roman" w:hAnsi="Times New Roman" w:cs="Times New Roman"/>
          <w:szCs w:val="24"/>
        </w:rPr>
        <w:t xml:space="preserve">5. Старший государственный налоговый инспектор непосредственно подчиняется начальнику отдела выездных проверок №2. </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0"/>
        <w:rPr>
          <w:rFonts w:ascii="Times New Roman" w:hAnsi="Times New Roman" w:cs="Times New Roman"/>
          <w:b/>
          <w:szCs w:val="24"/>
        </w:rPr>
      </w:pPr>
      <w:r w:rsidRPr="007A1238">
        <w:rPr>
          <w:rFonts w:ascii="Times New Roman" w:hAnsi="Times New Roman" w:cs="Times New Roman"/>
          <w:b/>
          <w:szCs w:val="24"/>
        </w:rPr>
        <w:t>II. Квалификационные требования для замещения должности</w:t>
      </w:r>
    </w:p>
    <w:p w:rsidR="007A1238" w:rsidRPr="007A1238" w:rsidRDefault="007A1238" w:rsidP="007A1238">
      <w:pPr>
        <w:pStyle w:val="ConsPlusNormal"/>
        <w:jc w:val="center"/>
        <w:rPr>
          <w:rFonts w:ascii="Times New Roman" w:hAnsi="Times New Roman" w:cs="Times New Roman"/>
          <w:b/>
          <w:szCs w:val="24"/>
        </w:rPr>
      </w:pPr>
      <w:r w:rsidRPr="007A1238">
        <w:rPr>
          <w:rFonts w:ascii="Times New Roman" w:hAnsi="Times New Roman" w:cs="Times New Roman"/>
          <w:b/>
          <w:szCs w:val="24"/>
        </w:rPr>
        <w:t>гражданской службы</w:t>
      </w:r>
    </w:p>
    <w:p w:rsidR="007A1238" w:rsidRPr="007A1238" w:rsidRDefault="007A1238" w:rsidP="007A1238">
      <w:pPr>
        <w:pStyle w:val="ConsPlusNormal"/>
        <w:jc w:val="center"/>
        <w:rPr>
          <w:rFonts w:ascii="Times New Roman" w:hAnsi="Times New Roman" w:cs="Times New Roman"/>
          <w:szCs w:val="24"/>
        </w:rPr>
      </w:pPr>
    </w:p>
    <w:p w:rsidR="007A1238" w:rsidRPr="007A1238" w:rsidRDefault="007A1238" w:rsidP="007A1238">
      <w:pPr>
        <w:pStyle w:val="ConsPlusNormal"/>
        <w:ind w:firstLine="567"/>
        <w:jc w:val="both"/>
        <w:rPr>
          <w:rFonts w:ascii="Times New Roman" w:hAnsi="Times New Roman" w:cs="Times New Roman"/>
          <w:szCs w:val="24"/>
        </w:rPr>
      </w:pPr>
      <w:r w:rsidRPr="007A1238">
        <w:rPr>
          <w:rFonts w:ascii="Times New Roman" w:hAnsi="Times New Roman" w:cs="Times New Roman"/>
          <w:szCs w:val="24"/>
        </w:rPr>
        <w:t>6. Для замещения должности старшего государственного налогового инспектора устанавливаются следующие требования.</w:t>
      </w:r>
    </w:p>
    <w:p w:rsidR="007A1238" w:rsidRPr="007A1238" w:rsidRDefault="007A1238" w:rsidP="007A1238">
      <w:pPr>
        <w:pStyle w:val="ConsPlusNormal"/>
        <w:ind w:firstLine="567"/>
        <w:jc w:val="both"/>
        <w:rPr>
          <w:rFonts w:ascii="Times New Roman" w:hAnsi="Times New Roman" w:cs="Times New Roman"/>
          <w:szCs w:val="24"/>
        </w:rPr>
      </w:pPr>
      <w:r w:rsidRPr="007A1238">
        <w:rPr>
          <w:rFonts w:ascii="Times New Roman" w:hAnsi="Times New Roman" w:cs="Times New Roman"/>
          <w:szCs w:val="24"/>
        </w:rPr>
        <w:t xml:space="preserve">6.1. Наличие высшего образования – бакалавриат по направления подготовки: </w:t>
      </w:r>
      <w:r w:rsidRPr="007A1238">
        <w:rPr>
          <w:rFonts w:ascii="Times New Roman" w:hAnsi="Times New Roman" w:cs="Times New Roman"/>
          <w:szCs w:val="24"/>
        </w:rPr>
        <w:lastRenderedPageBreak/>
        <w:t>«Государственный аудит», «Экономика», «Финансы и кредит», «Менеджмент», «Юриспруденция»</w:t>
      </w:r>
      <w:r w:rsidRPr="007A1238">
        <w:rPr>
          <w:rStyle w:val="afc"/>
          <w:rFonts w:ascii="Times New Roman" w:hAnsi="Times New Roman" w:cs="Times New Roman"/>
          <w:szCs w:val="24"/>
        </w:rPr>
        <w:footnoteReference w:id="2"/>
      </w:r>
      <w:r w:rsidRPr="007A1238">
        <w:rPr>
          <w:rFonts w:ascii="Times New Roman" w:hAnsi="Times New Roman" w:cs="Times New Roman"/>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7A1238" w:rsidRPr="007A1238" w:rsidRDefault="007A1238" w:rsidP="007A1238">
      <w:pPr>
        <w:pStyle w:val="ConsPlusNormal"/>
        <w:ind w:firstLine="284"/>
        <w:jc w:val="both"/>
        <w:rPr>
          <w:rFonts w:ascii="Times New Roman" w:hAnsi="Times New Roman" w:cs="Times New Roman"/>
          <w:szCs w:val="24"/>
        </w:rPr>
      </w:pPr>
      <w:r w:rsidRPr="007A1238">
        <w:rPr>
          <w:rFonts w:ascii="Times New Roman" w:hAnsi="Times New Roman" w:cs="Times New Roman"/>
          <w:szCs w:val="24"/>
        </w:rPr>
        <w:t xml:space="preserve">6.2. Наличие базовых знаний: государственного языка Российской Федерации (русского языка); основ Конституции Российской Федерации, Федерального закона от 27 мая </w:t>
      </w:r>
      <w:smartTag w:uri="urn:schemas-microsoft-com:office:smarttags" w:element="metricconverter">
        <w:smartTagPr>
          <w:attr w:name="ProductID" w:val="2003 г"/>
        </w:smartTagPr>
        <w:r w:rsidRPr="007A1238">
          <w:rPr>
            <w:rFonts w:ascii="Times New Roman" w:hAnsi="Times New Roman" w:cs="Times New Roman"/>
            <w:szCs w:val="24"/>
          </w:rPr>
          <w:t>2003 г</w:t>
        </w:r>
      </w:smartTag>
      <w:r w:rsidRPr="007A1238">
        <w:rPr>
          <w:rFonts w:ascii="Times New Roman" w:hAnsi="Times New Roman" w:cs="Times New Roman"/>
          <w:szCs w:val="24"/>
        </w:rPr>
        <w:t xml:space="preserve">. № 58-ФЗ «О системе государственной службы Российской Федерации», Федерального закона от 27 июля </w:t>
      </w:r>
      <w:smartTag w:uri="urn:schemas-microsoft-com:office:smarttags" w:element="metricconverter">
        <w:smartTagPr>
          <w:attr w:name="ProductID" w:val="2004 г"/>
        </w:smartTagPr>
        <w:r w:rsidRPr="007A1238">
          <w:rPr>
            <w:rFonts w:ascii="Times New Roman" w:hAnsi="Times New Roman" w:cs="Times New Roman"/>
            <w:szCs w:val="24"/>
          </w:rPr>
          <w:t>2004 г</w:t>
        </w:r>
      </w:smartTag>
      <w:r w:rsidRPr="007A1238">
        <w:rPr>
          <w:rFonts w:ascii="Times New Roman" w:hAnsi="Times New Roman" w:cs="Times New Roman"/>
          <w:szCs w:val="24"/>
        </w:rPr>
        <w:t xml:space="preserve">. № 79-ФЗ «О государственной гражданской службе Российской Федерации», Федерального закона от 25 декабря </w:t>
      </w:r>
      <w:smartTag w:uri="urn:schemas-microsoft-com:office:smarttags" w:element="metricconverter">
        <w:smartTagPr>
          <w:attr w:name="ProductID" w:val="2008 г"/>
        </w:smartTagPr>
        <w:r w:rsidRPr="007A1238">
          <w:rPr>
            <w:rFonts w:ascii="Times New Roman" w:hAnsi="Times New Roman" w:cs="Times New Roman"/>
            <w:szCs w:val="24"/>
          </w:rPr>
          <w:t>2008 г</w:t>
        </w:r>
      </w:smartTag>
      <w:r w:rsidRPr="007A1238">
        <w:rPr>
          <w:rFonts w:ascii="Times New Roman" w:hAnsi="Times New Roman" w:cs="Times New Roman"/>
          <w:szCs w:val="24"/>
        </w:rPr>
        <w:t>. № 273-ФЗ «О противодействии коррупции»; знаний в области информационно-коммуникационных технологий.</w:t>
      </w:r>
    </w:p>
    <w:p w:rsidR="007A1238" w:rsidRPr="007A1238" w:rsidRDefault="007A1238" w:rsidP="007A1238">
      <w:pPr>
        <w:pStyle w:val="ConsPlusNormal"/>
        <w:ind w:firstLine="284"/>
        <w:jc w:val="both"/>
        <w:rPr>
          <w:rFonts w:ascii="Times New Roman" w:hAnsi="Times New Roman" w:cs="Times New Roman"/>
          <w:szCs w:val="24"/>
        </w:rPr>
      </w:pPr>
      <w:r w:rsidRPr="007A1238">
        <w:rPr>
          <w:rFonts w:ascii="Times New Roman" w:hAnsi="Times New Roman" w:cs="Times New Roman"/>
          <w:szCs w:val="24"/>
        </w:rPr>
        <w:t>6.3. Наличие профессиональных знаний:</w:t>
      </w:r>
    </w:p>
    <w:p w:rsidR="007A1238" w:rsidRPr="007A1238" w:rsidRDefault="007A1238" w:rsidP="007A1238">
      <w:pPr>
        <w:pStyle w:val="ConsPlusNormal"/>
        <w:ind w:firstLine="284"/>
        <w:jc w:val="both"/>
        <w:rPr>
          <w:rFonts w:ascii="Times New Roman" w:hAnsi="Times New Roman" w:cs="Times New Roman"/>
          <w:szCs w:val="24"/>
        </w:rPr>
      </w:pPr>
      <w:r w:rsidRPr="007A1238">
        <w:rPr>
          <w:rFonts w:ascii="Times New Roman" w:hAnsi="Times New Roman" w:cs="Times New Roman"/>
          <w:szCs w:val="24"/>
        </w:rPr>
        <w:t xml:space="preserve">6.3.1. В сфере законодательства Российской Федерации: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Налоговый кодекс Российской Федерации;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Бюджетный кодекс Российской Федерации;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Федеральный закон от 08 августа 2001 г. № 129-ФЗ «О государственной регистрации юридических лиц и индивидуальных предпринимателей» (с изменениями и дополнениями);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Федеральный закон от 06 октября 2003 г. № 131-ФЗ «Об общих принципах организации местного самоуправления в Российской Федерации»;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Федеральный закон от 27 июля 2010 г. № 210-ФЗ «Об организации предоставления государственных и муниципальных услуг»;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Закон Российской Федерации от 21 марта 1991 г. № 943-1 «О налоговых органах Российской Федерации»;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Федеральный закон Российской Федерации от 27 июля 2006 г. № 152-ФЗ «О персональных данных»;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Федеральный закон Российской Федерации от 6 апреля 2011 г. № 63-ФЗ «Об электронной подписи»;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постановление Правительства Российской Федерации от 30 сентября 2004 г. № 506 «Об утверждении Положения о Федеральной налоговой службе»;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w:t>
      </w:r>
      <w:r w:rsidRPr="007A1238">
        <w:rPr>
          <w:rFonts w:ascii="Times New Roman" w:hAnsi="Times New Roman" w:cs="Times New Roman"/>
          <w:szCs w:val="24"/>
        </w:rPr>
        <w:lastRenderedPageBreak/>
        <w:t xml:space="preserve">агентов, полномочиях налоговых органов и их должностных лиц, а также по приему налоговых деклараций (расчетов)»;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приказ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приказ ФНС России от 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 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 приказ ФНС России от 7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приказ ФНС России от 30 мая 2007 г. № ММ-3-06/333@ «Об утверждении Концепции системы планирования выездных налоговых проверок», приказ ФНС России от 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приказ ФНС от 02.04.2007г. № ММ-4-08/14дсп @  «Об утверждении Регламента организации взаимодействия структурных подразделений налогового органа при проведении мероприятий налогового контроля, подготовке проекта решения по делу о налоговом правонарушении и поступлении в налоговый орган информации о ходе рассмотрения налоговых споров»;</w:t>
      </w:r>
    </w:p>
    <w:p w:rsidR="007A1238" w:rsidRPr="007A1238" w:rsidRDefault="007A1238" w:rsidP="007A1238">
      <w:pPr>
        <w:pStyle w:val="ConsPlusNormal"/>
        <w:numPr>
          <w:ilvl w:val="0"/>
          <w:numId w:val="18"/>
        </w:numPr>
        <w:autoSpaceDE w:val="0"/>
        <w:autoSpaceDN w:val="0"/>
        <w:ind w:left="0" w:firstLine="284"/>
        <w:jc w:val="both"/>
        <w:rPr>
          <w:rFonts w:ascii="Times New Roman" w:hAnsi="Times New Roman" w:cs="Times New Roman"/>
          <w:szCs w:val="24"/>
        </w:rPr>
      </w:pPr>
      <w:r w:rsidRPr="007A1238">
        <w:rPr>
          <w:rFonts w:ascii="Times New Roman" w:hAnsi="Times New Roman" w:cs="Times New Roman"/>
          <w:szCs w:val="24"/>
        </w:rPr>
        <w:t xml:space="preserve">приказ ФНС России 05.10.2009г. № ММ-8-2/41 ДСП @ « Об утверждении Регламента планирования и подготовки  выездных налоговых проверок». </w:t>
      </w:r>
    </w:p>
    <w:p w:rsidR="007A1238" w:rsidRPr="007A1238" w:rsidRDefault="007A1238" w:rsidP="007A1238">
      <w:pPr>
        <w:pStyle w:val="ConsPlusNormal"/>
        <w:ind w:firstLine="708"/>
        <w:jc w:val="both"/>
        <w:rPr>
          <w:rFonts w:ascii="Times New Roman" w:hAnsi="Times New Roman" w:cs="Times New Roman"/>
          <w:szCs w:val="24"/>
        </w:rPr>
      </w:pPr>
      <w:r w:rsidRPr="007A1238">
        <w:rPr>
          <w:rFonts w:ascii="Times New Roman" w:hAnsi="Times New Roman" w:cs="Times New Roman"/>
          <w:szCs w:val="24"/>
        </w:rPr>
        <w:t xml:space="preserve">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в том числе отдельные нормы Гражданского кодекса Российской Федерации, Уголовного кодекса Российской Федерации, Кодекса Российской </w:t>
      </w:r>
      <w:r w:rsidRPr="007A1238">
        <w:rPr>
          <w:rFonts w:ascii="Times New Roman" w:hAnsi="Times New Roman" w:cs="Times New Roman"/>
          <w:szCs w:val="24"/>
        </w:rPr>
        <w:lastRenderedPageBreak/>
        <w:t>Федерации об административных правонарушениях, Федерального закона от 8 февраля 1998 № 14-ФЗ «Об обществах с ограниченной ответственностью», Федерального закона от 26 декабря 1995 № 208-ФЗ «Об акционерных обществах», Федеральный закон от 06.12.2011 № 402-ФЗ «О бухгалтерском учете».</w:t>
      </w:r>
    </w:p>
    <w:p w:rsidR="007A1238" w:rsidRPr="007A1238" w:rsidRDefault="007A1238" w:rsidP="007A1238">
      <w:pPr>
        <w:pStyle w:val="ConsPlusNormal"/>
        <w:ind w:firstLine="284"/>
        <w:jc w:val="both"/>
        <w:rPr>
          <w:rFonts w:ascii="Times New Roman" w:hAnsi="Times New Roman" w:cs="Times New Roman"/>
          <w:szCs w:val="24"/>
        </w:rPr>
      </w:pPr>
      <w:r w:rsidRPr="007A1238">
        <w:rPr>
          <w:rFonts w:ascii="Times New Roman" w:hAnsi="Times New Roman" w:cs="Times New Roman"/>
          <w:szCs w:val="24"/>
        </w:rPr>
        <w:t>6.3.2. Иные профессиональные знания: основы экономики, финансов и кредита, бухгалтерского и налогового учета, основы налогообложения,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проверок, понятие «налоговый контроль», особенности проведения выездных налоговых проверок, в т.ч. консолидированной группы налогоплательщиков, порядок и сроки проведения выездных налоговых проверок, порядок и сроки рассмотрения материалов налоговой проверки, порядок осуществления мероприятий налогового контроля при проведении выездных налоговых проверок, порядок осуществления мероприятий налогового контроля вне рамок налоговых проверок, арбитражная практика в Российской Федерации по вопросам налогообложения.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6.4.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работать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базами данных, электронной почтой, презентациями, графическими объектами в электронных документах, умение подготавливать деловую корреспонденцию, умение управлять изменениями.</w:t>
      </w:r>
    </w:p>
    <w:p w:rsidR="007A1238" w:rsidRPr="007A1238" w:rsidRDefault="007A1238" w:rsidP="007A1238">
      <w:pPr>
        <w:pStyle w:val="ConsPlusNormal"/>
        <w:ind w:firstLine="540"/>
        <w:jc w:val="both"/>
        <w:rPr>
          <w:rFonts w:ascii="Times New Roman" w:hAnsi="Times New Roman" w:cs="Times New Roman"/>
          <w:color w:val="002060"/>
          <w:szCs w:val="24"/>
        </w:rPr>
      </w:pPr>
      <w:r w:rsidRPr="007A1238">
        <w:rPr>
          <w:rFonts w:ascii="Times New Roman" w:hAnsi="Times New Roman" w:cs="Times New Roman"/>
          <w:szCs w:val="24"/>
        </w:rPr>
        <w:t>6.6. Наличие профессиональных умений: отбор налогоплательщиков для формирования плана выездных налоговых проверок, организация и проведение выездной налоговой проверки, а также рассмотрение и оформление ее результатов в соответствии с порядком и соблюдением сроков, подготовка решения о проведении выездной налоговой проверки, работа с информационными ресурсами по направлению налогового контроля, оценка финансово-хозяйственной деятельности налогоплательщиков с точки зрения налоговых рисков.</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6.7. Наличие функциональных умений: проведение плановых и внеплановых документарных проверок (обследований), проведение плановых и внеплановых выездных проверок,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0"/>
        <w:rPr>
          <w:rFonts w:ascii="Times New Roman" w:hAnsi="Times New Roman" w:cs="Times New Roman"/>
          <w:b/>
          <w:szCs w:val="24"/>
        </w:rPr>
      </w:pPr>
      <w:r w:rsidRPr="007A1238">
        <w:rPr>
          <w:rFonts w:ascii="Times New Roman" w:hAnsi="Times New Roman" w:cs="Times New Roman"/>
          <w:b/>
          <w:szCs w:val="24"/>
        </w:rPr>
        <w:t>III. Должностные обязанности, права и ответственность</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2004г. № 79-ФЗ «О государственной гражданской службе Российской Федерации».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8. В целях реализации задач и функций, возложенных на отдел выездных проверок №2 (далее – отдел), старший государственный налоговый инспектор обязан:</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обеспечивает их исполнение;</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lastRenderedPageBreak/>
        <w:t>исполнять должностные обязанности в соответствии с должностным регламентом;</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соблюдать при исполнении должностных обязанностей права и законные интересы граждан и организаций;</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соблюдать служебный распорядок государственного органа;</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поддерживать уровень квалификации, необходимый для надлежащего исполнения должностных обязанностей;</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беречь государственное имущество, в том числе предоставленное ему для исполнения должностных обязанностей;</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представлять в установленном порядке предусмотренные федеральным законом сведения о себе и членах своей семьи;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своевременно сообщать в установленной форме сведения об изменении своих персональных данных (образовании, изменения семейного положения, места жительства и других) в отдел общего обеспечения, для внесения этих изменений в его личное дело;</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соблюдать ограничения, выполнять обязательства и требования к служебному поведению, не нарушать запреты, которые установлены статьями 17 и 18 Федерального закона №79-ФЗ от 27 июля 2004 г. «О государственной гражданской службе Российской Федерации» и иными нормативными правовыми актами;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A1238" w:rsidRPr="007A1238" w:rsidRDefault="007A1238" w:rsidP="007A1238">
      <w:pPr>
        <w:jc w:val="both"/>
      </w:pPr>
      <w:r w:rsidRPr="007A1238">
        <w:t xml:space="preserve">         уведомлять представителя нанимателя, органы прокуратуры или другие государственные органы обо всех случаях обращения к нему каких – 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 Невыполнение гражданским служащим указанной обязанности является правонарушением,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w:t>
      </w:r>
    </w:p>
    <w:p w:rsidR="007A1238" w:rsidRPr="007A1238" w:rsidRDefault="007A1238" w:rsidP="007A1238">
      <w:pPr>
        <w:ind w:firstLine="540"/>
        <w:jc w:val="both"/>
      </w:pPr>
      <w:r w:rsidRPr="007A1238">
        <w:t>проходить дактилоскопическую регистрацию в случаях и порядке, установленных федеральным законом;</w:t>
      </w:r>
    </w:p>
    <w:p w:rsidR="007A1238" w:rsidRPr="007A1238" w:rsidRDefault="007A1238" w:rsidP="007A1238">
      <w:pPr>
        <w:ind w:firstLine="540"/>
        <w:jc w:val="both"/>
      </w:pPr>
      <w:r w:rsidRPr="007A1238">
        <w:t xml:space="preserve">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7A1238" w:rsidRPr="007A1238" w:rsidRDefault="007A1238" w:rsidP="007A1238">
      <w:pPr>
        <w:shd w:val="clear" w:color="auto" w:fill="FFFFFF"/>
        <w:ind w:right="17" w:firstLine="567"/>
        <w:jc w:val="both"/>
      </w:pPr>
      <w:r w:rsidRPr="007A1238">
        <w:t xml:space="preserve"> знать и использовать  информационные ресурсы, программные продукты, а также  технические средства, используемые органами Федеральной налоговой службы;</w:t>
      </w:r>
    </w:p>
    <w:p w:rsidR="007A1238" w:rsidRPr="007A1238" w:rsidRDefault="007A1238" w:rsidP="007A1238">
      <w:pPr>
        <w:shd w:val="clear" w:color="auto" w:fill="FFFFFF"/>
        <w:ind w:right="17" w:firstLine="567"/>
        <w:jc w:val="both"/>
      </w:pPr>
      <w:r w:rsidRPr="007A1238">
        <w:t xml:space="preserve"> знать описание технологических процессов по своему направлению деятельности, владеть навыками пользователя программного комплекса «Система ЭОД местного уровня», АИС «Налог-3», в объеме Руководства пользователя информационно правовой системой «Консультант»;      </w:t>
      </w:r>
    </w:p>
    <w:p w:rsidR="007A1238" w:rsidRPr="007A1238" w:rsidRDefault="007A1238" w:rsidP="007A1238">
      <w:pPr>
        <w:pStyle w:val="ConsPlusNormal"/>
        <w:ind w:firstLine="567"/>
        <w:jc w:val="both"/>
        <w:rPr>
          <w:rFonts w:ascii="Times New Roman" w:hAnsi="Times New Roman" w:cs="Times New Roman"/>
          <w:szCs w:val="24"/>
        </w:rPr>
      </w:pPr>
      <w:r w:rsidRPr="007A1238">
        <w:rPr>
          <w:rFonts w:ascii="Times New Roman" w:hAnsi="Times New Roman" w:cs="Times New Roman"/>
          <w:szCs w:val="24"/>
        </w:rPr>
        <w:t xml:space="preserve">  осуществлять работу по получению информации о деятельности налогоплательщиков из внешних источников (в том числе косвенной информации от органов энергосбыта о физических объемах потребленных энергетических (электро- и теплоэнергии) ресурсов, от предприятий Водоканала о потреблении водных ресурсов, от других организаций о потреблении иных материальных –ресурсов; информации от правоохранительных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 по доступу к федеральным информационным ресурсам:</w:t>
      </w:r>
    </w:p>
    <w:p w:rsidR="007A1238" w:rsidRPr="007A1238" w:rsidRDefault="007A1238" w:rsidP="007A1238">
      <w:pPr>
        <w:numPr>
          <w:ilvl w:val="0"/>
          <w:numId w:val="19"/>
        </w:numPr>
      </w:pPr>
      <w:r w:rsidRPr="007A1238">
        <w:lastRenderedPageBreak/>
        <w:t>Полные сведения, содержащиеся в Едином государственном реестре юридических лиц (ЕГРЮЛ) (Для поиска и уточнения учетных данных юридических лиц);</w:t>
      </w:r>
    </w:p>
    <w:p w:rsidR="007A1238" w:rsidRPr="007A1238" w:rsidRDefault="007A1238" w:rsidP="007A1238">
      <w:pPr>
        <w:numPr>
          <w:ilvl w:val="0"/>
          <w:numId w:val="19"/>
        </w:numPr>
      </w:pPr>
      <w:r w:rsidRPr="007A1238">
        <w:t>Единый государственный реестр налогоплательщиков (ЕГРН) (Для поиска и уточнения учетных данных налогоплательщиков ЮЛ и ФЛ);</w:t>
      </w:r>
    </w:p>
    <w:p w:rsidR="007A1238" w:rsidRPr="007A1238" w:rsidRDefault="007A1238" w:rsidP="007A1238">
      <w:pPr>
        <w:numPr>
          <w:ilvl w:val="0"/>
          <w:numId w:val="19"/>
        </w:numPr>
      </w:pPr>
      <w:r w:rsidRPr="007A1238">
        <w:t>Сведения о физических лицах (Для поиска и уточнения информации о физическом лице, о его доходах, имуществе, любом виде транспорта);</w:t>
      </w:r>
    </w:p>
    <w:p w:rsidR="007A1238" w:rsidRPr="007A1238" w:rsidRDefault="007A1238" w:rsidP="007A1238">
      <w:pPr>
        <w:numPr>
          <w:ilvl w:val="0"/>
          <w:numId w:val="19"/>
        </w:numPr>
      </w:pPr>
      <w:r w:rsidRPr="007A1238">
        <w:t>Банковские счета (Для получения актуальной информации о банковских счетах налогоплательщика);</w:t>
      </w:r>
    </w:p>
    <w:p w:rsidR="007A1238" w:rsidRPr="007A1238" w:rsidRDefault="007A1238" w:rsidP="007A1238">
      <w:pPr>
        <w:numPr>
          <w:ilvl w:val="0"/>
          <w:numId w:val="19"/>
        </w:numPr>
      </w:pPr>
      <w:r w:rsidRPr="007A1238">
        <w:t>Полные сведения, содержащиеся в государственном реестре индивидуальных предпринимателей (ЕГРИП) (Для поиска и уточнения учетных данных о физических лицах, зарегистрированных в качестве индивидуальных предпринимателей);</w:t>
      </w:r>
    </w:p>
    <w:p w:rsidR="007A1238" w:rsidRPr="007A1238" w:rsidRDefault="007A1238" w:rsidP="007A1238">
      <w:pPr>
        <w:numPr>
          <w:ilvl w:val="0"/>
          <w:numId w:val="19"/>
        </w:numPr>
      </w:pPr>
      <w:r w:rsidRPr="007A1238">
        <w:t>Расчеты с бюджетом (Для получения информации о суммах начисленных и уплаченных налогов  по КРСБ контрагентов проверяемого налогоплательщика);</w:t>
      </w:r>
    </w:p>
    <w:p w:rsidR="007A1238" w:rsidRPr="007A1238" w:rsidRDefault="007A1238" w:rsidP="007A1238">
      <w:pPr>
        <w:numPr>
          <w:ilvl w:val="0"/>
          <w:numId w:val="19"/>
        </w:numPr>
      </w:pPr>
      <w:r w:rsidRPr="007A1238">
        <w:t>Контрольно-кассовая техника (Для получения информации о зарегистрированных, снятых с учета, утерянных или похищенных ККТ, ЭКЛЗ, сведений о замене ЭКЛЗ);</w:t>
      </w:r>
    </w:p>
    <w:p w:rsidR="007A1238" w:rsidRPr="007A1238" w:rsidRDefault="007A1238" w:rsidP="007A1238">
      <w:pPr>
        <w:numPr>
          <w:ilvl w:val="0"/>
          <w:numId w:val="19"/>
        </w:numPr>
      </w:pPr>
      <w:r w:rsidRPr="007A1238">
        <w:t>Ограничения (Для получения сведений о наличии ограничений на осуществление регистрационных действий);</w:t>
      </w:r>
    </w:p>
    <w:p w:rsidR="007A1238" w:rsidRPr="007A1238" w:rsidRDefault="007A1238" w:rsidP="007A1238">
      <w:pPr>
        <w:numPr>
          <w:ilvl w:val="0"/>
          <w:numId w:val="19"/>
        </w:numPr>
      </w:pPr>
      <w:r w:rsidRPr="007A1238">
        <w:t>НДС (Для проверки контрагентов администрируемых  налогоплательщиков для сбора информации по возмещению НДС при экспортных поставках);</w:t>
      </w:r>
    </w:p>
    <w:p w:rsidR="007A1238" w:rsidRPr="007A1238" w:rsidRDefault="007A1238" w:rsidP="007A1238">
      <w:pPr>
        <w:numPr>
          <w:ilvl w:val="0"/>
          <w:numId w:val="19"/>
        </w:numPr>
      </w:pPr>
      <w:r w:rsidRPr="007A1238">
        <w:t>Однодневки (Для выявления сведений об организациях, имеющих признаки фирм-однодневок при проведении мероприятий налогового контроля налогоплательщиков);</w:t>
      </w:r>
    </w:p>
    <w:p w:rsidR="007A1238" w:rsidRPr="007A1238" w:rsidRDefault="007A1238" w:rsidP="007A1238">
      <w:pPr>
        <w:numPr>
          <w:ilvl w:val="0"/>
          <w:numId w:val="19"/>
        </w:numPr>
      </w:pPr>
      <w:r w:rsidRPr="007A1238">
        <w:t>Риски (Для выявления сведений об организациях, имеющих признаки фирм-однодневок при проведении мероприятий налогового контроля налогоплательщиков);</w:t>
      </w:r>
    </w:p>
    <w:p w:rsidR="007A1238" w:rsidRPr="007A1238" w:rsidRDefault="007A1238" w:rsidP="007A1238">
      <w:pPr>
        <w:numPr>
          <w:ilvl w:val="0"/>
          <w:numId w:val="19"/>
        </w:numPr>
        <w:shd w:val="clear" w:color="auto" w:fill="FFFFFF"/>
        <w:ind w:right="17"/>
        <w:jc w:val="both"/>
      </w:pPr>
      <w:r w:rsidRPr="007A1238">
        <w:t>Таможня-Ф (Для проверки полноты и достоверности информации, содержащейся в налоговых декларациях по НДС и документах, представленных налогоплательщиком в соответствии со ст.93,165 НК РФ);</w:t>
      </w:r>
    </w:p>
    <w:p w:rsidR="007A1238" w:rsidRPr="007A1238" w:rsidRDefault="007A1238" w:rsidP="007A1238">
      <w:pPr>
        <w:numPr>
          <w:ilvl w:val="0"/>
          <w:numId w:val="19"/>
        </w:numPr>
      </w:pPr>
      <w:r w:rsidRPr="007A1238">
        <w:t>Отчеты (Формирование и просмотр отчетов);</w:t>
      </w:r>
    </w:p>
    <w:p w:rsidR="007A1238" w:rsidRPr="007A1238" w:rsidRDefault="007A1238" w:rsidP="007A1238">
      <w:pPr>
        <w:numPr>
          <w:ilvl w:val="0"/>
          <w:numId w:val="19"/>
        </w:numPr>
        <w:jc w:val="both"/>
      </w:pPr>
      <w:r w:rsidRPr="007A1238">
        <w:t>СМЭВ. Журнал запросов к сервисам ФНС и ФОИБ. Статистика обращений</w:t>
      </w:r>
    </w:p>
    <w:p w:rsidR="007A1238" w:rsidRPr="007A1238" w:rsidRDefault="007A1238" w:rsidP="007A1238">
      <w:pPr>
        <w:numPr>
          <w:ilvl w:val="0"/>
          <w:numId w:val="19"/>
        </w:numPr>
        <w:jc w:val="both"/>
      </w:pPr>
      <w:r w:rsidRPr="007A1238">
        <w:t>Учет КГН (Для получения сведений о КГН);</w:t>
      </w:r>
    </w:p>
    <w:p w:rsidR="007A1238" w:rsidRPr="007A1238" w:rsidRDefault="007A1238" w:rsidP="007A1238">
      <w:pPr>
        <w:numPr>
          <w:ilvl w:val="0"/>
          <w:numId w:val="19"/>
        </w:numPr>
      </w:pPr>
      <w:r w:rsidRPr="007A1238">
        <w:t>Допросы и осмотры (Для получения информации о проведенных допросах другими налоговыми органами и использования её в ходе проведения  мероприятий налогового контроля в отношении проверяемого налогоплательщика);</w:t>
      </w:r>
    </w:p>
    <w:p w:rsidR="007A1238" w:rsidRPr="007A1238" w:rsidRDefault="007A1238" w:rsidP="007A1238">
      <w:pPr>
        <w:numPr>
          <w:ilvl w:val="0"/>
          <w:numId w:val="19"/>
        </w:numPr>
      </w:pPr>
      <w:r w:rsidRPr="007A1238">
        <w:t xml:space="preserve">Сведения о лицах, отказавшихся в суде от участия в организациях (Для получения информации  о лицах, отказавшихся в суде от участия в организациях и использования её в ходе проведения  мероприятий налогового контроля в отношении проверяемого налогоплательщика); </w:t>
      </w:r>
    </w:p>
    <w:p w:rsidR="007A1238" w:rsidRPr="007A1238" w:rsidRDefault="007A1238" w:rsidP="007A1238">
      <w:pPr>
        <w:numPr>
          <w:ilvl w:val="0"/>
          <w:numId w:val="19"/>
        </w:numPr>
      </w:pPr>
      <w:r w:rsidRPr="007A1238">
        <w:t>Программный комплекс визуального анализа информации для автоматизации процессов налогового контроля (ПК ВАИ);</w:t>
      </w:r>
    </w:p>
    <w:p w:rsidR="007A1238" w:rsidRPr="007A1238" w:rsidRDefault="007A1238" w:rsidP="007A1238">
      <w:pPr>
        <w:numPr>
          <w:ilvl w:val="0"/>
          <w:numId w:val="19"/>
        </w:numPr>
        <w:jc w:val="both"/>
      </w:pPr>
      <w:r w:rsidRPr="007A1238">
        <w:t>СЛПФЛ и Реестр дисквалифицированных лиц;</w:t>
      </w:r>
    </w:p>
    <w:p w:rsidR="007A1238" w:rsidRPr="007A1238" w:rsidRDefault="007A1238" w:rsidP="007A1238">
      <w:pPr>
        <w:numPr>
          <w:ilvl w:val="0"/>
          <w:numId w:val="19"/>
        </w:numPr>
        <w:shd w:val="clear" w:color="auto" w:fill="FFFFFF"/>
        <w:ind w:right="17"/>
        <w:jc w:val="both"/>
      </w:pPr>
      <w:r w:rsidRPr="007A1238">
        <w:t>Истребование документов (Для контроля за исполнением истребованных документов в соответствии с требованиями статей 93 и 93.1 НК РФ, для поиска и просмотра необходимых документов в федеральной картотеке истребованных документов);</w:t>
      </w:r>
    </w:p>
    <w:p w:rsidR="007A1238" w:rsidRPr="007A1238" w:rsidRDefault="007A1238" w:rsidP="007A1238">
      <w:pPr>
        <w:numPr>
          <w:ilvl w:val="0"/>
          <w:numId w:val="19"/>
        </w:numPr>
      </w:pPr>
      <w:r w:rsidRPr="007A1238">
        <w:t>Взаимодействие с ФМС России;</w:t>
      </w:r>
    </w:p>
    <w:p w:rsidR="007A1238" w:rsidRPr="007A1238" w:rsidRDefault="007A1238" w:rsidP="007A1238">
      <w:pPr>
        <w:numPr>
          <w:ilvl w:val="0"/>
          <w:numId w:val="19"/>
        </w:numPr>
        <w:shd w:val="clear" w:color="auto" w:fill="FFFFFF"/>
        <w:ind w:right="17"/>
        <w:jc w:val="both"/>
      </w:pPr>
      <w:r w:rsidRPr="007A1238">
        <w:t>Предпроверочный анализ налогоплательщиков;</w:t>
      </w:r>
    </w:p>
    <w:p w:rsidR="007A1238" w:rsidRPr="007A1238" w:rsidRDefault="007A1238" w:rsidP="007A1238">
      <w:pPr>
        <w:numPr>
          <w:ilvl w:val="0"/>
          <w:numId w:val="19"/>
        </w:numPr>
        <w:shd w:val="clear" w:color="auto" w:fill="FFFFFF"/>
        <w:ind w:left="360" w:right="17" w:hanging="76"/>
        <w:jc w:val="both"/>
      </w:pPr>
      <w:r w:rsidRPr="007A1238">
        <w:t>Схемы уклонения (Для просмотра схем уклонения от налогообложения и уплаты налогов, выявленных другими налоговыми органами, и использования в ходе предпроверочного анализа);</w:t>
      </w:r>
    </w:p>
    <w:p w:rsidR="007A1238" w:rsidRPr="007A1238" w:rsidRDefault="007A1238" w:rsidP="007A1238">
      <w:pPr>
        <w:numPr>
          <w:ilvl w:val="0"/>
          <w:numId w:val="19"/>
        </w:numPr>
        <w:shd w:val="clear" w:color="auto" w:fill="FFFFFF"/>
        <w:ind w:right="17"/>
        <w:jc w:val="both"/>
      </w:pPr>
      <w:r w:rsidRPr="007A1238">
        <w:t>Трансфертная цена (Для получения информации о контролируемых сделках с целью совершенствования организации налогового контроля и повышения эффективности контрольной работы налоговых органов, в том числе по вопросам контроля трансфертного ценообразования).</w:t>
      </w:r>
    </w:p>
    <w:p w:rsidR="007A1238" w:rsidRPr="007A1238" w:rsidRDefault="007A1238" w:rsidP="007A1238">
      <w:pPr>
        <w:shd w:val="clear" w:color="auto" w:fill="FFFFFF"/>
        <w:ind w:right="17" w:firstLine="567"/>
        <w:jc w:val="both"/>
      </w:pPr>
      <w:r w:rsidRPr="007A1238">
        <w:t>проводить мониторинг и анализ указанной информации в целях качественного и результативного проведения контрольных мероприятий;</w:t>
      </w:r>
    </w:p>
    <w:p w:rsidR="007A1238" w:rsidRPr="007A1238" w:rsidRDefault="007A1238" w:rsidP="007A1238">
      <w:pPr>
        <w:shd w:val="clear" w:color="auto" w:fill="FFFFFF"/>
        <w:ind w:right="17" w:firstLine="567"/>
        <w:jc w:val="both"/>
      </w:pPr>
      <w:r w:rsidRPr="007A1238">
        <w:lastRenderedPageBreak/>
        <w:t>осуществлять проведение конкретных выездных налоговых проверок и проводить выездные налоговые проверки в качестве бригадира (в соответствии с решениями начальника (заместителя начальника) инспекции), оформлять их результаты в соответствии с требованиями соответствующих нормативных документов, в т.ч. путем распределения обязанностей между участниками выездной проверки;</w:t>
      </w:r>
    </w:p>
    <w:p w:rsidR="007A1238" w:rsidRPr="007A1238" w:rsidRDefault="007A1238" w:rsidP="007A1238">
      <w:pPr>
        <w:shd w:val="clear" w:color="auto" w:fill="FFFFFF"/>
        <w:ind w:right="17" w:firstLine="567"/>
        <w:jc w:val="both"/>
      </w:pPr>
      <w:r w:rsidRPr="007A1238">
        <w:t>выполнять поручения должностного лица, на которого возложены функции бригадира (в случае если решением о проведении выездной налоговой проверки в качестве руководителя проверяющей группы назначено иное лицо);</w:t>
      </w:r>
    </w:p>
    <w:p w:rsidR="007A1238" w:rsidRPr="007A1238" w:rsidRDefault="007A1238" w:rsidP="007A1238">
      <w:pPr>
        <w:shd w:val="clear" w:color="auto" w:fill="FFFFFF"/>
        <w:ind w:right="17" w:firstLine="567"/>
        <w:jc w:val="both"/>
      </w:pPr>
      <w:r w:rsidRPr="007A1238">
        <w:t>осуществлять своевременное проведение мероприятий налогового контроля, в частности, по вопросам, изложенным в заключениях по результатам предпроверочного анализа;</w:t>
      </w:r>
    </w:p>
    <w:p w:rsidR="007A1238" w:rsidRPr="007A1238" w:rsidRDefault="007A1238" w:rsidP="007A1238">
      <w:pPr>
        <w:shd w:val="clear" w:color="auto" w:fill="FFFFFF"/>
        <w:ind w:right="17" w:firstLine="567"/>
        <w:jc w:val="both"/>
      </w:pPr>
      <w:r w:rsidRPr="007A1238">
        <w:t>составлять перечень вопросов, подлежащих включению в программу  выездной налоговой проверки (в том числе, с учетом вопросов, изложенных в предпроверочном анализе) и осуществлять проведение необходимых и достаточных мероприятий по ее осуществлению;</w:t>
      </w:r>
    </w:p>
    <w:p w:rsidR="007A1238" w:rsidRPr="007A1238" w:rsidRDefault="007A1238" w:rsidP="007A1238">
      <w:pPr>
        <w:shd w:val="clear" w:color="auto" w:fill="FFFFFF"/>
        <w:ind w:right="17" w:firstLine="567"/>
        <w:jc w:val="both"/>
      </w:pPr>
      <w:r w:rsidRPr="007A1238">
        <w:t>осуществлять подготовку запроса об участии в проверке сотрудника органов полиции (с указанием предполагаемой крупной  суммы неуплаченных налогов и обоснованием необходимости участия);</w:t>
      </w:r>
    </w:p>
    <w:p w:rsidR="007A1238" w:rsidRPr="007A1238" w:rsidRDefault="007A1238" w:rsidP="007A1238">
      <w:pPr>
        <w:shd w:val="clear" w:color="auto" w:fill="FFFFFF"/>
        <w:ind w:right="17" w:firstLine="567"/>
        <w:jc w:val="both"/>
      </w:pPr>
      <w:r w:rsidRPr="007A1238">
        <w:t>осуществлять инициирование своевременных процессуальных решений о приостановлении и (или) возобновлении выездных налоговых проверок;</w:t>
      </w:r>
    </w:p>
    <w:p w:rsidR="007A1238" w:rsidRPr="007A1238" w:rsidRDefault="007A1238" w:rsidP="007A1238">
      <w:pPr>
        <w:shd w:val="clear" w:color="auto" w:fill="FFFFFF"/>
        <w:ind w:right="17" w:firstLine="567"/>
        <w:jc w:val="both"/>
      </w:pPr>
      <w:r w:rsidRPr="007A1238">
        <w:t>осуществлять своевременное, достаточно обоснованное и необходимо полное (по объему требуемых документов и перечню контрагентов) направление поручений об истребовании документов;</w:t>
      </w:r>
    </w:p>
    <w:p w:rsidR="007A1238" w:rsidRPr="007A1238" w:rsidRDefault="007A1238" w:rsidP="007A1238">
      <w:pPr>
        <w:shd w:val="clear" w:color="auto" w:fill="FFFFFF"/>
        <w:ind w:right="17" w:firstLine="567"/>
        <w:jc w:val="both"/>
      </w:pPr>
      <w:r w:rsidRPr="007A1238">
        <w:t>осуществлять своевременное, достаточно обоснованное и необходимо полное (по объему требуемых документов и перечню вопросов) истребование документов у проверяемого налогоплательщика;</w:t>
      </w:r>
    </w:p>
    <w:p w:rsidR="007A1238" w:rsidRPr="007A1238" w:rsidRDefault="007A1238" w:rsidP="007A1238">
      <w:pPr>
        <w:shd w:val="clear" w:color="auto" w:fill="FFFFFF"/>
        <w:ind w:right="17" w:firstLine="567"/>
        <w:jc w:val="both"/>
      </w:pPr>
      <w:r w:rsidRPr="007A1238">
        <w:t>осуществлять своевременное проведение иных необходимых мероприятий налогового контроля (проведение допросов свидетелей, привлечение экспертов и специалистов, обладающих специальными познаниями в соответствующих сферах деятельности, проведение осмотров, выемок документов и других необходимых действий);</w:t>
      </w:r>
    </w:p>
    <w:p w:rsidR="007A1238" w:rsidRPr="007A1238" w:rsidRDefault="007A1238" w:rsidP="007A1238">
      <w:pPr>
        <w:shd w:val="clear" w:color="auto" w:fill="FFFFFF"/>
        <w:ind w:right="17" w:firstLine="567"/>
        <w:jc w:val="both"/>
      </w:pPr>
      <w:r w:rsidRPr="007A1238">
        <w:t>осуществлять иные действия, предусмотренные действующим законодательством, подзаконными актами и ведомственными инструкциями, приказами, письмами, необходимые для организации надлежащих и своевременных мероприятий налогового контроля в рамках соответствующих выездных налоговых проверок;</w:t>
      </w:r>
    </w:p>
    <w:p w:rsidR="007A1238" w:rsidRPr="007A1238" w:rsidRDefault="007A1238" w:rsidP="007A1238">
      <w:pPr>
        <w:shd w:val="clear" w:color="auto" w:fill="FFFFFF"/>
        <w:ind w:right="17" w:firstLine="567"/>
        <w:jc w:val="both"/>
      </w:pPr>
      <w:r w:rsidRPr="007A1238">
        <w:t>при выявлении вопросов, разрешение которых требует специальных познаний в области юриспруденции, инициирует подготовку соответствующих служебных записок на имя начальника правового отдела для получения соответствующих разъяснений о применении положений налогового законодательства и иных официальных документов, для получения консультаций по вопросам наличия соответствующей арбитражной практики;</w:t>
      </w:r>
    </w:p>
    <w:p w:rsidR="007A1238" w:rsidRPr="007A1238" w:rsidRDefault="007A1238" w:rsidP="007A1238">
      <w:pPr>
        <w:ind w:firstLine="540"/>
        <w:contextualSpacing/>
        <w:jc w:val="both"/>
      </w:pPr>
      <w:r w:rsidRPr="007A1238">
        <w:t>обеспечивать своевременное согласование текстов проектов актов и текстов решений, принимаемых по результатам рассмотрения актов, с правовым отделом (с начальником или заместителем начальника правового отдела);</w:t>
      </w:r>
    </w:p>
    <w:p w:rsidR="007A1238" w:rsidRPr="007A1238" w:rsidRDefault="007A1238" w:rsidP="007A1238">
      <w:pPr>
        <w:pStyle w:val="ConsPlusNormal"/>
        <w:widowControl/>
        <w:contextualSpacing/>
        <w:jc w:val="both"/>
        <w:rPr>
          <w:rFonts w:ascii="Times New Roman" w:hAnsi="Times New Roman" w:cs="Times New Roman"/>
          <w:szCs w:val="24"/>
        </w:rPr>
      </w:pPr>
      <w:r w:rsidRPr="007A1238">
        <w:rPr>
          <w:rFonts w:ascii="Times New Roman" w:hAnsi="Times New Roman" w:cs="Times New Roman"/>
          <w:szCs w:val="24"/>
        </w:rPr>
        <w:t xml:space="preserve">       обеспечивать надлежащее вручение процессуальных решений, справок об окончании проверок, актов проверок (с учетом достаточности количества приложений в соответствии со ст. 100 НК РФ), уведомлений представителей налогоплательщиков о времени и месте рассмотрения материалов проверок, материалов дополнительного налогового контроля, решений, принимаемых по результатам рассмотрения;</w:t>
      </w:r>
    </w:p>
    <w:p w:rsidR="007A1238" w:rsidRPr="007A1238" w:rsidRDefault="007A1238" w:rsidP="007A1238">
      <w:pPr>
        <w:pStyle w:val="ConsPlusNormal"/>
        <w:widowControl/>
        <w:ind w:firstLine="567"/>
        <w:contextualSpacing/>
        <w:jc w:val="both"/>
        <w:rPr>
          <w:rFonts w:ascii="Times New Roman" w:hAnsi="Times New Roman" w:cs="Times New Roman"/>
          <w:szCs w:val="24"/>
        </w:rPr>
      </w:pPr>
      <w:r w:rsidRPr="007A1238">
        <w:rPr>
          <w:rFonts w:ascii="Times New Roman" w:hAnsi="Times New Roman" w:cs="Times New Roman"/>
          <w:szCs w:val="24"/>
        </w:rPr>
        <w:t>контролировать вопросы возникновения надлежащих налоговых обязательств в результате представления уточненных налоговых деклараций в ходе выездных налоговых проверок за проверяемые налоговые периоды, а также после завершения выездной проверки до момента принятия решения по акту и (или) материалам дополнительного налогового контроля);</w:t>
      </w:r>
    </w:p>
    <w:p w:rsidR="007A1238" w:rsidRPr="007A1238" w:rsidRDefault="007A1238" w:rsidP="007A1238">
      <w:pPr>
        <w:shd w:val="clear" w:color="auto" w:fill="FFFFFF"/>
        <w:ind w:right="17" w:firstLine="567"/>
        <w:jc w:val="both"/>
      </w:pPr>
      <w:r w:rsidRPr="007A1238">
        <w:t>осуществлять передачу в правовой отдел материалов выездных налоговых проверок для обеспечения производства по делам о налоговых правонарушениях;</w:t>
      </w:r>
    </w:p>
    <w:p w:rsidR="007A1238" w:rsidRPr="007A1238" w:rsidRDefault="007A1238" w:rsidP="007A1238">
      <w:pPr>
        <w:shd w:val="clear" w:color="auto" w:fill="FFFFFF"/>
        <w:ind w:right="17" w:firstLine="567"/>
        <w:jc w:val="both"/>
      </w:pPr>
      <w:r w:rsidRPr="007A1238">
        <w:t>осуществлять передачу в правовой отдел материалов для обеспечения производства по делам о нарушениях законодательства о налогах и сборах;</w:t>
      </w:r>
    </w:p>
    <w:p w:rsidR="007A1238" w:rsidRPr="007A1238" w:rsidRDefault="007A1238" w:rsidP="007A1238">
      <w:pPr>
        <w:shd w:val="clear" w:color="auto" w:fill="FFFFFF"/>
        <w:ind w:right="17" w:firstLine="567"/>
        <w:jc w:val="both"/>
      </w:pPr>
      <w:r w:rsidRPr="007A1238">
        <w:lastRenderedPageBreak/>
        <w:t>передавать в аналитический отдел  данные  по  решениям, вынесенным по результатам рассмотрения материалов выездных налоговых проверок, и решений по результатам рассмотрения актов о нарушениях лицами, не являющихся налогоплательщиками, плательщиками сборов или налоговыми агентами, законодательства о налогах и сборах, для взыскания  сумм  доначисленных  налогов и сборов, финансовых санкций, направление указанных решений для вручения (отправки) налогоплательщикам (налоговым агентам, плательщикам сборов) и (или) лицам, совершившим нарушения законодательства о налогах и сборах;</w:t>
      </w:r>
    </w:p>
    <w:p w:rsidR="007A1238" w:rsidRPr="007A1238" w:rsidRDefault="007A1238" w:rsidP="007A1238">
      <w:pPr>
        <w:shd w:val="clear" w:color="auto" w:fill="FFFFFF"/>
        <w:ind w:right="17" w:firstLine="567"/>
        <w:jc w:val="both"/>
      </w:pPr>
      <w:r w:rsidRPr="007A1238">
        <w:t>осуществлять взаимодействие с правоохранительными и иными контролирующими органами по предмету деятельности отдела;</w:t>
      </w:r>
    </w:p>
    <w:p w:rsidR="007A1238" w:rsidRPr="007A1238" w:rsidRDefault="007A1238" w:rsidP="007A1238">
      <w:pPr>
        <w:shd w:val="clear" w:color="auto" w:fill="FFFFFF"/>
        <w:ind w:right="17" w:firstLine="567"/>
        <w:jc w:val="both"/>
      </w:pPr>
      <w:r w:rsidRPr="007A1238">
        <w:t>проводить анализ материалов выездных налоговых проверок на предмет наличия схем уклонения от налогообложения;</w:t>
      </w:r>
    </w:p>
    <w:p w:rsidR="007A1238" w:rsidRPr="007A1238" w:rsidRDefault="007A1238" w:rsidP="007A1238">
      <w:pPr>
        <w:shd w:val="clear" w:color="auto" w:fill="FFFFFF"/>
        <w:ind w:right="17" w:firstLine="567"/>
        <w:jc w:val="both"/>
      </w:pPr>
      <w:r w:rsidRPr="007A1238">
        <w:t>обеспечивать получение от налогоплательщика справки об имуществе, принадлежащего налогоплательщику на праве собственности и не находящегося под обременением;</w:t>
      </w:r>
    </w:p>
    <w:p w:rsidR="007A1238" w:rsidRPr="007A1238" w:rsidRDefault="007A1238" w:rsidP="007A1238">
      <w:pPr>
        <w:shd w:val="clear" w:color="auto" w:fill="FFFFFF"/>
        <w:ind w:right="17" w:firstLine="567"/>
        <w:jc w:val="both"/>
      </w:pPr>
      <w:r w:rsidRPr="007A1238">
        <w:t>проводить анализ деятельности налогоплательщика направленного на выявление оснований для принятия обеспечительных мер;</w:t>
      </w:r>
    </w:p>
    <w:p w:rsidR="007A1238" w:rsidRPr="007A1238" w:rsidRDefault="007A1238" w:rsidP="007A1238">
      <w:pPr>
        <w:shd w:val="clear" w:color="auto" w:fill="FFFFFF"/>
        <w:ind w:right="17" w:firstLine="567"/>
        <w:jc w:val="both"/>
      </w:pPr>
      <w:r w:rsidRPr="007A1238">
        <w:t>информировать отдел регистрации, учета и работы с налогоплательщиками о наличии оснований для инициирования ликвидации налогоплательщиков-юридических лиц;</w:t>
      </w:r>
    </w:p>
    <w:p w:rsidR="007A1238" w:rsidRPr="007A1238" w:rsidRDefault="007A1238" w:rsidP="007A1238">
      <w:pPr>
        <w:shd w:val="clear" w:color="auto" w:fill="FFFFFF"/>
        <w:ind w:right="17" w:firstLine="567"/>
        <w:jc w:val="both"/>
      </w:pPr>
      <w:r w:rsidRPr="007A1238">
        <w:t>участвовать в производстве по делам об административных правонарушениях (составлять  протоколы  об административных правонарушениях);</w:t>
      </w:r>
    </w:p>
    <w:p w:rsidR="007A1238" w:rsidRPr="007A1238" w:rsidRDefault="007A1238" w:rsidP="007A1238">
      <w:pPr>
        <w:shd w:val="clear" w:color="auto" w:fill="FFFFFF"/>
        <w:ind w:right="17" w:firstLine="567"/>
        <w:jc w:val="both"/>
      </w:pPr>
      <w:r w:rsidRPr="007A1238">
        <w:t>в необходимых случаях выезжать в служебные командировки;</w:t>
      </w:r>
    </w:p>
    <w:p w:rsidR="007A1238" w:rsidRPr="007A1238" w:rsidRDefault="007A1238" w:rsidP="007A1238">
      <w:pPr>
        <w:pStyle w:val="afd"/>
        <w:ind w:firstLine="567"/>
        <w:jc w:val="both"/>
        <w:rPr>
          <w:sz w:val="24"/>
        </w:rPr>
      </w:pPr>
      <w:r w:rsidRPr="007A1238">
        <w:rPr>
          <w:sz w:val="24"/>
        </w:rPr>
        <w:t>участвовать в подготовке ответов на письменные запросы налогоплательщиков по вопросам, входящим в компетенцию отдела;</w:t>
      </w:r>
    </w:p>
    <w:p w:rsidR="007A1238" w:rsidRPr="007A1238" w:rsidRDefault="007A1238" w:rsidP="007A1238">
      <w:pPr>
        <w:ind w:firstLine="567"/>
        <w:jc w:val="both"/>
      </w:pPr>
      <w:r w:rsidRPr="007A1238">
        <w:t xml:space="preserve">подготавливать информационные материалы для руководства Инспекции по вопросам, находящимся в компетенции отдела; </w:t>
      </w:r>
    </w:p>
    <w:p w:rsidR="007A1238" w:rsidRPr="007A1238" w:rsidRDefault="007A1238" w:rsidP="007A1238">
      <w:pPr>
        <w:pStyle w:val="af7"/>
        <w:spacing w:after="0"/>
        <w:ind w:left="0" w:firstLine="567"/>
        <w:jc w:val="both"/>
      </w:pPr>
      <w:r w:rsidRPr="007A1238">
        <w:t>вести  в установленном порядке делопроизводство, хранение и сдачу в архив документов отдела;</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обеспечивать соблюдение режима секретности проводимых в отделе работ, в том числе при обработке документов, составляющих налоговую и служебную тайну, с использованием технических средств;</w:t>
      </w:r>
    </w:p>
    <w:p w:rsidR="007A1238" w:rsidRPr="007A1238" w:rsidRDefault="007A1238" w:rsidP="007A1238">
      <w:pPr>
        <w:pStyle w:val="af7"/>
        <w:spacing w:after="0"/>
        <w:ind w:left="0" w:firstLine="540"/>
        <w:jc w:val="both"/>
      </w:pPr>
      <w:r w:rsidRPr="007A1238">
        <w:t>участвовать в тестировании, опытной эксплуатации и внедрении программных продуктов в соответствии с отраслевой направленностью отдела;</w:t>
      </w:r>
    </w:p>
    <w:p w:rsidR="007A1238" w:rsidRPr="007A1238" w:rsidRDefault="007A1238" w:rsidP="007A1238">
      <w:pPr>
        <w:ind w:firstLine="567"/>
        <w:jc w:val="both"/>
      </w:pPr>
      <w:r w:rsidRPr="007A1238">
        <w:t>осуществлять ведение информационных ресурсов в соответствии с отраслевой направленностью отдела,</w:t>
      </w:r>
    </w:p>
    <w:p w:rsidR="007A1238" w:rsidRPr="007A1238" w:rsidRDefault="007A1238" w:rsidP="007A1238">
      <w:pPr>
        <w:pStyle w:val="af1"/>
        <w:spacing w:beforeAutospacing="0" w:afterAutospacing="0"/>
        <w:ind w:firstLine="567"/>
        <w:jc w:val="both"/>
      </w:pPr>
      <w:r w:rsidRPr="007A1238">
        <w:t>осуществлять функции пользователя СКЗИ:</w:t>
      </w:r>
    </w:p>
    <w:p w:rsidR="007A1238" w:rsidRPr="007A1238" w:rsidRDefault="007A1238" w:rsidP="007A1238">
      <w:pPr>
        <w:pStyle w:val="af1"/>
        <w:spacing w:beforeAutospacing="0" w:afterAutospacing="0"/>
        <w:jc w:val="both"/>
      </w:pPr>
      <w:r w:rsidRPr="007A1238">
        <w:t xml:space="preserve">- не разглашать конфиденциальную информацию, рубежи ее защиты, в том числе сведения о </w:t>
      </w:r>
      <w:hyperlink r:id="rId81" w:history="1">
        <w:r w:rsidRPr="007A1238">
          <w:t>криптоключах</w:t>
        </w:r>
      </w:hyperlink>
      <w:r w:rsidRPr="007A1238">
        <w:t>;</w:t>
      </w:r>
    </w:p>
    <w:p w:rsidR="007A1238" w:rsidRPr="007A1238" w:rsidRDefault="007A1238" w:rsidP="007A1238">
      <w:pPr>
        <w:pStyle w:val="af1"/>
        <w:spacing w:beforeAutospacing="0" w:afterAutospacing="0"/>
        <w:jc w:val="both"/>
      </w:pPr>
      <w:r w:rsidRPr="007A1238">
        <w:t>- соблюдать требования к обеспечению безопасности конфиденциальной информации с использованием СКЗИ;</w:t>
      </w:r>
    </w:p>
    <w:p w:rsidR="007A1238" w:rsidRPr="007A1238" w:rsidRDefault="007A1238" w:rsidP="007A1238">
      <w:pPr>
        <w:pStyle w:val="af1"/>
        <w:spacing w:beforeAutospacing="0" w:afterAutospacing="0"/>
        <w:jc w:val="both"/>
      </w:pPr>
      <w:r w:rsidRPr="007A1238">
        <w:t xml:space="preserve">- сообщать администратору криптографической защиты о ставших известными попытках посторонних лиц получить сведения об используемых СКЗИ или </w:t>
      </w:r>
      <w:hyperlink r:id="rId82" w:history="1">
        <w:r w:rsidRPr="007A1238">
          <w:t>ключевых документах</w:t>
        </w:r>
      </w:hyperlink>
      <w:r w:rsidRPr="007A1238">
        <w:t xml:space="preserve"> к ним;</w:t>
      </w:r>
    </w:p>
    <w:p w:rsidR="007A1238" w:rsidRPr="007A1238" w:rsidRDefault="007A1238" w:rsidP="007A1238">
      <w:pPr>
        <w:pStyle w:val="af1"/>
        <w:spacing w:beforeAutospacing="0" w:afterAutospacing="0"/>
        <w:jc w:val="both"/>
      </w:pPr>
      <w:r w:rsidRPr="007A1238">
        <w:t>- сдать СКЗИ, эксплуатационную и техническую документацию к ним, ключевые документы в соответствии с порядком, установленным Инструкцией, при увольнении или отстранении от исполнения обязанностей, связанных с использованием СКЗИ;</w:t>
      </w:r>
    </w:p>
    <w:p w:rsidR="007A1238" w:rsidRPr="007A1238" w:rsidRDefault="007A1238" w:rsidP="007A1238">
      <w:pPr>
        <w:pStyle w:val="af1"/>
        <w:spacing w:beforeAutospacing="0" w:afterAutospacing="0"/>
        <w:jc w:val="both"/>
      </w:pPr>
      <w:r w:rsidRPr="007A1238">
        <w:t>-немедленно уведомить администратора криптографической защиты о фактах утраты или недостачи СКЗИ, ключевых документов к ним, ключей от помещений, хранилищ,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7A1238" w:rsidRPr="007A1238" w:rsidRDefault="007A1238" w:rsidP="007A1238">
      <w:pPr>
        <w:pStyle w:val="af1"/>
        <w:spacing w:beforeAutospacing="0" w:afterAutospacing="0"/>
        <w:jc w:val="both"/>
      </w:pPr>
      <w:r w:rsidRPr="007A1238">
        <w:t>-хранить инсталлирующие СКЗИ носители, эксплуатационную и техническую документацию к СКЗИ, ключевые документы в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rsidR="007A1238" w:rsidRPr="007A1238" w:rsidRDefault="007A1238" w:rsidP="007A1238">
      <w:pPr>
        <w:pStyle w:val="af1"/>
        <w:spacing w:beforeAutospacing="0" w:afterAutospacing="0"/>
        <w:jc w:val="both"/>
      </w:pPr>
      <w:r w:rsidRPr="007A1238">
        <w:t>-обеспечивать раздельное безопасное хранение действующих и резервных ключевых документов, предназначенных для применения в случае компрометации действующих криптоключей;</w:t>
      </w:r>
    </w:p>
    <w:p w:rsidR="007A1238" w:rsidRPr="007A1238" w:rsidRDefault="007A1238" w:rsidP="007A1238">
      <w:pPr>
        <w:pStyle w:val="36"/>
        <w:tabs>
          <w:tab w:val="right" w:pos="9072"/>
        </w:tabs>
        <w:spacing w:before="0" w:line="240" w:lineRule="auto"/>
        <w:ind w:left="0" w:right="0" w:firstLine="426"/>
        <w:jc w:val="both"/>
        <w:rPr>
          <w:sz w:val="24"/>
          <w:szCs w:val="24"/>
        </w:rPr>
      </w:pPr>
      <w:r w:rsidRPr="007A1238">
        <w:rPr>
          <w:sz w:val="24"/>
          <w:szCs w:val="24"/>
        </w:rPr>
        <w:t xml:space="preserve">осуществлять внутренний контроль деятельности по отдельным технологическим процессам </w:t>
      </w:r>
      <w:r w:rsidRPr="007A1238">
        <w:rPr>
          <w:sz w:val="24"/>
          <w:szCs w:val="24"/>
        </w:rPr>
        <w:lastRenderedPageBreak/>
        <w:t xml:space="preserve">ФНС методом самоконтроля выполняемых действий; </w:t>
      </w:r>
    </w:p>
    <w:p w:rsidR="007A1238" w:rsidRPr="007A1238" w:rsidRDefault="007A1238" w:rsidP="007A1238">
      <w:pPr>
        <w:pStyle w:val="36"/>
        <w:tabs>
          <w:tab w:val="right" w:pos="9072"/>
        </w:tabs>
        <w:spacing w:before="0" w:line="240" w:lineRule="auto"/>
        <w:ind w:left="0" w:right="0" w:firstLine="426"/>
        <w:jc w:val="both"/>
        <w:rPr>
          <w:sz w:val="24"/>
          <w:szCs w:val="24"/>
        </w:rPr>
      </w:pPr>
      <w:r w:rsidRPr="007A1238">
        <w:rPr>
          <w:sz w:val="24"/>
          <w:szCs w:val="24"/>
        </w:rPr>
        <w:t>осуществлять внутренний контроль путем реализации контрольных процедур:</w:t>
      </w:r>
    </w:p>
    <w:p w:rsidR="007A1238" w:rsidRPr="007A1238" w:rsidRDefault="007A1238" w:rsidP="007A1238">
      <w:pPr>
        <w:jc w:val="both"/>
      </w:pPr>
      <w:r w:rsidRPr="007A1238">
        <w:t>- проверка оформления документов, подготавливаемых в рамках технологических процессов ФНС России, на соответствие требованиям;</w:t>
      </w:r>
    </w:p>
    <w:p w:rsidR="007A1238" w:rsidRPr="007A1238" w:rsidRDefault="007A1238" w:rsidP="007A1238">
      <w:pPr>
        <w:jc w:val="both"/>
      </w:pPr>
      <w:r w:rsidRPr="007A1238">
        <w:t>- сверка данных;</w:t>
      </w:r>
    </w:p>
    <w:p w:rsidR="007A1238" w:rsidRPr="007A1238" w:rsidRDefault="007A1238" w:rsidP="007A1238">
      <w:pPr>
        <w:jc w:val="both"/>
      </w:pPr>
      <w:r w:rsidRPr="007A1238">
        <w:t>- сопоставление данных, получаемых в ходе выполнения технологических процессов ФНС России, с данными из внешних источников информации;</w:t>
      </w:r>
    </w:p>
    <w:p w:rsidR="007A1238" w:rsidRPr="007A1238" w:rsidRDefault="007A1238" w:rsidP="007A1238">
      <w:pPr>
        <w:pStyle w:val="36"/>
        <w:tabs>
          <w:tab w:val="right" w:pos="9072"/>
        </w:tabs>
        <w:spacing w:before="0" w:line="240" w:lineRule="auto"/>
        <w:ind w:left="0" w:right="0" w:firstLine="567"/>
        <w:jc w:val="both"/>
        <w:rPr>
          <w:sz w:val="24"/>
          <w:szCs w:val="24"/>
        </w:rPr>
      </w:pPr>
      <w:r w:rsidRPr="007A1238">
        <w:rPr>
          <w:sz w:val="24"/>
          <w:szCs w:val="24"/>
        </w:rPr>
        <w:t>принимать меры для оперативного проведения мероприятий по ликвидации выявленных несоответствий внутреннего контроля и обеспечивать актуальность состояния баз данных инспекции и иных информационных ресурсов;</w:t>
      </w:r>
    </w:p>
    <w:p w:rsidR="007A1238" w:rsidRPr="007A1238" w:rsidRDefault="007A1238" w:rsidP="007A1238">
      <w:pPr>
        <w:ind w:firstLine="567"/>
        <w:jc w:val="both"/>
      </w:pPr>
      <w:r w:rsidRPr="007A1238">
        <w:t>докладывать о результатах проведенного внутреннего контроля вышестоящему руководству для принятия соответствующих мер;</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не исполнять неправомерное поручение; при получении от соответствующего руководителя поручения, являющегося, по мнению гражданского служащего, неправомерным,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 отказаться от его исполнения;</w:t>
      </w:r>
    </w:p>
    <w:p w:rsidR="007A1238" w:rsidRPr="007A1238" w:rsidRDefault="007A1238" w:rsidP="007A1238">
      <w:pPr>
        <w:ind w:firstLine="567"/>
        <w:jc w:val="both"/>
      </w:pPr>
      <w:r w:rsidRPr="007A1238">
        <w:t>при временном отсутствии отдельного гражданского служащего по распоряжению начальника отдела выполнять функции отсутствующего в полном объеме.</w:t>
      </w:r>
    </w:p>
    <w:p w:rsidR="007A1238" w:rsidRPr="007A1238" w:rsidRDefault="007A1238" w:rsidP="007A1238">
      <w:pPr>
        <w:ind w:firstLine="567"/>
        <w:jc w:val="both"/>
      </w:pPr>
      <w:r w:rsidRPr="007A1238">
        <w:t>9. В целях исполнения возложенных должностных обязанностей  старший государственный налоговый инспектор имеет право:</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на обеспечение надлежащих организационно-технических условий, необходимых для исполнения должностных обязанностей;</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знакомиться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на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на 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получать в установленном порядке информацию и материалы, необходимые для исполнения должностных обязанностей, а также вносить предложения о совершенствовании деятельности государственного органа;</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на удаленный доступ к федеральным информационным ресурсам, сопровождаемым ФКУ «Налог-Сервис» ФНС России;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знакомиться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на защиту своих персональных данных;</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на должностной рост на конкурсной основе и профессиональное развитие в порядке, установленном законодательством Российской Федерации;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на членство в профессиональном союзе;</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на 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на защиту своих прав и законных интересов на гражданской службе, включая обжалование в суд их нарушения;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на 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w:t>
      </w:r>
      <w:r w:rsidRPr="007A1238">
        <w:rPr>
          <w:rFonts w:ascii="Times New Roman" w:hAnsi="Times New Roman" w:cs="Times New Roman"/>
          <w:szCs w:val="24"/>
        </w:rPr>
        <w:lastRenderedPageBreak/>
        <w:t>о медицинском страховании государственных служащих Российской Федерации;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на государственное пенсионное обеспечение в соответствии с законодательством Российской Федерации.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10. Старший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 506 «Об утверждении Положения о Федеральной налоговой службе», приказами (распоряжениями) ФНС России и иными нормативными правовыми актами.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Кроме того, старший государственный налоговый инспектор несет ответственность:</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ab/>
        <w:t>за некачественное и несвоевременное выполнение задач, возложенных на Инспекцию, заданий, приказов, распоряжений и указаний вышестоящих в порядке подчиненности руководителей, за исключением незаконных;</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ab/>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ab/>
        <w:t>за имущественный ущерб, причиненный по его вине;</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ab/>
        <w:t>за разглашение налоговой тайны, иной информации, ставшей ему известной в связи с исполнением должностных обязанностей;</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ab/>
        <w:t>за действие или бездействие, приведшее к нарушению прав и законных интересов граждан;</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ab/>
        <w:t>за несоблюдение ограничений, связанных с прохождением государственной гражданской службы;</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ab/>
        <w:t>за нарушение Кодекса этики и служебного поведения государственных  гражданских служащих Федеральной налоговой службы;</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ab/>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0"/>
        <w:rPr>
          <w:rFonts w:ascii="Times New Roman" w:hAnsi="Times New Roman" w:cs="Times New Roman"/>
          <w:b/>
          <w:szCs w:val="24"/>
        </w:rPr>
      </w:pPr>
      <w:r w:rsidRPr="007A1238">
        <w:rPr>
          <w:rFonts w:ascii="Times New Roman" w:hAnsi="Times New Roman" w:cs="Times New Roman"/>
          <w:b/>
          <w:szCs w:val="24"/>
        </w:rPr>
        <w:t>IV. Перечень вопросов, по которым старший государственный налоговый инспектор</w:t>
      </w:r>
    </w:p>
    <w:p w:rsidR="007A1238" w:rsidRPr="007A1238" w:rsidRDefault="007A1238" w:rsidP="007A1238">
      <w:pPr>
        <w:pStyle w:val="ConsPlusNormal"/>
        <w:jc w:val="center"/>
        <w:rPr>
          <w:rFonts w:ascii="Times New Roman" w:hAnsi="Times New Roman" w:cs="Times New Roman"/>
          <w:b/>
          <w:szCs w:val="24"/>
        </w:rPr>
      </w:pPr>
      <w:r w:rsidRPr="007A1238">
        <w:rPr>
          <w:rFonts w:ascii="Times New Roman" w:hAnsi="Times New Roman" w:cs="Times New Roman"/>
          <w:b/>
          <w:szCs w:val="24"/>
        </w:rPr>
        <w:t>вправе или обязан самостоятельно принимать управленческие</w:t>
      </w:r>
    </w:p>
    <w:p w:rsidR="007A1238" w:rsidRPr="007A1238" w:rsidRDefault="007A1238" w:rsidP="007A1238">
      <w:pPr>
        <w:pStyle w:val="ConsPlusNormal"/>
        <w:jc w:val="center"/>
        <w:rPr>
          <w:rFonts w:ascii="Times New Roman" w:hAnsi="Times New Roman" w:cs="Times New Roman"/>
          <w:b/>
          <w:szCs w:val="24"/>
        </w:rPr>
      </w:pPr>
      <w:r w:rsidRPr="007A1238">
        <w:rPr>
          <w:rFonts w:ascii="Times New Roman" w:hAnsi="Times New Roman" w:cs="Times New Roman"/>
          <w:b/>
          <w:szCs w:val="24"/>
        </w:rPr>
        <w:t>и иные решения</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12. При исполнении служебных обязанностей старший государственный налоговый инспектор вправе самостоятельно принимать решения с учетом задач и функций, возложенных на налоговый орган, отдел выездных проверок инспекции и в соответствии с должностными обязанностями по замещаемой должности: </w:t>
      </w:r>
    </w:p>
    <w:p w:rsidR="007A1238" w:rsidRPr="007A1238" w:rsidRDefault="007A1238" w:rsidP="007A1238">
      <w:pPr>
        <w:ind w:firstLine="709"/>
        <w:jc w:val="both"/>
      </w:pPr>
      <w:r w:rsidRPr="007A1238">
        <w:t>принимать решение о соответствии представленных документов требованиям законодательства, их достоверности и полноты;</w:t>
      </w:r>
    </w:p>
    <w:p w:rsidR="007A1238" w:rsidRPr="007A1238" w:rsidRDefault="007A1238" w:rsidP="007A1238">
      <w:pPr>
        <w:ind w:firstLine="720"/>
        <w:jc w:val="both"/>
      </w:pPr>
      <w:r w:rsidRPr="007A1238">
        <w:t>заверять надлежащим образом копию какого-либо документа и др.</w:t>
      </w:r>
    </w:p>
    <w:p w:rsidR="007A1238" w:rsidRPr="007A1238" w:rsidRDefault="007A1238" w:rsidP="007A1238">
      <w:pPr>
        <w:ind w:firstLine="720"/>
        <w:jc w:val="both"/>
      </w:pPr>
      <w:r w:rsidRPr="007A1238">
        <w:t>информировать вышестоящего руководителя для принятия им соответствующего решения;</w:t>
      </w:r>
    </w:p>
    <w:p w:rsidR="007A1238" w:rsidRPr="007A1238" w:rsidRDefault="007A1238" w:rsidP="007A1238">
      <w:pPr>
        <w:ind w:firstLine="720"/>
        <w:jc w:val="both"/>
      </w:pPr>
      <w:r w:rsidRPr="007A1238">
        <w:t>осуществлять проверку документов и при необходимости возвращать их на переоформление или запрашивать дополнительную информацию.</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13. При исполнении служебных обязанностей старший государственный налоговый инспектор обязан самостоятельно принимать решения по вопросам:</w:t>
      </w:r>
    </w:p>
    <w:p w:rsidR="007A1238" w:rsidRPr="007A1238" w:rsidRDefault="007A1238" w:rsidP="007A1238">
      <w:pPr>
        <w:ind w:firstLine="720"/>
        <w:jc w:val="both"/>
      </w:pPr>
      <w:r w:rsidRPr="007A1238">
        <w:t>информирования вышестоящего руководителя о выявленных фактах неисполнения (ненадлежащего исполнения) требований действующего законодательства Российской Федерации для принятия им соответствующего решения.</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0"/>
        <w:rPr>
          <w:rFonts w:ascii="Times New Roman" w:hAnsi="Times New Roman" w:cs="Times New Roman"/>
          <w:b/>
          <w:szCs w:val="24"/>
        </w:rPr>
      </w:pPr>
      <w:r w:rsidRPr="007A1238">
        <w:rPr>
          <w:rFonts w:ascii="Times New Roman" w:hAnsi="Times New Roman" w:cs="Times New Roman"/>
          <w:b/>
          <w:szCs w:val="24"/>
        </w:rPr>
        <w:t>V. Перечень вопросов, по которым старший государственный налоговый инспектор</w:t>
      </w:r>
    </w:p>
    <w:p w:rsidR="007A1238" w:rsidRPr="007A1238" w:rsidRDefault="007A1238" w:rsidP="007A1238">
      <w:pPr>
        <w:pStyle w:val="ConsPlusNormal"/>
        <w:jc w:val="center"/>
        <w:rPr>
          <w:rFonts w:ascii="Times New Roman" w:hAnsi="Times New Roman" w:cs="Times New Roman"/>
          <w:b/>
          <w:szCs w:val="24"/>
        </w:rPr>
      </w:pPr>
      <w:r w:rsidRPr="007A1238">
        <w:rPr>
          <w:rFonts w:ascii="Times New Roman" w:hAnsi="Times New Roman" w:cs="Times New Roman"/>
          <w:b/>
          <w:szCs w:val="24"/>
        </w:rPr>
        <w:t>вправе или обязан участвовать при подготовке проектов</w:t>
      </w:r>
    </w:p>
    <w:p w:rsidR="007A1238" w:rsidRPr="007A1238" w:rsidRDefault="007A1238" w:rsidP="007A1238">
      <w:pPr>
        <w:pStyle w:val="ConsPlusNormal"/>
        <w:jc w:val="center"/>
        <w:rPr>
          <w:rFonts w:ascii="Times New Roman" w:hAnsi="Times New Roman" w:cs="Times New Roman"/>
          <w:b/>
          <w:szCs w:val="24"/>
        </w:rPr>
      </w:pPr>
      <w:r w:rsidRPr="007A1238">
        <w:rPr>
          <w:rFonts w:ascii="Times New Roman" w:hAnsi="Times New Roman" w:cs="Times New Roman"/>
          <w:b/>
          <w:szCs w:val="24"/>
        </w:rPr>
        <w:lastRenderedPageBreak/>
        <w:t>нормативных правовых актов и (или) проектов</w:t>
      </w:r>
    </w:p>
    <w:p w:rsidR="007A1238" w:rsidRPr="007A1238" w:rsidRDefault="007A1238" w:rsidP="007A1238">
      <w:pPr>
        <w:pStyle w:val="ConsPlusNormal"/>
        <w:jc w:val="center"/>
        <w:rPr>
          <w:rFonts w:ascii="Times New Roman" w:hAnsi="Times New Roman" w:cs="Times New Roman"/>
          <w:b/>
          <w:szCs w:val="24"/>
        </w:rPr>
      </w:pPr>
      <w:r w:rsidRPr="007A1238">
        <w:rPr>
          <w:rFonts w:ascii="Times New Roman" w:hAnsi="Times New Roman" w:cs="Times New Roman"/>
          <w:b/>
          <w:szCs w:val="24"/>
        </w:rPr>
        <w:t>управленческих и иных решений</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7A1238" w:rsidRPr="007A1238" w:rsidRDefault="007A1238" w:rsidP="007A1238">
      <w:pPr>
        <w:ind w:firstLine="720"/>
        <w:jc w:val="both"/>
      </w:pPr>
      <w:r w:rsidRPr="007A1238">
        <w:t>- согласование текстов законопроектов, поступивших от субъектов законодательной инициативы, либо заинтересованных государственных органов, органов местного самоуправления иных уполномоченных учреждений и организаций;</w:t>
      </w:r>
    </w:p>
    <w:p w:rsidR="007A1238" w:rsidRPr="007A1238" w:rsidRDefault="007A1238" w:rsidP="007A1238">
      <w:pPr>
        <w:ind w:firstLine="720"/>
        <w:jc w:val="both"/>
      </w:pPr>
      <w:r w:rsidRPr="007A1238">
        <w:t xml:space="preserve">- согласование (визирование) проектов приказов и распоряжений инспекции. </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7A1238" w:rsidRPr="007A1238" w:rsidRDefault="007A1238" w:rsidP="007A1238">
      <w:pPr>
        <w:ind w:firstLine="720"/>
        <w:jc w:val="both"/>
      </w:pPr>
      <w:r w:rsidRPr="007A1238">
        <w:t>положений об инспекции и отделе;</w:t>
      </w:r>
    </w:p>
    <w:p w:rsidR="007A1238" w:rsidRPr="007A1238" w:rsidRDefault="007A1238" w:rsidP="007A1238">
      <w:pPr>
        <w:ind w:firstLine="720"/>
        <w:jc w:val="both"/>
      </w:pPr>
      <w:r w:rsidRPr="007A1238">
        <w:t>графика отпусков гражданских служащих отдела;</w:t>
      </w:r>
    </w:p>
    <w:p w:rsidR="007A1238" w:rsidRPr="007A1238" w:rsidRDefault="007A1238" w:rsidP="007A1238">
      <w:pPr>
        <w:ind w:firstLine="720"/>
        <w:jc w:val="both"/>
      </w:pPr>
      <w:r w:rsidRPr="007A1238">
        <w:t>иных актов по поручению  руководства инспекции.</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0"/>
        <w:rPr>
          <w:rFonts w:ascii="Times New Roman" w:hAnsi="Times New Roman" w:cs="Times New Roman"/>
          <w:b/>
          <w:szCs w:val="24"/>
        </w:rPr>
      </w:pPr>
      <w:r w:rsidRPr="007A1238">
        <w:rPr>
          <w:rFonts w:ascii="Times New Roman" w:hAnsi="Times New Roman" w:cs="Times New Roman"/>
          <w:b/>
          <w:szCs w:val="24"/>
        </w:rPr>
        <w:t>VI. Сроки и процедуры подготовки, рассмотрения</w:t>
      </w:r>
    </w:p>
    <w:p w:rsidR="007A1238" w:rsidRPr="007A1238" w:rsidRDefault="007A1238" w:rsidP="007A1238">
      <w:pPr>
        <w:pStyle w:val="ConsPlusNormal"/>
        <w:jc w:val="center"/>
        <w:rPr>
          <w:rFonts w:ascii="Times New Roman" w:hAnsi="Times New Roman" w:cs="Times New Roman"/>
          <w:b/>
          <w:szCs w:val="24"/>
        </w:rPr>
      </w:pPr>
      <w:r w:rsidRPr="007A1238">
        <w:rPr>
          <w:rFonts w:ascii="Times New Roman" w:hAnsi="Times New Roman" w:cs="Times New Roman"/>
          <w:b/>
          <w:szCs w:val="24"/>
        </w:rPr>
        <w:t>проектов управленческих и иных решений, порядок</w:t>
      </w:r>
    </w:p>
    <w:p w:rsidR="007A1238" w:rsidRPr="007A1238" w:rsidRDefault="007A1238" w:rsidP="007A1238">
      <w:pPr>
        <w:pStyle w:val="ConsPlusNormal"/>
        <w:jc w:val="center"/>
        <w:rPr>
          <w:rFonts w:ascii="Times New Roman" w:hAnsi="Times New Roman" w:cs="Times New Roman"/>
          <w:b/>
          <w:szCs w:val="24"/>
        </w:rPr>
      </w:pPr>
      <w:r w:rsidRPr="007A1238">
        <w:rPr>
          <w:rFonts w:ascii="Times New Roman" w:hAnsi="Times New Roman" w:cs="Times New Roman"/>
          <w:b/>
          <w:szCs w:val="24"/>
        </w:rPr>
        <w:t>согласования и принятия данных решений</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16.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0"/>
        <w:rPr>
          <w:rFonts w:ascii="Times New Roman" w:hAnsi="Times New Roman" w:cs="Times New Roman"/>
          <w:b/>
          <w:szCs w:val="24"/>
        </w:rPr>
      </w:pPr>
      <w:r w:rsidRPr="007A1238">
        <w:rPr>
          <w:rFonts w:ascii="Times New Roman" w:hAnsi="Times New Roman" w:cs="Times New Roman"/>
          <w:b/>
          <w:szCs w:val="24"/>
        </w:rPr>
        <w:t>VII. Порядок служебного взаимодействия</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17. Взаимодействие старшего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ст.3196; 2007, № 13, ст.1531; 2009, № 29, ст.3658) и требований к служебному поведению, установленных статьей 18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0"/>
        <w:rPr>
          <w:rFonts w:ascii="Times New Roman" w:hAnsi="Times New Roman" w:cs="Times New Roman"/>
          <w:b/>
          <w:szCs w:val="24"/>
        </w:rPr>
      </w:pPr>
      <w:r w:rsidRPr="007A1238">
        <w:rPr>
          <w:rFonts w:ascii="Times New Roman" w:hAnsi="Times New Roman" w:cs="Times New Roman"/>
          <w:b/>
          <w:szCs w:val="24"/>
        </w:rPr>
        <w:t>VIII. Перечень государственных услуг, оказываемых</w:t>
      </w:r>
    </w:p>
    <w:p w:rsidR="007A1238" w:rsidRPr="007A1238" w:rsidRDefault="007A1238" w:rsidP="007A1238">
      <w:pPr>
        <w:pStyle w:val="ConsPlusNormal"/>
        <w:jc w:val="center"/>
        <w:rPr>
          <w:rFonts w:ascii="Times New Roman" w:hAnsi="Times New Roman" w:cs="Times New Roman"/>
          <w:b/>
          <w:szCs w:val="24"/>
        </w:rPr>
      </w:pPr>
      <w:r w:rsidRPr="007A1238">
        <w:rPr>
          <w:rFonts w:ascii="Times New Roman" w:hAnsi="Times New Roman" w:cs="Times New Roman"/>
          <w:b/>
          <w:szCs w:val="24"/>
        </w:rPr>
        <w:t>гражданам и организациям в соответствии с административным</w:t>
      </w:r>
    </w:p>
    <w:p w:rsidR="007A1238" w:rsidRPr="007A1238" w:rsidRDefault="007A1238" w:rsidP="007A1238">
      <w:pPr>
        <w:pStyle w:val="ConsPlusNormal"/>
        <w:jc w:val="center"/>
        <w:rPr>
          <w:rFonts w:ascii="Times New Roman" w:hAnsi="Times New Roman" w:cs="Times New Roman"/>
          <w:b/>
          <w:szCs w:val="24"/>
        </w:rPr>
      </w:pPr>
      <w:r w:rsidRPr="007A1238">
        <w:rPr>
          <w:rFonts w:ascii="Times New Roman" w:hAnsi="Times New Roman" w:cs="Times New Roman"/>
          <w:b/>
          <w:szCs w:val="24"/>
        </w:rPr>
        <w:t>регламентом Федеральной налоговой службы</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ind w:firstLine="708"/>
        <w:jc w:val="both"/>
      </w:pPr>
      <w:r w:rsidRPr="007A1238">
        <w:t>18. Государственные услуги старшим государственным инспектором отдела  выездных проверок №2 не оказываются.</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0"/>
        <w:rPr>
          <w:rFonts w:ascii="Times New Roman" w:hAnsi="Times New Roman" w:cs="Times New Roman"/>
          <w:b/>
          <w:szCs w:val="24"/>
        </w:rPr>
      </w:pPr>
      <w:r w:rsidRPr="007A1238">
        <w:rPr>
          <w:rFonts w:ascii="Times New Roman" w:hAnsi="Times New Roman" w:cs="Times New Roman"/>
          <w:b/>
          <w:szCs w:val="24"/>
        </w:rPr>
        <w:t>IX. Показатели эффективности и результативности</w:t>
      </w:r>
    </w:p>
    <w:p w:rsidR="007A1238" w:rsidRPr="007A1238" w:rsidRDefault="007A1238" w:rsidP="007A1238">
      <w:pPr>
        <w:pStyle w:val="ConsPlusNormal"/>
        <w:jc w:val="center"/>
        <w:rPr>
          <w:rFonts w:ascii="Times New Roman" w:hAnsi="Times New Roman" w:cs="Times New Roman"/>
          <w:b/>
          <w:szCs w:val="24"/>
        </w:rPr>
      </w:pPr>
      <w:r w:rsidRPr="007A1238">
        <w:rPr>
          <w:rFonts w:ascii="Times New Roman" w:hAnsi="Times New Roman" w:cs="Times New Roman"/>
          <w:b/>
          <w:szCs w:val="24"/>
        </w:rPr>
        <w:t>профессиональной служебной деятельности</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19.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своевременности и оперативности выполнения поручений;</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w:t>
      </w:r>
      <w:r w:rsidRPr="007A1238">
        <w:rPr>
          <w:rFonts w:ascii="Times New Roman" w:hAnsi="Times New Roman" w:cs="Times New Roman"/>
          <w:szCs w:val="24"/>
        </w:rPr>
        <w:lastRenderedPageBreak/>
        <w:t>документа, отсутствию стилистических и грамматических ошибок);</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953CD" w:rsidRDefault="007A1238" w:rsidP="007A1238">
      <w:pPr>
        <w:ind w:firstLine="540"/>
        <w:jc w:val="both"/>
      </w:pPr>
      <w:r w:rsidRPr="007A1238">
        <w:t>осознанию ответственности за последствия своих действий, принимаемых решений</w:t>
      </w:r>
      <w:r>
        <w:t>.</w:t>
      </w:r>
    </w:p>
    <w:p w:rsidR="007A1238" w:rsidRDefault="007A1238" w:rsidP="007A1238">
      <w:pPr>
        <w:jc w:val="both"/>
      </w:pPr>
    </w:p>
    <w:p w:rsidR="007A1238" w:rsidRDefault="007A1238" w:rsidP="007A1238">
      <w:pPr>
        <w:jc w:val="both"/>
      </w:pP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Должностной регламент</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 xml:space="preserve">Старшего государственного налогового инспектора отдела камеральных проверок № 1 </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Межрайонной инспекции Федеральной налоговой службы №5</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 xml:space="preserve"> по Республике Саха (Якутия)</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 Общие положения</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 Должность федеральной государственной гражданской службы (далее - гражданская служба) старшего государственного налогового инспектора отдела камеральных проверок № 1 относится к старшей группе должностей гражданской службы категории «специалисты».</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Регистрационный номер (код) должности - 11-3-4-095.</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2. Область профессиональной служебной деятельности старшего государственного налогового инспектора отдела камеральных проверок № 1: Регулирование налоговой деятельности, регулирование финансовой деятельности и финансовых рынков.</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3. Вид профессиональной служебной деятельности старшего государственного налогового инспектора отдела камеральных проверок № 1: Осуществление налогового контроля, регулирование валютной сферы.</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4. Назначение на должность и освобождение от должности старшего государственного налогового инспектора отдела камеральных проверок № 1 осуществляется начальником Межрайонной инспекции Федеральной налоговой службы №5 по Республике Саха (Якутия)</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5. Старший  государственный налоговый инспектор отдела камеральных проверок № 1 непосредственно подчиняется начальнику отдела камеральных проверок № 1 Межрайонной инспекции Федеральной налоговой службы №5 по Республике Саха (Якутия)</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II. Квалификационные требования для замещения должности</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гражданской службы</w:t>
      </w:r>
    </w:p>
    <w:p w:rsidR="007A1238" w:rsidRPr="007A1238" w:rsidRDefault="007A1238" w:rsidP="007A1238">
      <w:pPr>
        <w:pStyle w:val="ConsPlusNormal"/>
        <w:jc w:val="center"/>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6. Для замещения должности старшего государственного налогового инспектора отдела камеральных проверок № 1 устанавливаются следующие требования.</w:t>
      </w:r>
    </w:p>
    <w:p w:rsidR="007A1238" w:rsidRPr="007A1238" w:rsidRDefault="007A1238" w:rsidP="007A1238">
      <w:pPr>
        <w:autoSpaceDE w:val="0"/>
        <w:autoSpaceDN w:val="0"/>
        <w:adjustRightInd w:val="0"/>
        <w:ind w:firstLine="567"/>
        <w:jc w:val="both"/>
      </w:pPr>
      <w:r w:rsidRPr="007A1238">
        <w:t xml:space="preserve">6.1. Требования к направлению подготовки (специальности) профессионального образования: "Рекомендуемые специальности, направления подготовки: "Государственный аудит", "Экономика", "Финансы и кредит", "Менеджмент",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отсутствуют.</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xml:space="preserve">6.3. Наличие базовых знаний: </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требования к знанию государственного языка Российской Федерации (русского языка);</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xml:space="preserve">- требования к знаниям и умениям в области информационно-коммуникационных </w:t>
      </w:r>
      <w:r w:rsidRPr="007A1238">
        <w:rPr>
          <w:rFonts w:ascii="Times New Roman" w:hAnsi="Times New Roman" w:cs="Times New Roman"/>
          <w:szCs w:val="24"/>
        </w:rPr>
        <w:lastRenderedPageBreak/>
        <w:t>технологий.</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6.4. Наличие профессиональных знаний:</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xml:space="preserve">6.4.1. В сфере законодательства Российской Федерации: </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Федеральный закон от 27 июля 2004 г. N 79-ФЗ "О государственной гражданской службе Российской Федерации";</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Федеральный закон от 25 декабря 2008 г. N 273-ФЗ "О противодействии коррупции";</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Налоговый кодекс Российской Федерации (часть первая) от 31.07.1998 N 146-ФЗ;</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Налоговый кодекс Российской Федерации (часть вторая) от 05.08.2000 N 117-ФЗ;</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Кодекс об административных правонарушениях от 30 декабря 2001 г. N 195-ФЗ (ст. 19.28 и 19.29);</w:t>
      </w:r>
    </w:p>
    <w:p w:rsidR="007A1238" w:rsidRPr="007A1238" w:rsidRDefault="007A1238" w:rsidP="007A1238">
      <w:pPr>
        <w:autoSpaceDE w:val="0"/>
        <w:autoSpaceDN w:val="0"/>
        <w:adjustRightInd w:val="0"/>
        <w:ind w:firstLine="567"/>
        <w:jc w:val="both"/>
      </w:pPr>
      <w:r w:rsidRPr="007A1238">
        <w:t>- Приказ МНС России от 17 ноября 2003 г. N БГ-3-06/627@ "Об утверждении единых требований к формированию информационных ресурсов по камеральным и выездным налоговым проверкам";</w:t>
      </w:r>
    </w:p>
    <w:p w:rsidR="007A1238" w:rsidRPr="007A1238" w:rsidRDefault="007A1238" w:rsidP="007A1238">
      <w:pPr>
        <w:autoSpaceDE w:val="0"/>
        <w:autoSpaceDN w:val="0"/>
        <w:adjustRightInd w:val="0"/>
        <w:ind w:firstLine="567"/>
        <w:jc w:val="both"/>
      </w:pPr>
      <w:r w:rsidRPr="007A1238">
        <w:t>- Приказ ФНС России от 13 декабря 2006 г. N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7A1238" w:rsidRPr="007A1238" w:rsidRDefault="007A1238" w:rsidP="007A1238">
      <w:pPr>
        <w:autoSpaceDE w:val="0"/>
        <w:autoSpaceDN w:val="0"/>
        <w:adjustRightInd w:val="0"/>
        <w:ind w:firstLine="567"/>
        <w:jc w:val="both"/>
      </w:pPr>
      <w:r w:rsidRPr="007A1238">
        <w:t>- Приказ ФНС России от 25 июля 2012 г. N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7A1238" w:rsidRPr="007A1238" w:rsidRDefault="007A1238" w:rsidP="007A1238">
      <w:pPr>
        <w:autoSpaceDE w:val="0"/>
        <w:autoSpaceDN w:val="0"/>
        <w:adjustRightInd w:val="0"/>
        <w:ind w:firstLine="567"/>
        <w:jc w:val="both"/>
      </w:pPr>
      <w:r w:rsidRPr="007A1238">
        <w:t>- Приказ ФНС России от 3 октября 2012 г. N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7A1238" w:rsidRPr="007A1238" w:rsidRDefault="007A1238" w:rsidP="007A1238">
      <w:pPr>
        <w:autoSpaceDE w:val="0"/>
        <w:autoSpaceDN w:val="0"/>
        <w:adjustRightInd w:val="0"/>
        <w:ind w:firstLine="567"/>
        <w:jc w:val="both"/>
      </w:pPr>
      <w:r w:rsidRPr="007A1238">
        <w:t>- Приказ ФНС России от 15 июля 2013 г. N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7A1238" w:rsidRPr="007A1238" w:rsidRDefault="007A1238" w:rsidP="007A1238">
      <w:pPr>
        <w:autoSpaceDE w:val="0"/>
        <w:autoSpaceDN w:val="0"/>
        <w:adjustRightInd w:val="0"/>
        <w:ind w:firstLine="567"/>
        <w:jc w:val="both"/>
      </w:pPr>
    </w:p>
    <w:p w:rsidR="007A1238" w:rsidRPr="007A1238" w:rsidRDefault="007A1238" w:rsidP="007A1238">
      <w:pPr>
        <w:autoSpaceDE w:val="0"/>
        <w:autoSpaceDN w:val="0"/>
        <w:adjustRightInd w:val="0"/>
        <w:ind w:firstLine="567"/>
        <w:jc w:val="both"/>
      </w:pPr>
      <w:r w:rsidRPr="007A1238">
        <w:t xml:space="preserve">- Федеральный </w:t>
      </w:r>
      <w:hyperlink r:id="rId83" w:history="1">
        <w:r w:rsidRPr="007A1238">
          <w:rPr>
            <w:color w:val="0000FF"/>
          </w:rPr>
          <w:t>закон</w:t>
        </w:r>
      </w:hyperlink>
      <w:r w:rsidRPr="007A1238">
        <w:t xml:space="preserve"> от 18 июля 2011 г.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rsidR="007A1238" w:rsidRPr="007A1238" w:rsidRDefault="007A1238" w:rsidP="007A1238">
      <w:pPr>
        <w:autoSpaceDE w:val="0"/>
        <w:autoSpaceDN w:val="0"/>
        <w:adjustRightInd w:val="0"/>
        <w:ind w:firstLine="567"/>
        <w:jc w:val="both"/>
      </w:pPr>
      <w:r w:rsidRPr="007A1238">
        <w:t>- Приказ Минфина России от 13 ноября 2008 г.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A1238" w:rsidRPr="007A1238" w:rsidRDefault="007A1238" w:rsidP="007A1238">
      <w:pPr>
        <w:autoSpaceDE w:val="0"/>
        <w:autoSpaceDN w:val="0"/>
        <w:adjustRightInd w:val="0"/>
        <w:ind w:firstLine="567"/>
        <w:jc w:val="both"/>
      </w:pPr>
      <w:r w:rsidRPr="007A1238">
        <w:t>- Приказ Минпромторга России от 30 октября 2012 г. N 1598 "Об утверждении перечня кодов товаров в соответствии с товарной номенклатурой ВЭД, сделки в отношении которых признаются контролируемыми в соответствии со статьей 105.14 НК Российской Федерации";</w:t>
      </w:r>
    </w:p>
    <w:p w:rsidR="007A1238" w:rsidRPr="007A1238" w:rsidRDefault="007A1238" w:rsidP="007A1238">
      <w:pPr>
        <w:autoSpaceDE w:val="0"/>
        <w:autoSpaceDN w:val="0"/>
        <w:adjustRightInd w:val="0"/>
        <w:ind w:firstLine="567"/>
        <w:jc w:val="both"/>
      </w:pPr>
      <w:r w:rsidRPr="007A1238">
        <w:t>- Приказ ФНС России от 26 марта 2012 г. N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p>
    <w:p w:rsidR="007A1238" w:rsidRPr="007A1238" w:rsidRDefault="007A1238" w:rsidP="007A1238">
      <w:pPr>
        <w:autoSpaceDE w:val="0"/>
        <w:autoSpaceDN w:val="0"/>
        <w:adjustRightInd w:val="0"/>
        <w:ind w:firstLine="567"/>
        <w:jc w:val="both"/>
      </w:pPr>
      <w:r w:rsidRPr="007A1238">
        <w:t>- Приказ ФНС России от 27 июля 2012 г. N ММВ-7-13/524@ "Об утверждении формы уведомления о контролируемых сделках, порядка ее заполнения,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w:t>
      </w:r>
    </w:p>
    <w:p w:rsidR="007A1238" w:rsidRPr="007A1238" w:rsidRDefault="007A1238" w:rsidP="007A1238">
      <w:pPr>
        <w:autoSpaceDE w:val="0"/>
        <w:autoSpaceDN w:val="0"/>
        <w:adjustRightInd w:val="0"/>
        <w:ind w:firstLine="567"/>
        <w:jc w:val="both"/>
      </w:pPr>
      <w:r w:rsidRPr="007A1238">
        <w:lastRenderedPageBreak/>
        <w:t>- Приказ ФНС России от 10 октября 2012 г. N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7A1238" w:rsidRPr="007A1238" w:rsidRDefault="007A1238" w:rsidP="007A1238">
      <w:pPr>
        <w:autoSpaceDE w:val="0"/>
        <w:autoSpaceDN w:val="0"/>
        <w:adjustRightInd w:val="0"/>
        <w:ind w:firstLine="567"/>
        <w:jc w:val="both"/>
      </w:pPr>
      <w:r w:rsidRPr="007A1238">
        <w:t>- Приказ ФНС России от 26 ноября 2012 г. N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p>
    <w:p w:rsidR="007A1238" w:rsidRPr="007A1238" w:rsidRDefault="007A1238" w:rsidP="007A1238">
      <w:pPr>
        <w:autoSpaceDE w:val="0"/>
        <w:autoSpaceDN w:val="0"/>
        <w:adjustRightInd w:val="0"/>
        <w:ind w:firstLine="567"/>
        <w:jc w:val="both"/>
      </w:pPr>
      <w:r w:rsidRPr="007A1238">
        <w:t>- Приказ ФНС России от 27 августа 2013 г. N ММВ-7-13/292@ "О внесении изменений в приказы ФНС России от 6 марта 2007 г. N ММ-3-06/106@, от 31 мая 2007 г. N ММ-3-06/338@";</w:t>
      </w:r>
    </w:p>
    <w:p w:rsidR="007A1238" w:rsidRPr="007A1238" w:rsidRDefault="007A1238" w:rsidP="007A1238">
      <w:pPr>
        <w:autoSpaceDE w:val="0"/>
        <w:autoSpaceDN w:val="0"/>
        <w:adjustRightInd w:val="0"/>
        <w:ind w:firstLine="567"/>
        <w:jc w:val="both"/>
      </w:pPr>
      <w:r w:rsidRPr="007A1238">
        <w:t>- Приказ ФНС России от 19 ноября 2013 г. N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7A1238" w:rsidRPr="007A1238" w:rsidRDefault="007A1238" w:rsidP="007A1238">
      <w:pPr>
        <w:autoSpaceDE w:val="0"/>
        <w:autoSpaceDN w:val="0"/>
        <w:adjustRightInd w:val="0"/>
        <w:ind w:firstLine="567"/>
        <w:jc w:val="both"/>
      </w:pPr>
      <w:r w:rsidRPr="007A1238">
        <w:t xml:space="preserve">- Федеральный </w:t>
      </w:r>
      <w:hyperlink r:id="rId84" w:history="1">
        <w:r w:rsidRPr="007A1238">
          <w:rPr>
            <w:color w:val="0000FF"/>
          </w:rPr>
          <w:t>закон</w:t>
        </w:r>
      </w:hyperlink>
      <w:r w:rsidRPr="007A1238">
        <w:t xml:space="preserve"> от 4 ноября 2014 г. N 325-ФЗ "О ратификации Конвенции о взаимной административной помощи по налоговым делам";</w:t>
      </w:r>
    </w:p>
    <w:p w:rsidR="007A1238" w:rsidRPr="007A1238" w:rsidRDefault="007A1238" w:rsidP="007A1238">
      <w:pPr>
        <w:autoSpaceDE w:val="0"/>
        <w:autoSpaceDN w:val="0"/>
        <w:adjustRightInd w:val="0"/>
        <w:ind w:firstLine="567"/>
        <w:jc w:val="both"/>
      </w:pPr>
      <w:r w:rsidRPr="007A1238">
        <w:t xml:space="preserve">- </w:t>
      </w:r>
      <w:hyperlink r:id="rId85" w:history="1">
        <w:r w:rsidRPr="007A1238">
          <w:rPr>
            <w:color w:val="0000FF"/>
          </w:rPr>
          <w:t>постановление</w:t>
        </w:r>
      </w:hyperlink>
      <w:r w:rsidRPr="007A1238">
        <w:t xml:space="preserve"> Правительства Российской Федерации от 14 декабря 2000 г. N 953 "Об утверждении Соглашения между государствами - участниками Содружества Независимых Государств о сотрудничестве и взаимной помощи по вопросам соблюдения налогового законодательства и борьбы с нарушениями в этой сфере";</w:t>
      </w:r>
    </w:p>
    <w:p w:rsidR="007A1238" w:rsidRPr="007A1238" w:rsidRDefault="007A1238" w:rsidP="007A1238">
      <w:pPr>
        <w:autoSpaceDE w:val="0"/>
        <w:autoSpaceDN w:val="0"/>
        <w:adjustRightInd w:val="0"/>
        <w:ind w:firstLine="567"/>
        <w:jc w:val="both"/>
      </w:pPr>
      <w:r w:rsidRPr="007A1238">
        <w:t xml:space="preserve">- </w:t>
      </w:r>
      <w:hyperlink r:id="rId86" w:history="1">
        <w:r w:rsidRPr="007A1238">
          <w:rPr>
            <w:color w:val="0000FF"/>
          </w:rPr>
          <w:t>постановление</w:t>
        </w:r>
      </w:hyperlink>
      <w:r w:rsidRPr="007A1238">
        <w:t xml:space="preserve"> Правительства Российской Федерации от 2 декабря 1994 г. N 1344 "О заключении Соглашений между Правительством Российской Федерации и Правительствами иностранных государств о сотрудничестве и обмене информацией в области борьбы с нарушениями налогового законодательства";</w:t>
      </w:r>
    </w:p>
    <w:p w:rsidR="007A1238" w:rsidRPr="007A1238" w:rsidRDefault="007A1238" w:rsidP="007A1238">
      <w:pPr>
        <w:autoSpaceDE w:val="0"/>
        <w:autoSpaceDN w:val="0"/>
        <w:adjustRightInd w:val="0"/>
        <w:ind w:firstLine="567"/>
        <w:jc w:val="both"/>
      </w:pPr>
      <w:r w:rsidRPr="007A1238">
        <w:t xml:space="preserve">- </w:t>
      </w:r>
      <w:hyperlink r:id="rId87" w:history="1">
        <w:r w:rsidRPr="007A1238">
          <w:rPr>
            <w:color w:val="0000FF"/>
          </w:rPr>
          <w:t>постановление</w:t>
        </w:r>
      </w:hyperlink>
      <w:r w:rsidRPr="007A1238">
        <w:t xml:space="preserve"> Правительства Российской Федерации от 24 февраля 2010 г. N 84 (ред. от 26 апреля 2014 г.) "О заключении межгосударственных соглашений об избежании двойного налогообложения и о предотвращении уклонения от уплаты налогов на доходы и имущество";</w:t>
      </w:r>
    </w:p>
    <w:p w:rsidR="007A1238" w:rsidRPr="007A1238" w:rsidRDefault="007A1238" w:rsidP="007A1238">
      <w:pPr>
        <w:autoSpaceDE w:val="0"/>
        <w:autoSpaceDN w:val="0"/>
        <w:adjustRightInd w:val="0"/>
        <w:ind w:firstLine="567"/>
        <w:jc w:val="both"/>
      </w:pPr>
      <w:r w:rsidRPr="007A1238">
        <w:t xml:space="preserve">- </w:t>
      </w:r>
      <w:hyperlink r:id="rId88" w:history="1">
        <w:r w:rsidRPr="007A1238">
          <w:rPr>
            <w:color w:val="0000FF"/>
          </w:rPr>
          <w:t>постановление</w:t>
        </w:r>
      </w:hyperlink>
      <w:r w:rsidRPr="007A1238">
        <w:t xml:space="preserve"> Правительства Российской Федерации от 14 августа 2014 г. N 805 "О заключении соглашений об обмене информацией по налоговым делам";</w:t>
      </w:r>
    </w:p>
    <w:p w:rsidR="007A1238" w:rsidRPr="007A1238" w:rsidRDefault="007A1238" w:rsidP="007A1238">
      <w:pPr>
        <w:autoSpaceDE w:val="0"/>
        <w:autoSpaceDN w:val="0"/>
        <w:adjustRightInd w:val="0"/>
        <w:ind w:firstLine="567"/>
        <w:jc w:val="both"/>
      </w:pPr>
      <w:r w:rsidRPr="007A1238">
        <w:t>- приказ ФНС России от 10 января 2013 г. N ММВ-8-2/1дсп "Об утверждении Методических указаний о порядке обмена информацией с компетентными органами иностранных государств по запросу и спонтанно";</w:t>
      </w:r>
    </w:p>
    <w:p w:rsidR="007A1238" w:rsidRPr="007A1238" w:rsidRDefault="007A1238" w:rsidP="007A1238">
      <w:pPr>
        <w:autoSpaceDE w:val="0"/>
        <w:autoSpaceDN w:val="0"/>
        <w:adjustRightInd w:val="0"/>
        <w:ind w:firstLine="567"/>
        <w:jc w:val="both"/>
      </w:pPr>
      <w:r w:rsidRPr="007A1238">
        <w:t xml:space="preserve">- </w:t>
      </w:r>
      <w:hyperlink r:id="rId89" w:history="1">
        <w:r w:rsidRPr="007A1238">
          <w:rPr>
            <w:color w:val="0000FF"/>
          </w:rPr>
          <w:t>конвенция</w:t>
        </w:r>
      </w:hyperlink>
      <w:r w:rsidRPr="007A1238">
        <w:t xml:space="preserve"> о взаимной административной помощи по налоговым делам (ETS N 127) от 25 января 1988 г. (с изм. и доп. от 27 мая 2010 г.);</w:t>
      </w:r>
    </w:p>
    <w:p w:rsidR="007A1238" w:rsidRPr="007A1238" w:rsidRDefault="007A1238" w:rsidP="007A1238">
      <w:pPr>
        <w:autoSpaceDE w:val="0"/>
        <w:autoSpaceDN w:val="0"/>
        <w:adjustRightInd w:val="0"/>
        <w:ind w:firstLine="567"/>
        <w:jc w:val="both"/>
      </w:pPr>
      <w:r w:rsidRPr="007A1238">
        <w:t>- действующие двусторонние международные договоры Российской Федерации об избежании двойного налогообложения (81);</w:t>
      </w:r>
    </w:p>
    <w:p w:rsidR="007A1238" w:rsidRPr="007A1238" w:rsidRDefault="007A1238" w:rsidP="007A1238">
      <w:pPr>
        <w:autoSpaceDE w:val="0"/>
        <w:autoSpaceDN w:val="0"/>
        <w:adjustRightInd w:val="0"/>
        <w:ind w:firstLine="567"/>
        <w:jc w:val="both"/>
      </w:pPr>
      <w:r w:rsidRPr="007A1238">
        <w:t>- межправительственные соглашения о сотрудничестве и взаимной помощи по вопросам соблюдения налогового законодательства, подписанных Российской Федерацией и государствами - участниками СНГ (11);</w:t>
      </w:r>
    </w:p>
    <w:p w:rsidR="007A1238" w:rsidRPr="007A1238" w:rsidRDefault="007A1238" w:rsidP="007A1238">
      <w:pPr>
        <w:autoSpaceDE w:val="0"/>
        <w:autoSpaceDN w:val="0"/>
        <w:adjustRightInd w:val="0"/>
        <w:ind w:firstLine="567"/>
        <w:jc w:val="both"/>
      </w:pPr>
    </w:p>
    <w:p w:rsidR="007A1238" w:rsidRPr="007A1238" w:rsidRDefault="007A1238" w:rsidP="007A1238">
      <w:pPr>
        <w:autoSpaceDE w:val="0"/>
        <w:autoSpaceDN w:val="0"/>
        <w:adjustRightInd w:val="0"/>
        <w:ind w:firstLine="567"/>
        <w:jc w:val="both"/>
      </w:pPr>
      <w:r w:rsidRPr="007A1238">
        <w:t xml:space="preserve">- Федеральный </w:t>
      </w:r>
      <w:hyperlink r:id="rId90" w:history="1">
        <w:r w:rsidRPr="007A1238">
          <w:rPr>
            <w:color w:val="0000FF"/>
          </w:rPr>
          <w:t>закон</w:t>
        </w:r>
      </w:hyperlink>
      <w:r w:rsidRPr="007A1238">
        <w:t xml:space="preserve"> от 10 декабря 2003 г. N 173-ФЗ "О валютном регулировании и валютном контроле".</w:t>
      </w:r>
    </w:p>
    <w:p w:rsidR="007A1238" w:rsidRPr="007A1238" w:rsidRDefault="007A1238" w:rsidP="007A1238">
      <w:pPr>
        <w:autoSpaceDE w:val="0"/>
        <w:autoSpaceDN w:val="0"/>
        <w:adjustRightInd w:val="0"/>
        <w:ind w:firstLine="540"/>
        <w:jc w:val="both"/>
      </w:pPr>
      <w:r w:rsidRPr="007A1238">
        <w:t>- Инструкция Банка России от 16.08.2017 N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7A1238" w:rsidRPr="007A1238" w:rsidRDefault="007A1238" w:rsidP="007A1238">
      <w:pPr>
        <w:autoSpaceDE w:val="0"/>
        <w:autoSpaceDN w:val="0"/>
        <w:adjustRightInd w:val="0"/>
        <w:ind w:firstLine="567"/>
        <w:jc w:val="both"/>
      </w:pPr>
      <w:r w:rsidRPr="007A1238">
        <w:t xml:space="preserve">- </w:t>
      </w:r>
      <w:hyperlink r:id="rId91" w:history="1">
        <w:r w:rsidRPr="007A1238">
          <w:rPr>
            <w:color w:val="0000FF"/>
          </w:rPr>
          <w:t>постановление</w:t>
        </w:r>
      </w:hyperlink>
      <w:r w:rsidRPr="007A1238">
        <w:t xml:space="preserve">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7A1238" w:rsidRPr="007A1238" w:rsidRDefault="007A1238" w:rsidP="007A1238">
      <w:pPr>
        <w:autoSpaceDE w:val="0"/>
        <w:autoSpaceDN w:val="0"/>
        <w:adjustRightInd w:val="0"/>
        <w:ind w:firstLine="567"/>
        <w:jc w:val="both"/>
      </w:pPr>
      <w:r w:rsidRPr="007A1238">
        <w:lastRenderedPageBreak/>
        <w:t xml:space="preserve">- </w:t>
      </w:r>
      <w:hyperlink r:id="rId92" w:history="1">
        <w:r w:rsidRPr="007A1238">
          <w:rPr>
            <w:color w:val="0000FF"/>
          </w:rPr>
          <w:t>постановление</w:t>
        </w:r>
      </w:hyperlink>
      <w:r w:rsidRPr="007A1238">
        <w:t xml:space="preserve">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7A1238" w:rsidRPr="007A1238" w:rsidRDefault="007A1238" w:rsidP="007A1238">
      <w:pPr>
        <w:pStyle w:val="ConsPlusNormal"/>
        <w:ind w:firstLine="567"/>
        <w:jc w:val="both"/>
        <w:rPr>
          <w:rFonts w:ascii="Times New Roman" w:hAnsi="Times New Roman" w:cs="Times New Roman"/>
          <w:szCs w:val="24"/>
        </w:rPr>
      </w:pPr>
      <w:r w:rsidRPr="007A1238">
        <w:rPr>
          <w:rFonts w:ascii="Times New Roman" w:hAnsi="Times New Roman" w:cs="Times New Roman"/>
          <w:szCs w:val="24"/>
        </w:rPr>
        <w:t xml:space="preserve">- </w:t>
      </w:r>
      <w:hyperlink r:id="rId93" w:history="1">
        <w:r w:rsidRPr="007A1238">
          <w:rPr>
            <w:rFonts w:ascii="Times New Roman" w:hAnsi="Times New Roman" w:cs="Times New Roman"/>
            <w:color w:val="0000FF"/>
            <w:szCs w:val="24"/>
          </w:rPr>
          <w:t>постановление</w:t>
        </w:r>
      </w:hyperlink>
      <w:r w:rsidRPr="007A1238">
        <w:rPr>
          <w:rFonts w:ascii="Times New Roman" w:hAnsi="Times New Roman" w:cs="Times New Roman"/>
          <w:szCs w:val="24"/>
        </w:rPr>
        <w:t xml:space="preserve">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7A1238" w:rsidRPr="007A1238" w:rsidRDefault="007A1238" w:rsidP="007A1238">
      <w:pPr>
        <w:pStyle w:val="ConsPlusNormal"/>
        <w:ind w:firstLine="539"/>
        <w:jc w:val="both"/>
        <w:rPr>
          <w:rFonts w:ascii="Times New Roman" w:hAnsi="Times New Roman" w:cs="Times New Roman"/>
          <w:szCs w:val="24"/>
        </w:rPr>
      </w:pP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Старший  государственный налоговый инспектор отдела камеральных проверок № 1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xml:space="preserve">6.3.2. Иные профессиональные знания: </w:t>
      </w:r>
    </w:p>
    <w:p w:rsidR="007A1238" w:rsidRPr="007A1238" w:rsidRDefault="007A1238" w:rsidP="007A1238">
      <w:pPr>
        <w:autoSpaceDE w:val="0"/>
        <w:autoSpaceDN w:val="0"/>
        <w:adjustRightInd w:val="0"/>
        <w:ind w:firstLine="539"/>
        <w:jc w:val="both"/>
      </w:pPr>
      <w:r w:rsidRPr="007A1238">
        <w:t>- порядок и сроки проведения камеральных проверок;</w:t>
      </w:r>
    </w:p>
    <w:p w:rsidR="007A1238" w:rsidRPr="007A1238" w:rsidRDefault="007A1238" w:rsidP="007A1238">
      <w:pPr>
        <w:autoSpaceDE w:val="0"/>
        <w:autoSpaceDN w:val="0"/>
        <w:adjustRightInd w:val="0"/>
        <w:ind w:firstLine="539"/>
        <w:jc w:val="both"/>
      </w:pPr>
      <w:r w:rsidRPr="007A1238">
        <w:t>- требования к составлению акта камеральной проверки;</w:t>
      </w:r>
    </w:p>
    <w:p w:rsidR="007A1238" w:rsidRPr="007A1238" w:rsidRDefault="007A1238" w:rsidP="007A1238">
      <w:pPr>
        <w:autoSpaceDE w:val="0"/>
        <w:autoSpaceDN w:val="0"/>
        <w:adjustRightInd w:val="0"/>
        <w:ind w:firstLine="539"/>
        <w:jc w:val="both"/>
      </w:pPr>
      <w:r w:rsidRPr="007A1238">
        <w:t>- основы финансовых отношений и кредитных отношений;</w:t>
      </w:r>
    </w:p>
    <w:p w:rsidR="007A1238" w:rsidRPr="007A1238" w:rsidRDefault="007A1238" w:rsidP="007A1238">
      <w:pPr>
        <w:autoSpaceDE w:val="0"/>
        <w:autoSpaceDN w:val="0"/>
        <w:adjustRightInd w:val="0"/>
        <w:ind w:firstLine="539"/>
        <w:jc w:val="both"/>
      </w:pPr>
      <w:r w:rsidRPr="007A1238">
        <w:t>- судебно-арбитражная практика в части камеральных проверок;</w:t>
      </w:r>
    </w:p>
    <w:p w:rsidR="007A1238" w:rsidRPr="007A1238" w:rsidRDefault="007A1238" w:rsidP="007A1238">
      <w:pPr>
        <w:autoSpaceDE w:val="0"/>
        <w:autoSpaceDN w:val="0"/>
        <w:adjustRightInd w:val="0"/>
        <w:ind w:firstLine="539"/>
        <w:jc w:val="both"/>
      </w:pPr>
      <w:r w:rsidRPr="007A1238">
        <w:t>- схемы ухода от налогов;</w:t>
      </w:r>
    </w:p>
    <w:p w:rsidR="007A1238" w:rsidRPr="007A1238" w:rsidRDefault="007A1238" w:rsidP="007A1238">
      <w:pPr>
        <w:autoSpaceDE w:val="0"/>
        <w:autoSpaceDN w:val="0"/>
        <w:adjustRightInd w:val="0"/>
        <w:ind w:firstLine="539"/>
        <w:jc w:val="both"/>
      </w:pPr>
      <w:r w:rsidRPr="007A1238">
        <w:t>- порядок определения налогооблагаемой базы;</w:t>
      </w:r>
    </w:p>
    <w:p w:rsidR="007A1238" w:rsidRPr="007A1238" w:rsidRDefault="007A1238" w:rsidP="007A1238">
      <w:pPr>
        <w:autoSpaceDE w:val="0"/>
        <w:autoSpaceDN w:val="0"/>
        <w:adjustRightInd w:val="0"/>
        <w:ind w:firstLine="539"/>
        <w:jc w:val="both"/>
      </w:pPr>
    </w:p>
    <w:p w:rsidR="007A1238" w:rsidRPr="007A1238" w:rsidRDefault="007A1238" w:rsidP="007A1238">
      <w:pPr>
        <w:autoSpaceDE w:val="0"/>
        <w:autoSpaceDN w:val="0"/>
        <w:adjustRightInd w:val="0"/>
        <w:ind w:firstLine="539"/>
        <w:jc w:val="both"/>
      </w:pPr>
      <w:r w:rsidRPr="007A1238">
        <w:t>- правила и методы трансфертного ценообразования;</w:t>
      </w:r>
    </w:p>
    <w:p w:rsidR="007A1238" w:rsidRPr="007A1238" w:rsidRDefault="007A1238" w:rsidP="007A1238">
      <w:pPr>
        <w:autoSpaceDE w:val="0"/>
        <w:autoSpaceDN w:val="0"/>
        <w:adjustRightInd w:val="0"/>
        <w:ind w:firstLine="539"/>
        <w:jc w:val="both"/>
      </w:pPr>
      <w:r w:rsidRPr="007A1238">
        <w:t>- принципы контроля цен для целей налогообложения в Российской Федерации и рекомендации ОЭСР в отношении трансфертного ценообразования;</w:t>
      </w:r>
    </w:p>
    <w:p w:rsidR="007A1238" w:rsidRPr="007A1238" w:rsidRDefault="007A1238" w:rsidP="007A1238">
      <w:pPr>
        <w:autoSpaceDE w:val="0"/>
        <w:autoSpaceDN w:val="0"/>
        <w:adjustRightInd w:val="0"/>
        <w:ind w:firstLine="539"/>
        <w:jc w:val="both"/>
      </w:pPr>
      <w:r w:rsidRPr="007A1238">
        <w:t>- методы определения рыночных цен для целей налогообложения;</w:t>
      </w:r>
    </w:p>
    <w:p w:rsidR="007A1238" w:rsidRPr="007A1238" w:rsidRDefault="007A1238" w:rsidP="007A1238">
      <w:pPr>
        <w:autoSpaceDE w:val="0"/>
        <w:autoSpaceDN w:val="0"/>
        <w:adjustRightInd w:val="0"/>
        <w:ind w:firstLine="539"/>
        <w:jc w:val="both"/>
      </w:pPr>
      <w:r w:rsidRPr="007A1238">
        <w:t>- понятие функционального анализа и выбор метода ценообразования для налоговых целей;</w:t>
      </w:r>
    </w:p>
    <w:p w:rsidR="007A1238" w:rsidRPr="007A1238" w:rsidRDefault="007A1238" w:rsidP="007A1238">
      <w:pPr>
        <w:autoSpaceDE w:val="0"/>
        <w:autoSpaceDN w:val="0"/>
        <w:adjustRightInd w:val="0"/>
        <w:ind w:firstLine="539"/>
        <w:jc w:val="both"/>
      </w:pPr>
      <w:r w:rsidRPr="007A1238">
        <w:t>- арбитражная практика в Российской Федерации по вопросам определения рыночных цен для целей налогообложения;</w:t>
      </w:r>
    </w:p>
    <w:p w:rsidR="007A1238" w:rsidRPr="007A1238" w:rsidRDefault="007A1238" w:rsidP="007A1238">
      <w:pPr>
        <w:autoSpaceDE w:val="0"/>
        <w:autoSpaceDN w:val="0"/>
        <w:adjustRightInd w:val="0"/>
        <w:ind w:firstLine="539"/>
        <w:jc w:val="both"/>
      </w:pPr>
      <w:r w:rsidRPr="007A1238">
        <w:t>- характеристика компаний с учетом их функционального профиля и взаимосвязь с выбором метода определения рыночных цен;</w:t>
      </w:r>
    </w:p>
    <w:p w:rsidR="007A1238" w:rsidRPr="007A1238" w:rsidRDefault="007A1238" w:rsidP="007A1238">
      <w:pPr>
        <w:autoSpaceDE w:val="0"/>
        <w:autoSpaceDN w:val="0"/>
        <w:adjustRightInd w:val="0"/>
        <w:ind w:firstLine="539"/>
        <w:jc w:val="both"/>
      </w:pPr>
      <w:r w:rsidRPr="007A1238">
        <w:t>- понятие ценообразование в сделках с нематериальными активами для налоговых целей;</w:t>
      </w:r>
    </w:p>
    <w:p w:rsidR="007A1238" w:rsidRPr="007A1238" w:rsidRDefault="007A1238" w:rsidP="007A1238">
      <w:pPr>
        <w:autoSpaceDE w:val="0"/>
        <w:autoSpaceDN w:val="0"/>
        <w:adjustRightInd w:val="0"/>
        <w:ind w:firstLine="539"/>
        <w:jc w:val="both"/>
      </w:pPr>
      <w:r w:rsidRPr="007A1238">
        <w:t>- порядок определения рыночного интервала рентабельности;</w:t>
      </w:r>
    </w:p>
    <w:p w:rsidR="007A1238" w:rsidRPr="007A1238" w:rsidRDefault="007A1238" w:rsidP="007A1238">
      <w:pPr>
        <w:autoSpaceDE w:val="0"/>
        <w:autoSpaceDN w:val="0"/>
        <w:adjustRightInd w:val="0"/>
        <w:ind w:firstLine="539"/>
        <w:jc w:val="both"/>
      </w:pPr>
      <w:r w:rsidRPr="007A1238">
        <w:t>- особенности ценообразования на услуги: методика распределения затрат для расчета стоимости услуг и применение надбавки;</w:t>
      </w:r>
    </w:p>
    <w:p w:rsidR="007A1238" w:rsidRPr="007A1238" w:rsidRDefault="007A1238" w:rsidP="007A1238">
      <w:pPr>
        <w:autoSpaceDE w:val="0"/>
        <w:autoSpaceDN w:val="0"/>
        <w:adjustRightInd w:val="0"/>
        <w:ind w:firstLine="539"/>
        <w:jc w:val="both"/>
      </w:pPr>
      <w:r w:rsidRPr="007A1238">
        <w:t>- возможные пути предотвращения/разрешения споров с налоговыми органами по вопросам, связанным с контролем цен для целей налогообложения;</w:t>
      </w:r>
    </w:p>
    <w:p w:rsidR="007A1238" w:rsidRPr="007A1238" w:rsidRDefault="007A1238" w:rsidP="007A1238">
      <w:pPr>
        <w:autoSpaceDE w:val="0"/>
        <w:autoSpaceDN w:val="0"/>
        <w:adjustRightInd w:val="0"/>
        <w:ind w:firstLine="539"/>
        <w:jc w:val="both"/>
      </w:pPr>
      <w:r w:rsidRPr="007A1238">
        <w:t xml:space="preserve">- понятие взаимозависимые лица. Порядок определения доли участия одной организации в другой организации или физического лица в организации; </w:t>
      </w:r>
    </w:p>
    <w:p w:rsidR="007A1238" w:rsidRPr="007A1238" w:rsidRDefault="007A1238" w:rsidP="007A1238">
      <w:pPr>
        <w:autoSpaceDE w:val="0"/>
        <w:autoSpaceDN w:val="0"/>
        <w:adjustRightInd w:val="0"/>
        <w:ind w:firstLine="539"/>
        <w:jc w:val="both"/>
      </w:pPr>
      <w:r w:rsidRPr="007A1238">
        <w:t>-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7A1238" w:rsidRPr="007A1238" w:rsidRDefault="007A1238" w:rsidP="007A1238">
      <w:pPr>
        <w:autoSpaceDE w:val="0"/>
        <w:autoSpaceDN w:val="0"/>
        <w:adjustRightInd w:val="0"/>
        <w:ind w:firstLine="539"/>
        <w:jc w:val="both"/>
      </w:pPr>
      <w:r w:rsidRPr="007A1238">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7A1238" w:rsidRPr="007A1238" w:rsidRDefault="007A1238" w:rsidP="007A1238">
      <w:pPr>
        <w:autoSpaceDE w:val="0"/>
        <w:autoSpaceDN w:val="0"/>
        <w:adjustRightInd w:val="0"/>
        <w:ind w:firstLine="539"/>
        <w:jc w:val="both"/>
      </w:pPr>
      <w:r w:rsidRPr="007A1238">
        <w:t>- понятие соглашения о ценообразовании для целей налогообложения;</w:t>
      </w:r>
    </w:p>
    <w:p w:rsidR="007A1238" w:rsidRPr="007A1238" w:rsidRDefault="007A1238" w:rsidP="007A1238">
      <w:pPr>
        <w:autoSpaceDE w:val="0"/>
        <w:autoSpaceDN w:val="0"/>
        <w:adjustRightInd w:val="0"/>
        <w:ind w:firstLine="539"/>
        <w:jc w:val="both"/>
      </w:pPr>
      <w:r w:rsidRPr="007A1238">
        <w:t xml:space="preserve">- понятие "обмен информацией по запросу"; </w:t>
      </w:r>
    </w:p>
    <w:p w:rsidR="007A1238" w:rsidRPr="007A1238" w:rsidRDefault="007A1238" w:rsidP="007A1238">
      <w:pPr>
        <w:autoSpaceDE w:val="0"/>
        <w:autoSpaceDN w:val="0"/>
        <w:adjustRightInd w:val="0"/>
        <w:ind w:firstLine="539"/>
        <w:jc w:val="both"/>
      </w:pPr>
      <w:r w:rsidRPr="007A1238">
        <w:t>- понятие "автоматический обмен информацией";</w:t>
      </w:r>
    </w:p>
    <w:p w:rsidR="007A1238" w:rsidRPr="007A1238" w:rsidRDefault="007A1238" w:rsidP="007A1238">
      <w:pPr>
        <w:autoSpaceDE w:val="0"/>
        <w:autoSpaceDN w:val="0"/>
        <w:adjustRightInd w:val="0"/>
        <w:ind w:firstLine="539"/>
        <w:jc w:val="both"/>
      </w:pPr>
      <w:r w:rsidRPr="007A1238">
        <w:t>- понятие "обмен информацией по собственной инициативе", или "спонтанный обмен информацией";</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основные принципы обмена информацией с компетентными органами иностранных государств;</w:t>
      </w:r>
    </w:p>
    <w:p w:rsidR="007A1238" w:rsidRPr="007A1238" w:rsidRDefault="007A1238" w:rsidP="007A1238">
      <w:pPr>
        <w:pStyle w:val="ConsPlusNormal"/>
        <w:ind w:firstLine="539"/>
        <w:jc w:val="both"/>
        <w:rPr>
          <w:rFonts w:ascii="Times New Roman" w:hAnsi="Times New Roman" w:cs="Times New Roman"/>
          <w:szCs w:val="24"/>
        </w:rPr>
      </w:pPr>
    </w:p>
    <w:p w:rsidR="007A1238" w:rsidRPr="007A1238" w:rsidRDefault="007A1238" w:rsidP="007A1238">
      <w:pPr>
        <w:autoSpaceDE w:val="0"/>
        <w:autoSpaceDN w:val="0"/>
        <w:adjustRightInd w:val="0"/>
        <w:ind w:firstLine="539"/>
        <w:jc w:val="both"/>
      </w:pPr>
      <w:r w:rsidRPr="007A1238">
        <w:t>- передовой отечественный и зарубежный опыт валютного регулирования и контроля.</w:t>
      </w:r>
    </w:p>
    <w:p w:rsidR="007A1238" w:rsidRPr="007A1238" w:rsidRDefault="007A1238" w:rsidP="007A1238">
      <w:pPr>
        <w:autoSpaceDE w:val="0"/>
        <w:autoSpaceDN w:val="0"/>
        <w:adjustRightInd w:val="0"/>
        <w:ind w:firstLine="539"/>
        <w:jc w:val="both"/>
      </w:pPr>
      <w:r w:rsidRPr="007A1238">
        <w:t xml:space="preserve">- знание правоприменительной практики по вопросам, связанных с применением </w:t>
      </w:r>
      <w:hyperlink r:id="rId94" w:history="1">
        <w:r w:rsidRPr="007A1238">
          <w:rPr>
            <w:color w:val="0000FF"/>
          </w:rPr>
          <w:t>Кодекса</w:t>
        </w:r>
      </w:hyperlink>
      <w:r w:rsidRPr="007A1238">
        <w:t xml:space="preserve"> Российской Федерации об административных правонарушениях и валютного законодательства Российской Федерации.</w:t>
      </w:r>
    </w:p>
    <w:p w:rsidR="007A1238" w:rsidRPr="007A1238" w:rsidRDefault="007A1238" w:rsidP="007A1238">
      <w:pPr>
        <w:pStyle w:val="ConsPlusNormal"/>
        <w:ind w:firstLine="567"/>
        <w:jc w:val="both"/>
        <w:rPr>
          <w:rFonts w:ascii="Times New Roman" w:hAnsi="Times New Roman" w:cs="Times New Roman"/>
          <w:szCs w:val="24"/>
        </w:rPr>
      </w:pPr>
      <w:r w:rsidRPr="007A1238">
        <w:rPr>
          <w:rFonts w:ascii="Times New Roman" w:hAnsi="Times New Roman" w:cs="Times New Roman"/>
          <w:szCs w:val="24"/>
        </w:rPr>
        <w:t>- принципы, методы, технологии и механизмы осуществления контроля (надзора).</w:t>
      </w:r>
    </w:p>
    <w:p w:rsidR="007A1238" w:rsidRPr="007A1238" w:rsidRDefault="007A1238" w:rsidP="007A1238">
      <w:pPr>
        <w:pStyle w:val="ConsPlusNormal"/>
        <w:ind w:firstLine="567"/>
        <w:jc w:val="both"/>
        <w:rPr>
          <w:rFonts w:ascii="Times New Roman" w:hAnsi="Times New Roman" w:cs="Times New Roman"/>
          <w:szCs w:val="24"/>
        </w:rPr>
      </w:pP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xml:space="preserve">6.4. Наличие функциональных знаний: </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функция камеральных проверок;</w:t>
      </w:r>
    </w:p>
    <w:p w:rsidR="007A1238" w:rsidRPr="007A1238" w:rsidRDefault="007A1238" w:rsidP="007A1238">
      <w:pPr>
        <w:spacing w:after="1" w:line="240" w:lineRule="atLeast"/>
        <w:ind w:firstLine="567"/>
        <w:jc w:val="both"/>
      </w:pPr>
      <w:r w:rsidRPr="007A1238">
        <w:t>- принципы, методы, технологии и механизмы осуществления контроля (надзора);</w:t>
      </w:r>
    </w:p>
    <w:p w:rsidR="007A1238" w:rsidRPr="007A1238" w:rsidRDefault="007A1238" w:rsidP="007A1238">
      <w:pPr>
        <w:spacing w:after="1" w:line="240" w:lineRule="atLeast"/>
        <w:ind w:firstLine="567"/>
        <w:jc w:val="both"/>
      </w:pPr>
      <w:r w:rsidRPr="007A1238">
        <w:t>- виды, назначение и технологии организации проверочных процедур;</w:t>
      </w:r>
    </w:p>
    <w:p w:rsidR="007A1238" w:rsidRPr="007A1238" w:rsidRDefault="007A1238" w:rsidP="007A1238">
      <w:pPr>
        <w:spacing w:after="1" w:line="240" w:lineRule="atLeast"/>
        <w:ind w:firstLine="567"/>
        <w:jc w:val="both"/>
      </w:pPr>
      <w:r w:rsidRPr="007A1238">
        <w:t>- понятие единого реестра проверок, процедура его формирования;</w:t>
      </w:r>
    </w:p>
    <w:p w:rsidR="007A1238" w:rsidRPr="007A1238" w:rsidRDefault="007A1238" w:rsidP="007A1238">
      <w:pPr>
        <w:spacing w:after="1" w:line="240" w:lineRule="atLeast"/>
        <w:ind w:firstLine="567"/>
        <w:jc w:val="both"/>
      </w:pPr>
      <w:r w:rsidRPr="007A1238">
        <w:t>- процедура организации проверки: порядок, этапы, инструменты проведения;</w:t>
      </w:r>
    </w:p>
    <w:p w:rsidR="007A1238" w:rsidRPr="007A1238" w:rsidRDefault="007A1238" w:rsidP="007A1238">
      <w:pPr>
        <w:spacing w:after="1" w:line="240" w:lineRule="atLeast"/>
        <w:ind w:firstLine="567"/>
        <w:jc w:val="both"/>
      </w:pPr>
      <w:r w:rsidRPr="007A1238">
        <w:t>- меры, принимаемые по результатам проверки;</w:t>
      </w:r>
    </w:p>
    <w:p w:rsidR="007A1238" w:rsidRPr="007A1238" w:rsidRDefault="007A1238" w:rsidP="007A1238">
      <w:pPr>
        <w:spacing w:after="1" w:line="240" w:lineRule="atLeast"/>
        <w:ind w:firstLine="567"/>
        <w:jc w:val="both"/>
      </w:pPr>
      <w:r w:rsidRPr="007A1238">
        <w:t>- плановые (рейдовые) осмотры.</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xml:space="preserve">6.5. Наличие базовых умений: </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умение мыслить системно (стратегически);</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умение планировать, рационально использовать служебное время и достигать результата;</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коммуникативные умения;</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умение управлять изменениями.</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xml:space="preserve">6.6. Наличие профессиональных умений: </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с системами взаимодействия с гражданами и организациями;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с системами межведомственного взаимодействия;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с системами управления государственными информационными ресурсами;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с информационно-аналитическими системами, обеспечивающими сбор, обработку, хранение и анализ данных;</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с системами управления электронными архивами;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с системами информационной безопасности;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с системами управления эксплуатацией.</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6.7. Наличие функциональных умений: </w:t>
      </w:r>
    </w:p>
    <w:p w:rsidR="007A1238" w:rsidRPr="007A1238" w:rsidRDefault="007A1238" w:rsidP="007A1238">
      <w:pPr>
        <w:spacing w:after="1" w:line="240" w:lineRule="atLeast"/>
        <w:ind w:firstLine="567"/>
        <w:jc w:val="both"/>
      </w:pPr>
      <w:r w:rsidRPr="007A1238">
        <w:t>- проведение камеральных проверок и иных проверок;</w:t>
      </w:r>
    </w:p>
    <w:p w:rsidR="007A1238" w:rsidRPr="007A1238" w:rsidRDefault="007A1238" w:rsidP="007A1238">
      <w:pPr>
        <w:spacing w:after="1" w:line="240" w:lineRule="atLeast"/>
        <w:ind w:firstLine="567"/>
        <w:jc w:val="both"/>
      </w:pPr>
      <w:r w:rsidRPr="007A1238">
        <w:t>- формирование и ведение реестров, кадастров, регистров, перечней, каталогов, лицевых счетов для обеспечения контрольно-надзорных полномочий;</w:t>
      </w:r>
    </w:p>
    <w:p w:rsidR="007A1238" w:rsidRPr="007A1238" w:rsidRDefault="007A1238" w:rsidP="007A1238">
      <w:pPr>
        <w:pStyle w:val="ConsPlusNormal"/>
        <w:ind w:firstLine="567"/>
        <w:jc w:val="both"/>
        <w:rPr>
          <w:rFonts w:ascii="Times New Roman" w:hAnsi="Times New Roman" w:cs="Times New Roman"/>
          <w:szCs w:val="24"/>
        </w:rPr>
      </w:pPr>
      <w:r w:rsidRPr="007A1238">
        <w:rPr>
          <w:rFonts w:ascii="Times New Roman" w:hAnsi="Times New Roman" w:cs="Times New Roman"/>
          <w:szCs w:val="24"/>
        </w:rPr>
        <w:t>- осуществление контроля исполнения предписаний, решений и других распорядительных документов.</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III. Должностные обязанности, права и ответственность</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7. Основные права и обязанности старшего государственного налогового инспектора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8. В целях реализации задач и функций, возложенных на отдел камеральных проверок № 1, старший  государственный налоговый инспектор отдела обязан: </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Взаимодействовать с другими секторами, администрирующими иные направления по налогам, с подразделениями инспекции.</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Проводить камеральные налоговые проверки налоговых деклараций по налогу на добавленную стоимость, по которым получены письма от УФНС по РС(Я) по потенциальным «выгодоприобретатедям», формирование доказательственной базы и оформление результатов проведенных мероприятий.</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Проводить камеральные налоговые проверки налоговых деклараций по налогу на добавленную стоимость, в которых заявлено право на возмещение налога и иных документов с учетом сопоставления показателей представленной отчетности и косвенной информации из внутренних и внешних источников.</w:t>
      </w:r>
    </w:p>
    <w:p w:rsidR="007A1238" w:rsidRPr="007A1238" w:rsidRDefault="007A1238" w:rsidP="007A1238">
      <w:pPr>
        <w:widowControl w:val="0"/>
        <w:numPr>
          <w:ilvl w:val="0"/>
          <w:numId w:val="28"/>
        </w:numPr>
        <w:tabs>
          <w:tab w:val="left" w:pos="993"/>
        </w:tabs>
        <w:autoSpaceDE w:val="0"/>
        <w:autoSpaceDN w:val="0"/>
        <w:adjustRightInd w:val="0"/>
        <w:ind w:left="0" w:firstLine="567"/>
        <w:jc w:val="both"/>
      </w:pPr>
      <w:r w:rsidRPr="007A1238">
        <w:t>Осуществлять проверку соблюдения валютного законодательства участников ВЭД и лиц, имеющих валютные счета в учреждениях банков.</w:t>
      </w:r>
    </w:p>
    <w:p w:rsidR="007A1238" w:rsidRPr="007A1238" w:rsidRDefault="007A1238" w:rsidP="007A1238">
      <w:pPr>
        <w:pStyle w:val="af4"/>
        <w:widowControl w:val="0"/>
        <w:numPr>
          <w:ilvl w:val="0"/>
          <w:numId w:val="28"/>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Проводить камеральные налоговые проверки, на основе налоговой декларации по НДС, в которой исчислена сумма налога к уплате, мероприятий налогового контроля в отношении выявленных расхождений, в том числе с использованием информационного ресурса АСК НДС – 2, формирование доказательственной базы и оформление результатов проведенных мероприятий;</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lastRenderedPageBreak/>
        <w:t>Проводить камеральные налоговые проверки, на основе налоговой декларации по НДС, в которой исчислена сумма налога к возмещению, мероприятий налогового контроля в отношении выявленных расхождений, в том числе с использованием информационного ресурса АСК НДС – 2, формирование доказательственной базы и оформление результатов проведенных мероприятий;</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Вводить пояснения в АСК НДС-2, представленных налогоплательщиками на требования о предоставлении пояснений, выставленные в соответствии с пунктом 3 статьи 88 Налогового Кодекса РФ;</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Подготавливать решения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подпунктами 2 пунктов 3 и 3.1 статьи 76 Налогового Кодекса РФ.</w:t>
      </w:r>
    </w:p>
    <w:p w:rsidR="007A1238" w:rsidRPr="007A1238" w:rsidRDefault="007A1238" w:rsidP="007A1238">
      <w:pPr>
        <w:pStyle w:val="af4"/>
        <w:widowControl w:val="0"/>
        <w:numPr>
          <w:ilvl w:val="0"/>
          <w:numId w:val="28"/>
        </w:numPr>
        <w:tabs>
          <w:tab w:val="left" w:pos="993"/>
          <w:tab w:val="left" w:pos="1418"/>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Проводить камеральные налоговые проверки налоговых деклараций обоснованности применения налогоплательщиком налоговой ставки 0 процентов и налоговых вычетов по налогу на добавленную стоимость (НДС) и иных документов с учетом сопоставления показателей представленной отчетности и косвенной информации из внутренних и внешних источников.</w:t>
      </w:r>
    </w:p>
    <w:p w:rsidR="007A1238" w:rsidRPr="007A1238" w:rsidRDefault="007A1238" w:rsidP="007A1238">
      <w:pPr>
        <w:widowControl w:val="0"/>
        <w:numPr>
          <w:ilvl w:val="0"/>
          <w:numId w:val="29"/>
        </w:numPr>
        <w:tabs>
          <w:tab w:val="left" w:pos="993"/>
        </w:tabs>
        <w:autoSpaceDE w:val="0"/>
        <w:autoSpaceDN w:val="0"/>
        <w:adjustRightInd w:val="0"/>
        <w:ind w:left="0" w:firstLine="567"/>
        <w:jc w:val="both"/>
      </w:pPr>
      <w:r w:rsidRPr="007A1238">
        <w:t>Формировать протокола контрольных соотношений. Проведение комплекса мероприятий по налоговым декларациям, по которым сформированы протоколы ошибок по результатам автоматизированного камерального расчета и контрольных соотношений.</w:t>
      </w:r>
    </w:p>
    <w:p w:rsidR="007A1238" w:rsidRPr="007A1238" w:rsidRDefault="007A1238" w:rsidP="007A1238">
      <w:pPr>
        <w:widowControl w:val="0"/>
        <w:numPr>
          <w:ilvl w:val="0"/>
          <w:numId w:val="29"/>
        </w:numPr>
        <w:tabs>
          <w:tab w:val="left" w:pos="993"/>
        </w:tabs>
        <w:autoSpaceDE w:val="0"/>
        <w:autoSpaceDN w:val="0"/>
        <w:adjustRightInd w:val="0"/>
        <w:ind w:left="0" w:firstLine="567"/>
        <w:jc w:val="both"/>
      </w:pPr>
      <w:r w:rsidRPr="007A1238">
        <w:t>Проводить проверку полноты представленных налогоплательщиком документов, на основе представленной налогоплательщиком декларации (расчета), документов. Контроль обоснованного применения налогоплательщиками освобождений от налогообложения, налоговых льгот, налоговых вычетов, налоговых ставок.</w:t>
      </w:r>
    </w:p>
    <w:p w:rsidR="007A1238" w:rsidRPr="007A1238" w:rsidRDefault="007A1238" w:rsidP="007A1238">
      <w:pPr>
        <w:widowControl w:val="0"/>
        <w:numPr>
          <w:ilvl w:val="0"/>
          <w:numId w:val="29"/>
        </w:numPr>
        <w:tabs>
          <w:tab w:val="left" w:pos="993"/>
        </w:tabs>
        <w:autoSpaceDE w:val="0"/>
        <w:autoSpaceDN w:val="0"/>
        <w:adjustRightInd w:val="0"/>
        <w:ind w:left="0" w:firstLine="567"/>
        <w:jc w:val="both"/>
      </w:pPr>
      <w:r w:rsidRPr="007A1238">
        <w:t>Проводить внутренний контроль показателей налоговой отчетности, проведение сопоставления показателей разных форм налоговой отчетности, также в сравнении с показателями предыдущих налоговых (отчетных) периодов. Мониторинг изменения налоговой базы и дополнительных поступлений по результатам аналитической работы.</w:t>
      </w:r>
    </w:p>
    <w:p w:rsidR="007A1238" w:rsidRPr="007A1238" w:rsidRDefault="007A1238" w:rsidP="007A1238">
      <w:pPr>
        <w:pStyle w:val="af4"/>
        <w:widowControl w:val="0"/>
        <w:numPr>
          <w:ilvl w:val="0"/>
          <w:numId w:val="29"/>
        </w:numPr>
        <w:tabs>
          <w:tab w:val="left" w:pos="993"/>
          <w:tab w:val="left" w:pos="1418"/>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Проводить контрольные мероприятия, в т.ч. вызов налогоплательщиков для дачи пояснений, истребование  у налогоплательщиков  дополнительных  сведений, объяснений и документов, подтверждающих правильность исчисления и своевременность уплаты налогов, предусмотренных законодательством о налогах и сборах; получение сведений о финансово-хозяйственной деятельности налогоплательщика у банка; получение информации о деятельности налогоплательщика у контрагентов и иных лиц. Проведение допроса свидетеля, осмотров, экспертизы, привлечение специалиста, переводчика.</w:t>
      </w:r>
    </w:p>
    <w:p w:rsidR="007A1238" w:rsidRPr="007A1238" w:rsidRDefault="007A1238" w:rsidP="007A1238">
      <w:pPr>
        <w:pStyle w:val="af4"/>
        <w:widowControl w:val="0"/>
        <w:numPr>
          <w:ilvl w:val="0"/>
          <w:numId w:val="28"/>
        </w:numPr>
        <w:tabs>
          <w:tab w:val="left" w:pos="993"/>
          <w:tab w:val="left" w:pos="1418"/>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 xml:space="preserve">Проводить проверку соблюдения уплаты косвенных налогов при импорте товаров, выполнении работ, оказании услуг на территорию РФ с территории государств – членов таможенного союза. </w:t>
      </w:r>
    </w:p>
    <w:p w:rsidR="007A1238" w:rsidRPr="007A1238" w:rsidRDefault="007A1238" w:rsidP="007A1238">
      <w:pPr>
        <w:pStyle w:val="af4"/>
        <w:widowControl w:val="0"/>
        <w:numPr>
          <w:ilvl w:val="0"/>
          <w:numId w:val="28"/>
        </w:numPr>
        <w:tabs>
          <w:tab w:val="left" w:pos="993"/>
          <w:tab w:val="left" w:pos="1418"/>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Проводить проверку уведомлений по контролируемым сделкам и выявление в ходе проверок таких сделок.</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Обеспечить полноту доказательной базы по суммам, доначисленным в ходе камеральных налоговых проверок.</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Проводить встречные налоговые проверок по запросам других налоговых органов по истребованию документов.</w:t>
      </w:r>
    </w:p>
    <w:p w:rsidR="007A1238" w:rsidRPr="007A1238" w:rsidRDefault="007A1238" w:rsidP="007A1238">
      <w:pPr>
        <w:pStyle w:val="af4"/>
        <w:widowControl w:val="0"/>
        <w:numPr>
          <w:ilvl w:val="0"/>
          <w:numId w:val="28"/>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Проводить а</w:t>
      </w:r>
      <w:r w:rsidRPr="007A1238">
        <w:rPr>
          <w:rFonts w:ascii="Times New Roman" w:hAnsi="Times New Roman"/>
          <w:bCs/>
          <w:sz w:val="24"/>
          <w:szCs w:val="24"/>
        </w:rPr>
        <w:t>нализ сведений (документов), полученных при проведении мероприятий налогового контроля</w:t>
      </w:r>
      <w:r w:rsidRPr="007A1238">
        <w:rPr>
          <w:rFonts w:ascii="Times New Roman" w:hAnsi="Times New Roman"/>
          <w:sz w:val="24"/>
          <w:szCs w:val="24"/>
        </w:rPr>
        <w:t xml:space="preserve"> наряду с документами, </w:t>
      </w:r>
      <w:r w:rsidRPr="007A1238">
        <w:rPr>
          <w:rFonts w:ascii="Times New Roman" w:hAnsi="Times New Roman"/>
          <w:bCs/>
          <w:sz w:val="24"/>
          <w:szCs w:val="24"/>
        </w:rPr>
        <w:t xml:space="preserve">представленными налогоплательщиком (декларациями и (или) расчетами) и </w:t>
      </w:r>
      <w:r w:rsidRPr="007A1238">
        <w:rPr>
          <w:rFonts w:ascii="Times New Roman" w:hAnsi="Times New Roman"/>
          <w:sz w:val="24"/>
          <w:szCs w:val="24"/>
        </w:rPr>
        <w:t>подвергнутыми аналитической проверке. Оформление комплекса мероприятий камеральной налоговой проверки.</w:t>
      </w:r>
    </w:p>
    <w:p w:rsidR="007A1238" w:rsidRPr="007A1238" w:rsidRDefault="007A1238" w:rsidP="007A1238">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 xml:space="preserve">Составлять заключения о необходимости включения налогоплательщика в план проведения выездных налоговых проверок. </w:t>
      </w:r>
    </w:p>
    <w:p w:rsidR="007A1238" w:rsidRPr="007A1238" w:rsidRDefault="007A1238" w:rsidP="007A1238">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Инициировать комиссии, юридическое сопровождение и т.д. по налоговым проверкам по которым необходимо юридическая,  методологическая помощь.</w:t>
      </w:r>
    </w:p>
    <w:p w:rsidR="007A1238" w:rsidRPr="007A1238" w:rsidRDefault="007A1238" w:rsidP="007A1238">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Проводить работы по получению информации о деятельности  налогоплательщиков из внешних источников. Мониторинг и анализ полученной информации в целях качественного и результативного проведения контрольных мероприятий</w:t>
      </w:r>
      <w:r w:rsidRPr="007A1238">
        <w:rPr>
          <w:rFonts w:ascii="Times New Roman" w:hAnsi="Times New Roman"/>
          <w:iCs/>
          <w:sz w:val="24"/>
          <w:szCs w:val="24"/>
        </w:rPr>
        <w:t>. Мониторинг и а</w:t>
      </w:r>
      <w:r w:rsidRPr="007A1238">
        <w:rPr>
          <w:rFonts w:ascii="Times New Roman" w:hAnsi="Times New Roman"/>
          <w:sz w:val="24"/>
          <w:szCs w:val="24"/>
        </w:rPr>
        <w:t xml:space="preserve">нализ сведений, содержащихся в средствах массовой информации, Интернет-сайтах (официальных сайтах), </w:t>
      </w:r>
      <w:r w:rsidRPr="007A1238">
        <w:rPr>
          <w:rFonts w:ascii="Times New Roman" w:hAnsi="Times New Roman"/>
          <w:sz w:val="24"/>
          <w:szCs w:val="24"/>
        </w:rPr>
        <w:lastRenderedPageBreak/>
        <w:t>федеральных информационных ресурсах. Направление запросов в компетентные органы иностранных государств.</w:t>
      </w:r>
    </w:p>
    <w:p w:rsidR="007A1238" w:rsidRPr="007A1238" w:rsidRDefault="007A1238" w:rsidP="007A1238">
      <w:pPr>
        <w:widowControl w:val="0"/>
        <w:numPr>
          <w:ilvl w:val="0"/>
          <w:numId w:val="28"/>
        </w:numPr>
        <w:tabs>
          <w:tab w:val="left" w:pos="993"/>
        </w:tabs>
        <w:autoSpaceDE w:val="0"/>
        <w:autoSpaceDN w:val="0"/>
        <w:adjustRightInd w:val="0"/>
        <w:ind w:left="0" w:firstLine="567"/>
        <w:jc w:val="both"/>
      </w:pPr>
      <w:r w:rsidRPr="007A1238">
        <w:t>Формировать информационный ресурс  «Таможенный союз-обмен» в соответствии с Методическими рекомендациями по ведению информационного ресурса «Таможенный союз - обмен», утвержденными Приказом ФНС России от 19.01.2011 №ММВ-7-2/19@.</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Проводить анализ схем уклонения от налогообложения, выработка предложений по их предотвращению.</w:t>
      </w:r>
    </w:p>
    <w:p w:rsidR="007A1238" w:rsidRPr="007A1238" w:rsidRDefault="007A1238" w:rsidP="007A1238">
      <w:pPr>
        <w:widowControl w:val="0"/>
        <w:numPr>
          <w:ilvl w:val="0"/>
          <w:numId w:val="28"/>
        </w:numPr>
        <w:tabs>
          <w:tab w:val="left" w:pos="993"/>
        </w:tabs>
        <w:autoSpaceDE w:val="0"/>
        <w:autoSpaceDN w:val="0"/>
        <w:adjustRightInd w:val="0"/>
        <w:ind w:left="0" w:firstLine="567"/>
        <w:jc w:val="both"/>
      </w:pPr>
      <w:r w:rsidRPr="007A1238">
        <w:t>Своевременно принять меры к налогоплательщикам, не представившим налоговые декларации, расчеты в установленный срок. Приостановление операций по счетам налогоплательщиков в случае непредставления или отказа  в представлении налоговых деклараций.</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Своевременно и качественно обеспечивать производства по делам о налоговых правонарушениях, соблюдение порядка и сроков проведения, оформления и реализации материалов камеральных налоговых проверок. Оформление результатов камеральной налоговой проверки, с последующим вынесением проекта Решения о привлечении (отказе в привлечении) к налоговой ответственности за совершение налогового правонарушения с обязательным согласованием с юридическим отделом.</w:t>
      </w:r>
    </w:p>
    <w:p w:rsidR="007A1238" w:rsidRPr="007A1238" w:rsidRDefault="007A1238" w:rsidP="007A1238">
      <w:pPr>
        <w:pStyle w:val="af4"/>
        <w:widowControl w:val="0"/>
        <w:numPr>
          <w:ilvl w:val="0"/>
          <w:numId w:val="28"/>
        </w:numPr>
        <w:tabs>
          <w:tab w:val="left" w:pos="0"/>
          <w:tab w:val="left" w:pos="142"/>
          <w:tab w:val="left" w:pos="426"/>
          <w:tab w:val="left" w:pos="567"/>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Проводить ежемесячный самоконтроль на предмет соблюдения сроков отражения результатов камеральной налоговой проверки в КРСБ.</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Передавать материалы камеральных налоговых проверок в органы внутренних дел для решения вопроса о возбуждении уголовного дела.</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Обеспечивать производство по делам об административных правонарушениях (составление протоколов об административных правонарушениях).</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Передавать в отдел информатизации  решений о корректировке и вводе нового документа через режимы «упрощенного ввода».</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Осуществлять взаимодействия с правоохранительными органами и иными контролирующими органами по предупреждению, выявлению и пресечению налоговых правонарушений по предмету деятельности отдела.</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Своевременно подготавливать и передавать пакет документов в связи с изменением места нахождения юридических лиц.</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Подготавливать ответы на письменные запросы налогоплательщиков, правоохранительных органов, других инспекций и учреждений по вопросам, входящим в компетенцию Отдела.</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Соблюдать установленные сроки подготовки и направления требований, уведомлений (в том числе на уплату авансовых платежей), сообщений, информационных писем, иных исходящих документов.</w:t>
      </w:r>
    </w:p>
    <w:p w:rsidR="007A1238" w:rsidRPr="007A1238" w:rsidRDefault="007A1238" w:rsidP="007A1238">
      <w:pPr>
        <w:pStyle w:val="34"/>
        <w:numPr>
          <w:ilvl w:val="0"/>
          <w:numId w:val="28"/>
        </w:numPr>
        <w:tabs>
          <w:tab w:val="left" w:pos="993"/>
          <w:tab w:val="left" w:pos="1560"/>
        </w:tabs>
        <w:spacing w:after="0"/>
        <w:ind w:left="0" w:firstLine="567"/>
        <w:jc w:val="both"/>
        <w:rPr>
          <w:sz w:val="24"/>
          <w:szCs w:val="24"/>
        </w:rPr>
      </w:pPr>
      <w:r w:rsidRPr="007A1238">
        <w:rPr>
          <w:sz w:val="24"/>
          <w:szCs w:val="24"/>
        </w:rPr>
        <w:t>Формировать установленной отчетности по предмету деятельности отдела, в том числе статистической отчетности, информаций по заданиям Управления ФНС России по Республике Саха (Якутия). Ответственное и качественное выполнение отчетов, информаций, заданий.</w:t>
      </w:r>
    </w:p>
    <w:p w:rsidR="007A1238" w:rsidRPr="007A1238" w:rsidRDefault="007A1238" w:rsidP="007A1238">
      <w:pPr>
        <w:pStyle w:val="34"/>
        <w:numPr>
          <w:ilvl w:val="0"/>
          <w:numId w:val="28"/>
        </w:numPr>
        <w:tabs>
          <w:tab w:val="left" w:pos="993"/>
          <w:tab w:val="left" w:pos="1560"/>
        </w:tabs>
        <w:spacing w:after="0"/>
        <w:ind w:left="0" w:firstLine="567"/>
        <w:jc w:val="both"/>
        <w:rPr>
          <w:iCs/>
          <w:sz w:val="24"/>
          <w:szCs w:val="24"/>
        </w:rPr>
      </w:pPr>
      <w:r w:rsidRPr="007A1238">
        <w:rPr>
          <w:sz w:val="24"/>
          <w:szCs w:val="24"/>
        </w:rPr>
        <w:t>Актуализация перечня налоговых обязательств по категориям налогоплательщиков.</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Обеспечивать полноту и качество ведения, формирования информационных ресурсов</w:t>
      </w:r>
      <w:r w:rsidRPr="007A1238">
        <w:rPr>
          <w:rFonts w:ascii="Times New Roman" w:hAnsi="Times New Roman"/>
          <w:iCs/>
          <w:sz w:val="24"/>
          <w:szCs w:val="24"/>
        </w:rPr>
        <w:t xml:space="preserve">. </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iCs/>
          <w:sz w:val="24"/>
          <w:szCs w:val="24"/>
        </w:rPr>
        <w:t>Контролировать правильное отражения всех суммовых, количественных, временных показателей в целях корректного формирования статистической  и иной отчетности.</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color w:val="000000"/>
          <w:sz w:val="24"/>
          <w:szCs w:val="24"/>
        </w:rPr>
        <w:t xml:space="preserve">Осуществлять подготовку </w:t>
      </w:r>
      <w:r w:rsidRPr="007A1238">
        <w:rPr>
          <w:rFonts w:ascii="Times New Roman" w:hAnsi="Times New Roman"/>
          <w:sz w:val="24"/>
          <w:szCs w:val="24"/>
        </w:rPr>
        <w:t>информационных материалов для начальника отдела по вопросам, находящимся в компетенции Отдела.</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Вести в установленном порядке делопроизводства, хранение и сдача в архив документов отдела, обеспечение сохранности документов.</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Выполнять планы, задания и распоряжения начальника отдела, заместителей начальника отдела.</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Обеспечивать  конфиденциальность информации и налоговой тайны.</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lastRenderedPageBreak/>
        <w:t>Соблюдать ограничения, связанные с замещением должности на государственной службе.</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z w:val="24"/>
          <w:szCs w:val="24"/>
        </w:rPr>
      </w:pPr>
      <w:r w:rsidRPr="007A1238">
        <w:rPr>
          <w:rFonts w:ascii="Times New Roman" w:hAnsi="Times New Roman"/>
          <w:sz w:val="24"/>
          <w:szCs w:val="24"/>
        </w:rPr>
        <w:t>Соблюдать правила внутреннего распорядка, делового общения, норм служебного поведения и делового этикета, служебной субординации.</w:t>
      </w:r>
    </w:p>
    <w:p w:rsidR="007A1238" w:rsidRPr="007A1238" w:rsidRDefault="007A1238" w:rsidP="007A1238">
      <w:pPr>
        <w:pStyle w:val="af4"/>
        <w:widowControl w:val="0"/>
        <w:numPr>
          <w:ilvl w:val="0"/>
          <w:numId w:val="28"/>
        </w:numPr>
        <w:tabs>
          <w:tab w:val="left" w:pos="993"/>
          <w:tab w:val="left" w:pos="1560"/>
        </w:tabs>
        <w:autoSpaceDE w:val="0"/>
        <w:autoSpaceDN w:val="0"/>
        <w:adjustRightInd w:val="0"/>
        <w:spacing w:after="0" w:line="240" w:lineRule="auto"/>
        <w:ind w:left="0" w:firstLine="567"/>
        <w:jc w:val="both"/>
        <w:rPr>
          <w:rFonts w:ascii="Times New Roman" w:hAnsi="Times New Roman"/>
          <w:spacing w:val="1"/>
          <w:sz w:val="24"/>
          <w:szCs w:val="24"/>
        </w:rPr>
      </w:pPr>
      <w:r w:rsidRPr="007A1238">
        <w:rPr>
          <w:rFonts w:ascii="Times New Roman" w:hAnsi="Times New Roman"/>
          <w:sz w:val="24"/>
          <w:szCs w:val="24"/>
        </w:rPr>
        <w:t xml:space="preserve">Поддержать высокого уровня профессиональной подготовки  и профессиональной квалификации путем самостоятельного своевременного изучения законодательных и нормативных актов, изменений и дополнений, проведение самоконтроля. </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10. Старший  государственный налоговый инспектор отдела камеральных проверок № 1 осуществляет иные права и исполняет иные обязанности, предусмотренные законодательством Российской Федерации, </w:t>
      </w:r>
      <w:hyperlink r:id="rId95" w:history="1">
        <w:r w:rsidRPr="007A1238">
          <w:rPr>
            <w:rFonts w:ascii="Times New Roman" w:hAnsi="Times New Roman" w:cs="Times New Roman"/>
            <w:color w:val="0000FF"/>
            <w:szCs w:val="24"/>
          </w:rPr>
          <w:t>Положением</w:t>
        </w:r>
      </w:hyperlink>
      <w:r w:rsidRPr="007A1238">
        <w:rPr>
          <w:rFonts w:ascii="Times New Roman" w:hAnsi="Times New Roman" w:cs="Times New Roman"/>
          <w:szCs w:val="24"/>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11. Старший  государственный налоговый инспектор отдела камеральных проверок № 1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несвоевременное исполнение приказов ФНС России, Управления ФНС РФ по РС(Я) и МРИ ФНС РФ №5 по РС(Я);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ненадлежащее исполнение своих обязанностей;</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утрату служебного удостоверения;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утрату и порчу имущества инспекции;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халатность, повлекшей за собой материальный или моральный ущерб Инспекции;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-за недостоверность и несвоевременность представляемых сведений, в том числе статистической отчетности;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несоблюдение трудового распорядка.</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совершение коррупционных правонарушений подчиненными ему сотрудниками отдела.</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несоблюдение требований по информационной безопасности.</w:t>
      </w:r>
    </w:p>
    <w:p w:rsidR="007A1238" w:rsidRPr="007A1238" w:rsidRDefault="007A1238" w:rsidP="007A1238">
      <w:pPr>
        <w:pStyle w:val="ConsPlusNormal"/>
        <w:ind w:firstLine="540"/>
        <w:jc w:val="both"/>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IV. Перечень вопросов, по которым старший  государственный налоговый инспектор отдела камеральных проверок № 1 вправе или обязан самостоятельно принимать управленческие</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и иные решения</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12. При исполнении служебных обязанностей старший  государственный налоговый инспектор отдела камеральных проверок № 1 вправе самостоятельно принимать решения по вопросам:</w:t>
      </w:r>
    </w:p>
    <w:p w:rsidR="007A1238" w:rsidRPr="007A1238" w:rsidRDefault="007A1238" w:rsidP="007A1238">
      <w:pPr>
        <w:shd w:val="clear" w:color="auto" w:fill="FFFFFF"/>
        <w:tabs>
          <w:tab w:val="left" w:pos="993"/>
          <w:tab w:val="left" w:pos="9498"/>
        </w:tabs>
        <w:ind w:firstLine="709"/>
        <w:jc w:val="both"/>
      </w:pPr>
      <w:r w:rsidRPr="007A1238">
        <w:t>- обучение и наставничество вновь принятых и молодых специалистов отдела на закрепленном участке (секторе) работы;</w:t>
      </w:r>
    </w:p>
    <w:p w:rsidR="007A1238" w:rsidRPr="007A1238" w:rsidRDefault="007A1238" w:rsidP="007A1238">
      <w:pPr>
        <w:shd w:val="clear" w:color="auto" w:fill="FFFFFF"/>
        <w:tabs>
          <w:tab w:val="left" w:pos="993"/>
          <w:tab w:val="left" w:pos="9498"/>
        </w:tabs>
        <w:ind w:firstLine="709"/>
        <w:jc w:val="both"/>
      </w:pPr>
      <w:r w:rsidRPr="007A1238">
        <w:t>-  рассмотрение жалоб, заявлений и запросов налогоплательщиков по вопросам, входящим в компетенцию отдела;</w:t>
      </w:r>
    </w:p>
    <w:p w:rsidR="007A1238" w:rsidRPr="007A1238" w:rsidRDefault="007A1238" w:rsidP="007A1238">
      <w:pPr>
        <w:tabs>
          <w:tab w:val="left" w:pos="993"/>
        </w:tabs>
        <w:ind w:firstLine="709"/>
        <w:jc w:val="both"/>
      </w:pPr>
      <w:r w:rsidRPr="007A1238">
        <w:t>- принимать участие в рассмотрении, согласовании, визировании протокола, акта, служебной записки, методического письма, отчета, плана, доклада и т.д.;</w:t>
      </w:r>
    </w:p>
    <w:p w:rsidR="007A1238" w:rsidRPr="007A1238" w:rsidRDefault="007A1238" w:rsidP="007A1238">
      <w:pPr>
        <w:tabs>
          <w:tab w:val="left" w:pos="993"/>
        </w:tabs>
        <w:ind w:firstLine="709"/>
        <w:jc w:val="both"/>
      </w:pPr>
      <w:r w:rsidRPr="007A1238">
        <w:t>- исполнять соответствующий документ или направлять его другому исполнителю;</w:t>
      </w:r>
    </w:p>
    <w:p w:rsidR="007A1238" w:rsidRPr="007A1238" w:rsidRDefault="007A1238" w:rsidP="007A1238">
      <w:pPr>
        <w:tabs>
          <w:tab w:val="left" w:pos="993"/>
        </w:tabs>
        <w:ind w:firstLine="709"/>
        <w:jc w:val="both"/>
      </w:pPr>
      <w:r w:rsidRPr="007A1238">
        <w:t>- принимать решение о соответствии представленных документов требованиям законодательства, их достоверности и полноты;</w:t>
      </w:r>
    </w:p>
    <w:p w:rsidR="007A1238" w:rsidRPr="007A1238" w:rsidRDefault="007A1238" w:rsidP="007A1238">
      <w:pPr>
        <w:tabs>
          <w:tab w:val="left" w:pos="993"/>
        </w:tabs>
        <w:ind w:firstLine="709"/>
        <w:jc w:val="both"/>
      </w:pPr>
      <w:r w:rsidRPr="007A1238">
        <w:t>- заверять надлежащим образом копию какого-либо документа и др.</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13. При исполнении служебных обязанностей старший  государственный налоговый инспектор отдела камеральных проверок № 1 обязан самостоятельно принимать решения по вопросам:</w:t>
      </w:r>
    </w:p>
    <w:p w:rsidR="007A1238" w:rsidRPr="007A1238" w:rsidRDefault="007A1238" w:rsidP="007A1238">
      <w:pPr>
        <w:shd w:val="clear" w:color="auto" w:fill="FFFFFF"/>
        <w:tabs>
          <w:tab w:val="left" w:pos="993"/>
          <w:tab w:val="left" w:pos="9498"/>
        </w:tabs>
        <w:ind w:firstLine="709"/>
        <w:jc w:val="both"/>
      </w:pPr>
      <w:r w:rsidRPr="007A1238">
        <w:lastRenderedPageBreak/>
        <w:t>- обучение и наставничество вновь принятых и молодых специалистов отдела на закрепленном участке (секторе) работы;</w:t>
      </w:r>
    </w:p>
    <w:p w:rsidR="007A1238" w:rsidRPr="007A1238" w:rsidRDefault="007A1238" w:rsidP="007A1238">
      <w:pPr>
        <w:shd w:val="clear" w:color="auto" w:fill="FFFFFF"/>
        <w:tabs>
          <w:tab w:val="left" w:pos="993"/>
          <w:tab w:val="left" w:pos="9498"/>
        </w:tabs>
        <w:ind w:firstLine="709"/>
        <w:jc w:val="both"/>
      </w:pPr>
      <w:r w:rsidRPr="007A1238">
        <w:t>-  рассмотрение жалоб, заявлений и запросов налогоплательщиков по вопросам, входящим в компетенцию отдела;</w:t>
      </w:r>
    </w:p>
    <w:p w:rsidR="007A1238" w:rsidRPr="007A1238" w:rsidRDefault="007A1238" w:rsidP="007A1238">
      <w:pPr>
        <w:tabs>
          <w:tab w:val="left" w:pos="993"/>
        </w:tabs>
        <w:ind w:firstLine="709"/>
        <w:jc w:val="both"/>
      </w:pPr>
      <w:r w:rsidRPr="007A1238">
        <w:t>- принимать участие в рассмотрении, согласовании, визировании протокола, акта, служебной записки, методического письма, отчета, плана, доклада и т.д.;</w:t>
      </w:r>
    </w:p>
    <w:p w:rsidR="007A1238" w:rsidRPr="007A1238" w:rsidRDefault="007A1238" w:rsidP="007A1238">
      <w:pPr>
        <w:tabs>
          <w:tab w:val="left" w:pos="993"/>
        </w:tabs>
        <w:ind w:firstLine="709"/>
        <w:jc w:val="both"/>
      </w:pPr>
      <w:r w:rsidRPr="007A1238">
        <w:t>- исполнять соответствующий документ или направлять его другому исполнителю;</w:t>
      </w:r>
    </w:p>
    <w:p w:rsidR="007A1238" w:rsidRPr="007A1238" w:rsidRDefault="007A1238" w:rsidP="007A1238">
      <w:pPr>
        <w:tabs>
          <w:tab w:val="left" w:pos="993"/>
        </w:tabs>
        <w:ind w:firstLine="709"/>
        <w:jc w:val="both"/>
      </w:pPr>
      <w:r w:rsidRPr="007A1238">
        <w:t>- принимать решение о соответствии представленных документов требованиям законодательства, их достоверности и полноты;</w:t>
      </w:r>
    </w:p>
    <w:p w:rsidR="007A1238" w:rsidRPr="007A1238" w:rsidRDefault="007A1238" w:rsidP="007A1238">
      <w:pPr>
        <w:tabs>
          <w:tab w:val="left" w:pos="993"/>
        </w:tabs>
        <w:ind w:firstLine="709"/>
        <w:jc w:val="both"/>
      </w:pPr>
      <w:r w:rsidRPr="007A1238">
        <w:t>- заверять надлежащим образом копию какого-либо документа и др.</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V. Перечень вопросов, по которым старший  государственный налоговый инспектор отдела камеральных проверок № 1 вправе или обязан участвовать при подготовке проектов нормативных</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правовых актов и (или) проектов управленческих</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и иных решений</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14. Старший  государственный налоговый инспектор отдела в соответствии со своей компетенцией вправе участвовать в подготовке (обсуждении) следующих проектов:</w:t>
      </w:r>
    </w:p>
    <w:p w:rsidR="007A1238" w:rsidRPr="007A1238" w:rsidRDefault="007A1238" w:rsidP="007A1238">
      <w:pPr>
        <w:shd w:val="clear" w:color="auto" w:fill="FFFFFF"/>
        <w:tabs>
          <w:tab w:val="left" w:pos="9498"/>
        </w:tabs>
        <w:ind w:left="28" w:firstLine="680"/>
        <w:jc w:val="both"/>
      </w:pPr>
      <w:r w:rsidRPr="007A1238">
        <w:t>- проведения камеральных налоговых проверок налоговых деклараций и расчетов в соответствии с положениями статей Налогового Кодекса РФ, Регламента по проведению камеральных налоговых проверок, Методических рекомендаций по проведению камеральных проверок по различным видам налогов.</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15. Старший  государственный налоговый инспектор отдела в соответствии со своей компетенцией обязан участвовать в подготовке (обсуждении) следующих проектов:</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 положений об инспекции и отделе;</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 графика отпусков гражданских служащих отдела;</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 иных актов по поручению руководства инспекции.</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VI. Сроки и процедуры подготовки, рассмотрения проектов</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управленческих и иных решений, порядок согласования</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и принятия данных решений</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16. В соответствии со своими должностными обязанностями старший  государственный налоговый инспектор отдела принимает решения в сроки, установленные законодательными и иными нормативными правовыми актами Российской Федерации.</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VII. Порядок служебного взаимодействия</w:t>
      </w:r>
    </w:p>
    <w:p w:rsidR="007A1238" w:rsidRPr="007A1238" w:rsidRDefault="007A1238" w:rsidP="007A1238">
      <w:pPr>
        <w:pStyle w:val="ConsPlusNormal"/>
        <w:ind w:firstLine="567"/>
        <w:jc w:val="both"/>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17.  Взаимодействие старшего государственного налогового инспектора отдела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VIII. Перечень государственных услуг, оказываемых</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гражданам и организациям в соответствии с административным</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регламентом Федеральной налоговой службы</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lastRenderedPageBreak/>
        <w:t xml:space="preserve">18. </w:t>
      </w:r>
      <w:r w:rsidRPr="007A1238">
        <w:rPr>
          <w:rFonts w:ascii="Times New Roman" w:hAnsi="Times New Roman" w:cs="Times New Roman"/>
          <w:spacing w:val="-1"/>
          <w:szCs w:val="24"/>
        </w:rPr>
        <w:t xml:space="preserve">В соответствии с замещаемой государственной гражданской должностью и в пределах </w:t>
      </w:r>
      <w:r w:rsidRPr="007A1238">
        <w:rPr>
          <w:rFonts w:ascii="Times New Roman" w:hAnsi="Times New Roman" w:cs="Times New Roman"/>
          <w:spacing w:val="1"/>
          <w:szCs w:val="24"/>
        </w:rPr>
        <w:t xml:space="preserve">функциональной компетенции </w:t>
      </w:r>
      <w:r w:rsidRPr="007A1238">
        <w:rPr>
          <w:rFonts w:ascii="Times New Roman" w:hAnsi="Times New Roman" w:cs="Times New Roman"/>
          <w:szCs w:val="24"/>
        </w:rPr>
        <w:t>старший  государственный налоговый инспектор</w:t>
      </w:r>
      <w:r w:rsidRPr="007A1238">
        <w:rPr>
          <w:rFonts w:ascii="Times New Roman" w:hAnsi="Times New Roman" w:cs="Times New Roman"/>
          <w:spacing w:val="1"/>
          <w:szCs w:val="24"/>
        </w:rPr>
        <w:t xml:space="preserve"> отдела </w:t>
      </w:r>
      <w:r w:rsidRPr="007A1238">
        <w:rPr>
          <w:rFonts w:ascii="Times New Roman" w:hAnsi="Times New Roman" w:cs="Times New Roman"/>
          <w:spacing w:val="6"/>
          <w:szCs w:val="24"/>
        </w:rPr>
        <w:t xml:space="preserve">Инспекции </w:t>
      </w:r>
      <w:r w:rsidRPr="007A1238">
        <w:rPr>
          <w:rFonts w:ascii="Times New Roman" w:hAnsi="Times New Roman" w:cs="Times New Roman"/>
          <w:spacing w:val="1"/>
          <w:szCs w:val="24"/>
        </w:rPr>
        <w:t xml:space="preserve">осуществляет организационное обеспечение </w:t>
      </w:r>
      <w:r w:rsidRPr="007A1238">
        <w:rPr>
          <w:rFonts w:ascii="Times New Roman" w:hAnsi="Times New Roman" w:cs="Times New Roman"/>
          <w:szCs w:val="24"/>
        </w:rPr>
        <w:t>оказания следующих видов государственных услуг:</w:t>
      </w:r>
    </w:p>
    <w:p w:rsidR="007A1238" w:rsidRPr="007A1238" w:rsidRDefault="007A1238" w:rsidP="007A1238">
      <w:pPr>
        <w:pStyle w:val="ConsPlusNormal"/>
        <w:ind w:firstLine="567"/>
        <w:jc w:val="both"/>
        <w:outlineLvl w:val="1"/>
        <w:rPr>
          <w:rFonts w:ascii="Times New Roman" w:hAnsi="Times New Roman" w:cs="Times New Roman"/>
          <w:spacing w:val="3"/>
          <w:szCs w:val="24"/>
        </w:rPr>
      </w:pPr>
      <w:r w:rsidRPr="007A1238">
        <w:rPr>
          <w:rFonts w:ascii="Times New Roman" w:hAnsi="Times New Roman" w:cs="Times New Roman"/>
          <w:spacing w:val="3"/>
          <w:szCs w:val="24"/>
        </w:rPr>
        <w:t>- информирование, уведомление налогоплательщиков по результатам контрольной деятельности;</w:t>
      </w:r>
    </w:p>
    <w:p w:rsidR="007A1238" w:rsidRPr="007A1238" w:rsidRDefault="007A1238" w:rsidP="007A1238">
      <w:pPr>
        <w:shd w:val="clear" w:color="auto" w:fill="FFFFFF"/>
        <w:tabs>
          <w:tab w:val="left" w:pos="9498"/>
        </w:tabs>
        <w:ind w:left="29" w:firstLine="538"/>
        <w:jc w:val="both"/>
        <w:rPr>
          <w:spacing w:val="3"/>
        </w:rPr>
      </w:pPr>
      <w:r w:rsidRPr="007A1238">
        <w:rPr>
          <w:spacing w:val="3"/>
        </w:rPr>
        <w:t xml:space="preserve">- контроль своевременной выдачи документов, информационных писем по запросам налогоплательщиков; </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pacing w:val="3"/>
          <w:szCs w:val="24"/>
        </w:rPr>
        <w:t>-   другие услуги</w:t>
      </w:r>
      <w:r w:rsidRPr="007A1238">
        <w:rPr>
          <w:rFonts w:ascii="Times New Roman" w:hAnsi="Times New Roman" w:cs="Times New Roman"/>
          <w:szCs w:val="24"/>
        </w:rPr>
        <w:t>.</w:t>
      </w:r>
    </w:p>
    <w:p w:rsidR="007A1238" w:rsidRPr="007A1238" w:rsidRDefault="007A1238" w:rsidP="007A1238">
      <w:pPr>
        <w:pStyle w:val="ConsPlusNormal"/>
        <w:ind w:firstLine="567"/>
        <w:jc w:val="both"/>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IX. Показатели эффективности и результативности</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профессиональной служебной деятельности</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19. Эффективность профессиональной служебной деятельности старшего государственного налогового инспектора отдела оценивается по следующим показателям:</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своевременности и оперативности выполнения поручений;</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осознанию ответственности за последствия своих действий.</w:t>
      </w:r>
    </w:p>
    <w:p w:rsidR="007A1238" w:rsidRPr="007A1238" w:rsidRDefault="007A1238" w:rsidP="007A1238">
      <w:pPr>
        <w:jc w:val="both"/>
      </w:pPr>
    </w:p>
    <w:p w:rsidR="007A1238" w:rsidRPr="007A1238" w:rsidRDefault="007A1238" w:rsidP="007A1238">
      <w:pPr>
        <w:jc w:val="both"/>
      </w:pP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Должностной регламент</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государственного налогового инспектора правового отдела</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Межрайонной инспекции Федеральной налоговой службы №5</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 xml:space="preserve"> по Республике Саха (Якутия)</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 Общие положения</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 Должность федеральной государственной гражданской службы (далее - гражданская служба) государственный налоговый инспектор правового отдела относится к ведущей группе должностей гражданской службы категории «специалисты».</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Регистрационный номер (код) должности - 11-3-4-096</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2. Область профессиональной служебной деятельности  государственного налогового инспектора правового отдела: правовое сопровождение, представление интересов налогового органа в судах, регулирование налоговой деятельности, регулирование финансовой деятельности и финансовых рынков, осуществление налогового контроля, регулирование государственной гражданской и муниципальной службы..</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3. Вид профессиональной служебной деятельности  государственного налогового инспектора правового отдела: регулирование валютной сферы, регулирование в сфере урегулирования задолженности, досудебное и  судебное урегулирование споров, оперативный контроль, регулирование государственной гражданской и муниципальной службы, регулирование в сфере прохождения государственной гражданской службы, совершенствование мер по противодействию коррупции.</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xml:space="preserve">4. Назначение на должность и освобождение от должности  государственного налогового </w:t>
      </w:r>
      <w:r w:rsidRPr="007A1238">
        <w:rPr>
          <w:rFonts w:ascii="Times New Roman" w:hAnsi="Times New Roman" w:cs="Times New Roman"/>
          <w:szCs w:val="24"/>
        </w:rPr>
        <w:lastRenderedPageBreak/>
        <w:t>инспектора правового отдела осуществляется начальником Межрайонной инспекции Федеральной налоговой службы №5 по Республике Саха (Якутия)</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5. Государственный налоговый инспектор правового отдела непосредственно подчиняется начальнику отдела.</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II. Квалификационные требования для замещения должности</w:t>
      </w:r>
    </w:p>
    <w:p w:rsidR="007A1238" w:rsidRPr="007A1238" w:rsidRDefault="007A1238" w:rsidP="007A1238">
      <w:pPr>
        <w:pStyle w:val="ConsPlusNormal"/>
        <w:jc w:val="center"/>
        <w:rPr>
          <w:rFonts w:ascii="Times New Roman" w:hAnsi="Times New Roman" w:cs="Times New Roman"/>
          <w:szCs w:val="24"/>
        </w:rPr>
      </w:pPr>
      <w:r w:rsidRPr="007A1238">
        <w:rPr>
          <w:rFonts w:ascii="Times New Roman" w:hAnsi="Times New Roman" w:cs="Times New Roman"/>
          <w:szCs w:val="24"/>
        </w:rPr>
        <w:t>гражданской службы</w:t>
      </w:r>
    </w:p>
    <w:p w:rsidR="007A1238" w:rsidRPr="007A1238" w:rsidRDefault="007A1238" w:rsidP="007A1238">
      <w:pPr>
        <w:pStyle w:val="ConsPlusNormal"/>
        <w:jc w:val="center"/>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6. Для замещения должности </w:t>
      </w:r>
      <w:r w:rsidRPr="007A1238">
        <w:rPr>
          <w:rFonts w:ascii="Times New Roman" w:hAnsi="Times New Roman" w:cs="Times New Roman"/>
          <w:spacing w:val="5"/>
          <w:szCs w:val="24"/>
        </w:rPr>
        <w:t xml:space="preserve"> государственного налогового инспектора</w:t>
      </w:r>
      <w:r w:rsidRPr="007A1238">
        <w:rPr>
          <w:rFonts w:ascii="Times New Roman" w:hAnsi="Times New Roman" w:cs="Times New Roman"/>
          <w:szCs w:val="24"/>
        </w:rPr>
        <w:t xml:space="preserve"> устанавливаются следующие требования.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6.1. Наличие высшего образования - бакалавриат по специальности: «Юриспруденция».</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6.2. Требования к стажу гражданской службы или стажу работы по специальности, направлению подготовки, который необходим для замещения должности гражданской службы отсутствуют.</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xml:space="preserve">6.3. Наличие базовых знаний: </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требования к знанию государственного языка Российской Федерации (русского языка);</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требования к знаниям основ Конституции Российской Федерации, законодательства о гражданской службе, законодательства о противодействии коррупции;</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требования к знаниям и умениям в области информационно-коммуникационных технологий;</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требования к общим и управленческим умениям, свидетельствующим о наличии необходимых профессиональных и личностных качеств.</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6.4. Наличие профессиональных знаний:</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xml:space="preserve">6.4.1. В сфере законодательства Российской Федерации: </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Налоговый кодекс Российской Федерации;</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96" w:history="1">
        <w:r w:rsidR="007A1238" w:rsidRPr="007A1238">
          <w:rPr>
            <w:rFonts w:ascii="Times New Roman" w:hAnsi="Times New Roman"/>
            <w:color w:val="0000FF"/>
            <w:sz w:val="24"/>
            <w:szCs w:val="24"/>
          </w:rPr>
          <w:t>Кодекс</w:t>
        </w:r>
      </w:hyperlink>
      <w:r w:rsidR="007A1238" w:rsidRPr="007A1238">
        <w:rPr>
          <w:rFonts w:ascii="Times New Roman" w:hAnsi="Times New Roman"/>
          <w:sz w:val="24"/>
          <w:szCs w:val="24"/>
        </w:rPr>
        <w:t xml:space="preserve"> Российской Федерации об административных правонарушениях</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Уголовно-процессуальный кодекс Российской Федерации;</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Уголовный кодекс Российской Федерации (</w:t>
      </w:r>
      <w:hyperlink r:id="rId97" w:history="1">
        <w:r w:rsidRPr="007A1238">
          <w:rPr>
            <w:rFonts w:ascii="Times New Roman" w:hAnsi="Times New Roman"/>
            <w:color w:val="0000FF"/>
            <w:sz w:val="24"/>
            <w:szCs w:val="24"/>
          </w:rPr>
          <w:t>статьи 198</w:t>
        </w:r>
      </w:hyperlink>
      <w:r w:rsidRPr="007A1238">
        <w:rPr>
          <w:rFonts w:ascii="Times New Roman" w:hAnsi="Times New Roman"/>
          <w:sz w:val="24"/>
          <w:szCs w:val="24"/>
        </w:rPr>
        <w:t xml:space="preserve"> - </w:t>
      </w:r>
      <w:hyperlink r:id="rId98" w:history="1">
        <w:r w:rsidRPr="007A1238">
          <w:rPr>
            <w:rFonts w:ascii="Times New Roman" w:hAnsi="Times New Roman"/>
            <w:color w:val="0000FF"/>
            <w:sz w:val="24"/>
            <w:szCs w:val="24"/>
          </w:rPr>
          <w:t>199.2</w:t>
        </w:r>
      </w:hyperlink>
      <w:r w:rsidRPr="007A1238">
        <w:rPr>
          <w:rFonts w:ascii="Times New Roman" w:hAnsi="Times New Roman"/>
          <w:sz w:val="24"/>
          <w:szCs w:val="24"/>
        </w:rPr>
        <w:t>).</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Арбитражный процессуальный кодекс;</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Гражданский процессуальный кодекс;</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Кодекс административного производства;</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 xml:space="preserve">Гражданский </w:t>
      </w:r>
      <w:hyperlink r:id="rId99" w:history="1">
        <w:r w:rsidRPr="007A1238">
          <w:rPr>
            <w:rFonts w:ascii="Times New Roman" w:hAnsi="Times New Roman"/>
            <w:color w:val="0000FF"/>
            <w:sz w:val="24"/>
            <w:szCs w:val="24"/>
          </w:rPr>
          <w:t>кодекс</w:t>
        </w:r>
      </w:hyperlink>
      <w:r w:rsidRPr="007A1238">
        <w:rPr>
          <w:rFonts w:ascii="Times New Roman" w:hAnsi="Times New Roman"/>
          <w:sz w:val="24"/>
          <w:szCs w:val="24"/>
        </w:rPr>
        <w:t xml:space="preserve"> Российской Федерации (часть первая)</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00" w:history="1">
        <w:r w:rsidR="007A1238" w:rsidRPr="007A1238">
          <w:rPr>
            <w:rFonts w:ascii="Times New Roman" w:hAnsi="Times New Roman"/>
            <w:color w:val="0000FF"/>
            <w:sz w:val="24"/>
            <w:szCs w:val="24"/>
          </w:rPr>
          <w:t>Закон</w:t>
        </w:r>
      </w:hyperlink>
      <w:r w:rsidR="007A1238" w:rsidRPr="007A1238">
        <w:rPr>
          <w:rFonts w:ascii="Times New Roman" w:hAnsi="Times New Roman"/>
          <w:sz w:val="24"/>
          <w:szCs w:val="24"/>
        </w:rPr>
        <w:t xml:space="preserve"> Российской Федерации от 21 марта 1991 г. N 943-1 "О налоговых органах Российской Федерации".</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01" w:history="1">
        <w:r w:rsidR="007A1238" w:rsidRPr="007A1238">
          <w:rPr>
            <w:rFonts w:ascii="Times New Roman" w:hAnsi="Times New Roman"/>
            <w:color w:val="0000FF"/>
            <w:sz w:val="24"/>
            <w:szCs w:val="24"/>
          </w:rPr>
          <w:t>Постановление</w:t>
        </w:r>
      </w:hyperlink>
      <w:r w:rsidR="007A1238" w:rsidRPr="007A1238">
        <w:rPr>
          <w:rFonts w:ascii="Times New Roman" w:hAnsi="Times New Roman"/>
          <w:sz w:val="24"/>
          <w:szCs w:val="24"/>
        </w:rPr>
        <w:t xml:space="preserve"> Правительства Российской Федерации от 30 сентября 2004 г. N 506 "Об утверждении Положения о Федеральной налоговой службе".</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02" w:history="1">
        <w:r w:rsidR="007A1238" w:rsidRPr="007A1238">
          <w:rPr>
            <w:rFonts w:ascii="Times New Roman" w:hAnsi="Times New Roman"/>
            <w:color w:val="0000FF"/>
            <w:sz w:val="24"/>
            <w:szCs w:val="24"/>
          </w:rPr>
          <w:t>Приказ</w:t>
        </w:r>
      </w:hyperlink>
      <w:r w:rsidR="007A1238" w:rsidRPr="007A1238">
        <w:rPr>
          <w:rFonts w:ascii="Times New Roman" w:hAnsi="Times New Roman"/>
          <w:sz w:val="24"/>
          <w:szCs w:val="24"/>
        </w:rPr>
        <w:t xml:space="preserve"> Минфина России от 2 июля 2012 г. N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 xml:space="preserve">Федеральный </w:t>
      </w:r>
      <w:hyperlink r:id="rId103" w:history="1">
        <w:r w:rsidRPr="007A1238">
          <w:rPr>
            <w:rFonts w:ascii="Times New Roman" w:hAnsi="Times New Roman"/>
            <w:color w:val="0000FF"/>
            <w:sz w:val="24"/>
            <w:szCs w:val="24"/>
          </w:rPr>
          <w:t>закон</w:t>
        </w:r>
      </w:hyperlink>
      <w:r w:rsidRPr="007A1238">
        <w:rPr>
          <w:rFonts w:ascii="Times New Roman" w:hAnsi="Times New Roman"/>
          <w:sz w:val="24"/>
          <w:szCs w:val="24"/>
        </w:rPr>
        <w:t xml:space="preserve"> от 10 декабря 2003 г. N 173-ФЗ "О валютном регулировании и валютном контроле".</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04" w:history="1">
        <w:r w:rsidR="007A1238" w:rsidRPr="007A1238">
          <w:rPr>
            <w:rFonts w:ascii="Times New Roman" w:hAnsi="Times New Roman"/>
            <w:color w:val="0000FF"/>
            <w:sz w:val="24"/>
            <w:szCs w:val="24"/>
          </w:rPr>
          <w:t>Инструкция</w:t>
        </w:r>
      </w:hyperlink>
      <w:r w:rsidR="007A1238" w:rsidRPr="007A1238">
        <w:rPr>
          <w:rFonts w:ascii="Times New Roman" w:hAnsi="Times New Roman"/>
          <w:sz w:val="24"/>
          <w:szCs w:val="24"/>
        </w:rPr>
        <w:t xml:space="preserve"> Банка России от 4 июня 2012 г.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05" w:history="1">
        <w:r w:rsidR="007A1238" w:rsidRPr="007A1238">
          <w:rPr>
            <w:rFonts w:ascii="Times New Roman" w:hAnsi="Times New Roman"/>
            <w:color w:val="0000FF"/>
            <w:sz w:val="24"/>
            <w:szCs w:val="24"/>
          </w:rPr>
          <w:t>Постановление</w:t>
        </w:r>
      </w:hyperlink>
      <w:r w:rsidR="007A1238" w:rsidRPr="007A1238">
        <w:rPr>
          <w:rFonts w:ascii="Times New Roman" w:hAnsi="Times New Roman"/>
          <w:sz w:val="24"/>
          <w:szCs w:val="24"/>
        </w:rPr>
        <w:t xml:space="preserve"> Правительства Российской Федерации от 17 февраля 2007 г. 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06" w:history="1">
        <w:r w:rsidR="007A1238" w:rsidRPr="007A1238">
          <w:rPr>
            <w:rFonts w:ascii="Times New Roman" w:hAnsi="Times New Roman"/>
            <w:color w:val="0000FF"/>
            <w:sz w:val="24"/>
            <w:szCs w:val="24"/>
          </w:rPr>
          <w:t>Постановление</w:t>
        </w:r>
      </w:hyperlink>
      <w:r w:rsidR="007A1238" w:rsidRPr="007A1238">
        <w:rPr>
          <w:rFonts w:ascii="Times New Roman" w:hAnsi="Times New Roman"/>
          <w:sz w:val="24"/>
          <w:szCs w:val="24"/>
        </w:rPr>
        <w:t xml:space="preserve">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07" w:history="1">
        <w:r w:rsidR="007A1238" w:rsidRPr="007A1238">
          <w:rPr>
            <w:rFonts w:ascii="Times New Roman" w:hAnsi="Times New Roman"/>
            <w:color w:val="0000FF"/>
            <w:sz w:val="24"/>
            <w:szCs w:val="24"/>
          </w:rPr>
          <w:t>Постановление</w:t>
        </w:r>
      </w:hyperlink>
      <w:r w:rsidR="007A1238" w:rsidRPr="007A1238">
        <w:rPr>
          <w:rFonts w:ascii="Times New Roman" w:hAnsi="Times New Roman"/>
          <w:sz w:val="24"/>
          <w:szCs w:val="24"/>
        </w:rPr>
        <w:t xml:space="preserve">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7A1238" w:rsidRPr="007A1238" w:rsidRDefault="007A1238"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r w:rsidRPr="007A1238">
        <w:rPr>
          <w:rFonts w:ascii="Times New Roman" w:hAnsi="Times New Roman"/>
          <w:sz w:val="24"/>
          <w:szCs w:val="24"/>
        </w:rPr>
        <w:t xml:space="preserve">Федеральный </w:t>
      </w:r>
      <w:hyperlink r:id="rId108" w:history="1">
        <w:r w:rsidRPr="007A1238">
          <w:rPr>
            <w:rFonts w:ascii="Times New Roman" w:hAnsi="Times New Roman"/>
            <w:color w:val="0000FF"/>
            <w:sz w:val="24"/>
            <w:szCs w:val="24"/>
          </w:rPr>
          <w:t>закон</w:t>
        </w:r>
      </w:hyperlink>
      <w:r w:rsidRPr="007A1238">
        <w:rPr>
          <w:rFonts w:ascii="Times New Roman" w:hAnsi="Times New Roman"/>
          <w:sz w:val="24"/>
          <w:szCs w:val="24"/>
        </w:rPr>
        <w:t xml:space="preserve"> от 2 мая 2005 г. N 59-ФЗ "О порядке рассмотрения обращений граждан Российской Федерации";</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09" w:history="1">
        <w:r w:rsidR="007A1238" w:rsidRPr="007A1238">
          <w:rPr>
            <w:rFonts w:ascii="Times New Roman" w:hAnsi="Times New Roman"/>
            <w:color w:val="0000FF"/>
            <w:sz w:val="24"/>
            <w:szCs w:val="24"/>
          </w:rPr>
          <w:t>Постановление</w:t>
        </w:r>
      </w:hyperlink>
      <w:r w:rsidR="007A1238" w:rsidRPr="007A1238">
        <w:rPr>
          <w:rFonts w:ascii="Times New Roman" w:hAnsi="Times New Roman"/>
          <w:sz w:val="24"/>
          <w:szCs w:val="24"/>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7A1238" w:rsidRPr="007A1238" w:rsidRDefault="00C0122B" w:rsidP="007A1238">
      <w:pPr>
        <w:pStyle w:val="af4"/>
        <w:numPr>
          <w:ilvl w:val="0"/>
          <w:numId w:val="20"/>
        </w:numPr>
        <w:autoSpaceDE w:val="0"/>
        <w:autoSpaceDN w:val="0"/>
        <w:adjustRightInd w:val="0"/>
        <w:spacing w:after="0" w:line="240" w:lineRule="auto"/>
        <w:jc w:val="both"/>
        <w:rPr>
          <w:rFonts w:ascii="Times New Roman" w:hAnsi="Times New Roman"/>
          <w:sz w:val="24"/>
          <w:szCs w:val="24"/>
        </w:rPr>
      </w:pPr>
      <w:hyperlink r:id="rId110" w:history="1">
        <w:r w:rsidR="007A1238" w:rsidRPr="007A1238">
          <w:rPr>
            <w:rFonts w:ascii="Times New Roman" w:hAnsi="Times New Roman"/>
            <w:color w:val="0000FF"/>
            <w:sz w:val="24"/>
            <w:szCs w:val="24"/>
          </w:rPr>
          <w:t>Приказ</w:t>
        </w:r>
      </w:hyperlink>
      <w:r w:rsidR="007A1238" w:rsidRPr="007A1238">
        <w:rPr>
          <w:rFonts w:ascii="Times New Roman" w:hAnsi="Times New Roman"/>
          <w:sz w:val="24"/>
          <w:szCs w:val="24"/>
        </w:rPr>
        <w:t xml:space="preserve"> ФНС России от 13 февраля 2013 г. N ММВ-7-9/78@ "Об утверждении концепции развития досудебного урегулирования налоговых споров в системе налоговых органов Российской Федерации на 2012 - 2018 годы".</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27 июля 2004 г. N 79-ФЗ "О государственной гражданской службе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11 января 1995 г. N 32 "О государственных должностях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9 марта 2004 г. N 314 "О системе и структуре федеральных органов исполнительной власти";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 февраля 2005 г. N 110 "О проведении аттестации государственных гражданских служащих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1 февраля 2005 г.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 февраля 2005 г.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31 декабря 2005 г. N 1574 "О Реестре должностей федеральной государственной гражданской службы";</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xml:space="preserve">Указ Президента Российской Федерации от 19 ноября 2007 г. N 1554 "О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w:t>
      </w:r>
      <w:r w:rsidRPr="007A1238">
        <w:rPr>
          <w:rFonts w:ascii="Times New Roman" w:hAnsi="Times New Roman" w:cs="Times New Roman"/>
          <w:szCs w:val="24"/>
        </w:rPr>
        <w:lastRenderedPageBreak/>
        <w:t>присвоенными им классными чинами юстиции";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7 мая 2012 г. N 601 "Об основных направлениях совершенствования системы государственного управления";</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16 января 2017 г. N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11 августа 2016 г. N 403 "Об Основных направлениях развития государственной гражданской службы Российской Федерации на 2016 - 2018 годы";</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постановление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постановление Правительства Российской Федерации от 19 января 2005 г. N 30 "О Типовом регламенте взаимодействия федеральных органов исполнительной власти";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постановление Правительства Российской Федерации от 28 июля 2005 г. N 452 "О Типовом регламенте внутренней организации федеральных органов исполнительной власти";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27 июля 2006 г. N 152-ФЗ "О персональных данных";</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28 декабря 2006 г. N 1474 "О дополнительном профессиональном образовании государственных гражданских служащих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постановление Правительства Российской Федерации от 17 апреля 2008 г. N 284 "О реализации функций по организации формирования, размещения и исполнения государственного заказа на профессиональную переподготовку, повышение квалификации и стажировку федеральных государственных гражданских служащих";</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постановление Правительства Российской Федерации от 6 мая 2008 г. N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Трудовой кодекс Российской Федерации от 30 декабря 2001 г. N 197-ФЗ;</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27 мая 2003 г. N 58-ФЗ "О системе государственной службы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27 июля 2010 г. N 210-ФЗ "Об организации предоставления государственных и муниципальных услуг";</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16 февраля 2005 г. N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18 июля 2005 г. N 813 "О порядке и условиях командирования федеральных государственных гражданских служащих";</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25 июля 2006 г. N 763 "О денежном содержании федеральных государственных гражданских служащих";</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Указ Президента Российской Федерации от 19 ноября 2007 г.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xml:space="preserve">постановление Правительства Российской Федерации от 6 сентября 2007 г. N 562 "Об утверждении Правил исчисления денежного содержания федеральных государственных </w:t>
      </w:r>
      <w:r w:rsidRPr="007A1238">
        <w:rPr>
          <w:rFonts w:ascii="Times New Roman" w:hAnsi="Times New Roman" w:cs="Times New Roman"/>
          <w:szCs w:val="24"/>
        </w:rPr>
        <w:lastRenderedPageBreak/>
        <w:t>гражданских служащих";</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25 декабря 2008 г. N 273-ФЗ "О противодействии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17 июля 2009 г. N 172-ФЗ "Об антикоррупционной экспертизе нормативных правовых актов и проектов нормативных правовых актов";</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3 декабря 2012 г. N 230-ФЗ "О контроле за соответствием расходов лиц, замещающих государственные должности, и иных лиц их доходам";</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Федеральный закон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12 августа 2002 г. N 885 "Об утверждении общих принципов служебного поведения государственных служащих";</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19 мая 2008 г. N 815 "О мерах по противодействию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8 июля 2013 г. N 613 "Вопросы противодействия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3 декабря 2013 г. N 878 "Об Управлении Президента Российской Федерации по вопросам противодействия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Указ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постановление Правительства Российской Федерации от 13 марта 2013 г.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lastRenderedPageBreak/>
        <w:t>- постановление Правительства Российской Федерации от 13 марта 2013 г.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постановление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постановление Правительства Российской Федерации от 9 января 2014 г.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A1238" w:rsidRPr="007A1238" w:rsidRDefault="007A1238" w:rsidP="007A1238">
      <w:pPr>
        <w:pStyle w:val="ConsPlusNormal"/>
        <w:numPr>
          <w:ilvl w:val="0"/>
          <w:numId w:val="20"/>
        </w:numPr>
        <w:autoSpaceDE w:val="0"/>
        <w:autoSpaceDN w:val="0"/>
        <w:jc w:val="both"/>
        <w:rPr>
          <w:rFonts w:ascii="Times New Roman" w:hAnsi="Times New Roman" w:cs="Times New Roman"/>
          <w:szCs w:val="24"/>
        </w:rPr>
      </w:pPr>
      <w:r w:rsidRPr="007A1238">
        <w:rPr>
          <w:rFonts w:ascii="Times New Roman" w:hAnsi="Times New Roman" w:cs="Times New Roman"/>
          <w:szCs w:val="24"/>
        </w:rPr>
        <w:t>- постановление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7A1238" w:rsidRPr="007A1238" w:rsidRDefault="007A1238" w:rsidP="007A1238">
      <w:pPr>
        <w:pStyle w:val="ConsPlusNormal"/>
        <w:ind w:firstLine="539"/>
        <w:jc w:val="both"/>
        <w:rPr>
          <w:rFonts w:ascii="Times New Roman" w:hAnsi="Times New Roman" w:cs="Times New Roman"/>
          <w:szCs w:val="24"/>
        </w:rPr>
      </w:pPr>
      <w:r w:rsidRPr="007A1238">
        <w:rPr>
          <w:rFonts w:ascii="Times New Roman" w:hAnsi="Times New Roman" w:cs="Times New Roman"/>
          <w:szCs w:val="24"/>
        </w:rPr>
        <w:t xml:space="preserve"> государственный налоговый инспектор правового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6.4.2. Иные профессиональные знания: </w:t>
      </w:r>
    </w:p>
    <w:p w:rsidR="007A1238" w:rsidRPr="007A1238" w:rsidRDefault="007A1238" w:rsidP="007A1238">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порядок организации взаимодействия с органами прокуратуры, следственными органами, органами внутренних дел;</w:t>
      </w:r>
    </w:p>
    <w:p w:rsidR="007A1238" w:rsidRPr="007A1238" w:rsidRDefault="007A1238" w:rsidP="007A1238">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основы бухгалтерского и налогового учета, аудита: сущность, основные задачи, организация ведения;</w:t>
      </w:r>
    </w:p>
    <w:p w:rsidR="007A1238" w:rsidRPr="007A1238" w:rsidRDefault="007A1238" w:rsidP="007A1238">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особенности банковской системы Российской Федерации (в части списания денежных средств с расчетных счетов);</w:t>
      </w:r>
    </w:p>
    <w:p w:rsidR="007A1238" w:rsidRPr="007A1238" w:rsidRDefault="007A1238" w:rsidP="007A1238">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организационные основы процедуры банкротства;</w:t>
      </w:r>
    </w:p>
    <w:p w:rsidR="007A1238" w:rsidRPr="007A1238" w:rsidRDefault="007A1238" w:rsidP="007A1238">
      <w:pPr>
        <w:pStyle w:val="af4"/>
        <w:numPr>
          <w:ilvl w:val="1"/>
          <w:numId w:val="22"/>
        </w:numPr>
        <w:tabs>
          <w:tab w:val="left" w:pos="851"/>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арбитражная и судебная практика по вопросам несостоятельности (банкротства);</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передовой отечественный и зарубежный опыт валютного регулирования и контроля.</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 xml:space="preserve">знание правоприменительной практики по вопросам, связанных с применением </w:t>
      </w:r>
      <w:hyperlink r:id="rId111" w:history="1">
        <w:r w:rsidRPr="007A1238">
          <w:rPr>
            <w:rFonts w:ascii="Times New Roman" w:hAnsi="Times New Roman"/>
            <w:color w:val="0000FF"/>
            <w:sz w:val="24"/>
            <w:szCs w:val="24"/>
          </w:rPr>
          <w:t>Кодекса</w:t>
        </w:r>
      </w:hyperlink>
      <w:r w:rsidRPr="007A1238">
        <w:rPr>
          <w:rFonts w:ascii="Times New Roman" w:hAnsi="Times New Roman"/>
          <w:sz w:val="24"/>
          <w:szCs w:val="24"/>
        </w:rPr>
        <w:t xml:space="preserve"> Российской Федерации об административных правонарушениях и валютного законодательства Российской Федерации.</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принципы, методы, технологии и механизмы осуществления контроля (надзора).</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порядок организации работы по привлечению к уголовной ответственности по налоговым преступлениям;</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передовой отечественный и зарубежный опыт в сфере досудебного урегулирования налоговых споров;</w:t>
      </w:r>
    </w:p>
    <w:p w:rsidR="007A1238" w:rsidRPr="007A1238" w:rsidRDefault="007A1238" w:rsidP="007A1238">
      <w:pPr>
        <w:pStyle w:val="af4"/>
        <w:numPr>
          <w:ilvl w:val="0"/>
          <w:numId w:val="21"/>
        </w:numPr>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судебная практика в области разрешения налоговых споров.</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основные направления совершенствования государственного управления;</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понятие и признаки государства;</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понятие, цели, элементы государственного управления;</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основные модели и концепции государственной службы;</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понятие и инструменты открытости деятельности федеральных органов исполнительной власти;</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порядок внесения изменений в должностной регламент государственного гражданского служащего;</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lastRenderedPageBreak/>
        <w:t>понятие коррупции, причины ее возникновения и последствия;</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основные направления политики государства в сфере противодействия коррупции;</w:t>
      </w:r>
    </w:p>
    <w:p w:rsidR="007A1238" w:rsidRPr="007A1238" w:rsidRDefault="007A1238" w:rsidP="007A1238">
      <w:pPr>
        <w:pStyle w:val="ConsPlusNormal"/>
        <w:numPr>
          <w:ilvl w:val="0"/>
          <w:numId w:val="21"/>
        </w:numPr>
        <w:autoSpaceDE w:val="0"/>
        <w:autoSpaceDN w:val="0"/>
        <w:ind w:left="851" w:firstLine="0"/>
        <w:jc w:val="both"/>
        <w:rPr>
          <w:rFonts w:ascii="Times New Roman" w:hAnsi="Times New Roman" w:cs="Times New Roman"/>
          <w:szCs w:val="24"/>
        </w:rPr>
      </w:pPr>
      <w:r w:rsidRPr="007A1238">
        <w:rPr>
          <w:rFonts w:ascii="Times New Roman" w:hAnsi="Times New Roman" w:cs="Times New Roman"/>
          <w:szCs w:val="24"/>
        </w:rPr>
        <w:t>меры по профилактике и противодействию коррупции на государственной гражданской службе;</w:t>
      </w:r>
    </w:p>
    <w:p w:rsidR="007A1238" w:rsidRPr="007A1238" w:rsidRDefault="007A1238" w:rsidP="007A1238">
      <w:pPr>
        <w:pStyle w:val="ConsPlusNormal"/>
        <w:ind w:left="567"/>
        <w:jc w:val="both"/>
        <w:rPr>
          <w:rFonts w:ascii="Times New Roman" w:hAnsi="Times New Roman" w:cs="Times New Roman"/>
          <w:szCs w:val="24"/>
        </w:rPr>
      </w:pPr>
      <w:r w:rsidRPr="007A1238">
        <w:rPr>
          <w:rFonts w:ascii="Times New Roman" w:hAnsi="Times New Roman" w:cs="Times New Roman"/>
          <w:szCs w:val="24"/>
        </w:rPr>
        <w:t xml:space="preserve">6.5. Наличие функциональных знаний: </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понятие нормы права, нормативного правового акта, правоотношений и их признаки;</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понятие проекта нормативного правового акта, инструменты и этапы его разработки;</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понятие официального отзыва на проекты нормативных правовых актов: этапы, ключевые принципы и технологии разработки;</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классификация моделей государственной политики;</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задачи, сроки, ресурсы и инструменты государственной политики;</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понятие, процедура рассмотрения обращений граждан.</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технологии и средства обеспечения информационной безопасности;</w:t>
      </w:r>
    </w:p>
    <w:p w:rsidR="007A1238" w:rsidRPr="007A1238" w:rsidRDefault="007A1238" w:rsidP="007A1238">
      <w:pPr>
        <w:pStyle w:val="af4"/>
        <w:numPr>
          <w:ilvl w:val="0"/>
          <w:numId w:val="27"/>
        </w:numPr>
        <w:tabs>
          <w:tab w:val="left" w:pos="1276"/>
        </w:tabs>
        <w:autoSpaceDE w:val="0"/>
        <w:autoSpaceDN w:val="0"/>
        <w:adjustRightInd w:val="0"/>
        <w:spacing w:after="0" w:line="240" w:lineRule="auto"/>
        <w:ind w:left="851" w:firstLine="0"/>
        <w:jc w:val="both"/>
        <w:rPr>
          <w:rFonts w:ascii="Times New Roman" w:hAnsi="Times New Roman"/>
          <w:sz w:val="24"/>
          <w:szCs w:val="24"/>
        </w:rPr>
      </w:pPr>
      <w:r w:rsidRPr="007A1238">
        <w:rPr>
          <w:rFonts w:ascii="Times New Roman" w:hAnsi="Times New Roman"/>
          <w:sz w:val="24"/>
          <w:szCs w:val="24"/>
        </w:rPr>
        <w:t>порядок ведения дел в судах различной инстанции</w:t>
      </w:r>
    </w:p>
    <w:p w:rsidR="007A1238" w:rsidRPr="007A1238" w:rsidRDefault="007A1238" w:rsidP="007A1238">
      <w:pPr>
        <w:pStyle w:val="ConsPlusNormal"/>
        <w:ind w:left="567"/>
        <w:jc w:val="both"/>
        <w:rPr>
          <w:rFonts w:ascii="Times New Roman" w:hAnsi="Times New Roman" w:cs="Times New Roman"/>
          <w:szCs w:val="24"/>
        </w:rPr>
      </w:pPr>
      <w:r w:rsidRPr="007A1238">
        <w:rPr>
          <w:rFonts w:ascii="Times New Roman" w:hAnsi="Times New Roman" w:cs="Times New Roman"/>
          <w:szCs w:val="24"/>
        </w:rPr>
        <w:t xml:space="preserve">6.6. Наличие базовых умений: </w:t>
      </w:r>
    </w:p>
    <w:p w:rsidR="007A1238" w:rsidRPr="007A1238" w:rsidRDefault="007A1238" w:rsidP="007A1238">
      <w:pPr>
        <w:pStyle w:val="ConsPlusNormal"/>
        <w:ind w:left="851"/>
        <w:jc w:val="both"/>
        <w:rPr>
          <w:rFonts w:ascii="Times New Roman" w:hAnsi="Times New Roman" w:cs="Times New Roman"/>
          <w:szCs w:val="24"/>
        </w:rPr>
      </w:pPr>
      <w:r w:rsidRPr="007A1238">
        <w:rPr>
          <w:rFonts w:ascii="Times New Roman" w:hAnsi="Times New Roman" w:cs="Times New Roman"/>
          <w:szCs w:val="24"/>
        </w:rPr>
        <w:t>- умение мыслить системно (стратегически);</w:t>
      </w:r>
    </w:p>
    <w:p w:rsidR="007A1238" w:rsidRPr="007A1238" w:rsidRDefault="007A1238" w:rsidP="007A1238">
      <w:pPr>
        <w:pStyle w:val="ConsPlusNormal"/>
        <w:ind w:left="851"/>
        <w:jc w:val="both"/>
        <w:rPr>
          <w:rFonts w:ascii="Times New Roman" w:hAnsi="Times New Roman" w:cs="Times New Roman"/>
          <w:szCs w:val="24"/>
        </w:rPr>
      </w:pPr>
      <w:r w:rsidRPr="007A1238">
        <w:rPr>
          <w:rFonts w:ascii="Times New Roman" w:hAnsi="Times New Roman" w:cs="Times New Roman"/>
          <w:szCs w:val="24"/>
        </w:rPr>
        <w:t>- умение планировать, рационально использовать служебное время и достигать результата;</w:t>
      </w:r>
    </w:p>
    <w:p w:rsidR="007A1238" w:rsidRPr="007A1238" w:rsidRDefault="007A1238" w:rsidP="007A1238">
      <w:pPr>
        <w:pStyle w:val="ConsPlusNormal"/>
        <w:ind w:left="851"/>
        <w:jc w:val="both"/>
        <w:rPr>
          <w:rFonts w:ascii="Times New Roman" w:hAnsi="Times New Roman" w:cs="Times New Roman"/>
          <w:szCs w:val="24"/>
        </w:rPr>
      </w:pPr>
      <w:r w:rsidRPr="007A1238">
        <w:rPr>
          <w:rFonts w:ascii="Times New Roman" w:hAnsi="Times New Roman" w:cs="Times New Roman"/>
          <w:szCs w:val="24"/>
        </w:rPr>
        <w:t>- коммуникативные умения;</w:t>
      </w:r>
    </w:p>
    <w:p w:rsidR="007A1238" w:rsidRPr="007A1238" w:rsidRDefault="007A1238" w:rsidP="007A1238">
      <w:pPr>
        <w:pStyle w:val="ConsPlusNormal"/>
        <w:ind w:left="851"/>
        <w:jc w:val="both"/>
        <w:rPr>
          <w:rFonts w:ascii="Times New Roman" w:hAnsi="Times New Roman" w:cs="Times New Roman"/>
          <w:szCs w:val="24"/>
        </w:rPr>
      </w:pPr>
      <w:r w:rsidRPr="007A1238">
        <w:rPr>
          <w:rFonts w:ascii="Times New Roman" w:hAnsi="Times New Roman" w:cs="Times New Roman"/>
          <w:szCs w:val="24"/>
        </w:rPr>
        <w:t>- умение управлять изменениями;</w:t>
      </w:r>
    </w:p>
    <w:p w:rsidR="007A1238" w:rsidRPr="007A1238" w:rsidRDefault="007A1238" w:rsidP="007A1238">
      <w:pPr>
        <w:pStyle w:val="ConsPlusNormal"/>
        <w:ind w:left="851"/>
        <w:jc w:val="both"/>
        <w:rPr>
          <w:rFonts w:ascii="Times New Roman" w:hAnsi="Times New Roman" w:cs="Times New Roman"/>
          <w:szCs w:val="24"/>
        </w:rPr>
      </w:pPr>
      <w:r w:rsidRPr="007A1238">
        <w:rPr>
          <w:rFonts w:ascii="Times New Roman" w:hAnsi="Times New Roman" w:cs="Times New Roman"/>
          <w:szCs w:val="24"/>
        </w:rPr>
        <w:t>- умение руководить подчиненными, эффективно планировать, организовывать работу и контролировать ее выполнение;</w:t>
      </w:r>
    </w:p>
    <w:p w:rsidR="007A1238" w:rsidRPr="007A1238" w:rsidRDefault="007A1238" w:rsidP="007A1238">
      <w:pPr>
        <w:pStyle w:val="ConsPlusNormal"/>
        <w:ind w:left="851"/>
        <w:jc w:val="both"/>
        <w:rPr>
          <w:rFonts w:ascii="Times New Roman" w:hAnsi="Times New Roman" w:cs="Times New Roman"/>
          <w:szCs w:val="24"/>
        </w:rPr>
      </w:pPr>
      <w:r w:rsidRPr="007A1238">
        <w:rPr>
          <w:rFonts w:ascii="Times New Roman" w:hAnsi="Times New Roman" w:cs="Times New Roman"/>
          <w:szCs w:val="24"/>
        </w:rPr>
        <w:t>- умение оперативно принимать и реализовывать управленческие решения.6.3. Наличие профессиональных знаний:</w:t>
      </w:r>
    </w:p>
    <w:p w:rsidR="007A1238" w:rsidRPr="007A1238" w:rsidRDefault="007A1238" w:rsidP="007A1238">
      <w:pPr>
        <w:pStyle w:val="ConsPlusNormal"/>
        <w:ind w:left="567"/>
        <w:jc w:val="both"/>
        <w:rPr>
          <w:rFonts w:ascii="Times New Roman" w:hAnsi="Times New Roman" w:cs="Times New Roman"/>
          <w:szCs w:val="24"/>
        </w:rPr>
      </w:pPr>
      <w:r w:rsidRPr="007A1238">
        <w:rPr>
          <w:rFonts w:ascii="Times New Roman" w:hAnsi="Times New Roman" w:cs="Times New Roman"/>
          <w:szCs w:val="24"/>
        </w:rPr>
        <w:t xml:space="preserve">6.7. Наличие профессиональных умений: </w:t>
      </w:r>
    </w:p>
    <w:p w:rsidR="007A1238" w:rsidRPr="007A1238" w:rsidRDefault="007A1238" w:rsidP="007A1238">
      <w:pPr>
        <w:pStyle w:val="ConsPlusNormal"/>
        <w:numPr>
          <w:ilvl w:val="0"/>
          <w:numId w:val="21"/>
        </w:numPr>
        <w:autoSpaceDE w:val="0"/>
        <w:autoSpaceDN w:val="0"/>
        <w:ind w:firstLine="131"/>
        <w:jc w:val="both"/>
        <w:rPr>
          <w:rFonts w:ascii="Times New Roman" w:hAnsi="Times New Roman" w:cs="Times New Roman"/>
          <w:szCs w:val="24"/>
        </w:rPr>
      </w:pPr>
      <w:r w:rsidRPr="007A1238">
        <w:rPr>
          <w:rFonts w:ascii="Times New Roman" w:hAnsi="Times New Roman" w:cs="Times New Roman"/>
          <w:szCs w:val="24"/>
        </w:rPr>
        <w:t>экспертиза нормативных правовых актов;</w:t>
      </w:r>
    </w:p>
    <w:p w:rsidR="007A1238" w:rsidRPr="007A1238" w:rsidRDefault="007A1238" w:rsidP="007A1238">
      <w:pPr>
        <w:pStyle w:val="ConsPlusNormal"/>
        <w:numPr>
          <w:ilvl w:val="0"/>
          <w:numId w:val="21"/>
        </w:numPr>
        <w:autoSpaceDE w:val="0"/>
        <w:autoSpaceDN w:val="0"/>
        <w:ind w:firstLine="131"/>
        <w:jc w:val="both"/>
        <w:rPr>
          <w:rFonts w:ascii="Times New Roman" w:hAnsi="Times New Roman" w:cs="Times New Roman"/>
          <w:szCs w:val="24"/>
        </w:rPr>
      </w:pPr>
      <w:r w:rsidRPr="007A1238">
        <w:rPr>
          <w:rFonts w:ascii="Times New Roman" w:hAnsi="Times New Roman" w:cs="Times New Roman"/>
          <w:szCs w:val="24"/>
        </w:rPr>
        <w:t>умение представлять интересы налогового органа в суде;</w:t>
      </w:r>
    </w:p>
    <w:p w:rsidR="007A1238" w:rsidRPr="007A1238" w:rsidRDefault="007A1238" w:rsidP="007A1238">
      <w:pPr>
        <w:pStyle w:val="ConsPlusNormal"/>
        <w:numPr>
          <w:ilvl w:val="0"/>
          <w:numId w:val="21"/>
        </w:numPr>
        <w:autoSpaceDE w:val="0"/>
        <w:autoSpaceDN w:val="0"/>
        <w:ind w:firstLine="131"/>
        <w:jc w:val="both"/>
        <w:rPr>
          <w:rFonts w:ascii="Times New Roman" w:hAnsi="Times New Roman" w:cs="Times New Roman"/>
          <w:szCs w:val="24"/>
        </w:rPr>
      </w:pPr>
      <w:r w:rsidRPr="007A1238">
        <w:rPr>
          <w:rFonts w:ascii="Times New Roman" w:hAnsi="Times New Roman" w:cs="Times New Roman"/>
          <w:szCs w:val="24"/>
        </w:rPr>
        <w:t>публичное выступление в различных организациях и инстанциях</w:t>
      </w:r>
    </w:p>
    <w:p w:rsidR="007A1238" w:rsidRPr="007A1238" w:rsidRDefault="007A1238" w:rsidP="007A1238">
      <w:pPr>
        <w:pStyle w:val="ConsPlusNormal"/>
        <w:numPr>
          <w:ilvl w:val="0"/>
          <w:numId w:val="21"/>
        </w:numPr>
        <w:autoSpaceDE w:val="0"/>
        <w:autoSpaceDN w:val="0"/>
        <w:ind w:firstLine="131"/>
        <w:jc w:val="both"/>
        <w:rPr>
          <w:rFonts w:ascii="Times New Roman" w:hAnsi="Times New Roman" w:cs="Times New Roman"/>
          <w:szCs w:val="24"/>
        </w:rPr>
      </w:pPr>
      <w:r w:rsidRPr="007A1238">
        <w:rPr>
          <w:rFonts w:ascii="Times New Roman" w:hAnsi="Times New Roman" w:cs="Times New Roman"/>
          <w:szCs w:val="24"/>
        </w:rPr>
        <w:t>анализ и обобщение судебной практики;</w:t>
      </w:r>
    </w:p>
    <w:p w:rsidR="007A1238" w:rsidRPr="007A1238" w:rsidRDefault="007A1238" w:rsidP="007A1238">
      <w:pPr>
        <w:pStyle w:val="ConsPlusNormal"/>
        <w:numPr>
          <w:ilvl w:val="0"/>
          <w:numId w:val="21"/>
        </w:numPr>
        <w:autoSpaceDE w:val="0"/>
        <w:autoSpaceDN w:val="0"/>
        <w:ind w:firstLine="131"/>
        <w:jc w:val="both"/>
        <w:rPr>
          <w:rFonts w:ascii="Times New Roman" w:hAnsi="Times New Roman" w:cs="Times New Roman"/>
          <w:szCs w:val="24"/>
        </w:rPr>
      </w:pPr>
      <w:r w:rsidRPr="007A1238">
        <w:rPr>
          <w:rFonts w:ascii="Times New Roman" w:hAnsi="Times New Roman" w:cs="Times New Roman"/>
          <w:szCs w:val="24"/>
        </w:rPr>
        <w:t>оценка имеющихся доказательств в деле о правонарушении с точки зрения допустимости и относимости;</w:t>
      </w:r>
    </w:p>
    <w:p w:rsidR="007A1238" w:rsidRPr="007A1238" w:rsidRDefault="007A1238" w:rsidP="007A1238">
      <w:pPr>
        <w:pStyle w:val="ConsPlusNormal"/>
        <w:numPr>
          <w:ilvl w:val="0"/>
          <w:numId w:val="21"/>
        </w:numPr>
        <w:autoSpaceDE w:val="0"/>
        <w:autoSpaceDN w:val="0"/>
        <w:ind w:firstLine="131"/>
        <w:jc w:val="both"/>
        <w:rPr>
          <w:rFonts w:ascii="Times New Roman" w:hAnsi="Times New Roman" w:cs="Times New Roman"/>
          <w:szCs w:val="24"/>
        </w:rPr>
      </w:pPr>
      <w:r w:rsidRPr="007A1238">
        <w:rPr>
          <w:rFonts w:ascii="Times New Roman" w:hAnsi="Times New Roman" w:cs="Times New Roman"/>
          <w:szCs w:val="24"/>
        </w:rPr>
        <w:t>умение письменно излагать свои мысли с соблюдением требования о логичности, системности и доступности изложения;</w:t>
      </w:r>
    </w:p>
    <w:p w:rsidR="007A1238" w:rsidRPr="007A1238" w:rsidRDefault="007A1238" w:rsidP="007A1238">
      <w:pPr>
        <w:pStyle w:val="af4"/>
        <w:numPr>
          <w:ilvl w:val="0"/>
          <w:numId w:val="21"/>
        </w:numPr>
        <w:autoSpaceDE w:val="0"/>
        <w:autoSpaceDN w:val="0"/>
        <w:adjustRightInd w:val="0"/>
        <w:spacing w:after="0" w:line="240" w:lineRule="auto"/>
        <w:ind w:firstLine="131"/>
        <w:jc w:val="both"/>
        <w:rPr>
          <w:rFonts w:ascii="Times New Roman" w:hAnsi="Times New Roman"/>
          <w:sz w:val="24"/>
          <w:szCs w:val="24"/>
        </w:rPr>
      </w:pPr>
      <w:r w:rsidRPr="007A1238">
        <w:rPr>
          <w:rFonts w:ascii="Times New Roman" w:hAnsi="Times New Roman"/>
          <w:sz w:val="24"/>
          <w:szCs w:val="24"/>
        </w:rPr>
        <w:t>работа с информационными ресурсами по направлению судебного и досудебного урегулирования споров.</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6.8. Наличие функциональных умений: </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Знание и ведение в рамках осуществляемых отделом функций информационных ресурсов налоговых органов.</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Самоконтроль за информацией (поручениями), поступающей посредством системы электронного документооборота Федеральной налоговой службы (</w:t>
      </w:r>
      <w:r w:rsidRPr="007A1238">
        <w:rPr>
          <w:sz w:val="24"/>
          <w:szCs w:val="24"/>
          <w:lang w:val="en-US"/>
        </w:rPr>
        <w:t>Lotus</w:t>
      </w:r>
      <w:r w:rsidRPr="007A1238">
        <w:rPr>
          <w:sz w:val="24"/>
          <w:szCs w:val="24"/>
        </w:rPr>
        <w:t xml:space="preserve"> </w:t>
      </w:r>
      <w:r w:rsidRPr="007A1238">
        <w:rPr>
          <w:sz w:val="24"/>
          <w:szCs w:val="24"/>
          <w:lang w:val="en-US"/>
        </w:rPr>
        <w:t>Notes</w:t>
      </w:r>
      <w:r w:rsidRPr="007A1238">
        <w:rPr>
          <w:sz w:val="24"/>
          <w:szCs w:val="24"/>
        </w:rPr>
        <w:t xml:space="preserve">). </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Разработка, рассмотрение и согласование проектов нормативных правовых актов и других документов;</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Подготовка официальных отзывов на проекты нормативных правовых актов;</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Подготовка методических рекомендаций, разъяснений;</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Подготовка аналитических, информационных и других материалов;</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Организация и проведение мониторинга применения законодательства.</w:t>
      </w:r>
    </w:p>
    <w:p w:rsidR="007A1238" w:rsidRPr="007A1238" w:rsidRDefault="007A1238" w:rsidP="007A1238">
      <w:pPr>
        <w:pStyle w:val="33"/>
        <w:tabs>
          <w:tab w:val="clear" w:pos="9912"/>
          <w:tab w:val="num" w:pos="1134"/>
          <w:tab w:val="right" w:leader="dot" w:pos="9356"/>
        </w:tabs>
        <w:overflowPunct w:val="0"/>
        <w:autoSpaceDE w:val="0"/>
        <w:autoSpaceDN w:val="0"/>
        <w:adjustRightInd w:val="0"/>
        <w:ind w:left="851"/>
        <w:jc w:val="both"/>
        <w:textAlignment w:val="baseline"/>
        <w:rPr>
          <w:sz w:val="24"/>
          <w:szCs w:val="24"/>
        </w:rPr>
      </w:pPr>
      <w:r w:rsidRPr="007A1238">
        <w:rPr>
          <w:sz w:val="24"/>
          <w:szCs w:val="24"/>
        </w:rPr>
        <w:t>Ведение исковой и претензионной работы</w:t>
      </w:r>
    </w:p>
    <w:p w:rsidR="007A1238" w:rsidRPr="007A1238" w:rsidRDefault="007A1238" w:rsidP="007A1238">
      <w:pPr>
        <w:pStyle w:val="ConsPlusNormal"/>
        <w:tabs>
          <w:tab w:val="left" w:pos="851"/>
        </w:tabs>
        <w:jc w:val="both"/>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III. Должностные обязанности, права и ответственность</w:t>
      </w:r>
    </w:p>
    <w:p w:rsidR="007A1238" w:rsidRPr="007A1238" w:rsidRDefault="007A1238" w:rsidP="007A1238">
      <w:pPr>
        <w:pStyle w:val="ConsPlusNormal"/>
        <w:jc w:val="both"/>
        <w:rPr>
          <w:rFonts w:ascii="Times New Roman" w:hAnsi="Times New Roman" w:cs="Times New Roman"/>
          <w:szCs w:val="24"/>
        </w:rPr>
      </w:pP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7. Основные права и обязанности  государственного налогового инспектора правового отдела, а также запреты и требования, связанные с гражданской службой, которые установлены в </w:t>
      </w:r>
      <w:r w:rsidRPr="007A1238">
        <w:rPr>
          <w:rFonts w:ascii="Times New Roman" w:hAnsi="Times New Roman" w:cs="Times New Roman"/>
          <w:szCs w:val="24"/>
        </w:rPr>
        <w:lastRenderedPageBreak/>
        <w:t>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8. В целях реализации задач и функций, возложенных на правовой отдел,  государственный налоговый инспектор правового отдела обязан: </w:t>
      </w:r>
    </w:p>
    <w:p w:rsidR="007A1238" w:rsidRPr="007A1238" w:rsidRDefault="007A1238" w:rsidP="007A1238">
      <w:pPr>
        <w:numPr>
          <w:ilvl w:val="0"/>
          <w:numId w:val="25"/>
        </w:numPr>
        <w:shd w:val="clear" w:color="auto" w:fill="FFFFFF"/>
        <w:tabs>
          <w:tab w:val="left" w:pos="989"/>
        </w:tabs>
        <w:ind w:left="714" w:hanging="357"/>
        <w:jc w:val="both"/>
      </w:pPr>
      <w:r w:rsidRPr="007A1238">
        <w:t>Представлять без особой доверенности отдел по вопросам, отнесенным к его ведению, как в органах Федеральной налоговой службы России, так и в органах, государственной законодательной и исполнительной власти, муниципальных органах, учреждениях, организациях и предприятиях, вести прием граждан и представителей юридических лиц по вопросам компетенции отдела;</w:t>
      </w:r>
    </w:p>
    <w:p w:rsidR="007A1238" w:rsidRPr="007A1238" w:rsidRDefault="007A1238" w:rsidP="007A1238">
      <w:pPr>
        <w:numPr>
          <w:ilvl w:val="0"/>
          <w:numId w:val="25"/>
        </w:numPr>
        <w:shd w:val="clear" w:color="auto" w:fill="FFFFFF"/>
        <w:tabs>
          <w:tab w:val="left" w:pos="1037"/>
        </w:tabs>
        <w:ind w:left="714" w:hanging="357"/>
        <w:jc w:val="both"/>
      </w:pPr>
      <w:r w:rsidRPr="007A1238">
        <w:t>Получать  в  установленном  порядке  от  структурных  подразделений Инспекции, необходимые для осуществления своей деятельности справки, расчеты, иные документы и сведения, а также знакомиться с соответствующими документами и материалами, находящимися в их пользовании и на хранении;</w:t>
      </w:r>
    </w:p>
    <w:p w:rsidR="007A1238" w:rsidRPr="007A1238" w:rsidRDefault="007A1238" w:rsidP="007A1238">
      <w:pPr>
        <w:numPr>
          <w:ilvl w:val="0"/>
          <w:numId w:val="26"/>
        </w:numPr>
        <w:shd w:val="clear" w:color="auto" w:fill="FFFFFF"/>
        <w:ind w:left="714" w:right="10" w:hanging="357"/>
        <w:jc w:val="both"/>
      </w:pPr>
      <w:r w:rsidRPr="007A1238">
        <w:t>Имеет права установленные в соответствии с Налоговым кодексом РФ, Законом РФ «О государственной гражданской службе Российской Федерации», а также другие права, предусмотренные законодательными актами;</w:t>
      </w:r>
    </w:p>
    <w:p w:rsidR="007A1238" w:rsidRPr="007A1238" w:rsidRDefault="007A1238" w:rsidP="007A1238">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7A1238">
        <w:rPr>
          <w:rFonts w:ascii="Times New Roman" w:hAnsi="Times New Roman"/>
          <w:szCs w:val="24"/>
        </w:rPr>
        <w:t>Вносить предложения для обсуждения руководством отдела по вопросам, отнесенным к его ведению.</w:t>
      </w:r>
    </w:p>
    <w:p w:rsidR="007A1238" w:rsidRPr="007A1238" w:rsidRDefault="007A1238" w:rsidP="007A1238">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7A1238">
        <w:rPr>
          <w:rFonts w:ascii="Times New Roman" w:hAnsi="Times New Roman"/>
          <w:szCs w:val="24"/>
        </w:rPr>
        <w:t>Докладывать начальнику отдела о выявленных нарушениях действующего законодательства в пределах своей компетенции.</w:t>
      </w:r>
    </w:p>
    <w:p w:rsidR="007A1238" w:rsidRPr="007A1238" w:rsidRDefault="007A1238" w:rsidP="007A1238">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7A1238">
        <w:rPr>
          <w:rFonts w:ascii="Times New Roman" w:hAnsi="Times New Roman"/>
          <w:szCs w:val="24"/>
        </w:rPr>
        <w:t>Вносить предложения по совершенствованию стиля и методов работы отдела, связанные с предупреждением нарушением действующего законодательства.</w:t>
      </w:r>
    </w:p>
    <w:p w:rsidR="007A1238" w:rsidRPr="007A1238" w:rsidRDefault="007A1238" w:rsidP="007A1238">
      <w:pPr>
        <w:pStyle w:val="ConsNormal"/>
        <w:widowControl/>
        <w:numPr>
          <w:ilvl w:val="0"/>
          <w:numId w:val="26"/>
        </w:numPr>
        <w:autoSpaceDE w:val="0"/>
        <w:autoSpaceDN w:val="0"/>
        <w:adjustRightInd w:val="0"/>
        <w:ind w:left="714" w:right="0" w:hanging="357"/>
        <w:jc w:val="both"/>
        <w:rPr>
          <w:rFonts w:ascii="Times New Roman" w:hAnsi="Times New Roman"/>
          <w:szCs w:val="24"/>
        </w:rPr>
      </w:pPr>
      <w:r w:rsidRPr="007A1238">
        <w:rPr>
          <w:rFonts w:ascii="Times New Roman" w:hAnsi="Times New Roman"/>
          <w:szCs w:val="24"/>
        </w:rPr>
        <w:t>Участвовать в отсутствие начальника отдела в обсуждении  вопросов на рабочих заседаниях отдела по вопросам, отнесенным к его ведению.</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Выявление, предупреждение и пресечение коррупционных правонарушений со стороны подчиненных работников отдела;</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Соблюдение законодательства Российской Федерации о противодействии коррупции;</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 xml:space="preserve">Оказание методологической и практической помощи инспекторскому составу отдела. </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Проведение  анализа и обобщение информации, справок и других материалов, поступающих из Управления ФНС по РС (Я) и вышестоящих организаций.</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Разработка предложений по совершенствованию  практики работы Инспекции в вопросах, относящихся к компетенции отдела.</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Подготовка материалов и проектов решений для рассмотрения вопросов на совещании МРИ ФНС № 5 по РС (Я) и Управления ФНС России  по PC (Я).</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Рассмотрение  писем, заявлений и жалоб, относящиеся к компетенции</w:t>
      </w:r>
      <w:r w:rsidRPr="007A1238">
        <w:rPr>
          <w:spacing w:val="6"/>
        </w:rPr>
        <w:t xml:space="preserve"> отдела, </w:t>
      </w:r>
      <w:r w:rsidRPr="007A1238">
        <w:t>и представление руководству Инспекции предложений по их рассмотрению.</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Организация  и проведение технической учебы в отделе.</w:t>
      </w:r>
    </w:p>
    <w:p w:rsidR="007A1238" w:rsidRPr="007A1238" w:rsidRDefault="007A1238" w:rsidP="007A1238">
      <w:pPr>
        <w:numPr>
          <w:ilvl w:val="0"/>
          <w:numId w:val="23"/>
        </w:numPr>
        <w:tabs>
          <w:tab w:val="clear" w:pos="1260"/>
          <w:tab w:val="num" w:pos="709"/>
        </w:tabs>
        <w:ind w:left="709" w:hanging="283"/>
        <w:jc w:val="both"/>
      </w:pPr>
      <w:r w:rsidRPr="007A1238">
        <w:t>Ведет в установленном порядке делопроизводство, хранение и сдачу в архив документов отдела.</w:t>
      </w:r>
    </w:p>
    <w:p w:rsidR="007A1238" w:rsidRPr="007A1238" w:rsidRDefault="007A1238" w:rsidP="007A1238">
      <w:pPr>
        <w:numPr>
          <w:ilvl w:val="0"/>
          <w:numId w:val="23"/>
        </w:numPr>
        <w:tabs>
          <w:tab w:val="clear" w:pos="1260"/>
          <w:tab w:val="num" w:pos="709"/>
        </w:tabs>
        <w:ind w:left="709" w:hanging="283"/>
        <w:jc w:val="both"/>
      </w:pPr>
      <w:r w:rsidRPr="007A1238">
        <w:t>Обеспечивает взаимодействие с другими отделами Инспекции по вопросам, входящим в компетенцию отдела.</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 xml:space="preserve">Несет персональную ответственность за выполнение задач и функций, возложенных на правовой отдел. </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Составление налоговой статистической отчетности, в том числе по форме 6-НСП, 1-СНК, и обеспечение их представления, а также соответствующих информаций и отчетов в ФНС России в установленном порядке и в надлежащие сроки.</w:t>
      </w:r>
    </w:p>
    <w:p w:rsidR="007A1238" w:rsidRPr="007A1238" w:rsidRDefault="007A1238" w:rsidP="007A1238">
      <w:pPr>
        <w:pStyle w:val="33"/>
        <w:numPr>
          <w:ilvl w:val="0"/>
          <w:numId w:val="23"/>
        </w:numPr>
        <w:tabs>
          <w:tab w:val="clear" w:pos="1260"/>
          <w:tab w:val="clear" w:pos="9912"/>
          <w:tab w:val="num" w:pos="0"/>
          <w:tab w:val="left" w:pos="567"/>
          <w:tab w:val="num" w:pos="709"/>
          <w:tab w:val="right" w:leader="dot" w:pos="9356"/>
          <w:tab w:val="right" w:leader="dot" w:pos="9679"/>
        </w:tabs>
        <w:overflowPunct w:val="0"/>
        <w:autoSpaceDE w:val="0"/>
        <w:autoSpaceDN w:val="0"/>
        <w:adjustRightInd w:val="0"/>
        <w:ind w:left="709" w:hanging="283"/>
        <w:jc w:val="both"/>
        <w:textAlignment w:val="baseline"/>
        <w:rPr>
          <w:sz w:val="24"/>
          <w:szCs w:val="24"/>
        </w:rPr>
      </w:pPr>
      <w:r w:rsidRPr="007A1238">
        <w:rPr>
          <w:sz w:val="24"/>
          <w:szCs w:val="24"/>
        </w:rPr>
        <w:t>Подготовка периодической информации и обеспечение представления в соответствующие отделы Инспекции, УФНС России по РС (Я) в установленном порядке и в надлежащие сроки.</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6"/>
        </w:rPr>
      </w:pPr>
      <w:r w:rsidRPr="007A1238">
        <w:t xml:space="preserve">Ведение в установленном порядке информационного ресурса «Журнал учета заявлений (исков) по делам с участием налоговых органов», за исключением дел с признаком спора 1-ОГР. </w:t>
      </w:r>
    </w:p>
    <w:p w:rsidR="007A1238" w:rsidRPr="007A1238" w:rsidRDefault="007A1238" w:rsidP="007A1238">
      <w:pPr>
        <w:pStyle w:val="33"/>
        <w:numPr>
          <w:ilvl w:val="0"/>
          <w:numId w:val="23"/>
        </w:numPr>
        <w:tabs>
          <w:tab w:val="clear" w:pos="1260"/>
          <w:tab w:val="clear" w:pos="9912"/>
          <w:tab w:val="left" w:pos="567"/>
          <w:tab w:val="num" w:pos="709"/>
          <w:tab w:val="num" w:pos="1843"/>
          <w:tab w:val="right" w:leader="dot" w:pos="9679"/>
        </w:tabs>
        <w:overflowPunct w:val="0"/>
        <w:autoSpaceDE w:val="0"/>
        <w:autoSpaceDN w:val="0"/>
        <w:adjustRightInd w:val="0"/>
        <w:ind w:left="709" w:hanging="283"/>
        <w:jc w:val="both"/>
        <w:textAlignment w:val="baseline"/>
        <w:rPr>
          <w:sz w:val="24"/>
          <w:szCs w:val="24"/>
        </w:rPr>
      </w:pPr>
      <w:r w:rsidRPr="007A1238">
        <w:rPr>
          <w:sz w:val="24"/>
          <w:szCs w:val="24"/>
        </w:rPr>
        <w:lastRenderedPageBreak/>
        <w:t>ведение информационного ресурса «Журнал учета работы по досудебному урегулированию» в соответствии с Методическими рекомендациями, утвержденными Приказом ФНС России от 25.12.2014 г. №ММВ-7-9/679@;</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6"/>
        </w:rPr>
      </w:pPr>
      <w:r w:rsidRPr="007A1238">
        <w:t>Правовое сопровождение контрольных мероприятий в соответствии с алгоритмом правового сопровождения выездных налоговых проверок, а также алгоритмом правового сопровождения камеральных налоговых проверок.</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Визирование проектов актов по результатам налоговых проверок, иных  мероприятий налогового контроля; визирование проектов решений, выносимых руководителями (заместителями руководителей) налоговых органов по результатам рассмотрения материалов налоговых проверок, иных мероприятий налогового контроля.</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 xml:space="preserve">Составление, в случае несогласия с выводами, содержащимися в проекте акта или решения, в связи с их незаконностью, необоснованностью, а также недоказанностью состава вменяемого нарушения и противоречием сложившейся судебной практик., правового заключения на имя начальника (заместителя начальника) Инспекции, содержащего выводы о необоснованности выводов, содержащихся в проектах актов и решений инспекции, принятых по результатам камеральных и выездных налоговых проверок, иных мероприятий налогового контроля, о полноте собранной доказательственной базы.   </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Участие в рассмотрении письменных возражений (пояснений, ходатайств) по актам налоговых проверок, составленным по результатам выездной или камеральной налоговой проверки, а также по актам об обнаружении фактов, свидетельствующих о предусмотренных Налоговым Кодексом РФ налоговых правонарушениях (за исключением налоговых правонарушений, предусмотренных статьями 120, 122 и 123 Кодекса), подготовка протокола рассмотрения материалов налоговой проверки, ведение в случае необходимости аудиозаписи рассмотрения материалов налоговой проверки.</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 xml:space="preserve">Подготовка заключений по жалобам налогоплательщиков на акты Инспекции ненормативного характера, а также на действия или бездействие должностных лиц (за исключением жалоб по вопросам применения законодательства о государственной регистрации юридических лиц и индивидуальных предпринимателей, либо иных актов, контроль за исполнением которых возложен на регистрирующий орган). </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color w:val="FF0000"/>
          <w:spacing w:val="-8"/>
        </w:rPr>
      </w:pPr>
      <w:r w:rsidRPr="007A1238">
        <w:t>Осуществление производства, участие и юридическое сопровождение по судебным делам по искам Инспекции, за исключением дел о нарушениях законодательства о государственной регистрации юридических лиц и индивидуальных предпринимателей, а также по искам к Инспекции, не связанным с оспариванием решений, вынесенных в порядке ст. 101 НК, и за исключением дел о нарушениях законодательства о государственной регистрации юридических лиц и индивидуальных предпринимателей.</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 xml:space="preserve">Оформление и предъявление в суды общей юрисдикции и арбитражные суды исков по всем основаниям, за исключением исков по вопросам государственной регистрации юридических лиц и индивидуальных предпринимателей. </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rPr>
          <w:spacing w:val="-7"/>
        </w:rPr>
      </w:pPr>
      <w:r w:rsidRPr="007A1238">
        <w:rPr>
          <w:spacing w:val="-1"/>
        </w:rPr>
        <w:t xml:space="preserve">Осуществление защиты государственных интересов в </w:t>
      </w:r>
      <w:r w:rsidRPr="007A1238">
        <w:t>арбитражных судах и судах общей юрисдикции по искам Инспекции, за исключением исков по вопросам государственной регистрации юридических лиц и индивидуальных предпринимателей, а также по искам к Инспекции, не связанным с оспариванием решений, вынесенных в порядке ст. 101 НК РФ,</w:t>
      </w:r>
      <w:r w:rsidRPr="007A1238">
        <w:rPr>
          <w:color w:val="000000"/>
        </w:rPr>
        <w:t xml:space="preserve"> и за исключением дел о нарушениях законодательства о государственной регистрации юридических лиц и индивидуальных предпринимателей.</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Взыскание недоимки в порядке ст. ст. 45, 46 НК РФ, 47 НК РФ.</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Качественное участие по делам об оспаривании ненормативных правовых актов налогового органа.</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Качественное участие в делах, имеющих прецедентное значение.</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Качественное участие в делах, отнесенных к категории прочих дел.</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Составление дела и анализ судебной практики.</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Составление докладной записки на имя начальника инспекции при отсутствии оснований для обжалования судебного акта.</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lastRenderedPageBreak/>
        <w:t xml:space="preserve">Самостоятельный контроль за ходом рассмотрения судебного дела, в том числе своевременное получение всех судебных актов, включая через сайт </w:t>
      </w:r>
      <w:r w:rsidRPr="007A1238">
        <w:rPr>
          <w:lang w:val="en-US"/>
        </w:rPr>
        <w:t>www</w:t>
      </w:r>
      <w:r w:rsidRPr="007A1238">
        <w:t>.</w:t>
      </w:r>
      <w:r w:rsidRPr="007A1238">
        <w:rPr>
          <w:lang w:val="en-US"/>
        </w:rPr>
        <w:t>arbitr</w:t>
      </w:r>
      <w:r w:rsidRPr="007A1238">
        <w:t>.</w:t>
      </w:r>
      <w:r w:rsidRPr="007A1238">
        <w:rPr>
          <w:lang w:val="en-US"/>
        </w:rPr>
        <w:t>ru</w:t>
      </w:r>
      <w:r w:rsidRPr="007A1238">
        <w:t>. Оперативный контроль за состоянием судебного дела, находящегося в ведении отдела (стадий разбирательства, дата судебных заседаний, сроков направления процессуальных документов и т.д.).</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Составление докладной записки на имя начальника инспекции о необходимости проведения служебной проверки с последующим применением к виновному лицу мер дисциплинарного взыскания.</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Осуществление содействия сотрудникам правового отдела Управления для эффективного представительства в суде (представление в правовой отдел Управления заявлений налогоплательщиков о признании незаконными ненормативных актов Инспекции, вынесенных в порядке ст. 101 НК РФ, либо определений о принятии дела к производству, если оно поступило до такого заявления; обеспечение своевременного направления и вручения копий отзывов, апелляционных и кассационных и надзорных жалоб и иных процессуальных документов заявителям и иным лицам, участвующим в деле).</w:t>
      </w:r>
    </w:p>
    <w:p w:rsidR="007A1238" w:rsidRPr="007A1238" w:rsidRDefault="007A1238" w:rsidP="007A1238">
      <w:pPr>
        <w:pStyle w:val="33"/>
        <w:numPr>
          <w:ilvl w:val="0"/>
          <w:numId w:val="23"/>
        </w:numPr>
        <w:tabs>
          <w:tab w:val="clear" w:pos="1260"/>
          <w:tab w:val="clear" w:pos="9912"/>
          <w:tab w:val="left" w:pos="567"/>
          <w:tab w:val="num" w:pos="709"/>
          <w:tab w:val="num" w:pos="1843"/>
          <w:tab w:val="right" w:leader="dot" w:pos="9679"/>
        </w:tabs>
        <w:overflowPunct w:val="0"/>
        <w:autoSpaceDE w:val="0"/>
        <w:autoSpaceDN w:val="0"/>
        <w:adjustRightInd w:val="0"/>
        <w:ind w:left="709" w:hanging="283"/>
        <w:jc w:val="both"/>
        <w:textAlignment w:val="baseline"/>
        <w:rPr>
          <w:sz w:val="24"/>
          <w:szCs w:val="24"/>
        </w:rPr>
      </w:pPr>
      <w:r w:rsidRPr="007A1238">
        <w:rPr>
          <w:sz w:val="24"/>
          <w:szCs w:val="24"/>
        </w:rPr>
        <w:t>соблюдение положений Приказа ФНС России от 14.10.2016 г. № ММВ-7-18/560@ «Об организации работы по представлению интересов налоговых органов в судах», Приказа УФНС России по РС (Я) от 28.11.2016 г. № 01-04/668 «Об организации работы по представлению интересов налоговых органов в судах», Регламента взаимодействия и обмена информацией, утвержденного приказом УФНС России по РС (Я) от 11.03.2016 №01-04/093;</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Участие в заседаниях рабочих групп, инициированных соответствующими отделами Инспекции, в том числе, по вопросам принятия обеспечительных мер в соответствии с п. 10 ст. 101 НК РФ, по организации работы по реализации полномочий, установленных пп. 2 п. 2 ст. 45 НК РФ.</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 xml:space="preserve">Обжалование постановлений об отказе в возбуждении уголовного дела по признакам преступлений, предусмотренных ст.ст. 159, 198, 199, 199.1, 199.2, при наличии оснований. В случае отсутствия оснований для обжалования – составление докладной записки. </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Осуществление правовой экспертизы документов, подготавливаемых в инспекции, в том числе получение документов, подлежащих правовой экспертизе, подготовка к проведению правовой экспертизы проекта документа, проведение правовой экспертизы проекта документа, оформление результатов проведенной правовой экспертизы проекта документа.</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Обобщение практики рассмотрения налоговых споров в досудебном порядке в инспекции и внесение предложений по ее совершенствованию начальнику (заместителю начальника) отдела, руководству инспекции и в подразделение досудебного аудита вышестоящего налогового органа.</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Анализ причин возникновения налоговых споров, рассмотренных в инспекции в досудебном порядке, участие в составлении по результатам анализа обзоров, содержащих рекомендации в целях совершенствования правоприменительной практики.</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Знание и ведение в рамках осуществляемых отделом функций информационных ресурсов налоговых органов.</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Личный контроль за информацией (поручениями), поступающей посредством системы электронного документооборота Федеральной налоговой службы (</w:t>
      </w:r>
      <w:r w:rsidRPr="007A1238">
        <w:rPr>
          <w:lang w:val="en-US"/>
        </w:rPr>
        <w:t>Lotus</w:t>
      </w:r>
      <w:r w:rsidRPr="007A1238">
        <w:t xml:space="preserve"> </w:t>
      </w:r>
      <w:r w:rsidRPr="007A1238">
        <w:rPr>
          <w:lang w:val="en-US"/>
        </w:rPr>
        <w:t>Notes</w:t>
      </w:r>
      <w:r w:rsidRPr="007A1238">
        <w:t xml:space="preserve">). </w:t>
      </w:r>
    </w:p>
    <w:p w:rsidR="007A1238" w:rsidRPr="007A1238" w:rsidRDefault="007A1238" w:rsidP="007A1238">
      <w:pPr>
        <w:numPr>
          <w:ilvl w:val="0"/>
          <w:numId w:val="23"/>
        </w:numPr>
        <w:tabs>
          <w:tab w:val="clear" w:pos="1260"/>
          <w:tab w:val="num" w:pos="0"/>
          <w:tab w:val="left" w:pos="567"/>
          <w:tab w:val="num" w:pos="709"/>
          <w:tab w:val="right" w:leader="dot" w:pos="9356"/>
        </w:tabs>
        <w:overflowPunct w:val="0"/>
        <w:autoSpaceDE w:val="0"/>
        <w:autoSpaceDN w:val="0"/>
        <w:adjustRightInd w:val="0"/>
        <w:ind w:left="709" w:hanging="283"/>
        <w:jc w:val="both"/>
        <w:textAlignment w:val="baseline"/>
      </w:pPr>
      <w:r w:rsidRPr="007A1238">
        <w:t>На период временного отсутствия, по причине нахождения в очередном отпуске или по болезни, обязан передать все дела, имеющиеся в производстве строго по акту приема-передачи дел.</w:t>
      </w:r>
    </w:p>
    <w:p w:rsidR="007A1238" w:rsidRPr="007A1238" w:rsidRDefault="007A1238" w:rsidP="007A1238">
      <w:pPr>
        <w:numPr>
          <w:ilvl w:val="0"/>
          <w:numId w:val="23"/>
        </w:numPr>
        <w:shd w:val="clear" w:color="auto" w:fill="FFFFFF"/>
        <w:tabs>
          <w:tab w:val="clear" w:pos="1260"/>
          <w:tab w:val="num" w:pos="709"/>
        </w:tabs>
        <w:ind w:left="709" w:hanging="283"/>
        <w:jc w:val="both"/>
      </w:pPr>
      <w:r w:rsidRPr="007A1238">
        <w:t>Другие указания руководителя инспекции, курирующего заместителя, начальника отдела, заместителя начальника правового отдела.</w:t>
      </w:r>
    </w:p>
    <w:p w:rsidR="007A1238" w:rsidRPr="007A1238" w:rsidRDefault="007A1238" w:rsidP="007A1238">
      <w:pPr>
        <w:tabs>
          <w:tab w:val="left" w:pos="567"/>
          <w:tab w:val="right" w:leader="dot" w:pos="9356"/>
        </w:tabs>
        <w:overflowPunct w:val="0"/>
        <w:autoSpaceDE w:val="0"/>
        <w:autoSpaceDN w:val="0"/>
        <w:adjustRightInd w:val="0"/>
        <w:ind w:left="567"/>
        <w:jc w:val="both"/>
        <w:textAlignment w:val="baseline"/>
      </w:pPr>
    </w:p>
    <w:p w:rsidR="007A1238" w:rsidRPr="007A1238" w:rsidRDefault="007A1238" w:rsidP="007A1238">
      <w:pPr>
        <w:tabs>
          <w:tab w:val="left" w:pos="0"/>
          <w:tab w:val="right" w:leader="dot" w:pos="9356"/>
        </w:tabs>
        <w:overflowPunct w:val="0"/>
        <w:autoSpaceDE w:val="0"/>
        <w:autoSpaceDN w:val="0"/>
        <w:adjustRightInd w:val="0"/>
        <w:ind w:firstLine="567"/>
        <w:jc w:val="both"/>
        <w:textAlignment w:val="baseline"/>
      </w:pPr>
      <w:r w:rsidRPr="007A1238">
        <w:t>В целях упорядочения работ по внедрению технологических процессов ФНС России, реализации концепции  АИС «Налог-3» возлагаются следующие обязанности:</w:t>
      </w:r>
    </w:p>
    <w:p w:rsidR="007A1238" w:rsidRPr="007A1238" w:rsidRDefault="007A1238" w:rsidP="007A1238">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7A1238">
        <w:rPr>
          <w:sz w:val="24"/>
          <w:szCs w:val="24"/>
        </w:rPr>
        <w:t xml:space="preserve">Осуществлять выполнение технологических процессов ФНС России при внедрении программного обеспечения (в том числе при тестировании программного обеспечения, при </w:t>
      </w:r>
      <w:r w:rsidRPr="007A1238">
        <w:rPr>
          <w:sz w:val="24"/>
          <w:szCs w:val="24"/>
        </w:rPr>
        <w:lastRenderedPageBreak/>
        <w:t>проведении пилотных проектов, при проведении опытной эксплуатации и вводе в промышленную эксплуатацию программного обеспечения) и при обновлении версий программного обеспечения, оказывающем влияние на выполнение технологических процессов ФНС России.</w:t>
      </w:r>
    </w:p>
    <w:p w:rsidR="007A1238" w:rsidRPr="007A1238" w:rsidRDefault="007A1238" w:rsidP="007A1238">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7A1238">
        <w:rPr>
          <w:sz w:val="24"/>
          <w:szCs w:val="24"/>
        </w:rPr>
        <w:t>Подготавливать, корректировать и поддерживать в актуальном состоянии справочники и таблицы нормативно-справочной информации, ведение которых закреплено за подразделениями Инспекции приказом Инспекции.</w:t>
      </w:r>
    </w:p>
    <w:p w:rsidR="007A1238" w:rsidRPr="007A1238" w:rsidRDefault="007A1238" w:rsidP="007A1238">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7A1238">
        <w:rPr>
          <w:sz w:val="24"/>
          <w:szCs w:val="24"/>
        </w:rPr>
        <w:t>Инструктировать и консультировать на рабочих местах сотрудников Инспекции, в том числе при смене версий программного обеспечения и при появлении вопросов в ходе выполнения технологических процессов ФНС России.</w:t>
      </w:r>
    </w:p>
    <w:p w:rsidR="007A1238" w:rsidRPr="007A1238" w:rsidRDefault="007A1238" w:rsidP="007A1238">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7A1238">
        <w:rPr>
          <w:sz w:val="24"/>
          <w:szCs w:val="24"/>
        </w:rPr>
        <w:t>Выполнять необходимые действия для обеспечения выполнения технологических процессов ФНС России в части технологических операций (заданий), выполняемых в программном обеспечении автоматически, по согласованию с сотрудником Инспекции, на которого возложены обязанности ответственного технолога.</w:t>
      </w:r>
    </w:p>
    <w:p w:rsidR="007A1238" w:rsidRPr="007A1238" w:rsidRDefault="007A1238" w:rsidP="007A1238">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7A1238">
        <w:rPr>
          <w:sz w:val="24"/>
          <w:szCs w:val="24"/>
        </w:rPr>
        <w:t>Подготавливать предложения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Инспекции.</w:t>
      </w:r>
    </w:p>
    <w:p w:rsidR="007A1238" w:rsidRPr="007A1238" w:rsidRDefault="007A1238" w:rsidP="007A1238">
      <w:pPr>
        <w:pStyle w:val="33"/>
        <w:numPr>
          <w:ilvl w:val="0"/>
          <w:numId w:val="23"/>
        </w:numPr>
        <w:tabs>
          <w:tab w:val="clear" w:pos="1260"/>
          <w:tab w:val="clear" w:pos="9912"/>
          <w:tab w:val="left" w:pos="567"/>
          <w:tab w:val="num" w:pos="1843"/>
          <w:tab w:val="right" w:leader="dot" w:pos="9679"/>
        </w:tabs>
        <w:overflowPunct w:val="0"/>
        <w:autoSpaceDE w:val="0"/>
        <w:autoSpaceDN w:val="0"/>
        <w:adjustRightInd w:val="0"/>
        <w:ind w:left="567" w:hanging="567"/>
        <w:jc w:val="both"/>
        <w:textAlignment w:val="baseline"/>
        <w:rPr>
          <w:sz w:val="24"/>
          <w:szCs w:val="24"/>
        </w:rPr>
      </w:pPr>
      <w:r w:rsidRPr="007A1238">
        <w:rPr>
          <w:sz w:val="24"/>
          <w:szCs w:val="24"/>
        </w:rPr>
        <w:t>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 на которого возложены обязанности ответственного технолога.</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9. Государственный налоговый инспектор правового отдела осуществляет иные права и исполняет иные обязанности, предусмотренные законодательством Российской Федерации, </w:t>
      </w:r>
      <w:hyperlink r:id="rId112" w:history="1">
        <w:r w:rsidRPr="007A1238">
          <w:rPr>
            <w:rFonts w:ascii="Times New Roman" w:hAnsi="Times New Roman" w:cs="Times New Roman"/>
            <w:color w:val="0000FF"/>
            <w:szCs w:val="24"/>
          </w:rPr>
          <w:t>Положением</w:t>
        </w:r>
      </w:hyperlink>
      <w:r w:rsidRPr="007A1238">
        <w:rPr>
          <w:rFonts w:ascii="Times New Roman" w:hAnsi="Times New Roman" w:cs="Times New Roman"/>
          <w:szCs w:val="24"/>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положением  и коллективным договором инспекции.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10. Государственный налоговый инспектор правового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несвоевременное исполнение приказов ФНС России, Управления ФНС РФ по РС(Я) и МРИ ФНС РФ №5 по РС(Я);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разглашение сведений ограниченного распространения, в том числе персональных данных сотрудников Инспекции и налогоплательщиков, государственной, налоговой и служебной тайны, ставших ему известными в процессе работы;</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ненадлежащее исполнение своих обязанностей;</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утрату служебного удостоверения;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утрату и порчу имущества инспекции;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халатность, повлекшей за собой материальный или моральный ущерб Инспекции;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-за недостоверность и несвоевременность представляемых сведений, в том числе статистической отчетности;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несоблюдение трудового распорядка.</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неисполнение, нарушение (халатное или ненадлежащее выполнение) законодательства РФ о противодействии коррупции;</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неисполнение (халатное или ненадлежащее выполнение) воспитательной и профилактической работы по формированию в отделе нетерпимости к коррупционному поведению; обеспечения соблюдения подчиненными ему работниками ограничений, запретов и принципов служебного поведения;</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xml:space="preserve">- за неисполнение (халатное или ненадлежащее выполнение) выявления, предупреждения и пресечения коррупционных правонарушений со стороны подчиненных ему работников; </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совершение коррупционных правонарушений подчиненными ему сотрудниками отдела.</w:t>
      </w:r>
    </w:p>
    <w:p w:rsidR="007A1238" w:rsidRPr="007A1238" w:rsidRDefault="007A1238" w:rsidP="007A1238">
      <w:pPr>
        <w:pStyle w:val="ConsPlusNormal"/>
        <w:ind w:firstLine="540"/>
        <w:jc w:val="both"/>
        <w:rPr>
          <w:rFonts w:ascii="Times New Roman" w:hAnsi="Times New Roman" w:cs="Times New Roman"/>
          <w:szCs w:val="24"/>
        </w:rPr>
      </w:pPr>
      <w:r w:rsidRPr="007A1238">
        <w:rPr>
          <w:rFonts w:ascii="Times New Roman" w:hAnsi="Times New Roman" w:cs="Times New Roman"/>
          <w:szCs w:val="24"/>
        </w:rPr>
        <w:t>- за несоблюдение требований по информационной безопасности.</w:t>
      </w:r>
    </w:p>
    <w:p w:rsidR="007A1238" w:rsidRPr="007A1238" w:rsidRDefault="007A1238" w:rsidP="007A1238">
      <w:pPr>
        <w:pStyle w:val="ConsPlusNormal"/>
        <w:ind w:firstLine="540"/>
        <w:jc w:val="both"/>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lastRenderedPageBreak/>
        <w:t>IV. Перечень вопросов, по которым  государственный налоговый инспектор правового отдела</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вправе или обязан самостоятельно принимать управленческие</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и иные решения</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11. При исполнении служебных обязанностей  государственный налоговый инспектор правового отдела вправе самостоятельно принимать решения по вопросам:</w:t>
      </w:r>
    </w:p>
    <w:p w:rsidR="007A1238" w:rsidRPr="007A1238" w:rsidRDefault="007A1238" w:rsidP="007A1238">
      <w:pPr>
        <w:numPr>
          <w:ilvl w:val="0"/>
          <w:numId w:val="24"/>
        </w:numPr>
        <w:jc w:val="both"/>
      </w:pPr>
      <w:r w:rsidRPr="007A1238">
        <w:t>методологического обеспечения деятельности правового отдела;</w:t>
      </w:r>
    </w:p>
    <w:p w:rsidR="007A1238" w:rsidRPr="007A1238" w:rsidRDefault="007A1238" w:rsidP="007A1238">
      <w:pPr>
        <w:numPr>
          <w:ilvl w:val="0"/>
          <w:numId w:val="24"/>
        </w:numPr>
        <w:jc w:val="both"/>
      </w:pPr>
      <w:r w:rsidRPr="007A1238">
        <w:t>принимать участие в рассмотрении, согласовании, визировании протокола, акта, служебной записки, методического письма, отчета, плана, доклада и т.д.;</w:t>
      </w:r>
    </w:p>
    <w:p w:rsidR="007A1238" w:rsidRPr="007A1238" w:rsidRDefault="007A1238" w:rsidP="007A1238">
      <w:pPr>
        <w:numPr>
          <w:ilvl w:val="0"/>
          <w:numId w:val="24"/>
        </w:numPr>
        <w:tabs>
          <w:tab w:val="num" w:pos="360"/>
        </w:tabs>
        <w:jc w:val="both"/>
        <w:rPr>
          <w:b/>
          <w:bCs/>
        </w:rPr>
      </w:pPr>
      <w:r w:rsidRPr="007A1238">
        <w:t>составлению отчетности по вопросам, отнесенным к ведению правового отдела;</w:t>
      </w:r>
    </w:p>
    <w:p w:rsidR="007A1238" w:rsidRPr="007A1238" w:rsidRDefault="007A1238" w:rsidP="007A1238">
      <w:pPr>
        <w:numPr>
          <w:ilvl w:val="0"/>
          <w:numId w:val="24"/>
        </w:numPr>
        <w:tabs>
          <w:tab w:val="num" w:pos="360"/>
        </w:tabs>
        <w:jc w:val="both"/>
        <w:rPr>
          <w:b/>
          <w:bCs/>
        </w:rPr>
      </w:pPr>
      <w:r w:rsidRPr="007A1238">
        <w:t>принимать решение о соответствии представленных документов требованиям законодательства, их достоверности и полноты;</w:t>
      </w:r>
    </w:p>
    <w:p w:rsidR="007A1238" w:rsidRPr="007A1238" w:rsidRDefault="007A1238" w:rsidP="007A1238">
      <w:pPr>
        <w:numPr>
          <w:ilvl w:val="0"/>
          <w:numId w:val="24"/>
        </w:numPr>
        <w:tabs>
          <w:tab w:val="num" w:pos="360"/>
        </w:tabs>
        <w:jc w:val="both"/>
        <w:rPr>
          <w:b/>
          <w:bCs/>
        </w:rPr>
      </w:pPr>
      <w:r w:rsidRPr="007A1238">
        <w:t>заверять надлежащим образом копию какого-либо документа</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12. При исполнении служебных обязанностей  государственный налоговый инспектор правового отдела обязан самостоятельно принимать решения по вопросам:</w:t>
      </w:r>
    </w:p>
    <w:p w:rsidR="007A1238" w:rsidRPr="007A1238" w:rsidRDefault="007A1238" w:rsidP="007A1238">
      <w:pPr>
        <w:numPr>
          <w:ilvl w:val="0"/>
          <w:numId w:val="24"/>
        </w:numPr>
        <w:jc w:val="both"/>
      </w:pPr>
      <w:r w:rsidRPr="007A1238">
        <w:t>рассмотрения заявлений и запросов налогоплательщиков;</w:t>
      </w:r>
    </w:p>
    <w:p w:rsidR="007A1238" w:rsidRPr="007A1238" w:rsidRDefault="007A1238" w:rsidP="007A1238">
      <w:pPr>
        <w:numPr>
          <w:ilvl w:val="0"/>
          <w:numId w:val="24"/>
        </w:numPr>
        <w:jc w:val="both"/>
      </w:pPr>
      <w:r w:rsidRPr="007A1238">
        <w:t>предоставление рекомендаций, указаний;</w:t>
      </w:r>
    </w:p>
    <w:p w:rsidR="007A1238" w:rsidRPr="007A1238" w:rsidRDefault="007A1238" w:rsidP="007A1238">
      <w:pPr>
        <w:numPr>
          <w:ilvl w:val="0"/>
          <w:numId w:val="24"/>
        </w:numPr>
        <w:jc w:val="both"/>
      </w:pPr>
      <w:r w:rsidRPr="007A1238">
        <w:t>информировать вышестоящего руководителя для принятия им соответствующего решения;</w:t>
      </w:r>
    </w:p>
    <w:p w:rsidR="007A1238" w:rsidRPr="007A1238" w:rsidRDefault="007A1238" w:rsidP="007A1238">
      <w:pPr>
        <w:numPr>
          <w:ilvl w:val="0"/>
          <w:numId w:val="24"/>
        </w:numPr>
        <w:jc w:val="both"/>
      </w:pPr>
      <w:r w:rsidRPr="007A1238">
        <w:t>осуществлять проверку документов и при необходимости возвращать их на переоформление или запрашивать дополнительную информацию;</w:t>
      </w:r>
    </w:p>
    <w:p w:rsidR="007A1238" w:rsidRPr="007A1238" w:rsidRDefault="007A1238" w:rsidP="007A1238">
      <w:pPr>
        <w:numPr>
          <w:ilvl w:val="0"/>
          <w:numId w:val="24"/>
        </w:numPr>
        <w:jc w:val="both"/>
      </w:pPr>
      <w:r w:rsidRPr="007A1238">
        <w:t xml:space="preserve">планирования </w:t>
      </w:r>
      <w:r w:rsidRPr="007A1238">
        <w:rPr>
          <w:color w:val="000000"/>
          <w:spacing w:val="3"/>
        </w:rPr>
        <w:t xml:space="preserve">работы отдела, технической учебы работников, </w:t>
      </w:r>
      <w:r w:rsidRPr="007A1238">
        <w:rPr>
          <w:color w:val="000000"/>
          <w:spacing w:val="11"/>
        </w:rPr>
        <w:t>графиков проверок и других мероприятий Межрайонной ИФНС РФ №5 по РС (Я);</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 xml:space="preserve">V. Перечень вопросов, по которым </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государственный налоговый инспектор правового отдела вправе</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или обязан участвовать при подготовке проектов нормативных</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правовых актов и (или) проектов управленческих</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и иных решений</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13 Государственный налоговый инспектор правового отдела в соответствии со своей компетенцией вправе участвовать в подготовке (обсуждении) следующих проектов:</w:t>
      </w:r>
    </w:p>
    <w:p w:rsidR="007A1238" w:rsidRPr="007A1238" w:rsidRDefault="007A1238" w:rsidP="007A1238">
      <w:pPr>
        <w:ind w:firstLine="720"/>
        <w:jc w:val="both"/>
      </w:pPr>
      <w:r w:rsidRPr="007A1238">
        <w:t>- нормативно-правовых актов органов местного самоуправления, принимаемых в соответствии с Налоговым кодексом Российской Федерации;</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14. Государственный налоговый инспектор правового отдела в соответствии со своей компетенцией обязан участвовать в подготовке (обсуждении) следующих проектов:</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положений об инспекции и отделе;</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графика отпусков гражданских служащих отдела;</w:t>
      </w: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иных актов по поручению руководства инспекции.</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VI. Сроки и процедуры подготовки, рассмотрения проектов</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управленческих и иных решений, порядок согласования</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и принятия данных решений</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15. В соответствии со своими должностными обязанностями  государственный налоговый инспектор правового отдела принимает решения в сроки, установленные законодательными и иными нормативными правовыми актами Российской Федерации.</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VII. Порядок служебного взаимодействия</w:t>
      </w:r>
    </w:p>
    <w:p w:rsidR="007A1238" w:rsidRPr="007A1238" w:rsidRDefault="007A1238" w:rsidP="007A1238">
      <w:pPr>
        <w:pStyle w:val="ConsPlusNormal"/>
        <w:ind w:firstLine="567"/>
        <w:jc w:val="both"/>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 xml:space="preserve">16.  Взаимодействие  государственного налогового инспектора правового отдела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w:t>
      </w:r>
      <w:r w:rsidRPr="007A1238">
        <w:rPr>
          <w:rFonts w:ascii="Times New Roman" w:hAnsi="Times New Roman" w:cs="Times New Roman"/>
          <w:szCs w:val="24"/>
        </w:rPr>
        <w:lastRenderedPageBreak/>
        <w:t>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VIII. Перечень государственных услуг, оказываемых</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гражданам и организациям в соответствии с административным</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регламентом Федеральной налоговой службы</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ind w:firstLine="720"/>
        <w:jc w:val="both"/>
      </w:pPr>
      <w:r w:rsidRPr="007A1238">
        <w:t>- разъяснение налогоплательщикам, органам государственной и исполнительной власти действующих норм налогового законодательства;</w:t>
      </w:r>
    </w:p>
    <w:p w:rsidR="007A1238" w:rsidRPr="007A1238" w:rsidRDefault="007A1238" w:rsidP="007A1238">
      <w:pPr>
        <w:ind w:firstLine="720"/>
        <w:jc w:val="both"/>
      </w:pPr>
      <w:r w:rsidRPr="007A1238">
        <w:t>- информирование  налогоплательщиков  о  порядке  обжалования актов ненормативного характера, действий (бездействия) должностных лиц.</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IX. Показатели эффективности и результативности</w:t>
      </w:r>
    </w:p>
    <w:p w:rsidR="007A1238" w:rsidRPr="007A1238" w:rsidRDefault="007A1238" w:rsidP="007A1238">
      <w:pPr>
        <w:pStyle w:val="ConsPlusNormal"/>
        <w:jc w:val="center"/>
        <w:outlineLvl w:val="1"/>
        <w:rPr>
          <w:rFonts w:ascii="Times New Roman" w:hAnsi="Times New Roman" w:cs="Times New Roman"/>
          <w:szCs w:val="24"/>
        </w:rPr>
      </w:pPr>
      <w:r w:rsidRPr="007A1238">
        <w:rPr>
          <w:rFonts w:ascii="Times New Roman" w:hAnsi="Times New Roman" w:cs="Times New Roman"/>
          <w:szCs w:val="24"/>
        </w:rPr>
        <w:t>профессиональной служебной деятельности</w:t>
      </w:r>
    </w:p>
    <w:p w:rsidR="007A1238" w:rsidRPr="007A1238" w:rsidRDefault="007A1238" w:rsidP="007A1238">
      <w:pPr>
        <w:pStyle w:val="ConsPlusNormal"/>
        <w:jc w:val="center"/>
        <w:outlineLvl w:val="1"/>
        <w:rPr>
          <w:rFonts w:ascii="Times New Roman" w:hAnsi="Times New Roman" w:cs="Times New Roman"/>
          <w:szCs w:val="24"/>
        </w:rPr>
      </w:pPr>
    </w:p>
    <w:p w:rsidR="007A1238" w:rsidRPr="007A1238" w:rsidRDefault="007A1238" w:rsidP="007A1238">
      <w:pPr>
        <w:pStyle w:val="ConsPlusNormal"/>
        <w:ind w:firstLine="567"/>
        <w:jc w:val="both"/>
        <w:outlineLvl w:val="1"/>
        <w:rPr>
          <w:rFonts w:ascii="Times New Roman" w:hAnsi="Times New Roman" w:cs="Times New Roman"/>
          <w:szCs w:val="24"/>
        </w:rPr>
      </w:pPr>
      <w:r w:rsidRPr="007A1238">
        <w:rPr>
          <w:rFonts w:ascii="Times New Roman" w:hAnsi="Times New Roman" w:cs="Times New Roman"/>
          <w:szCs w:val="24"/>
        </w:rPr>
        <w:t>17. Эффективность профессиональной служебной деятельности  государственного налогового инспектора правового отдела оценивается по следующим показателям:</w:t>
      </w:r>
    </w:p>
    <w:p w:rsidR="007A1238" w:rsidRPr="007A1238" w:rsidRDefault="007A1238" w:rsidP="007A1238">
      <w:pPr>
        <w:ind w:firstLine="567"/>
        <w:jc w:val="both"/>
      </w:pPr>
      <w:r w:rsidRPr="007A1238">
        <w:t>18. Эффективность профессиональной служебной деятельности государственного налогового инспектора правового отдела оценивается по следующим показателям:</w:t>
      </w:r>
    </w:p>
    <w:p w:rsidR="007A1238" w:rsidRPr="007A1238" w:rsidRDefault="007A1238" w:rsidP="007A1238">
      <w:pPr>
        <w:ind w:firstLine="720"/>
        <w:jc w:val="both"/>
      </w:pPr>
      <w:r w:rsidRPr="007A1238">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A1238" w:rsidRPr="007A1238" w:rsidRDefault="007A1238" w:rsidP="007A1238">
      <w:pPr>
        <w:ind w:firstLine="720"/>
        <w:jc w:val="both"/>
      </w:pPr>
      <w:r w:rsidRPr="007A1238">
        <w:t>своевременности и оперативности выполнения поручений;</w:t>
      </w:r>
    </w:p>
    <w:p w:rsidR="007A1238" w:rsidRPr="007A1238" w:rsidRDefault="007A1238" w:rsidP="007A1238">
      <w:pPr>
        <w:ind w:firstLine="720"/>
        <w:jc w:val="both"/>
      </w:pPr>
      <w:r w:rsidRPr="007A1238">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7A1238" w:rsidRPr="007A1238" w:rsidRDefault="007A1238" w:rsidP="007A1238">
      <w:pPr>
        <w:ind w:firstLine="720"/>
        <w:jc w:val="both"/>
      </w:pPr>
      <w:r w:rsidRPr="007A1238">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A1238" w:rsidRPr="007A1238" w:rsidRDefault="007A1238" w:rsidP="007A1238">
      <w:pPr>
        <w:ind w:firstLine="720"/>
        <w:jc w:val="both"/>
      </w:pPr>
      <w:r w:rsidRPr="007A1238">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A1238" w:rsidRPr="007A1238" w:rsidRDefault="007A1238" w:rsidP="007A1238">
      <w:pPr>
        <w:ind w:firstLine="720"/>
        <w:jc w:val="both"/>
      </w:pPr>
      <w:r w:rsidRPr="007A1238">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A1238" w:rsidRPr="007A1238" w:rsidRDefault="007A1238" w:rsidP="007A1238">
      <w:pPr>
        <w:ind w:firstLine="720"/>
        <w:jc w:val="both"/>
      </w:pPr>
      <w:r w:rsidRPr="007A1238">
        <w:t>осознанию ответственности за последствия своих действий.</w:t>
      </w:r>
    </w:p>
    <w:p w:rsidR="007A1238" w:rsidRPr="007A1238" w:rsidRDefault="007A1238" w:rsidP="007A1238">
      <w:pPr>
        <w:jc w:val="both"/>
      </w:pPr>
    </w:p>
    <w:sectPr w:rsidR="007A1238" w:rsidRPr="007A1238">
      <w:headerReference w:type="default" r:id="rId113"/>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22B" w:rsidRDefault="00C0122B">
      <w:r>
        <w:separator/>
      </w:r>
    </w:p>
  </w:endnote>
  <w:endnote w:type="continuationSeparator" w:id="0">
    <w:p w:rsidR="00C0122B" w:rsidRDefault="00C0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22B" w:rsidRDefault="00C0122B">
      <w:r>
        <w:separator/>
      </w:r>
    </w:p>
  </w:footnote>
  <w:footnote w:type="continuationSeparator" w:id="0">
    <w:p w:rsidR="00C0122B" w:rsidRDefault="00C0122B">
      <w:r>
        <w:continuationSeparator/>
      </w:r>
    </w:p>
  </w:footnote>
  <w:footnote w:id="1">
    <w:p w:rsidR="007A1238" w:rsidRPr="00A94176" w:rsidRDefault="007A1238" w:rsidP="007A1238">
      <w:pPr>
        <w:pStyle w:val="afa"/>
        <w:rPr>
          <w:rFonts w:ascii="Times New Roman" w:hAnsi="Times New Roman"/>
          <w:lang w:val="ru-RU"/>
        </w:rPr>
      </w:pPr>
      <w:r w:rsidRPr="00A94176">
        <w:rPr>
          <w:rStyle w:val="afc"/>
          <w:rFonts w:ascii="Times New Roman" w:eastAsia="Calibri" w:hAnsi="Times New Roman"/>
        </w:rPr>
        <w:footnoteRef/>
      </w:r>
      <w:r w:rsidRPr="00A94176">
        <w:rPr>
          <w:rFonts w:ascii="Times New Roman" w:hAnsi="Times New Roman"/>
          <w:lang w:val="ru-RU"/>
        </w:rPr>
        <w:t xml:space="preserve"> В соответствии с Перечнем специальностей и направлений подготовки высшего образования, утвержденным приказом Минобрнауки России от 12 сентября 2013 г.  № 1061.</w:t>
      </w:r>
    </w:p>
    <w:p w:rsidR="007A1238" w:rsidRPr="00E302E3" w:rsidRDefault="007A1238" w:rsidP="007A1238">
      <w:pPr>
        <w:pStyle w:val="afa"/>
        <w:rPr>
          <w:lang w:val="ru-RU"/>
        </w:rPr>
      </w:pPr>
    </w:p>
  </w:footnote>
  <w:footnote w:id="2">
    <w:p w:rsidR="007A1238" w:rsidRPr="00A94176" w:rsidRDefault="007A1238" w:rsidP="007A1238">
      <w:pPr>
        <w:pStyle w:val="afa"/>
        <w:rPr>
          <w:rFonts w:ascii="Times New Roman" w:hAnsi="Times New Roman"/>
          <w:lang w:val="ru-RU"/>
        </w:rPr>
      </w:pPr>
      <w:r w:rsidRPr="00A94176">
        <w:rPr>
          <w:rStyle w:val="afc"/>
        </w:rPr>
        <w:footnoteRef/>
      </w:r>
      <w:r w:rsidRPr="00A94176">
        <w:rPr>
          <w:rFonts w:ascii="Times New Roman" w:hAnsi="Times New Roman"/>
          <w:lang w:val="ru-RU"/>
        </w:rPr>
        <w:t xml:space="preserve"> В соответствии с Перечнем специальностей и направлений подготовки высшего образования, утвержденным приказом Минобрнауки России от 12 сентября 2013 г.  № 1061.</w:t>
      </w:r>
    </w:p>
    <w:p w:rsidR="007A1238" w:rsidRPr="00E302E3" w:rsidRDefault="007A1238" w:rsidP="007A1238">
      <w:pPr>
        <w:pStyle w:val="afa"/>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D5" w:rsidRDefault="00E565D5">
    <w:pPr>
      <w:pStyle w:val="af2"/>
      <w:jc w:val="center"/>
    </w:pPr>
    <w:r>
      <w:fldChar w:fldCharType="begin"/>
    </w:r>
    <w:r>
      <w:instrText>PAGE</w:instrText>
    </w:r>
    <w:r>
      <w:fldChar w:fldCharType="separate"/>
    </w:r>
    <w:r w:rsidR="00766F87">
      <w:rPr>
        <w:noProof/>
      </w:rPr>
      <w:t>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abstractNum w:abstractNumId="1">
    <w:nsid w:val="00533002"/>
    <w:multiLevelType w:val="hybridMultilevel"/>
    <w:tmpl w:val="FE48BA66"/>
    <w:lvl w:ilvl="0" w:tplc="70362AA4">
      <w:start w:val="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9409F3"/>
    <w:multiLevelType w:val="hybridMultilevel"/>
    <w:tmpl w:val="0C22EA88"/>
    <w:lvl w:ilvl="0" w:tplc="523E6EE8">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02CC7401"/>
    <w:multiLevelType w:val="hybridMultilevel"/>
    <w:tmpl w:val="B09CC62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06504930"/>
    <w:multiLevelType w:val="hybridMultilevel"/>
    <w:tmpl w:val="0C428086"/>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C1C40DB"/>
    <w:multiLevelType w:val="hybridMultilevel"/>
    <w:tmpl w:val="C1F68F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A319A0"/>
    <w:multiLevelType w:val="hybridMultilevel"/>
    <w:tmpl w:val="8AE26B5C"/>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956214F"/>
    <w:multiLevelType w:val="hybridMultilevel"/>
    <w:tmpl w:val="3E189D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7536FF"/>
    <w:multiLevelType w:val="hybridMultilevel"/>
    <w:tmpl w:val="105CEEFC"/>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9E03608"/>
    <w:multiLevelType w:val="multilevel"/>
    <w:tmpl w:val="402C44F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30D10E92"/>
    <w:multiLevelType w:val="hybridMultilevel"/>
    <w:tmpl w:val="F946A942"/>
    <w:lvl w:ilvl="0" w:tplc="50403D52">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A296B3C"/>
    <w:multiLevelType w:val="multilevel"/>
    <w:tmpl w:val="6540B9D0"/>
    <w:lvl w:ilvl="0">
      <w:start w:val="1"/>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3">
    <w:nsid w:val="49DB17D0"/>
    <w:multiLevelType w:val="hybridMultilevel"/>
    <w:tmpl w:val="6F4EA3D8"/>
    <w:lvl w:ilvl="0" w:tplc="3E3A962C">
      <w:start w:val="1"/>
      <w:numFmt w:val="bullet"/>
      <w:lvlText w:val=""/>
      <w:lvlJc w:val="left"/>
      <w:pPr>
        <w:ind w:left="1551" w:hanging="360"/>
      </w:pPr>
      <w:rPr>
        <w:rFonts w:ascii="Symbol" w:hAnsi="Symbol" w:hint="default"/>
      </w:r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14">
    <w:nsid w:val="4E851ADF"/>
    <w:multiLevelType w:val="hybridMultilevel"/>
    <w:tmpl w:val="27AC3C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053C9E"/>
    <w:multiLevelType w:val="hybridMultilevel"/>
    <w:tmpl w:val="A4109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AE593E"/>
    <w:multiLevelType w:val="hybridMultilevel"/>
    <w:tmpl w:val="0CE63080"/>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E745794"/>
    <w:multiLevelType w:val="hybridMultilevel"/>
    <w:tmpl w:val="AC3C0306"/>
    <w:lvl w:ilvl="0" w:tplc="6D305E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47428E"/>
    <w:multiLevelType w:val="hybridMultilevel"/>
    <w:tmpl w:val="02BC3258"/>
    <w:lvl w:ilvl="0" w:tplc="523E6EE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4D04B19"/>
    <w:multiLevelType w:val="hybridMultilevel"/>
    <w:tmpl w:val="6ED4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56F27D6"/>
    <w:multiLevelType w:val="hybridMultilevel"/>
    <w:tmpl w:val="F50209CC"/>
    <w:lvl w:ilvl="0" w:tplc="30D253A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6854163"/>
    <w:multiLevelType w:val="hybridMultilevel"/>
    <w:tmpl w:val="895C217A"/>
    <w:lvl w:ilvl="0" w:tplc="A106F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8A5F92"/>
    <w:multiLevelType w:val="hybridMultilevel"/>
    <w:tmpl w:val="3AFA0AE2"/>
    <w:lvl w:ilvl="0" w:tplc="77F46C7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7D2BF4"/>
    <w:multiLevelType w:val="hybridMultilevel"/>
    <w:tmpl w:val="BF1E5442"/>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732C3BDC"/>
    <w:multiLevelType w:val="hybridMultilevel"/>
    <w:tmpl w:val="3E8E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3470F2"/>
    <w:multiLevelType w:val="hybridMultilevel"/>
    <w:tmpl w:val="ABB267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AA0A28"/>
    <w:multiLevelType w:val="hybridMultilevel"/>
    <w:tmpl w:val="C158D08C"/>
    <w:lvl w:ilvl="0" w:tplc="A106F23C">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7">
    <w:nsid w:val="78F76A68"/>
    <w:multiLevelType w:val="hybridMultilevel"/>
    <w:tmpl w:val="B93A5C90"/>
    <w:lvl w:ilvl="0" w:tplc="77F4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F20177"/>
    <w:multiLevelType w:val="hybridMultilevel"/>
    <w:tmpl w:val="DF0ED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8"/>
  </w:num>
  <w:num w:numId="4">
    <w:abstractNumId w:val="24"/>
  </w:num>
  <w:num w:numId="5">
    <w:abstractNumId w:val="4"/>
  </w:num>
  <w:num w:numId="6">
    <w:abstractNumId w:val="16"/>
  </w:num>
  <w:num w:numId="7">
    <w:abstractNumId w:val="13"/>
  </w:num>
  <w:num w:numId="8">
    <w:abstractNumId w:val="9"/>
  </w:num>
  <w:num w:numId="9">
    <w:abstractNumId w:val="6"/>
  </w:num>
  <w:num w:numId="10">
    <w:abstractNumId w:val="23"/>
  </w:num>
  <w:num w:numId="11">
    <w:abstractNumId w:val="28"/>
  </w:num>
  <w:num w:numId="12">
    <w:abstractNumId w:val="17"/>
  </w:num>
  <w:num w:numId="13">
    <w:abstractNumId w:val="21"/>
  </w:num>
  <w:num w:numId="14">
    <w:abstractNumId w:val="26"/>
  </w:num>
  <w:num w:numId="15">
    <w:abstractNumId w:val="10"/>
  </w:num>
  <w:num w:numId="16">
    <w:abstractNumId w:val="11"/>
  </w:num>
  <w:num w:numId="17">
    <w:abstractNumId w:val="12"/>
  </w:num>
  <w:num w:numId="18">
    <w:abstractNumId w:val="19"/>
  </w:num>
  <w:num w:numId="19">
    <w:abstractNumId w:val="8"/>
  </w:num>
  <w:num w:numId="20">
    <w:abstractNumId w:val="3"/>
  </w:num>
  <w:num w:numId="21">
    <w:abstractNumId w:val="15"/>
  </w:num>
  <w:num w:numId="22">
    <w:abstractNumId w:val="14"/>
  </w:num>
  <w:num w:numId="23">
    <w:abstractNumId w:val="20"/>
  </w:num>
  <w:num w:numId="24">
    <w:abstractNumId w:val="1"/>
  </w:num>
  <w:num w:numId="25">
    <w:abstractNumId w:val="5"/>
  </w:num>
  <w:num w:numId="26">
    <w:abstractNumId w:val="25"/>
  </w:num>
  <w:num w:numId="27">
    <w:abstractNumId w:val="7"/>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11C0A"/>
    <w:rsid w:val="00042BB7"/>
    <w:rsid w:val="0007678B"/>
    <w:rsid w:val="000953CD"/>
    <w:rsid w:val="000A5DDA"/>
    <w:rsid w:val="000C57B3"/>
    <w:rsid w:val="000E1B08"/>
    <w:rsid w:val="00112E7B"/>
    <w:rsid w:val="001452D5"/>
    <w:rsid w:val="00153050"/>
    <w:rsid w:val="00194484"/>
    <w:rsid w:val="001A6922"/>
    <w:rsid w:val="001B0D2B"/>
    <w:rsid w:val="001E0EA1"/>
    <w:rsid w:val="002C701A"/>
    <w:rsid w:val="00313171"/>
    <w:rsid w:val="00337150"/>
    <w:rsid w:val="003372FC"/>
    <w:rsid w:val="00392083"/>
    <w:rsid w:val="00395DB0"/>
    <w:rsid w:val="003B3B1E"/>
    <w:rsid w:val="003E1059"/>
    <w:rsid w:val="00400CA1"/>
    <w:rsid w:val="00435C40"/>
    <w:rsid w:val="0046761E"/>
    <w:rsid w:val="004A31B5"/>
    <w:rsid w:val="004B4133"/>
    <w:rsid w:val="004B4942"/>
    <w:rsid w:val="004D4167"/>
    <w:rsid w:val="004E29DA"/>
    <w:rsid w:val="0054688C"/>
    <w:rsid w:val="00575D11"/>
    <w:rsid w:val="00586EF5"/>
    <w:rsid w:val="005D0ED8"/>
    <w:rsid w:val="00670ABC"/>
    <w:rsid w:val="00673CEA"/>
    <w:rsid w:val="00683E50"/>
    <w:rsid w:val="00714B15"/>
    <w:rsid w:val="00730292"/>
    <w:rsid w:val="00766F87"/>
    <w:rsid w:val="0077409F"/>
    <w:rsid w:val="007914A6"/>
    <w:rsid w:val="007A1238"/>
    <w:rsid w:val="007C1E55"/>
    <w:rsid w:val="007C63D8"/>
    <w:rsid w:val="007E40B9"/>
    <w:rsid w:val="007F2856"/>
    <w:rsid w:val="00803AC6"/>
    <w:rsid w:val="0081081B"/>
    <w:rsid w:val="008458F5"/>
    <w:rsid w:val="00850B8E"/>
    <w:rsid w:val="008634BD"/>
    <w:rsid w:val="00870FA0"/>
    <w:rsid w:val="008A17D9"/>
    <w:rsid w:val="008E4A3A"/>
    <w:rsid w:val="00902CCD"/>
    <w:rsid w:val="00945C7A"/>
    <w:rsid w:val="00990B11"/>
    <w:rsid w:val="009948AE"/>
    <w:rsid w:val="009C6708"/>
    <w:rsid w:val="00A07231"/>
    <w:rsid w:val="00A32AB2"/>
    <w:rsid w:val="00A33DF3"/>
    <w:rsid w:val="00A72314"/>
    <w:rsid w:val="00A8205C"/>
    <w:rsid w:val="00AA0733"/>
    <w:rsid w:val="00AD6CF9"/>
    <w:rsid w:val="00AE7DE4"/>
    <w:rsid w:val="00BC1429"/>
    <w:rsid w:val="00C0122B"/>
    <w:rsid w:val="00C20E2C"/>
    <w:rsid w:val="00C3061C"/>
    <w:rsid w:val="00C42E7A"/>
    <w:rsid w:val="00CA7C3D"/>
    <w:rsid w:val="00CB6366"/>
    <w:rsid w:val="00CC18A9"/>
    <w:rsid w:val="00CE6C82"/>
    <w:rsid w:val="00CF2EE0"/>
    <w:rsid w:val="00D00A0E"/>
    <w:rsid w:val="00D145D9"/>
    <w:rsid w:val="00D542FD"/>
    <w:rsid w:val="00DB5DB0"/>
    <w:rsid w:val="00DB73CB"/>
    <w:rsid w:val="00E10C53"/>
    <w:rsid w:val="00E565D5"/>
    <w:rsid w:val="00E712E2"/>
    <w:rsid w:val="00EA7948"/>
    <w:rsid w:val="00EB1D42"/>
    <w:rsid w:val="00EC4BE6"/>
    <w:rsid w:val="00EC7BA2"/>
    <w:rsid w:val="00F154A0"/>
    <w:rsid w:val="00F15854"/>
    <w:rsid w:val="00F237E8"/>
    <w:rsid w:val="00F40272"/>
    <w:rsid w:val="00F477E9"/>
    <w:rsid w:val="00FA05DB"/>
    <w:rsid w:val="00FC66D0"/>
    <w:rsid w:val="00FD08C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uiPriority w:val="99"/>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 w:type="paragraph" w:customStyle="1" w:styleId="36">
    <w:name w:val="Обычный3"/>
    <w:rsid w:val="007A1238"/>
    <w:pPr>
      <w:widowControl w:val="0"/>
      <w:snapToGrid w:val="0"/>
      <w:spacing w:before="180" w:line="252" w:lineRule="auto"/>
      <w:ind w:left="400" w:right="20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uiPriority w:val="99"/>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 w:type="paragraph" w:customStyle="1" w:styleId="36">
    <w:name w:val="Обычный3"/>
    <w:rsid w:val="007A1238"/>
    <w:pPr>
      <w:widowControl w:val="0"/>
      <w:snapToGrid w:val="0"/>
      <w:spacing w:before="180" w:line="252" w:lineRule="auto"/>
      <w:ind w:left="400" w:right="20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A835305F4D41D7549CC8B288826EAEEA4535A5520BD0FEF134E35B87A00C592DDC67DB3DFF883T0Z5J" TargetMode="External"/><Relationship Id="rId21" Type="http://schemas.openxmlformats.org/officeDocument/2006/relationships/hyperlink" Target="consultantplus://offline/ref=266B501798C87F42F0858AF49919454C125CB9830AB26CE87582446736C22229CAADED0F2BF31224K2UFJ"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63" Type="http://schemas.openxmlformats.org/officeDocument/2006/relationships/hyperlink" Target="consultantplus://offline/ref=328D6119AC6C336C79A8525FA56467AB44713C456F5E114E9729A5657627A4484A353AB0C1BFCAAAO7X4F" TargetMode="External"/><Relationship Id="rId68" Type="http://schemas.openxmlformats.org/officeDocument/2006/relationships/hyperlink" Target="consultantplus://offline/ref=AAC207758248114BC128CDC37BD8D26A00CC90A25A063AB14F4626A8FDu2F4H" TargetMode="External"/><Relationship Id="rId84" Type="http://schemas.openxmlformats.org/officeDocument/2006/relationships/hyperlink" Target="consultantplus://offline/ref=18AF68837FBE6403898861694BB08EE5D34E8A6FF3AA3DB836A351FA46Q7CEF" TargetMode="External"/><Relationship Id="rId89" Type="http://schemas.openxmlformats.org/officeDocument/2006/relationships/hyperlink" Target="consultantplus://offline/ref=18AF68837FBE6403898861694BB08EE5D3418C6AF9AC3DB836A351FA46Q7CEF" TargetMode="External"/><Relationship Id="rId112" Type="http://schemas.openxmlformats.org/officeDocument/2006/relationships/hyperlink" Target="consultantplus://offline/ref=328D6119AC6C336C79A8525FA56467AB44713C456F5E114E9729A5657627A4484A353AB0C1BFCAAAO7X4F" TargetMode="External"/><Relationship Id="rId16" Type="http://schemas.openxmlformats.org/officeDocument/2006/relationships/hyperlink" Target="consultantplus://offline/ref=F1028E2F75AC1DB959749289B7A9ECFAD6068F8DEEFD0B56BB577092C6nCR1J" TargetMode="External"/><Relationship Id="rId107" Type="http://schemas.openxmlformats.org/officeDocument/2006/relationships/hyperlink" Target="consultantplus://offline/ref=29263E2BB38114F810767E3E53D9E4C54CECF00D46FE098E01110F406FE2I8H" TargetMode="Externa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53" Type="http://schemas.openxmlformats.org/officeDocument/2006/relationships/hyperlink" Target="consultantplus://offline/ref=18AF68837FBE6403898861694BB08EE5D0408F68F2A360B23EFA5DF8Q4C1F" TargetMode="External"/><Relationship Id="rId58" Type="http://schemas.openxmlformats.org/officeDocument/2006/relationships/hyperlink" Target="consultantplus://offline/ref=056271B17F6271DFFC7349D004D40F513D7F5883AB2CC1532976E352E0mE52E" TargetMode="External"/><Relationship Id="rId66" Type="http://schemas.openxmlformats.org/officeDocument/2006/relationships/hyperlink" Target="consultantplus://offline/ref=AAC207758248114BC128CDC37BD8D26A00C590A05A083AB14F4626A8FD24F0AA5FF76A85767A2E6DuBF0H" TargetMode="External"/><Relationship Id="rId74" Type="http://schemas.openxmlformats.org/officeDocument/2006/relationships/hyperlink" Target="consultantplus://offline/ref=29263E2BB38114F810767E3E53D9E4C54CEDF3024CF1098E01110F406FE2I8H" TargetMode="External"/><Relationship Id="rId79" Type="http://schemas.openxmlformats.org/officeDocument/2006/relationships/hyperlink" Target="consultantplus://offline/ref=91DF72580C9A9D9BC390803790905950C9FA570C99EDF786D23B2A6806e0R4H" TargetMode="External"/><Relationship Id="rId87" Type="http://schemas.openxmlformats.org/officeDocument/2006/relationships/hyperlink" Target="consultantplus://offline/ref=18AF68837FBE6403898861694BB08EE5D34F886EFBA83DB836A351FA46Q7CEF" TargetMode="External"/><Relationship Id="rId102" Type="http://schemas.openxmlformats.org/officeDocument/2006/relationships/hyperlink" Target="consultantplus://offline/ref=AAC207758248114BC128CDC37BD8D26A03C999A65D023AB14F4626A8FDu2F4H" TargetMode="External"/><Relationship Id="rId110" Type="http://schemas.openxmlformats.org/officeDocument/2006/relationships/hyperlink" Target="consultantplus://offline/ref=9ED9478C829506363785C3CD2427B73050B5AE2883FAED0459FBA2B05BV7JAH" TargetMode="Externa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056271B17F6271DFFC7349D004D40F513E7F5A8DA429C1532976E352E0mE52E" TargetMode="External"/><Relationship Id="rId82" Type="http://schemas.openxmlformats.org/officeDocument/2006/relationships/hyperlink" Target="file:///C:\Users\AppData\Local\Temp\notes29A97B\Users\1447-00-571\1447-00-217\Downloads\_904_" TargetMode="External"/><Relationship Id="rId90" Type="http://schemas.openxmlformats.org/officeDocument/2006/relationships/hyperlink" Target="consultantplus://offline/ref=056271B17F6271DFFC7349D004D40F513D7F5883AB2CC1532976E352E0mE52E" TargetMode="External"/><Relationship Id="rId95" Type="http://schemas.openxmlformats.org/officeDocument/2006/relationships/hyperlink" Target="consultantplus://offline/ref=328D6119AC6C336C79A8525FA56467AB44713C456F5E114E9729A5657627A4484A353AB0C1BFCAAAO7X4F" TargetMode="External"/><Relationship Id="rId19" Type="http://schemas.openxmlformats.org/officeDocument/2006/relationships/hyperlink" Target="consultantplus://offline/ref=266B501798C87F42F0858AF49919454C1A56B18D0EB131E27DDB4865K3U1J"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56" Type="http://schemas.openxmlformats.org/officeDocument/2006/relationships/hyperlink" Target="consultantplus://offline/ref=18AF68837FBE6403898861694BB08EE5D0408B6DFDAB3DB836A351FA46Q7CEF" TargetMode="External"/><Relationship Id="rId64" Type="http://schemas.openxmlformats.org/officeDocument/2006/relationships/hyperlink" Target="consultantplus://offline/ref=AAC207758248114BC128CDC37BD8D26A00C593A55C033AB14F4626A8FDu2F4H" TargetMode="External"/><Relationship Id="rId69" Type="http://schemas.openxmlformats.org/officeDocument/2006/relationships/hyperlink" Target="consultantplus://offline/ref=AAC207758248114BC128CDC37BD8D26A00CB99A55A003AB14F4626A8FDu2F4H" TargetMode="External"/><Relationship Id="rId77" Type="http://schemas.openxmlformats.org/officeDocument/2006/relationships/hyperlink" Target="consultantplus://offline/ref=9ED9478C829506363785C3CD2427B73053B9AD2C81F6ED0459FBA2B05BV7JAH" TargetMode="External"/><Relationship Id="rId100" Type="http://schemas.openxmlformats.org/officeDocument/2006/relationships/hyperlink" Target="consultantplus://offline/ref=AAC207758248114BC128CDC37BD8D26A00CC90A25A063AB14F4626A8FDu2F4H" TargetMode="External"/><Relationship Id="rId105" Type="http://schemas.openxmlformats.org/officeDocument/2006/relationships/hyperlink" Target="consultantplus://offline/ref=29263E2BB38114F810767E3E53D9E4C54FE2F80C48FE098E01110F406FE2I8H" TargetMode="External"/><Relationship Id="rId113"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4CA89F5E2ED7A59120A31E4D6B06A49241C13A9D8390FD50EBEC4BCE23j7I6G" TargetMode="External"/><Relationship Id="rId72" Type="http://schemas.openxmlformats.org/officeDocument/2006/relationships/hyperlink" Target="consultantplus://offline/ref=29263E2BB38114F810767E3E53D9E4C54FE4F8014AF9098E01110F406FE2I8H" TargetMode="External"/><Relationship Id="rId80" Type="http://schemas.openxmlformats.org/officeDocument/2006/relationships/hyperlink" Target="consultantplus://offline/ref=328D6119AC6C336C79A8525FA56467AB44713C456F5E114E9729A5657627A4484A353AB0C1BFCAAAO7X4F" TargetMode="External"/><Relationship Id="rId85" Type="http://schemas.openxmlformats.org/officeDocument/2006/relationships/hyperlink" Target="consultantplus://offline/ref=18AF68837FBE6403898861694BB08EE5D0408F68F2A360B23EFA5DF8Q4C1F" TargetMode="External"/><Relationship Id="rId93" Type="http://schemas.openxmlformats.org/officeDocument/2006/relationships/hyperlink" Target="consultantplus://offline/ref=056271B17F6271DFFC7349D004D40F513E7F5A8DA429C1532976E352E0mE52E" TargetMode="External"/><Relationship Id="rId98" Type="http://schemas.openxmlformats.org/officeDocument/2006/relationships/hyperlink" Target="consultantplus://offline/ref=AAC207758248114BC128CDC37BD8D26A00C590A05A083AB14F4626A8FD24F0AA5FF76A85767A2E6DuBF0H" TargetMode="External"/><Relationship Id="rId3" Type="http://schemas.openxmlformats.org/officeDocument/2006/relationships/styles" Target="styl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59" Type="http://schemas.openxmlformats.org/officeDocument/2006/relationships/hyperlink" Target="consultantplus://offline/ref=056271B17F6271DFFC7349D004D40F513D71528CAA29C1532976E352E0mE52E" TargetMode="External"/><Relationship Id="rId67" Type="http://schemas.openxmlformats.org/officeDocument/2006/relationships/hyperlink" Target="consultantplus://offline/ref=AAC207758248114BC128CDC37BD8D26A00C496A25F033AB14F4626A8FDu2F4H" TargetMode="External"/><Relationship Id="rId103" Type="http://schemas.openxmlformats.org/officeDocument/2006/relationships/hyperlink" Target="consultantplus://offline/ref=29263E2BB38114F810767E3E53D9E4C54FECF20349FB098E01110F406FE2I8H" TargetMode="External"/><Relationship Id="rId108" Type="http://schemas.openxmlformats.org/officeDocument/2006/relationships/hyperlink" Target="consultantplus://offline/ref=9ED9478C829506363785C3CD2427B73053B9AF2F85FBED0459FBA2B05BV7JAH" TargetMode="External"/><Relationship Id="rId20" Type="http://schemas.openxmlformats.org/officeDocument/2006/relationships/hyperlink" Target="consultantplus://offline/ref=266B501798C87F42F0858AF49919454C125DBB850FB36CE87582446736C22229CAADED0F2BF31523K2UDJ" TargetMode="External"/><Relationship Id="rId41" Type="http://schemas.openxmlformats.org/officeDocument/2006/relationships/hyperlink" Target="consultantplus://offline/ref=1A3170F0C13343F016BE381FB6AEF6874480B12C07E5F9C39C255A7342A2F8F369EA7C435C920673O4q9K" TargetMode="External"/><Relationship Id="rId54" Type="http://schemas.openxmlformats.org/officeDocument/2006/relationships/hyperlink" Target="consultantplus://offline/ref=18AF68837FBE6403898861694BB08EE5D74B8B69F0FE6ABA67F65FQFCFF" TargetMode="External"/><Relationship Id="rId62" Type="http://schemas.openxmlformats.org/officeDocument/2006/relationships/hyperlink" Target="consultantplus://offline/ref=056271B17F6271DFFC7349D004D40F513D7F5882AF2DC1532976E352E0mE52E" TargetMode="External"/><Relationship Id="rId70" Type="http://schemas.openxmlformats.org/officeDocument/2006/relationships/hyperlink" Target="consultantplus://offline/ref=AAC207758248114BC128CDC37BD8D26A03C999A65D023AB14F4626A8FDu2F4H" TargetMode="External"/><Relationship Id="rId75" Type="http://schemas.openxmlformats.org/officeDocument/2006/relationships/hyperlink" Target="consultantplus://offline/ref=29263E2BB38114F810767E3E53D9E4C54CECF00D46FE098E01110F406FE2I8H" TargetMode="External"/><Relationship Id="rId83" Type="http://schemas.openxmlformats.org/officeDocument/2006/relationships/hyperlink" Target="consultantplus://offline/ref=4CA89F5E2ED7A59120A31E4D6B06A49241C13A9D8390FD50EBEC4BCE23j7I6G" TargetMode="External"/><Relationship Id="rId88" Type="http://schemas.openxmlformats.org/officeDocument/2006/relationships/hyperlink" Target="consultantplus://offline/ref=18AF68837FBE6403898861694BB08EE5D0408B6DFDAB3DB836A351FA46Q7CEF" TargetMode="External"/><Relationship Id="rId91" Type="http://schemas.openxmlformats.org/officeDocument/2006/relationships/hyperlink" Target="consultantplus://offline/ref=056271B17F6271DFFC7349D004D40F513D71528CAA29C1532976E352E0mE52E" TargetMode="External"/><Relationship Id="rId96" Type="http://schemas.openxmlformats.org/officeDocument/2006/relationships/hyperlink" Target="consultantplus://offline/ref=AAC207758248114BC128CDC37BD8D26A00C593A55C033AB14F4626A8FDu2F4H" TargetMode="External"/><Relationship Id="rId111" Type="http://schemas.openxmlformats.org/officeDocument/2006/relationships/hyperlink" Target="consultantplus://offline/ref=91DF72580C9A9D9BC390803790905950C9FA570C99EDF786D23B2A6806e0R4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yperlink" Target="file:///C:\Users\1447-00-217\Downloads\_901_" TargetMode="External"/><Relationship Id="rId57" Type="http://schemas.openxmlformats.org/officeDocument/2006/relationships/hyperlink" Target="consultantplus://offline/ref=18AF68837FBE6403898861694BB08EE5D3418C6AF9AC3DB836A351FA46Q7CEF" TargetMode="External"/><Relationship Id="rId106" Type="http://schemas.openxmlformats.org/officeDocument/2006/relationships/hyperlink" Target="consultantplus://offline/ref=29263E2BB38114F810767E3E53D9E4C54CEDF3024CF1098E01110F406FE2I8H" TargetMode="External"/><Relationship Id="rId114" Type="http://schemas.openxmlformats.org/officeDocument/2006/relationships/fontTable" Target="fontTable.xml"/><Relationship Id="rId10" Type="http://schemas.openxmlformats.org/officeDocument/2006/relationships/hyperlink" Target="consultantplus://offline/ref=48C9DFE89FE31A21120123E2E03602A30E2E35F9AD79F00201E5EC05B025i5L"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52" Type="http://schemas.openxmlformats.org/officeDocument/2006/relationships/hyperlink" Target="consultantplus://offline/ref=18AF68837FBE6403898861694BB08EE5D34E8A6FF3AA3DB836A351FA46Q7CEF" TargetMode="External"/><Relationship Id="rId60" Type="http://schemas.openxmlformats.org/officeDocument/2006/relationships/hyperlink" Target="consultantplus://offline/ref=056271B17F6271DFFC7349D004D40F513E7E5982AE26C1532976E352E0mE52E" TargetMode="External"/><Relationship Id="rId65" Type="http://schemas.openxmlformats.org/officeDocument/2006/relationships/hyperlink" Target="consultantplus://offline/ref=AAC207758248114BC128CDC37BD8D26A00C590A05A083AB14F4626A8FD24F0AA5FF76A85767A2165uBFEH" TargetMode="External"/><Relationship Id="rId73" Type="http://schemas.openxmlformats.org/officeDocument/2006/relationships/hyperlink" Target="consultantplus://offline/ref=29263E2BB38114F810767E3E53D9E4C54FE2F80C48FE098E01110F406FE2I8H" TargetMode="External"/><Relationship Id="rId78" Type="http://schemas.openxmlformats.org/officeDocument/2006/relationships/hyperlink" Target="consultantplus://offline/ref=9ED9478C829506363785C3CD2427B73050B5AE2883FAED0459FBA2B05BV7JAH" TargetMode="External"/><Relationship Id="rId81" Type="http://schemas.openxmlformats.org/officeDocument/2006/relationships/hyperlink" Target="file:///C:\Users\AppData\Local\Temp\notes29A97B\Users\1447-00-571\1447-00-217\Downloads\_901_" TargetMode="External"/><Relationship Id="rId86" Type="http://schemas.openxmlformats.org/officeDocument/2006/relationships/hyperlink" Target="consultantplus://offline/ref=18AF68837FBE6403898861694BB08EE5D74B8B69F0FE6ABA67F65FQFCFF" TargetMode="External"/><Relationship Id="rId94" Type="http://schemas.openxmlformats.org/officeDocument/2006/relationships/hyperlink" Target="consultantplus://offline/ref=056271B17F6271DFFC7349D004D40F513D7F5882AF2DC1532976E352E0mE52E" TargetMode="External"/><Relationship Id="rId99" Type="http://schemas.openxmlformats.org/officeDocument/2006/relationships/hyperlink" Target="consultantplus://offline/ref=AAC207758248114BC128CDC37BD8D26A00C496A25F033AB14F4626A8FDu2F4H" TargetMode="External"/><Relationship Id="rId101" Type="http://schemas.openxmlformats.org/officeDocument/2006/relationships/hyperlink" Target="consultantplus://offline/ref=AAC207758248114BC128CDC37BD8D26A00CB99A55A003AB14F4626A8FDu2F4H"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39" Type="http://schemas.openxmlformats.org/officeDocument/2006/relationships/hyperlink" Target="consultantplus://offline/ref=307F1DE43536F5C41F7B6BA3FFA9D34B862183A33CB7B56D711F4AEE5BI1F4K" TargetMode="External"/><Relationship Id="rId109" Type="http://schemas.openxmlformats.org/officeDocument/2006/relationships/hyperlink" Target="consultantplus://offline/ref=9ED9478C829506363785C3CD2427B73053B9AD2C81F6ED0459FBA2B05BV7JAH" TargetMode="External"/><Relationship Id="rId34" Type="http://schemas.openxmlformats.org/officeDocument/2006/relationships/hyperlink" Target="consultantplus://offline/ref=307F1DE43536F5C41F7B6BA3FFA9D34B862081AD3DB5B56D711F4AEE5B14C442F9C3B13835E6100DI6FCK" TargetMode="External"/><Relationship Id="rId50" Type="http://schemas.openxmlformats.org/officeDocument/2006/relationships/hyperlink" Target="file:///C:\Users\1447-00-217\Downloads\_904_" TargetMode="External"/><Relationship Id="rId55" Type="http://schemas.openxmlformats.org/officeDocument/2006/relationships/hyperlink" Target="consultantplus://offline/ref=18AF68837FBE6403898861694BB08EE5D34F886EFBA83DB836A351FA46Q7CEF" TargetMode="External"/><Relationship Id="rId76" Type="http://schemas.openxmlformats.org/officeDocument/2006/relationships/hyperlink" Target="consultantplus://offline/ref=9ED9478C829506363785C3CD2427B73053B9AF2F85FBED0459FBA2B05BV7JAH" TargetMode="External"/><Relationship Id="rId97" Type="http://schemas.openxmlformats.org/officeDocument/2006/relationships/hyperlink" Target="consultantplus://offline/ref=AAC207758248114BC128CDC37BD8D26A00C590A05A083AB14F4626A8FD24F0AA5FF76A85767A2165uBFEH" TargetMode="External"/><Relationship Id="rId104" Type="http://schemas.openxmlformats.org/officeDocument/2006/relationships/hyperlink" Target="consultantplus://offline/ref=29263E2BB38114F810767E3E53D9E4C54FE4F8014AF9098E01110F406FE2I8H" TargetMode="External"/><Relationship Id="rId7" Type="http://schemas.openxmlformats.org/officeDocument/2006/relationships/footnotes" Target="footnotes.xml"/><Relationship Id="rId71" Type="http://schemas.openxmlformats.org/officeDocument/2006/relationships/hyperlink" Target="consultantplus://offline/ref=29263E2BB38114F810767E3E53D9E4C54FECF20349FB098E01110F406FE2I8H" TargetMode="External"/><Relationship Id="rId92" Type="http://schemas.openxmlformats.org/officeDocument/2006/relationships/hyperlink" Target="consultantplus://offline/ref=056271B17F6271DFFC7349D004D40F513E7E5982AE26C1532976E352E0mE52E" TargetMode="External"/><Relationship Id="rId2" Type="http://schemas.openxmlformats.org/officeDocument/2006/relationships/numbering" Target="numbering.xml"/><Relationship Id="rId29" Type="http://schemas.openxmlformats.org/officeDocument/2006/relationships/hyperlink" Target="consultantplus://offline/ref=307F1DE43536F5C41F7B6BA3FFA9D34B862183AE37B6B56D711F4AEE5B14C442F9C3B13835E6130DI6F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D2E14-57F9-4F86-A0BC-F64D7CC3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43170</Words>
  <Characters>246070</Characters>
  <Application>Microsoft Office Word</Application>
  <DocSecurity>0</DocSecurity>
  <Lines>2050</Lines>
  <Paragraphs>577</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288663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Осипова Лидия Григорьевна</cp:lastModifiedBy>
  <cp:revision>2</cp:revision>
  <cp:lastPrinted>2019-02-13T02:24:00Z</cp:lastPrinted>
  <dcterms:created xsi:type="dcterms:W3CDTF">2020-07-20T05:50:00Z</dcterms:created>
  <dcterms:modified xsi:type="dcterms:W3CDTF">2020-07-20T05:50:00Z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