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8D2" w:rsidRDefault="00DC18D2" w:rsidP="00DC18D2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</w:pPr>
    </w:p>
    <w:p w:rsidR="00F1267A" w:rsidRPr="00AE4292" w:rsidRDefault="00F1267A" w:rsidP="00F126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E4292">
        <w:rPr>
          <w:rFonts w:ascii="Times New Roman" w:hAnsi="Times New Roman" w:cs="Times New Roman"/>
          <w:noProof/>
          <w:sz w:val="28"/>
          <w:szCs w:val="28"/>
          <w:lang w:eastAsia="ru-RU"/>
        </w:rPr>
        <w:t>СПРАВКА</w:t>
      </w:r>
    </w:p>
    <w:p w:rsidR="00F1267A" w:rsidRPr="00AE4292" w:rsidRDefault="00F1267A" w:rsidP="00F12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О</w:t>
      </w:r>
      <w:r w:rsidRPr="00AE429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работе с обращениями граждан и заявлениями в Управлении ФНС</w:t>
      </w:r>
    </w:p>
    <w:p w:rsidR="00F1267A" w:rsidRPr="00AE4292" w:rsidRDefault="00F1267A" w:rsidP="00F12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E429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России по РСО-Алания за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февраль 2017</w:t>
      </w:r>
      <w:r w:rsidRPr="00AE429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года</w:t>
      </w:r>
    </w:p>
    <w:p w:rsidR="001B3B65" w:rsidRDefault="001B3B65" w:rsidP="00F12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1267A" w:rsidRPr="00AE4292" w:rsidRDefault="00F1267A" w:rsidP="00F12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E4292">
        <w:rPr>
          <w:rFonts w:ascii="Times New Roman" w:hAnsi="Times New Roman" w:cs="Times New Roman"/>
          <w:noProof/>
          <w:sz w:val="28"/>
          <w:szCs w:val="28"/>
          <w:lang w:eastAsia="ru-RU"/>
        </w:rPr>
        <w:t>1. Информация о количестве и тематике поступивших обращений граждан</w:t>
      </w:r>
    </w:p>
    <w:p w:rsidR="001B3B65" w:rsidRDefault="001B3B65" w:rsidP="00F12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1267A" w:rsidRPr="00AE4292" w:rsidRDefault="00F1267A" w:rsidP="00F12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bookmarkStart w:id="0" w:name="_GoBack"/>
      <w:bookmarkEnd w:id="0"/>
      <w:r w:rsidRPr="00AE4292">
        <w:rPr>
          <w:rFonts w:ascii="Times New Roman" w:hAnsi="Times New Roman" w:cs="Times New Roman"/>
          <w:noProof/>
          <w:sz w:val="28"/>
          <w:szCs w:val="28"/>
          <w:lang w:eastAsia="ru-RU"/>
        </w:rPr>
        <w:t>В Управление ФНС Рос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сии по РСО-Алания за февраль 2017</w:t>
      </w:r>
      <w:r w:rsidRPr="00AE429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года поступило на</w:t>
      </w:r>
      <w:r w:rsidR="001B3B6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E429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рассмотрение </w:t>
      </w:r>
      <w:r w:rsidR="005D468E">
        <w:rPr>
          <w:rFonts w:ascii="Times New Roman" w:hAnsi="Times New Roman" w:cs="Times New Roman"/>
          <w:noProof/>
          <w:sz w:val="28"/>
          <w:szCs w:val="28"/>
          <w:lang w:eastAsia="ru-RU"/>
        </w:rPr>
        <w:t>25</w:t>
      </w:r>
      <w:r w:rsidRPr="00AE429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обращений граждан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:rsidR="00F1267A" w:rsidRPr="00AE4292" w:rsidRDefault="00F1267A" w:rsidP="00F12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E4292">
        <w:rPr>
          <w:rFonts w:ascii="Times New Roman" w:hAnsi="Times New Roman" w:cs="Times New Roman"/>
          <w:noProof/>
          <w:sz w:val="28"/>
          <w:szCs w:val="28"/>
          <w:lang w:eastAsia="ru-RU"/>
        </w:rPr>
        <w:t>Обращения граждан, направленные на рассмотрение в налоговые органы республики в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E4292">
        <w:rPr>
          <w:rFonts w:ascii="Times New Roman" w:hAnsi="Times New Roman" w:cs="Times New Roman"/>
          <w:noProof/>
          <w:sz w:val="28"/>
          <w:szCs w:val="28"/>
          <w:lang w:eastAsia="ru-RU"/>
        </w:rPr>
        <w:t>обязательном порядке ставятся на контроль и считаются исполненными только при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E4292">
        <w:rPr>
          <w:rFonts w:ascii="Times New Roman" w:hAnsi="Times New Roman" w:cs="Times New Roman"/>
          <w:noProof/>
          <w:sz w:val="28"/>
          <w:szCs w:val="28"/>
          <w:lang w:eastAsia="ru-RU"/>
        </w:rPr>
        <w:t>направлении ответа заявителю по существу поставленных вопросов.</w:t>
      </w:r>
    </w:p>
    <w:p w:rsidR="001B3B65" w:rsidRDefault="001B3B65" w:rsidP="00F12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1267A" w:rsidRPr="00AE4292" w:rsidRDefault="00F1267A" w:rsidP="00F12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E4292">
        <w:rPr>
          <w:rFonts w:ascii="Times New Roman" w:hAnsi="Times New Roman" w:cs="Times New Roman"/>
          <w:noProof/>
          <w:sz w:val="28"/>
          <w:szCs w:val="28"/>
          <w:lang w:eastAsia="ru-RU"/>
        </w:rPr>
        <w:t>2. Исполнительская дисциплина в структурных подразделениях</w:t>
      </w:r>
    </w:p>
    <w:p w:rsidR="00F1267A" w:rsidRPr="00AE4292" w:rsidRDefault="00F1267A" w:rsidP="00F12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E4292">
        <w:rPr>
          <w:rFonts w:ascii="Times New Roman" w:hAnsi="Times New Roman" w:cs="Times New Roman"/>
          <w:noProof/>
          <w:sz w:val="28"/>
          <w:szCs w:val="28"/>
          <w:lang w:eastAsia="ru-RU"/>
        </w:rPr>
        <w:t>Управления ФНС России по РСО-Алания</w:t>
      </w:r>
      <w:r w:rsidR="001B3B6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E4292">
        <w:rPr>
          <w:rFonts w:ascii="Times New Roman" w:hAnsi="Times New Roman" w:cs="Times New Roman"/>
          <w:noProof/>
          <w:sz w:val="28"/>
          <w:szCs w:val="28"/>
          <w:lang w:eastAsia="ru-RU"/>
        </w:rPr>
        <w:t>Обращения граждан, поступившие в</w:t>
      </w:r>
      <w:r w:rsidR="005D468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феврале</w:t>
      </w:r>
      <w:r w:rsidRPr="00AE4292">
        <w:rPr>
          <w:rFonts w:ascii="Times New Roman" w:hAnsi="Times New Roman" w:cs="Times New Roman"/>
          <w:noProof/>
          <w:sz w:val="28"/>
          <w:szCs w:val="28"/>
          <w:lang w:eastAsia="ru-RU"/>
        </w:rPr>
        <w:t>, находились на рассмотрении в следующих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E4292">
        <w:rPr>
          <w:rFonts w:ascii="Times New Roman" w:hAnsi="Times New Roman" w:cs="Times New Roman"/>
          <w:noProof/>
          <w:sz w:val="28"/>
          <w:szCs w:val="28"/>
          <w:lang w:eastAsia="ru-RU"/>
        </w:rPr>
        <w:t>структурных подразделениях Управления:</w:t>
      </w:r>
    </w:p>
    <w:p w:rsidR="00F1267A" w:rsidRPr="00AE4292" w:rsidRDefault="00F1267A" w:rsidP="00F12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E4292">
        <w:rPr>
          <w:rFonts w:ascii="Times New Roman" w:hAnsi="Times New Roman" w:cs="Times New Roman"/>
          <w:noProof/>
          <w:sz w:val="28"/>
          <w:szCs w:val="28"/>
          <w:lang w:eastAsia="ru-RU"/>
        </w:rPr>
        <w:t>Статистика по заявлениям граждан,</w:t>
      </w:r>
      <w:r w:rsidR="001B3B6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E4292">
        <w:rPr>
          <w:rFonts w:ascii="Times New Roman" w:hAnsi="Times New Roman" w:cs="Times New Roman"/>
          <w:noProof/>
          <w:sz w:val="28"/>
          <w:szCs w:val="28"/>
          <w:lang w:eastAsia="ru-RU"/>
        </w:rPr>
        <w:t>направленных на рассмотрение в структурные подразделения УФНС России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по РСО-Алания </w:t>
      </w:r>
    </w:p>
    <w:p w:rsidR="00DC18D2" w:rsidRPr="003C6656" w:rsidRDefault="00DC18D2" w:rsidP="003C6656">
      <w:pPr>
        <w:spacing w:after="0" w:line="240" w:lineRule="auto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tbl>
      <w:tblPr>
        <w:tblW w:w="0" w:type="auto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29"/>
        <w:gridCol w:w="1534"/>
      </w:tblGrid>
      <w:tr w:rsidR="005F3EC9" w:rsidRPr="003C6656" w:rsidTr="00655443">
        <w:trPr>
          <w:cantSplit/>
          <w:trHeight w:val="570"/>
        </w:trPr>
        <w:tc>
          <w:tcPr>
            <w:tcW w:w="7829" w:type="dxa"/>
            <w:vMerge w:val="restart"/>
            <w:noWrap/>
            <w:vAlign w:val="center"/>
          </w:tcPr>
          <w:p w:rsidR="005F3EC9" w:rsidRPr="003C6656" w:rsidRDefault="005F3EC9" w:rsidP="00ED5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656">
              <w:rPr>
                <w:rFonts w:ascii="Times New Roman" w:hAnsi="Times New Roman" w:cs="Times New Roman"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1534" w:type="dxa"/>
            <w:vMerge w:val="restart"/>
            <w:vAlign w:val="center"/>
          </w:tcPr>
          <w:p w:rsidR="005F3EC9" w:rsidRPr="003C6656" w:rsidRDefault="005F3EC9" w:rsidP="00ED5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656">
              <w:rPr>
                <w:rFonts w:ascii="Times New Roman" w:hAnsi="Times New Roman" w:cs="Times New Roman"/>
                <w:sz w:val="24"/>
                <w:szCs w:val="24"/>
              </w:rPr>
              <w:t>Количество документов</w:t>
            </w:r>
          </w:p>
        </w:tc>
      </w:tr>
      <w:tr w:rsidR="005F3EC9" w:rsidRPr="003C6656" w:rsidTr="00655443">
        <w:trPr>
          <w:cantSplit/>
          <w:trHeight w:val="570"/>
        </w:trPr>
        <w:tc>
          <w:tcPr>
            <w:tcW w:w="7829" w:type="dxa"/>
            <w:vMerge/>
          </w:tcPr>
          <w:p w:rsidR="005F3EC9" w:rsidRPr="003C6656" w:rsidRDefault="005F3EC9" w:rsidP="00DC1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vMerge/>
          </w:tcPr>
          <w:p w:rsidR="005F3EC9" w:rsidRPr="003C6656" w:rsidRDefault="005F3EC9" w:rsidP="00DC1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EC9" w:rsidRPr="003C6656" w:rsidTr="00655443">
        <w:trPr>
          <w:cantSplit/>
        </w:trPr>
        <w:tc>
          <w:tcPr>
            <w:tcW w:w="7829" w:type="dxa"/>
            <w:vAlign w:val="center"/>
          </w:tcPr>
          <w:p w:rsidR="005F3EC9" w:rsidRPr="003C6656" w:rsidRDefault="005F3EC9" w:rsidP="00ED5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6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4" w:type="dxa"/>
            <w:vAlign w:val="center"/>
          </w:tcPr>
          <w:p w:rsidR="005F3EC9" w:rsidRPr="003C6656" w:rsidRDefault="005F3EC9" w:rsidP="00ED5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6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F3EC9" w:rsidRPr="003C6656" w:rsidTr="00655443">
        <w:trPr>
          <w:cantSplit/>
        </w:trPr>
        <w:tc>
          <w:tcPr>
            <w:tcW w:w="7829" w:type="dxa"/>
          </w:tcPr>
          <w:p w:rsidR="005F3EC9" w:rsidRPr="003C6656" w:rsidRDefault="005F3EC9" w:rsidP="00DC1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656">
              <w:rPr>
                <w:rFonts w:ascii="Times New Roman" w:hAnsi="Times New Roman" w:cs="Times New Roman"/>
                <w:sz w:val="24"/>
                <w:szCs w:val="24"/>
              </w:rPr>
              <w:t>0003.0008.0086.0760 Земельный налог</w:t>
            </w:r>
          </w:p>
        </w:tc>
        <w:tc>
          <w:tcPr>
            <w:tcW w:w="1534" w:type="dxa"/>
            <w:vAlign w:val="center"/>
          </w:tcPr>
          <w:p w:rsidR="005F3EC9" w:rsidRPr="003C6656" w:rsidRDefault="00655443" w:rsidP="00ED5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F3EC9" w:rsidRPr="003C6656" w:rsidTr="00655443">
        <w:trPr>
          <w:cantSplit/>
        </w:trPr>
        <w:tc>
          <w:tcPr>
            <w:tcW w:w="7829" w:type="dxa"/>
          </w:tcPr>
          <w:p w:rsidR="005F3EC9" w:rsidRPr="003C6656" w:rsidRDefault="005F3EC9" w:rsidP="00DC1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656">
              <w:rPr>
                <w:rFonts w:ascii="Times New Roman" w:hAnsi="Times New Roman" w:cs="Times New Roman"/>
                <w:sz w:val="24"/>
                <w:szCs w:val="24"/>
              </w:rPr>
              <w:t>0003.0008.0086.0763 Транспортный налог</w:t>
            </w:r>
          </w:p>
        </w:tc>
        <w:tc>
          <w:tcPr>
            <w:tcW w:w="1534" w:type="dxa"/>
            <w:vAlign w:val="center"/>
          </w:tcPr>
          <w:p w:rsidR="005F3EC9" w:rsidRPr="003C6656" w:rsidRDefault="00655443" w:rsidP="00ED5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F3EC9" w:rsidRPr="003C6656" w:rsidTr="00655443">
        <w:trPr>
          <w:cantSplit/>
        </w:trPr>
        <w:tc>
          <w:tcPr>
            <w:tcW w:w="7829" w:type="dxa"/>
          </w:tcPr>
          <w:p w:rsidR="005F3EC9" w:rsidRPr="003C6656" w:rsidRDefault="005F3EC9" w:rsidP="00DC1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656">
              <w:rPr>
                <w:rFonts w:ascii="Times New Roman" w:hAnsi="Times New Roman" w:cs="Times New Roman"/>
                <w:sz w:val="24"/>
                <w:szCs w:val="24"/>
              </w:rPr>
              <w:t>0003.0008.0086.0764 Налог на имущество</w:t>
            </w:r>
          </w:p>
        </w:tc>
        <w:tc>
          <w:tcPr>
            <w:tcW w:w="1534" w:type="dxa"/>
            <w:vAlign w:val="center"/>
          </w:tcPr>
          <w:p w:rsidR="005F3EC9" w:rsidRPr="003C6656" w:rsidRDefault="00655443" w:rsidP="00ED5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F3EC9" w:rsidRPr="003C6656" w:rsidTr="00655443">
        <w:trPr>
          <w:cantSplit/>
        </w:trPr>
        <w:tc>
          <w:tcPr>
            <w:tcW w:w="7829" w:type="dxa"/>
          </w:tcPr>
          <w:p w:rsidR="005F3EC9" w:rsidRPr="003C6656" w:rsidRDefault="00655443" w:rsidP="00DC1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другим вопросам</w:t>
            </w:r>
          </w:p>
        </w:tc>
        <w:tc>
          <w:tcPr>
            <w:tcW w:w="1534" w:type="dxa"/>
            <w:vAlign w:val="center"/>
          </w:tcPr>
          <w:p w:rsidR="005F3EC9" w:rsidRPr="003C6656" w:rsidRDefault="00655443" w:rsidP="00ED5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F3EC9" w:rsidRPr="003C6656" w:rsidTr="00655443">
        <w:trPr>
          <w:cantSplit/>
        </w:trPr>
        <w:tc>
          <w:tcPr>
            <w:tcW w:w="7829" w:type="dxa"/>
          </w:tcPr>
          <w:p w:rsidR="005F3EC9" w:rsidRPr="003C6656" w:rsidRDefault="005F3EC9" w:rsidP="00DC1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656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534" w:type="dxa"/>
            <w:vAlign w:val="center"/>
          </w:tcPr>
          <w:p w:rsidR="005F3EC9" w:rsidRPr="003C6656" w:rsidRDefault="00655443" w:rsidP="00ED5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5F3EC9" w:rsidRPr="005F3EC9" w:rsidRDefault="005F3EC9" w:rsidP="00777C84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</w:p>
    <w:sectPr w:rsidR="005F3EC9" w:rsidRPr="005F3EC9" w:rsidSect="00E2438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proofState w:spelling="clean" w:grammar="clean"/>
  <w:defaultTabStop w:val="708"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093FBA"/>
    <w:rsid w:val="000130B1"/>
    <w:rsid w:val="00022316"/>
    <w:rsid w:val="00023DB7"/>
    <w:rsid w:val="000248BB"/>
    <w:rsid w:val="00046670"/>
    <w:rsid w:val="0007295D"/>
    <w:rsid w:val="00080167"/>
    <w:rsid w:val="00093FBA"/>
    <w:rsid w:val="00097276"/>
    <w:rsid w:val="000B3637"/>
    <w:rsid w:val="000C3D4D"/>
    <w:rsid w:val="000E4178"/>
    <w:rsid w:val="000F3590"/>
    <w:rsid w:val="00133DD7"/>
    <w:rsid w:val="001469A5"/>
    <w:rsid w:val="00156703"/>
    <w:rsid w:val="00156E0F"/>
    <w:rsid w:val="00162209"/>
    <w:rsid w:val="00171074"/>
    <w:rsid w:val="001B3B65"/>
    <w:rsid w:val="001C10B2"/>
    <w:rsid w:val="001D175A"/>
    <w:rsid w:val="001D6DDE"/>
    <w:rsid w:val="00216FB4"/>
    <w:rsid w:val="00230847"/>
    <w:rsid w:val="00235BC4"/>
    <w:rsid w:val="0024098B"/>
    <w:rsid w:val="0024508A"/>
    <w:rsid w:val="002B6960"/>
    <w:rsid w:val="002C7D4C"/>
    <w:rsid w:val="0031639D"/>
    <w:rsid w:val="00334A47"/>
    <w:rsid w:val="00352796"/>
    <w:rsid w:val="00354E36"/>
    <w:rsid w:val="003A02A6"/>
    <w:rsid w:val="003B04A5"/>
    <w:rsid w:val="003B4249"/>
    <w:rsid w:val="003B56C5"/>
    <w:rsid w:val="003C6656"/>
    <w:rsid w:val="003E0F04"/>
    <w:rsid w:val="00403723"/>
    <w:rsid w:val="00410093"/>
    <w:rsid w:val="0041022B"/>
    <w:rsid w:val="00410626"/>
    <w:rsid w:val="0042000B"/>
    <w:rsid w:val="00446103"/>
    <w:rsid w:val="004D04CE"/>
    <w:rsid w:val="004D7D26"/>
    <w:rsid w:val="004E2E46"/>
    <w:rsid w:val="004F0B8D"/>
    <w:rsid w:val="00502E4B"/>
    <w:rsid w:val="0051397B"/>
    <w:rsid w:val="005160E5"/>
    <w:rsid w:val="005B086C"/>
    <w:rsid w:val="005B72AD"/>
    <w:rsid w:val="005C61AC"/>
    <w:rsid w:val="005D1DF9"/>
    <w:rsid w:val="005D468E"/>
    <w:rsid w:val="005F374D"/>
    <w:rsid w:val="005F3EC9"/>
    <w:rsid w:val="005F413A"/>
    <w:rsid w:val="00634D50"/>
    <w:rsid w:val="00640BFA"/>
    <w:rsid w:val="00655443"/>
    <w:rsid w:val="00671F48"/>
    <w:rsid w:val="006779F5"/>
    <w:rsid w:val="00685145"/>
    <w:rsid w:val="00686E7B"/>
    <w:rsid w:val="006955E5"/>
    <w:rsid w:val="006F47E0"/>
    <w:rsid w:val="007068FA"/>
    <w:rsid w:val="00716A19"/>
    <w:rsid w:val="00735179"/>
    <w:rsid w:val="00746ADC"/>
    <w:rsid w:val="0075607F"/>
    <w:rsid w:val="007709AE"/>
    <w:rsid w:val="00771769"/>
    <w:rsid w:val="00775945"/>
    <w:rsid w:val="00777C84"/>
    <w:rsid w:val="007810A9"/>
    <w:rsid w:val="00790DF3"/>
    <w:rsid w:val="007A6223"/>
    <w:rsid w:val="00817ACA"/>
    <w:rsid w:val="008263A8"/>
    <w:rsid w:val="008461CB"/>
    <w:rsid w:val="00854806"/>
    <w:rsid w:val="00873A6C"/>
    <w:rsid w:val="0089088C"/>
    <w:rsid w:val="008A6E58"/>
    <w:rsid w:val="008B2D94"/>
    <w:rsid w:val="008E44F1"/>
    <w:rsid w:val="008F176C"/>
    <w:rsid w:val="00904FF1"/>
    <w:rsid w:val="0093388F"/>
    <w:rsid w:val="009573BD"/>
    <w:rsid w:val="00977F01"/>
    <w:rsid w:val="009B4D77"/>
    <w:rsid w:val="009D3335"/>
    <w:rsid w:val="009E0290"/>
    <w:rsid w:val="00A02374"/>
    <w:rsid w:val="00A57021"/>
    <w:rsid w:val="00A65571"/>
    <w:rsid w:val="00A86CB7"/>
    <w:rsid w:val="00A91989"/>
    <w:rsid w:val="00AA2948"/>
    <w:rsid w:val="00AD4D91"/>
    <w:rsid w:val="00AE2EFA"/>
    <w:rsid w:val="00AE4292"/>
    <w:rsid w:val="00AF02F8"/>
    <w:rsid w:val="00AF1CE2"/>
    <w:rsid w:val="00AF4C4F"/>
    <w:rsid w:val="00AF632D"/>
    <w:rsid w:val="00B14BAE"/>
    <w:rsid w:val="00B43914"/>
    <w:rsid w:val="00B467B7"/>
    <w:rsid w:val="00B57A5F"/>
    <w:rsid w:val="00B60000"/>
    <w:rsid w:val="00B82CDF"/>
    <w:rsid w:val="00BB15DF"/>
    <w:rsid w:val="00C27B37"/>
    <w:rsid w:val="00C4654E"/>
    <w:rsid w:val="00C84A0D"/>
    <w:rsid w:val="00CA66A2"/>
    <w:rsid w:val="00CB174E"/>
    <w:rsid w:val="00CD56C4"/>
    <w:rsid w:val="00D00FE6"/>
    <w:rsid w:val="00D23820"/>
    <w:rsid w:val="00D30712"/>
    <w:rsid w:val="00D5564F"/>
    <w:rsid w:val="00D5622B"/>
    <w:rsid w:val="00D71685"/>
    <w:rsid w:val="00DC18D2"/>
    <w:rsid w:val="00DD64AB"/>
    <w:rsid w:val="00DF3058"/>
    <w:rsid w:val="00E1255F"/>
    <w:rsid w:val="00E12709"/>
    <w:rsid w:val="00E24384"/>
    <w:rsid w:val="00E26921"/>
    <w:rsid w:val="00E33640"/>
    <w:rsid w:val="00E645AE"/>
    <w:rsid w:val="00E77293"/>
    <w:rsid w:val="00EA5184"/>
    <w:rsid w:val="00EB1BA1"/>
    <w:rsid w:val="00EB1DA5"/>
    <w:rsid w:val="00ED0B66"/>
    <w:rsid w:val="00ED5F70"/>
    <w:rsid w:val="00EE7615"/>
    <w:rsid w:val="00EF2891"/>
    <w:rsid w:val="00EF5C92"/>
    <w:rsid w:val="00F11E48"/>
    <w:rsid w:val="00F123BD"/>
    <w:rsid w:val="00F1267A"/>
    <w:rsid w:val="00F35FCC"/>
    <w:rsid w:val="00F414C5"/>
    <w:rsid w:val="00F655AB"/>
    <w:rsid w:val="00FE1535"/>
    <w:rsid w:val="00FE1EFC"/>
    <w:rsid w:val="00FE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FBA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093FB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093FB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909</Characters>
  <Application>Microsoft Office Word</Application>
  <DocSecurity>0</DocSecurity>
  <Lines>7</Lines>
  <Paragraphs>2</Paragraphs>
  <ScaleCrop>false</ScaleCrop>
  <Company>УФНС РФ по Алтайскому краю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</dc:title>
  <dc:creator>Ольга Федоровна Рекутова</dc:creator>
  <cp:lastModifiedBy>Александр Юрьевич Жермелев</cp:lastModifiedBy>
  <cp:revision>3</cp:revision>
  <dcterms:created xsi:type="dcterms:W3CDTF">2017-04-20T14:23:00Z</dcterms:created>
  <dcterms:modified xsi:type="dcterms:W3CDTF">2017-04-20T16:37:00Z</dcterms:modified>
</cp:coreProperties>
</file>