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5D9" w:rsidRPr="007245D9" w:rsidRDefault="007245D9" w:rsidP="007245D9"/>
    <w:p w:rsidR="007245D9" w:rsidRDefault="007245D9" w:rsidP="004E207A">
      <w:pPr>
        <w:jc w:val="center"/>
      </w:pPr>
    </w:p>
    <w:p w:rsidR="004E207A" w:rsidRDefault="007245D9" w:rsidP="004E207A">
      <w:pPr>
        <w:pStyle w:val="30"/>
        <w:shd w:val="clear" w:color="auto" w:fill="auto"/>
        <w:spacing w:after="0"/>
        <w:ind w:firstLine="0"/>
        <w:jc w:val="center"/>
      </w:pPr>
      <w:r>
        <w:t>Дополнения к перечню корректирующих коэффициентов К2</w:t>
      </w:r>
    </w:p>
    <w:p w:rsidR="004E207A" w:rsidRDefault="007245D9" w:rsidP="004E207A">
      <w:pPr>
        <w:pStyle w:val="30"/>
        <w:shd w:val="clear" w:color="auto" w:fill="auto"/>
        <w:spacing w:after="0"/>
        <w:ind w:firstLine="0"/>
        <w:jc w:val="center"/>
      </w:pPr>
      <w:r>
        <w:t xml:space="preserve">для расчета налога на вмененный доход для отдельных видов деятельности </w:t>
      </w:r>
    </w:p>
    <w:p w:rsidR="007245D9" w:rsidRDefault="007245D9" w:rsidP="004E207A">
      <w:pPr>
        <w:pStyle w:val="30"/>
        <w:shd w:val="clear" w:color="auto" w:fill="auto"/>
        <w:spacing w:after="0"/>
        <w:ind w:firstLine="0"/>
        <w:jc w:val="center"/>
      </w:pPr>
      <w:r>
        <w:t>на территории Ардонского района</w:t>
      </w:r>
    </w:p>
    <w:p w:rsidR="004E207A" w:rsidRDefault="004E207A" w:rsidP="004E207A">
      <w:pPr>
        <w:pStyle w:val="30"/>
        <w:shd w:val="clear" w:color="auto" w:fill="auto"/>
        <w:spacing w:after="0"/>
        <w:jc w:val="center"/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44"/>
        <w:gridCol w:w="4784"/>
        <w:gridCol w:w="1802"/>
        <w:gridCol w:w="850"/>
        <w:gridCol w:w="1269"/>
      </w:tblGrid>
      <w:tr w:rsidR="007245D9" w:rsidTr="004E207A">
        <w:trPr>
          <w:trHeight w:hRule="exact" w:val="590"/>
          <w:jc w:val="center"/>
        </w:trPr>
        <w:tc>
          <w:tcPr>
            <w:tcW w:w="644" w:type="dxa"/>
            <w:vMerge w:val="restart"/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80"/>
              <w:jc w:val="left"/>
            </w:pPr>
            <w:r>
              <w:rPr>
                <w:rStyle w:val="Arial95pt"/>
              </w:rPr>
              <w:t>№№</w:t>
            </w:r>
          </w:p>
        </w:tc>
        <w:tc>
          <w:tcPr>
            <w:tcW w:w="4784" w:type="dxa"/>
            <w:vMerge w:val="restart"/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Arial95pt0"/>
              </w:rPr>
              <w:t>Сектор деятельности</w:t>
            </w:r>
          </w:p>
        </w:tc>
        <w:tc>
          <w:tcPr>
            <w:tcW w:w="1802" w:type="dxa"/>
            <w:vMerge w:val="restart"/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56" w:lineRule="exact"/>
              <w:jc w:val="center"/>
            </w:pPr>
            <w:r>
              <w:rPr>
                <w:rStyle w:val="Arial95pt0"/>
              </w:rPr>
              <w:t>Единица физического показателя, характеризующего его деятельность</w:t>
            </w:r>
          </w:p>
        </w:tc>
        <w:tc>
          <w:tcPr>
            <w:tcW w:w="2119" w:type="dxa"/>
            <w:gridSpan w:val="2"/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56" w:lineRule="exact"/>
            </w:pPr>
            <w:r>
              <w:rPr>
                <w:rStyle w:val="Arial95pt0"/>
              </w:rPr>
              <w:t>корректирующий коэффициент К2</w:t>
            </w:r>
          </w:p>
        </w:tc>
      </w:tr>
      <w:tr w:rsidR="007245D9" w:rsidTr="004E207A">
        <w:trPr>
          <w:trHeight w:hRule="exact" w:val="1121"/>
          <w:jc w:val="center"/>
        </w:trPr>
        <w:tc>
          <w:tcPr>
            <w:tcW w:w="644" w:type="dxa"/>
            <w:vMerge/>
            <w:shd w:val="clear" w:color="auto" w:fill="FFFFFF"/>
          </w:tcPr>
          <w:p w:rsidR="007245D9" w:rsidRDefault="007245D9" w:rsidP="00A172FF">
            <w:pPr>
              <w:framePr w:w="9349" w:wrap="notBeside" w:vAnchor="text" w:hAnchor="text" w:xAlign="center" w:y="1"/>
            </w:pPr>
          </w:p>
        </w:tc>
        <w:tc>
          <w:tcPr>
            <w:tcW w:w="4784" w:type="dxa"/>
            <w:vMerge/>
            <w:shd w:val="clear" w:color="auto" w:fill="FFFFFF"/>
          </w:tcPr>
          <w:p w:rsidR="007245D9" w:rsidRDefault="007245D9" w:rsidP="00A172FF">
            <w:pPr>
              <w:framePr w:w="9349" w:wrap="notBeside" w:vAnchor="text" w:hAnchor="text" w:xAlign="center" w:y="1"/>
            </w:pPr>
          </w:p>
        </w:tc>
        <w:tc>
          <w:tcPr>
            <w:tcW w:w="1802" w:type="dxa"/>
            <w:vMerge/>
            <w:shd w:val="clear" w:color="auto" w:fill="FFFFFF"/>
          </w:tcPr>
          <w:p w:rsidR="007245D9" w:rsidRDefault="007245D9" w:rsidP="00A172FF">
            <w:pPr>
              <w:framePr w:w="9349" w:wrap="notBeside" w:vAnchor="text" w:hAnchor="text" w:xAlign="center" w:y="1"/>
            </w:pPr>
          </w:p>
        </w:tc>
        <w:tc>
          <w:tcPr>
            <w:tcW w:w="850" w:type="dxa"/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Arial95pt0"/>
              </w:rPr>
              <w:t>г.Ардон</w:t>
            </w:r>
          </w:p>
        </w:tc>
        <w:tc>
          <w:tcPr>
            <w:tcW w:w="1269" w:type="dxa"/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56" w:lineRule="exact"/>
              <w:ind w:left="40"/>
              <w:jc w:val="left"/>
            </w:pPr>
            <w:r>
              <w:rPr>
                <w:rStyle w:val="Arial95pt0"/>
              </w:rPr>
              <w:t>сельские</w:t>
            </w:r>
          </w:p>
          <w:p w:rsidR="007245D9" w:rsidRDefault="007245D9" w:rsidP="004E207A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56" w:lineRule="exact"/>
              <w:ind w:left="40"/>
              <w:jc w:val="left"/>
            </w:pPr>
            <w:r>
              <w:rPr>
                <w:rStyle w:val="Arial95pt0"/>
              </w:rPr>
              <w:t>поселения</w:t>
            </w:r>
          </w:p>
        </w:tc>
      </w:tr>
      <w:tr w:rsidR="007245D9" w:rsidTr="004E207A">
        <w:trPr>
          <w:trHeight w:hRule="exact" w:val="1213"/>
          <w:jc w:val="center"/>
        </w:trPr>
        <w:tc>
          <w:tcPr>
            <w:tcW w:w="644" w:type="dxa"/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80"/>
              <w:jc w:val="left"/>
            </w:pPr>
            <w:r>
              <w:rPr>
                <w:rStyle w:val="Arial95pt"/>
              </w:rPr>
              <w:t>9</w:t>
            </w:r>
          </w:p>
        </w:tc>
        <w:tc>
          <w:tcPr>
            <w:tcW w:w="4784" w:type="dxa"/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41" w:lineRule="exact"/>
              <w:ind w:left="60"/>
              <w:jc w:val="left"/>
            </w:pPr>
            <w:r>
              <w:rPr>
                <w:rStyle w:val="Arial95pt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использующими не более 20 автомашин</w:t>
            </w:r>
          </w:p>
        </w:tc>
        <w:tc>
          <w:tcPr>
            <w:tcW w:w="1802" w:type="dxa"/>
            <w:shd w:val="clear" w:color="auto" w:fill="FFFFFF"/>
          </w:tcPr>
          <w:p w:rsidR="007245D9" w:rsidRDefault="007245D9" w:rsidP="00A172FF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7245D9" w:rsidRDefault="007245D9" w:rsidP="00A172FF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9" w:type="dxa"/>
            <w:shd w:val="clear" w:color="auto" w:fill="FFFFFF"/>
          </w:tcPr>
          <w:p w:rsidR="007245D9" w:rsidRDefault="007245D9" w:rsidP="00A172FF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45D9" w:rsidTr="004E207A">
        <w:trPr>
          <w:trHeight w:hRule="exact" w:val="490"/>
          <w:jc w:val="center"/>
        </w:trPr>
        <w:tc>
          <w:tcPr>
            <w:tcW w:w="644" w:type="dxa"/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80"/>
              <w:jc w:val="left"/>
            </w:pPr>
            <w:r>
              <w:rPr>
                <w:rStyle w:val="Arial95pt"/>
              </w:rPr>
              <w:t>9.1</w:t>
            </w:r>
          </w:p>
        </w:tc>
        <w:tc>
          <w:tcPr>
            <w:tcW w:w="4784" w:type="dxa"/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41" w:lineRule="exact"/>
              <w:ind w:left="60"/>
              <w:jc w:val="left"/>
            </w:pPr>
            <w:r>
              <w:rPr>
                <w:rStyle w:val="Arial95pt"/>
              </w:rPr>
              <w:t>Оказание автотранспортных услуг по перевозке грузов.</w:t>
            </w:r>
          </w:p>
        </w:tc>
        <w:tc>
          <w:tcPr>
            <w:tcW w:w="1802" w:type="dxa"/>
            <w:shd w:val="clear" w:color="auto" w:fill="FFFFFF"/>
          </w:tcPr>
          <w:p w:rsidR="002921C2" w:rsidRDefault="002921C2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rPr>
                <w:rStyle w:val="Arial95pt"/>
              </w:rPr>
            </w:pP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Arial95pt"/>
              </w:rPr>
              <w:t>автомобиль</w:t>
            </w:r>
          </w:p>
        </w:tc>
        <w:tc>
          <w:tcPr>
            <w:tcW w:w="850" w:type="dxa"/>
            <w:shd w:val="clear" w:color="auto" w:fill="FFFFFF"/>
          </w:tcPr>
          <w:p w:rsidR="002921C2" w:rsidRDefault="002921C2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  <w:rPr>
                <w:rStyle w:val="Arial95pt0"/>
              </w:rPr>
            </w:pP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Arial95pt0"/>
              </w:rPr>
              <w:t>0,800</w:t>
            </w:r>
          </w:p>
        </w:tc>
        <w:tc>
          <w:tcPr>
            <w:tcW w:w="1269" w:type="dxa"/>
            <w:shd w:val="clear" w:color="auto" w:fill="FFFFFF"/>
          </w:tcPr>
          <w:p w:rsidR="002921C2" w:rsidRDefault="002921C2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  <w:rPr>
                <w:rStyle w:val="Arial95pt0"/>
              </w:rPr>
            </w:pP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Arial95pt0"/>
              </w:rPr>
              <w:t>0,800</w:t>
            </w:r>
          </w:p>
        </w:tc>
      </w:tr>
      <w:tr w:rsidR="007245D9" w:rsidTr="004E207A">
        <w:trPr>
          <w:trHeight w:hRule="exact" w:val="500"/>
          <w:jc w:val="center"/>
        </w:trPr>
        <w:tc>
          <w:tcPr>
            <w:tcW w:w="644" w:type="dxa"/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80"/>
              <w:jc w:val="left"/>
            </w:pPr>
            <w:r>
              <w:rPr>
                <w:rStyle w:val="Arial95pt"/>
              </w:rPr>
              <w:t>9.2</w:t>
            </w:r>
          </w:p>
        </w:tc>
        <w:tc>
          <w:tcPr>
            <w:tcW w:w="4784" w:type="dxa"/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41" w:lineRule="exact"/>
              <w:ind w:left="60"/>
              <w:jc w:val="left"/>
            </w:pPr>
            <w:r>
              <w:rPr>
                <w:rStyle w:val="Arial95pt"/>
              </w:rPr>
              <w:t>Оказание автотранспортных услуг по перевозке пассажиров (до 5 посадочных мест)</w:t>
            </w:r>
          </w:p>
        </w:tc>
        <w:tc>
          <w:tcPr>
            <w:tcW w:w="1802" w:type="dxa"/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41" w:lineRule="exact"/>
              <w:ind w:left="60"/>
              <w:jc w:val="left"/>
            </w:pPr>
            <w:r>
              <w:rPr>
                <w:rStyle w:val="Arial95pt"/>
              </w:rPr>
              <w:t>количество посадочных мест</w:t>
            </w:r>
          </w:p>
        </w:tc>
        <w:tc>
          <w:tcPr>
            <w:tcW w:w="850" w:type="dxa"/>
            <w:shd w:val="clear" w:color="auto" w:fill="FFFFFF"/>
          </w:tcPr>
          <w:p w:rsidR="002921C2" w:rsidRDefault="002921C2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  <w:rPr>
                <w:rStyle w:val="Arial95pt0"/>
              </w:rPr>
            </w:pP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Arial95pt0"/>
              </w:rPr>
              <w:t>0,700</w:t>
            </w:r>
          </w:p>
        </w:tc>
        <w:tc>
          <w:tcPr>
            <w:tcW w:w="1269" w:type="dxa"/>
            <w:shd w:val="clear" w:color="auto" w:fill="FFFFFF"/>
          </w:tcPr>
          <w:p w:rsidR="002921C2" w:rsidRDefault="002921C2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  <w:rPr>
                <w:rStyle w:val="Arial95pt0"/>
              </w:rPr>
            </w:pP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Arial95pt0"/>
              </w:rPr>
              <w:t>0,700</w:t>
            </w:r>
          </w:p>
        </w:tc>
      </w:tr>
      <w:tr w:rsidR="007245D9" w:rsidTr="004E207A">
        <w:trPr>
          <w:trHeight w:hRule="exact" w:val="497"/>
          <w:jc w:val="center"/>
        </w:trPr>
        <w:tc>
          <w:tcPr>
            <w:tcW w:w="644" w:type="dxa"/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80"/>
              <w:jc w:val="left"/>
            </w:pPr>
            <w:r>
              <w:rPr>
                <w:rStyle w:val="Arial95pt"/>
              </w:rPr>
              <w:t>9.3</w:t>
            </w:r>
          </w:p>
        </w:tc>
        <w:tc>
          <w:tcPr>
            <w:tcW w:w="4784" w:type="dxa"/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41" w:lineRule="exact"/>
              <w:ind w:left="60"/>
              <w:jc w:val="left"/>
            </w:pPr>
            <w:r>
              <w:rPr>
                <w:rStyle w:val="Arial95pt"/>
              </w:rPr>
              <w:t>Оказание автотранспортных услуг по перевозке пассажиров (свыше 5 посадочных мест)</w:t>
            </w:r>
          </w:p>
        </w:tc>
        <w:tc>
          <w:tcPr>
            <w:tcW w:w="1802" w:type="dxa"/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41" w:lineRule="exact"/>
              <w:ind w:left="60"/>
              <w:jc w:val="left"/>
            </w:pPr>
            <w:r>
              <w:rPr>
                <w:rStyle w:val="Arial95pt"/>
              </w:rPr>
              <w:t>количество посадочных мест</w:t>
            </w:r>
          </w:p>
        </w:tc>
        <w:tc>
          <w:tcPr>
            <w:tcW w:w="850" w:type="dxa"/>
            <w:shd w:val="clear" w:color="auto" w:fill="FFFFFF"/>
          </w:tcPr>
          <w:p w:rsidR="002921C2" w:rsidRDefault="002921C2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  <w:rPr>
                <w:rStyle w:val="Arial95pt0"/>
              </w:rPr>
            </w:pP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Arial95pt0"/>
              </w:rPr>
              <w:t>0,600</w:t>
            </w:r>
          </w:p>
        </w:tc>
        <w:tc>
          <w:tcPr>
            <w:tcW w:w="1269" w:type="dxa"/>
            <w:shd w:val="clear" w:color="auto" w:fill="FFFFFF"/>
          </w:tcPr>
          <w:p w:rsidR="002921C2" w:rsidRDefault="002921C2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  <w:rPr>
                <w:rStyle w:val="Arial95pt0"/>
              </w:rPr>
            </w:pP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Arial95pt0"/>
              </w:rPr>
              <w:t>0,600</w:t>
            </w:r>
          </w:p>
        </w:tc>
      </w:tr>
      <w:tr w:rsidR="007245D9" w:rsidTr="004E207A">
        <w:trPr>
          <w:trHeight w:hRule="exact" w:val="1238"/>
          <w:jc w:val="center"/>
        </w:trPr>
        <w:tc>
          <w:tcPr>
            <w:tcW w:w="644" w:type="dxa"/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80"/>
              <w:jc w:val="left"/>
            </w:pPr>
            <w:r>
              <w:rPr>
                <w:rStyle w:val="Arial95pt"/>
              </w:rPr>
              <w:t>10</w:t>
            </w:r>
          </w:p>
        </w:tc>
        <w:tc>
          <w:tcPr>
            <w:tcW w:w="4784" w:type="dxa"/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48" w:lineRule="exact"/>
              <w:ind w:left="60"/>
              <w:jc w:val="left"/>
            </w:pPr>
            <w:r>
              <w:rPr>
                <w:rStyle w:val="Arial95pt"/>
              </w:rPr>
              <w:t>Оказание услуг по предоставлению во временное владение ( в пользование) мест для стоянки автотранспортных средств а также по хранению автотранспортных средств на платных стоянках</w:t>
            </w:r>
          </w:p>
        </w:tc>
        <w:tc>
          <w:tcPr>
            <w:tcW w:w="1802" w:type="dxa"/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Arial95pt"/>
              </w:rPr>
              <w:t>кв.м.</w:t>
            </w:r>
          </w:p>
        </w:tc>
        <w:tc>
          <w:tcPr>
            <w:tcW w:w="850" w:type="dxa"/>
            <w:shd w:val="clear" w:color="auto" w:fill="FFFFFF"/>
          </w:tcPr>
          <w:p w:rsidR="002921C2" w:rsidRDefault="002921C2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  <w:rPr>
                <w:rStyle w:val="Arial95pt0"/>
              </w:rPr>
            </w:pP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Arial95pt0"/>
              </w:rPr>
              <w:t>0,240</w:t>
            </w:r>
          </w:p>
        </w:tc>
        <w:tc>
          <w:tcPr>
            <w:tcW w:w="1269" w:type="dxa"/>
            <w:shd w:val="clear" w:color="auto" w:fill="FFFFFF"/>
          </w:tcPr>
          <w:p w:rsidR="002921C2" w:rsidRDefault="002921C2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  <w:rPr>
                <w:rStyle w:val="Arial95pt0"/>
              </w:rPr>
            </w:pP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Arial95pt0"/>
              </w:rPr>
              <w:t>0,240</w:t>
            </w:r>
          </w:p>
        </w:tc>
      </w:tr>
      <w:tr w:rsidR="007245D9" w:rsidTr="004E207A">
        <w:trPr>
          <w:trHeight w:hRule="exact" w:val="248"/>
          <w:jc w:val="center"/>
        </w:trPr>
        <w:tc>
          <w:tcPr>
            <w:tcW w:w="644" w:type="dxa"/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80"/>
              <w:jc w:val="left"/>
            </w:pPr>
            <w:r>
              <w:rPr>
                <w:rStyle w:val="Arial95pt"/>
              </w:rPr>
              <w:t>11</w:t>
            </w:r>
          </w:p>
        </w:tc>
        <w:tc>
          <w:tcPr>
            <w:tcW w:w="4784" w:type="dxa"/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60"/>
              <w:jc w:val="left"/>
            </w:pPr>
            <w:r>
              <w:rPr>
                <w:rStyle w:val="Arial95pt"/>
              </w:rPr>
              <w:t>Установление рекламных конструкций</w:t>
            </w:r>
          </w:p>
        </w:tc>
        <w:tc>
          <w:tcPr>
            <w:tcW w:w="1802" w:type="dxa"/>
            <w:shd w:val="clear" w:color="auto" w:fill="FFFFFF"/>
          </w:tcPr>
          <w:p w:rsidR="007245D9" w:rsidRDefault="007245D9" w:rsidP="00A172FF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7245D9" w:rsidRDefault="007245D9" w:rsidP="00A172FF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9" w:type="dxa"/>
            <w:shd w:val="clear" w:color="auto" w:fill="FFFFFF"/>
          </w:tcPr>
          <w:p w:rsidR="007245D9" w:rsidRDefault="007245D9" w:rsidP="00A172FF">
            <w:pPr>
              <w:framePr w:w="93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45D9" w:rsidTr="004E207A">
        <w:trPr>
          <w:trHeight w:hRule="exact" w:val="1235"/>
          <w:jc w:val="center"/>
        </w:trPr>
        <w:tc>
          <w:tcPr>
            <w:tcW w:w="644" w:type="dxa"/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80"/>
              <w:jc w:val="left"/>
            </w:pPr>
            <w:r>
              <w:rPr>
                <w:rStyle w:val="Arial95pt"/>
              </w:rPr>
              <w:t>11.1</w:t>
            </w:r>
          </w:p>
        </w:tc>
        <w:tc>
          <w:tcPr>
            <w:tcW w:w="4784" w:type="dxa"/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45" w:lineRule="exact"/>
              <w:ind w:left="60"/>
              <w:jc w:val="left"/>
            </w:pPr>
            <w:r>
              <w:rPr>
                <w:rStyle w:val="Arial95pt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802" w:type="dxa"/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45" w:lineRule="exact"/>
            </w:pPr>
            <w:r>
              <w:rPr>
                <w:rStyle w:val="Arial95pt"/>
              </w:rPr>
              <w:t>площадь</w:t>
            </w: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45" w:lineRule="exact"/>
            </w:pPr>
            <w:r>
              <w:rPr>
                <w:rStyle w:val="Arial95pt"/>
              </w:rPr>
              <w:t>информационного поля (кв.м.)</w:t>
            </w:r>
          </w:p>
        </w:tc>
        <w:tc>
          <w:tcPr>
            <w:tcW w:w="850" w:type="dxa"/>
            <w:shd w:val="clear" w:color="auto" w:fill="FFFFFF"/>
          </w:tcPr>
          <w:p w:rsidR="002921C2" w:rsidRDefault="002921C2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  <w:rPr>
                <w:rStyle w:val="Arial95pt0"/>
              </w:rPr>
            </w:pP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Arial95pt0"/>
              </w:rPr>
              <w:t>0,075</w:t>
            </w:r>
          </w:p>
        </w:tc>
        <w:tc>
          <w:tcPr>
            <w:tcW w:w="1269" w:type="dxa"/>
            <w:shd w:val="clear" w:color="auto" w:fill="FFFFFF"/>
          </w:tcPr>
          <w:p w:rsidR="002921C2" w:rsidRDefault="002921C2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  <w:rPr>
                <w:rStyle w:val="Arial95pt0"/>
              </w:rPr>
            </w:pP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Arial95pt0"/>
              </w:rPr>
              <w:t>0,075</w:t>
            </w:r>
          </w:p>
        </w:tc>
      </w:tr>
      <w:tr w:rsidR="007245D9" w:rsidTr="004E207A">
        <w:trPr>
          <w:trHeight w:hRule="exact" w:val="727"/>
          <w:jc w:val="center"/>
        </w:trPr>
        <w:tc>
          <w:tcPr>
            <w:tcW w:w="644" w:type="dxa"/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80"/>
              <w:jc w:val="left"/>
            </w:pPr>
            <w:r>
              <w:rPr>
                <w:rStyle w:val="Arial95pt"/>
              </w:rPr>
              <w:t>11.2</w:t>
            </w:r>
          </w:p>
        </w:tc>
        <w:tc>
          <w:tcPr>
            <w:tcW w:w="4784" w:type="dxa"/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41" w:lineRule="exact"/>
              <w:ind w:left="60"/>
              <w:jc w:val="left"/>
            </w:pPr>
            <w:r>
              <w:rPr>
                <w:rStyle w:val="Arial95pt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802" w:type="dxa"/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Arial95pt"/>
              </w:rPr>
              <w:t>кв.м</w:t>
            </w:r>
          </w:p>
        </w:tc>
        <w:tc>
          <w:tcPr>
            <w:tcW w:w="850" w:type="dxa"/>
            <w:shd w:val="clear" w:color="auto" w:fill="FFFFFF"/>
          </w:tcPr>
          <w:p w:rsidR="002921C2" w:rsidRDefault="002921C2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  <w:rPr>
                <w:rStyle w:val="Arial95pt0"/>
              </w:rPr>
            </w:pP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Arial95pt0"/>
              </w:rPr>
              <w:t>0,075</w:t>
            </w:r>
          </w:p>
        </w:tc>
        <w:tc>
          <w:tcPr>
            <w:tcW w:w="1269" w:type="dxa"/>
            <w:shd w:val="clear" w:color="auto" w:fill="FFFFFF"/>
          </w:tcPr>
          <w:p w:rsidR="002921C2" w:rsidRDefault="002921C2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  <w:rPr>
                <w:rStyle w:val="Arial95pt0"/>
              </w:rPr>
            </w:pP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Arial95pt0"/>
              </w:rPr>
              <w:t>0,075</w:t>
            </w:r>
          </w:p>
        </w:tc>
      </w:tr>
      <w:tr w:rsidR="007245D9" w:rsidTr="004E207A">
        <w:trPr>
          <w:trHeight w:hRule="exact" w:val="738"/>
          <w:jc w:val="center"/>
        </w:trPr>
        <w:tc>
          <w:tcPr>
            <w:tcW w:w="644" w:type="dxa"/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80"/>
              <w:jc w:val="left"/>
            </w:pPr>
            <w:r>
              <w:rPr>
                <w:rStyle w:val="Arial95pt"/>
              </w:rPr>
              <w:t>11.3</w:t>
            </w:r>
          </w:p>
        </w:tc>
        <w:tc>
          <w:tcPr>
            <w:tcW w:w="4784" w:type="dxa"/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45" w:lineRule="exact"/>
              <w:ind w:left="60"/>
              <w:jc w:val="left"/>
            </w:pPr>
            <w:r>
              <w:rPr>
                <w:rStyle w:val="Arial95pt"/>
              </w:rPr>
              <w:t>Распространение и (или) размещение наружной рекламы посредством электронных табло</w:t>
            </w:r>
          </w:p>
        </w:tc>
        <w:tc>
          <w:tcPr>
            <w:tcW w:w="1802" w:type="dxa"/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Arial95pt"/>
              </w:rPr>
              <w:t>кв.м.</w:t>
            </w:r>
          </w:p>
        </w:tc>
        <w:tc>
          <w:tcPr>
            <w:tcW w:w="850" w:type="dxa"/>
            <w:shd w:val="clear" w:color="auto" w:fill="FFFFFF"/>
          </w:tcPr>
          <w:p w:rsidR="002921C2" w:rsidRDefault="002921C2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  <w:rPr>
                <w:rStyle w:val="Arial95pt0"/>
              </w:rPr>
            </w:pP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Arial95pt0"/>
              </w:rPr>
              <w:t>0,075</w:t>
            </w:r>
          </w:p>
        </w:tc>
        <w:tc>
          <w:tcPr>
            <w:tcW w:w="1269" w:type="dxa"/>
            <w:shd w:val="clear" w:color="auto" w:fill="FFFFFF"/>
          </w:tcPr>
          <w:p w:rsidR="002921C2" w:rsidRDefault="002921C2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  <w:rPr>
                <w:rStyle w:val="Arial95pt0"/>
              </w:rPr>
            </w:pP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Arial95pt0"/>
              </w:rPr>
              <w:t>0,75</w:t>
            </w:r>
          </w:p>
        </w:tc>
      </w:tr>
      <w:tr w:rsidR="007245D9" w:rsidTr="004E207A">
        <w:trPr>
          <w:trHeight w:hRule="exact" w:val="1238"/>
          <w:jc w:val="center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80"/>
              <w:jc w:val="left"/>
            </w:pPr>
            <w:r>
              <w:rPr>
                <w:rStyle w:val="Arial95pt"/>
              </w:rPr>
              <w:t>11.4</w:t>
            </w:r>
          </w:p>
        </w:tc>
        <w:tc>
          <w:tcPr>
            <w:tcW w:w="4784" w:type="dxa"/>
            <w:tcBorders>
              <w:bottom w:val="single" w:sz="4" w:space="0" w:color="auto"/>
            </w:tcBorders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45" w:lineRule="exact"/>
              <w:ind w:left="60"/>
              <w:jc w:val="left"/>
            </w:pPr>
            <w:r>
              <w:rPr>
                <w:rStyle w:val="Arial95pt"/>
              </w:rPr>
              <w:t>Распространение рекламы на транспортных средствах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45" w:lineRule="exact"/>
            </w:pPr>
            <w:r>
              <w:rPr>
                <w:rStyle w:val="Arial95pt"/>
              </w:rPr>
              <w:t>кол-во</w:t>
            </w: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45" w:lineRule="exact"/>
            </w:pPr>
            <w:r>
              <w:rPr>
                <w:rStyle w:val="Arial95pt"/>
              </w:rPr>
              <w:t>трансп.средств, на которых размещена реклама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2921C2" w:rsidRDefault="002921C2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  <w:rPr>
                <w:rStyle w:val="Arial95pt0"/>
              </w:rPr>
            </w:pP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Arial95pt0"/>
              </w:rPr>
              <w:t>0,075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FFFFFF"/>
          </w:tcPr>
          <w:p w:rsidR="002921C2" w:rsidRDefault="002921C2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  <w:rPr>
                <w:rStyle w:val="Arial95pt0"/>
              </w:rPr>
            </w:pP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Arial95pt0"/>
              </w:rPr>
              <w:t>0,075</w:t>
            </w:r>
          </w:p>
        </w:tc>
      </w:tr>
      <w:tr w:rsidR="007245D9" w:rsidTr="004E207A">
        <w:trPr>
          <w:trHeight w:hRule="exact" w:val="1253"/>
          <w:jc w:val="center"/>
        </w:trPr>
        <w:tc>
          <w:tcPr>
            <w:tcW w:w="644" w:type="dxa"/>
            <w:tcBorders>
              <w:bottom w:val="nil"/>
            </w:tcBorders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80"/>
              <w:jc w:val="left"/>
            </w:pPr>
            <w:r>
              <w:rPr>
                <w:rStyle w:val="Arial95pt"/>
              </w:rPr>
              <w:t>12</w:t>
            </w:r>
          </w:p>
        </w:tc>
        <w:tc>
          <w:tcPr>
            <w:tcW w:w="4784" w:type="dxa"/>
            <w:tcBorders>
              <w:bottom w:val="nil"/>
            </w:tcBorders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38" w:lineRule="exact"/>
              <w:ind w:left="60"/>
              <w:jc w:val="left"/>
            </w:pPr>
            <w:r>
              <w:rPr>
                <w:rStyle w:val="Arial95pt"/>
              </w:rPr>
              <w:t>Оказание услуг по временному размещению и проживанию</w:t>
            </w:r>
          </w:p>
        </w:tc>
        <w:tc>
          <w:tcPr>
            <w:tcW w:w="1802" w:type="dxa"/>
            <w:tcBorders>
              <w:bottom w:val="nil"/>
            </w:tcBorders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45" w:lineRule="exact"/>
              <w:ind w:left="60"/>
              <w:jc w:val="left"/>
            </w:pPr>
            <w:r>
              <w:rPr>
                <w:rStyle w:val="Arial95pt"/>
              </w:rPr>
              <w:t>общая площадь помещения для временного размещения и проживания (кв.м)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</w:tcPr>
          <w:p w:rsidR="002921C2" w:rsidRDefault="002921C2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  <w:rPr>
                <w:rStyle w:val="Arial95pt0"/>
              </w:rPr>
            </w:pP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Arial95pt0"/>
              </w:rPr>
              <w:t>0,1000</w:t>
            </w:r>
          </w:p>
        </w:tc>
        <w:tc>
          <w:tcPr>
            <w:tcW w:w="1269" w:type="dxa"/>
            <w:tcBorders>
              <w:bottom w:val="nil"/>
            </w:tcBorders>
            <w:shd w:val="clear" w:color="auto" w:fill="FFFFFF"/>
          </w:tcPr>
          <w:p w:rsidR="002921C2" w:rsidRDefault="002921C2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  <w:rPr>
                <w:rStyle w:val="Arial95pt0"/>
              </w:rPr>
            </w:pP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Arial95pt0"/>
              </w:rPr>
              <w:t>0,856</w:t>
            </w:r>
          </w:p>
        </w:tc>
      </w:tr>
    </w:tbl>
    <w:p w:rsidR="007245D9" w:rsidRDefault="007245D9" w:rsidP="007245D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4"/>
        <w:gridCol w:w="4788"/>
        <w:gridCol w:w="1948"/>
        <w:gridCol w:w="907"/>
        <w:gridCol w:w="1062"/>
      </w:tblGrid>
      <w:tr w:rsidR="007245D9" w:rsidTr="00A172FF">
        <w:trPr>
          <w:trHeight w:hRule="exact" w:val="342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80"/>
              <w:jc w:val="left"/>
            </w:pPr>
            <w:r>
              <w:rPr>
                <w:rStyle w:val="Arial95pt"/>
              </w:rPr>
              <w:lastRenderedPageBreak/>
              <w:t>13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41" w:lineRule="exact"/>
              <w:ind w:left="60"/>
              <w:jc w:val="left"/>
            </w:pPr>
            <w:r>
              <w:rPr>
                <w:rStyle w:val="Arial95pt"/>
              </w:rPr>
              <w:t>Оказание услуг по передачи во временное владение и (или) пользование торговых мест, расположенных в объектах стационарной торговой сети, а также на рынках и иных местах торговли не имеющей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кв.м.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5D9" w:rsidRDefault="002921C2" w:rsidP="002921C2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41" w:lineRule="exact"/>
              <w:ind w:left="60"/>
              <w:jc w:val="left"/>
            </w:pPr>
            <w:r>
              <w:rPr>
                <w:rStyle w:val="Arial95pt"/>
              </w:rPr>
              <w:t>кол-во</w:t>
            </w:r>
            <w:r w:rsidR="007245D9">
              <w:rPr>
                <w:rStyle w:val="Arial95pt"/>
              </w:rPr>
              <w:t>, переданных во временное владение и ()или) пользование торговых мест, объектов нестационарной торговой сети, объектов организации общественного питания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1C2" w:rsidRDefault="002921C2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  <w:rPr>
                <w:rStyle w:val="Arial95pt0"/>
              </w:rPr>
            </w:pP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Arial95pt0"/>
              </w:rPr>
              <w:t>0,200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1C2" w:rsidRDefault="002921C2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  <w:rPr>
                <w:rStyle w:val="Arial95pt0"/>
              </w:rPr>
            </w:pP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Arial95pt0"/>
              </w:rPr>
              <w:t>0,178</w:t>
            </w:r>
          </w:p>
        </w:tc>
      </w:tr>
      <w:tr w:rsidR="007245D9" w:rsidTr="00A172FF">
        <w:trPr>
          <w:trHeight w:hRule="exact" w:val="316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80"/>
              <w:jc w:val="left"/>
            </w:pPr>
            <w:r>
              <w:rPr>
                <w:rStyle w:val="Arial95pt"/>
              </w:rPr>
              <w:t>14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41" w:lineRule="exact"/>
              <w:ind w:left="60"/>
              <w:jc w:val="left"/>
            </w:pPr>
            <w:r>
              <w:rPr>
                <w:rStyle w:val="Arial95pt"/>
              </w:rPr>
              <w:t>Оказание услуг по передачи во временное владение и (или) в пользование торговых мест, расположенных в объектах стационарной торговой сети, не имеющие торговых залов, объектов нестационарной торговли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кв.м.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41" w:lineRule="exact"/>
              <w:ind w:left="60"/>
              <w:jc w:val="left"/>
            </w:pPr>
            <w:r>
              <w:rPr>
                <w:rStyle w:val="Arial95pt"/>
              </w:rPr>
              <w:t>площадь переданного во временное владение и (или) пользование торгового места, объекта организации общественного питания (в кв.м.)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1C2" w:rsidRDefault="002921C2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  <w:rPr>
                <w:rStyle w:val="Arial95pt0"/>
              </w:rPr>
            </w:pP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Arial95pt0"/>
              </w:rPr>
              <w:t>0,200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1C2" w:rsidRDefault="002921C2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  <w:rPr>
                <w:rStyle w:val="Arial95pt0"/>
              </w:rPr>
            </w:pP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Arial95pt0"/>
              </w:rPr>
              <w:t>0,178</w:t>
            </w:r>
          </w:p>
        </w:tc>
      </w:tr>
      <w:tr w:rsidR="007245D9" w:rsidTr="00A172FF">
        <w:trPr>
          <w:trHeight w:hRule="exact" w:val="245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80"/>
              <w:jc w:val="left"/>
            </w:pPr>
            <w:r>
              <w:rPr>
                <w:rStyle w:val="Arial95pt"/>
              </w:rPr>
              <w:t>15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45" w:lineRule="exact"/>
              <w:ind w:left="60"/>
              <w:jc w:val="left"/>
            </w:pPr>
            <w:r>
              <w:rPr>
                <w:rStyle w:val="Arial95pt"/>
              </w:rPr>
              <w:t>Оказание услуг по передаче во временное владение и (или) пользование земельных участков площадью, не превышающей 10 кв.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45" w:lineRule="exact"/>
              <w:ind w:left="60"/>
              <w:jc w:val="left"/>
            </w:pPr>
            <w:r>
              <w:rPr>
                <w:rStyle w:val="Arial95pt"/>
              </w:rPr>
              <w:t>количество переданных во временное владение и (или) пользование земельных участков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1C2" w:rsidRDefault="002921C2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  <w:rPr>
                <w:rStyle w:val="Arial95pt0"/>
              </w:rPr>
            </w:pP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Arial95pt0"/>
              </w:rPr>
              <w:t>0,450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1C2" w:rsidRDefault="002921C2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  <w:rPr>
                <w:rStyle w:val="Arial95pt0"/>
              </w:rPr>
            </w:pP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Arial95pt0"/>
              </w:rPr>
              <w:t>0,395</w:t>
            </w:r>
          </w:p>
        </w:tc>
      </w:tr>
      <w:tr w:rsidR="007245D9" w:rsidTr="00A172FF">
        <w:trPr>
          <w:trHeight w:hRule="exact" w:val="247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80"/>
              <w:jc w:val="left"/>
            </w:pPr>
            <w:r>
              <w:rPr>
                <w:rStyle w:val="Arial95pt"/>
              </w:rPr>
              <w:t>16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45" w:lineRule="exact"/>
              <w:ind w:left="60"/>
              <w:jc w:val="left"/>
            </w:pPr>
            <w:r>
              <w:rPr>
                <w:rStyle w:val="Arial95pt"/>
              </w:rPr>
              <w:t>Оказание услуг по передаче во временное владение и (или) пользование земельных участков площадью, превышающей 10 кв.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45" w:lineRule="exact"/>
              <w:ind w:left="60"/>
              <w:jc w:val="left"/>
            </w:pPr>
            <w:r>
              <w:rPr>
                <w:rStyle w:val="Arial95pt"/>
              </w:rPr>
              <w:t>площадь</w:t>
            </w: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45" w:lineRule="exact"/>
              <w:ind w:left="60"/>
              <w:jc w:val="left"/>
            </w:pPr>
            <w:r>
              <w:rPr>
                <w:rStyle w:val="Arial95pt"/>
              </w:rPr>
              <w:t>переданного</w:t>
            </w: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45" w:lineRule="exact"/>
              <w:ind w:left="60"/>
              <w:jc w:val="left"/>
            </w:pPr>
            <w:r>
              <w:rPr>
                <w:rStyle w:val="Arial95pt"/>
              </w:rPr>
              <w:t>временное</w:t>
            </w: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45" w:lineRule="exact"/>
              <w:ind w:left="60"/>
              <w:jc w:val="left"/>
            </w:pPr>
            <w:r>
              <w:rPr>
                <w:rStyle w:val="Arial95pt"/>
              </w:rPr>
              <w:t>владение и (или)</w:t>
            </w: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45" w:lineRule="exact"/>
              <w:ind w:left="60"/>
              <w:jc w:val="left"/>
            </w:pPr>
            <w:r>
              <w:rPr>
                <w:rStyle w:val="Arial95pt"/>
              </w:rPr>
              <w:t>пользование</w:t>
            </w: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45" w:lineRule="exact"/>
              <w:ind w:left="60"/>
              <w:jc w:val="left"/>
            </w:pPr>
            <w:r>
              <w:rPr>
                <w:rStyle w:val="Arial95pt"/>
              </w:rPr>
              <w:t>земельного участка</w:t>
            </w: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245" w:lineRule="exact"/>
              <w:ind w:left="60"/>
              <w:jc w:val="left"/>
            </w:pPr>
            <w:r>
              <w:rPr>
                <w:rStyle w:val="Arial95pt"/>
              </w:rPr>
              <w:t>(кв.м.)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1C2" w:rsidRDefault="002921C2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  <w:rPr>
                <w:rStyle w:val="Arial95pt0"/>
              </w:rPr>
            </w:pP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Arial95pt0"/>
              </w:rPr>
              <w:t>1,000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1C2" w:rsidRDefault="002921C2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  <w:rPr>
                <w:rStyle w:val="Arial95pt0"/>
              </w:rPr>
            </w:pPr>
          </w:p>
          <w:p w:rsidR="007245D9" w:rsidRDefault="007245D9" w:rsidP="00A172FF">
            <w:pPr>
              <w:pStyle w:val="11"/>
              <w:framePr w:w="9349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Arial95pt0"/>
              </w:rPr>
              <w:t>0,968</w:t>
            </w:r>
          </w:p>
        </w:tc>
      </w:tr>
    </w:tbl>
    <w:p w:rsidR="007245D9" w:rsidRDefault="007245D9" w:rsidP="007245D9">
      <w:pPr>
        <w:rPr>
          <w:sz w:val="2"/>
          <w:szCs w:val="2"/>
        </w:rPr>
      </w:pPr>
    </w:p>
    <w:p w:rsidR="007245D9" w:rsidRDefault="007245D9" w:rsidP="007245D9">
      <w:pPr>
        <w:rPr>
          <w:sz w:val="2"/>
          <w:szCs w:val="2"/>
        </w:rPr>
      </w:pPr>
    </w:p>
    <w:p w:rsidR="00E6721C" w:rsidRPr="007245D9" w:rsidRDefault="00E6721C" w:rsidP="007245D9">
      <w:pPr>
        <w:tabs>
          <w:tab w:val="left" w:pos="3705"/>
        </w:tabs>
      </w:pPr>
    </w:p>
    <w:sectPr w:rsidR="00E6721C" w:rsidRPr="007245D9" w:rsidSect="004E207A">
      <w:headerReference w:type="even" r:id="rId6"/>
      <w:type w:val="continuous"/>
      <w:pgSz w:w="11909" w:h="16838"/>
      <w:pgMar w:top="851" w:right="427" w:bottom="2442" w:left="12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8E9" w:rsidRDefault="006058E9" w:rsidP="00E6721C">
      <w:r>
        <w:separator/>
      </w:r>
    </w:p>
  </w:endnote>
  <w:endnote w:type="continuationSeparator" w:id="1">
    <w:p w:rsidR="006058E9" w:rsidRDefault="006058E9" w:rsidP="00E67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8E9" w:rsidRDefault="006058E9"/>
  </w:footnote>
  <w:footnote w:type="continuationSeparator" w:id="1">
    <w:p w:rsidR="006058E9" w:rsidRDefault="006058E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21C" w:rsidRDefault="002579CA">
    <w:pPr>
      <w:rPr>
        <w:sz w:val="2"/>
        <w:szCs w:val="2"/>
      </w:rPr>
    </w:pPr>
    <w:r w:rsidRPr="002579C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50.15pt;margin-top:117.45pt;width:77.75pt;height:9.3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6721C" w:rsidRDefault="00D0163B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8"/>
                    <w:b/>
                    <w:bCs/>
                  </w:rPr>
                  <w:t>приложение №1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E6721C"/>
    <w:rsid w:val="0003182B"/>
    <w:rsid w:val="002579CA"/>
    <w:rsid w:val="00265FF2"/>
    <w:rsid w:val="002921C2"/>
    <w:rsid w:val="003928A7"/>
    <w:rsid w:val="00431D10"/>
    <w:rsid w:val="004E207A"/>
    <w:rsid w:val="006058E9"/>
    <w:rsid w:val="00623FF9"/>
    <w:rsid w:val="007245D9"/>
    <w:rsid w:val="00885568"/>
    <w:rsid w:val="00D0163B"/>
    <w:rsid w:val="00DA6C83"/>
    <w:rsid w:val="00E6721C"/>
    <w:rsid w:val="00EE33A5"/>
    <w:rsid w:val="00EF257E"/>
    <w:rsid w:val="00FF1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721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6721C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E672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sid w:val="00E672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Exact">
    <w:name w:val="Основной текст (2) Exact"/>
    <w:basedOn w:val="a0"/>
    <w:rsid w:val="00E672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a4">
    <w:name w:val="Основной текст_"/>
    <w:basedOn w:val="a0"/>
    <w:link w:val="11"/>
    <w:rsid w:val="00E672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5">
    <w:name w:val="Основной текст + Полужирный"/>
    <w:basedOn w:val="a4"/>
    <w:rsid w:val="00E6721C"/>
    <w:rPr>
      <w:b/>
      <w:bCs/>
      <w:color w:val="000000"/>
      <w:spacing w:val="0"/>
      <w:w w:val="100"/>
      <w:position w:val="0"/>
      <w:lang w:val="ru-RU"/>
    </w:rPr>
  </w:style>
  <w:style w:type="character" w:customStyle="1" w:styleId="21">
    <w:name w:val="Заголовок №2_"/>
    <w:basedOn w:val="a0"/>
    <w:link w:val="22"/>
    <w:rsid w:val="00E6721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CenturyGothic12pt">
    <w:name w:val="Заголовок №2 + Century Gothic;12 pt"/>
    <w:basedOn w:val="21"/>
    <w:rsid w:val="00E6721C"/>
    <w:rPr>
      <w:rFonts w:ascii="Century Gothic" w:eastAsia="Century Gothic" w:hAnsi="Century Gothic" w:cs="Century Gothic"/>
      <w:color w:val="000000"/>
      <w:spacing w:val="0"/>
      <w:w w:val="100"/>
      <w:position w:val="0"/>
      <w:sz w:val="24"/>
      <w:szCs w:val="24"/>
    </w:rPr>
  </w:style>
  <w:style w:type="character" w:customStyle="1" w:styleId="3">
    <w:name w:val="Основной текст (3)_"/>
    <w:basedOn w:val="a0"/>
    <w:link w:val="30"/>
    <w:rsid w:val="00E6721C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_"/>
    <w:basedOn w:val="a0"/>
    <w:link w:val="a7"/>
    <w:rsid w:val="00E6721C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Колонтитул"/>
    <w:basedOn w:val="a6"/>
    <w:rsid w:val="00E6721C"/>
    <w:rPr>
      <w:color w:val="000000"/>
      <w:spacing w:val="0"/>
      <w:w w:val="100"/>
      <w:position w:val="0"/>
      <w:lang w:val="ru-RU"/>
    </w:rPr>
  </w:style>
  <w:style w:type="character" w:customStyle="1" w:styleId="Arial95pt">
    <w:name w:val="Основной текст + Arial;9;5 pt"/>
    <w:basedOn w:val="a4"/>
    <w:rsid w:val="00E6721C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Arial95pt0">
    <w:name w:val="Основной текст + Arial;9;5 pt;Полужирный"/>
    <w:basedOn w:val="a4"/>
    <w:rsid w:val="00E6721C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ru-RU"/>
    </w:rPr>
  </w:style>
  <w:style w:type="paragraph" w:customStyle="1" w:styleId="10">
    <w:name w:val="Заголовок №1"/>
    <w:basedOn w:val="a"/>
    <w:link w:val="1"/>
    <w:rsid w:val="00E6721C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E6721C"/>
    <w:pPr>
      <w:shd w:val="clear" w:color="auto" w:fill="FFFFFF"/>
      <w:spacing w:before="420" w:line="317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1">
    <w:name w:val="Основной текст1"/>
    <w:basedOn w:val="a"/>
    <w:link w:val="a4"/>
    <w:rsid w:val="00E6721C"/>
    <w:pPr>
      <w:shd w:val="clear" w:color="auto" w:fill="FFFFFF"/>
      <w:spacing w:before="720" w:after="240" w:line="317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2">
    <w:name w:val="Заголовок №2"/>
    <w:basedOn w:val="a"/>
    <w:link w:val="21"/>
    <w:rsid w:val="00E6721C"/>
    <w:pPr>
      <w:shd w:val="clear" w:color="auto" w:fill="FFFFFF"/>
      <w:spacing w:after="360" w:line="0" w:lineRule="atLeast"/>
      <w:jc w:val="both"/>
      <w:outlineLvl w:val="1"/>
    </w:pPr>
    <w:rPr>
      <w:rFonts w:ascii="Calibri" w:eastAsia="Calibri" w:hAnsi="Calibri" w:cs="Calibri"/>
      <w:sz w:val="25"/>
      <w:szCs w:val="25"/>
    </w:rPr>
  </w:style>
  <w:style w:type="paragraph" w:customStyle="1" w:styleId="30">
    <w:name w:val="Основной текст (3)"/>
    <w:basedOn w:val="a"/>
    <w:link w:val="3"/>
    <w:rsid w:val="00E6721C"/>
    <w:pPr>
      <w:shd w:val="clear" w:color="auto" w:fill="FFFFFF"/>
      <w:spacing w:after="240" w:line="241" w:lineRule="exact"/>
      <w:ind w:firstLine="2780"/>
    </w:pPr>
    <w:rPr>
      <w:rFonts w:ascii="Arial" w:eastAsia="Arial" w:hAnsi="Arial" w:cs="Arial"/>
      <w:b/>
      <w:bCs/>
      <w:sz w:val="19"/>
      <w:szCs w:val="19"/>
    </w:rPr>
  </w:style>
  <w:style w:type="paragraph" w:customStyle="1" w:styleId="a7">
    <w:name w:val="Колонтитул"/>
    <w:basedOn w:val="a"/>
    <w:link w:val="a6"/>
    <w:rsid w:val="00E6721C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1500-00-466</cp:lastModifiedBy>
  <cp:revision>6</cp:revision>
  <dcterms:created xsi:type="dcterms:W3CDTF">2014-11-07T07:33:00Z</dcterms:created>
  <dcterms:modified xsi:type="dcterms:W3CDTF">2014-11-19T11:05:00Z</dcterms:modified>
</cp:coreProperties>
</file>