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510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274BEA" w:rsidRPr="009B3FCF" w:rsidTr="00274BEA">
        <w:tc>
          <w:tcPr>
            <w:tcW w:w="4394" w:type="dxa"/>
          </w:tcPr>
          <w:p w:rsidR="00274BEA" w:rsidRPr="00101B08" w:rsidRDefault="00274BEA" w:rsidP="00E471FA">
            <w:pPr>
              <w:pStyle w:val="2"/>
              <w:rPr>
                <w:bCs/>
                <w:sz w:val="24"/>
              </w:rPr>
            </w:pPr>
            <w:r w:rsidRPr="00101B08">
              <w:rPr>
                <w:bCs/>
                <w:sz w:val="24"/>
              </w:rPr>
              <w:t>УТВЕРЖДАЮ</w:t>
            </w:r>
          </w:p>
        </w:tc>
      </w:tr>
      <w:tr w:rsidR="00274BEA" w:rsidRPr="009B3FCF" w:rsidTr="00274BEA">
        <w:tc>
          <w:tcPr>
            <w:tcW w:w="4394" w:type="dxa"/>
          </w:tcPr>
          <w:p w:rsidR="00274BEA" w:rsidRPr="00101B08" w:rsidRDefault="00274BEA" w:rsidP="00E471FA">
            <w:pPr>
              <w:jc w:val="both"/>
              <w:rPr>
                <w:bCs/>
              </w:rPr>
            </w:pPr>
            <w:r>
              <w:rPr>
                <w:bCs/>
              </w:rPr>
              <w:t>Начальник</w:t>
            </w:r>
            <w:r w:rsidRPr="00101B08">
              <w:rPr>
                <w:bCs/>
              </w:rPr>
              <w:t xml:space="preserve"> </w:t>
            </w:r>
            <w:r>
              <w:rPr>
                <w:bCs/>
              </w:rPr>
              <w:t>Инспекции</w:t>
            </w:r>
            <w:r w:rsidRPr="00101B08">
              <w:rPr>
                <w:bCs/>
              </w:rPr>
              <w:t xml:space="preserve"> Федеральной</w:t>
            </w:r>
          </w:p>
          <w:p w:rsidR="00274BEA" w:rsidRPr="00101B08" w:rsidRDefault="00274BEA" w:rsidP="00E471FA">
            <w:pPr>
              <w:jc w:val="both"/>
              <w:rPr>
                <w:bCs/>
              </w:rPr>
            </w:pPr>
            <w:r w:rsidRPr="00101B08">
              <w:rPr>
                <w:bCs/>
              </w:rPr>
              <w:t xml:space="preserve">налоговой службы </w:t>
            </w:r>
            <w:r>
              <w:rPr>
                <w:bCs/>
              </w:rPr>
              <w:t>по г. Набережные</w:t>
            </w:r>
          </w:p>
          <w:p w:rsidR="00274BEA" w:rsidRPr="00037068" w:rsidRDefault="00274BEA" w:rsidP="00E471FA">
            <w:pPr>
              <w:jc w:val="both"/>
              <w:rPr>
                <w:bCs/>
              </w:rPr>
            </w:pPr>
            <w:r>
              <w:rPr>
                <w:bCs/>
              </w:rPr>
              <w:t>Челны</w:t>
            </w:r>
            <w:r w:rsidRPr="00101B08">
              <w:rPr>
                <w:bCs/>
              </w:rPr>
              <w:t xml:space="preserve"> Республик</w:t>
            </w:r>
            <w:r>
              <w:rPr>
                <w:bCs/>
              </w:rPr>
              <w:t>и</w:t>
            </w:r>
            <w:r w:rsidRPr="00101B08">
              <w:rPr>
                <w:bCs/>
              </w:rPr>
              <w:t xml:space="preserve"> Татарстан</w:t>
            </w:r>
          </w:p>
          <w:p w:rsidR="00274BEA" w:rsidRDefault="00274BEA" w:rsidP="00E471FA">
            <w:r>
              <w:t xml:space="preserve">Советник </w:t>
            </w:r>
            <w:proofErr w:type="gramStart"/>
            <w:r>
              <w:t>государственной</w:t>
            </w:r>
            <w:proofErr w:type="gramEnd"/>
            <w:r>
              <w:t xml:space="preserve"> </w:t>
            </w:r>
          </w:p>
          <w:p w:rsidR="00274BEA" w:rsidRDefault="00274BEA" w:rsidP="00E471FA">
            <w:r>
              <w:t>гражданской службы РФ 1 класса</w:t>
            </w:r>
          </w:p>
          <w:p w:rsidR="00274BEA" w:rsidRPr="00037068" w:rsidRDefault="00274BEA" w:rsidP="00E471FA">
            <w:pPr>
              <w:jc w:val="both"/>
              <w:rPr>
                <w:bCs/>
              </w:rPr>
            </w:pPr>
          </w:p>
        </w:tc>
      </w:tr>
      <w:tr w:rsidR="00274BEA" w:rsidRPr="009B3FCF" w:rsidTr="00274BEA">
        <w:tc>
          <w:tcPr>
            <w:tcW w:w="4394" w:type="dxa"/>
          </w:tcPr>
          <w:p w:rsidR="00274BEA" w:rsidRPr="00101B08" w:rsidRDefault="00274BEA" w:rsidP="00E471FA">
            <w:pPr>
              <w:jc w:val="both"/>
              <w:rPr>
                <w:bCs/>
              </w:rPr>
            </w:pPr>
            <w:r w:rsidRPr="00101B08">
              <w:rPr>
                <w:bCs/>
              </w:rPr>
              <w:t>_________________</w:t>
            </w:r>
            <w:proofErr w:type="spellStart"/>
            <w:r>
              <w:rPr>
                <w:bCs/>
              </w:rPr>
              <w:t>Л.Н.Гатина</w:t>
            </w:r>
            <w:proofErr w:type="spellEnd"/>
          </w:p>
        </w:tc>
      </w:tr>
      <w:tr w:rsidR="00274BEA" w:rsidRPr="009B3FCF" w:rsidTr="00274BEA">
        <w:tc>
          <w:tcPr>
            <w:tcW w:w="4394" w:type="dxa"/>
          </w:tcPr>
          <w:p w:rsidR="00274BEA" w:rsidRPr="00101B08" w:rsidRDefault="00274BEA" w:rsidP="00E471FA">
            <w:pPr>
              <w:jc w:val="both"/>
              <w:rPr>
                <w:bCs/>
              </w:rPr>
            </w:pPr>
          </w:p>
          <w:p w:rsidR="00274BEA" w:rsidRPr="00101B08" w:rsidRDefault="00274BEA" w:rsidP="00E471FA">
            <w:pPr>
              <w:jc w:val="both"/>
              <w:rPr>
                <w:bCs/>
              </w:rPr>
            </w:pPr>
            <w:r w:rsidRPr="00101B08">
              <w:rPr>
                <w:bCs/>
              </w:rPr>
              <w:t>“_____”_________________20</w:t>
            </w:r>
            <w:r>
              <w:rPr>
                <w:bCs/>
              </w:rPr>
              <w:t>16</w:t>
            </w:r>
            <w:r w:rsidRPr="00101B08">
              <w:rPr>
                <w:bCs/>
              </w:rPr>
              <w:t>г.</w:t>
            </w:r>
          </w:p>
          <w:p w:rsidR="00274BEA" w:rsidRPr="00101B08" w:rsidRDefault="00274BEA" w:rsidP="00E471FA">
            <w:pPr>
              <w:jc w:val="both"/>
              <w:rPr>
                <w:bCs/>
              </w:rPr>
            </w:pPr>
          </w:p>
        </w:tc>
      </w:tr>
    </w:tbl>
    <w:p w:rsidR="00215870" w:rsidRDefault="00215870" w:rsidP="007C0E37">
      <w:pPr>
        <w:pStyle w:val="4"/>
        <w:rPr>
          <w:color w:val="auto"/>
          <w:spacing w:val="0"/>
        </w:rPr>
      </w:pPr>
    </w:p>
    <w:p w:rsidR="00215870" w:rsidRDefault="00215870" w:rsidP="007C0E37">
      <w:pPr>
        <w:pStyle w:val="4"/>
        <w:rPr>
          <w:color w:val="auto"/>
          <w:spacing w:val="0"/>
        </w:rPr>
      </w:pPr>
    </w:p>
    <w:p w:rsidR="007C0E37" w:rsidRPr="009B3FCF" w:rsidRDefault="007C0E37" w:rsidP="007C0E37">
      <w:pPr>
        <w:pStyle w:val="4"/>
        <w:rPr>
          <w:color w:val="auto"/>
          <w:spacing w:val="0"/>
        </w:rPr>
      </w:pPr>
      <w:r w:rsidRPr="009B3FCF">
        <w:rPr>
          <w:color w:val="auto"/>
          <w:spacing w:val="0"/>
        </w:rPr>
        <w:t>Должностной регламент</w:t>
      </w:r>
    </w:p>
    <w:p w:rsidR="006B6C33" w:rsidRPr="009B3FCF" w:rsidRDefault="007C0E37" w:rsidP="007C0E37">
      <w:pPr>
        <w:pStyle w:val="5"/>
        <w:rPr>
          <w:b/>
          <w:szCs w:val="24"/>
          <w:u w:val="none"/>
        </w:rPr>
      </w:pPr>
      <w:r w:rsidRPr="009B3FCF">
        <w:rPr>
          <w:b/>
          <w:szCs w:val="24"/>
          <w:u w:val="none"/>
        </w:rPr>
        <w:t xml:space="preserve">главного государственного налогового инспектора </w:t>
      </w:r>
    </w:p>
    <w:p w:rsidR="006B6C33" w:rsidRPr="009B3FCF" w:rsidRDefault="0020527B" w:rsidP="006B6C33">
      <w:pPr>
        <w:pStyle w:val="5"/>
        <w:rPr>
          <w:b/>
          <w:szCs w:val="24"/>
          <w:u w:val="none"/>
        </w:rPr>
      </w:pPr>
      <w:r w:rsidRPr="009B3FCF">
        <w:rPr>
          <w:b/>
          <w:szCs w:val="24"/>
          <w:u w:val="none"/>
        </w:rPr>
        <w:t xml:space="preserve">отдела информационных технологий </w:t>
      </w:r>
      <w:r w:rsidR="006B6C33" w:rsidRPr="009B3FCF">
        <w:rPr>
          <w:b/>
          <w:szCs w:val="24"/>
          <w:u w:val="none"/>
        </w:rPr>
        <w:t>Инспекции</w:t>
      </w:r>
      <w:r w:rsidR="007C0E37" w:rsidRPr="009B3FCF">
        <w:rPr>
          <w:b/>
          <w:szCs w:val="24"/>
          <w:u w:val="none"/>
        </w:rPr>
        <w:t xml:space="preserve"> Федеральной </w:t>
      </w:r>
    </w:p>
    <w:p w:rsidR="007C0E37" w:rsidRPr="009B3FCF" w:rsidRDefault="007C0E37" w:rsidP="006B6C33">
      <w:pPr>
        <w:pStyle w:val="5"/>
        <w:rPr>
          <w:b/>
          <w:szCs w:val="24"/>
          <w:u w:val="none"/>
        </w:rPr>
      </w:pPr>
      <w:r w:rsidRPr="009B3FCF">
        <w:rPr>
          <w:b/>
          <w:szCs w:val="24"/>
          <w:u w:val="none"/>
        </w:rPr>
        <w:t>налоговой службы по</w:t>
      </w:r>
      <w:r w:rsidR="006B6C33" w:rsidRPr="009B3FCF">
        <w:rPr>
          <w:b/>
          <w:szCs w:val="24"/>
          <w:u w:val="none"/>
        </w:rPr>
        <w:t xml:space="preserve"> г. Набережные Челны </w:t>
      </w:r>
      <w:r w:rsidRPr="009B3FCF">
        <w:rPr>
          <w:b/>
          <w:szCs w:val="24"/>
          <w:u w:val="none"/>
        </w:rPr>
        <w:t>Республик</w:t>
      </w:r>
      <w:r w:rsidR="006B6C33" w:rsidRPr="009B3FCF">
        <w:rPr>
          <w:b/>
          <w:szCs w:val="24"/>
          <w:u w:val="none"/>
        </w:rPr>
        <w:t>и</w:t>
      </w:r>
      <w:r w:rsidRPr="009B3FCF">
        <w:rPr>
          <w:b/>
          <w:szCs w:val="24"/>
          <w:u w:val="none"/>
        </w:rPr>
        <w:t xml:space="preserve"> Татарстан</w:t>
      </w:r>
    </w:p>
    <w:p w:rsidR="007C0E37" w:rsidRPr="009B3FCF" w:rsidRDefault="007C0E37" w:rsidP="007C0E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</w:t>
      </w:r>
      <w:r w:rsidR="0020527B" w:rsidRPr="009B3FCF">
        <w:rPr>
          <w:rFonts w:ascii="Times New Roman" w:hAnsi="Times New Roman" w:cs="Times New Roman"/>
          <w:sz w:val="24"/>
          <w:szCs w:val="24"/>
        </w:rPr>
        <w:t>ый</w:t>
      </w:r>
      <w:r w:rsidRPr="009B3FCF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31.12.2005 № 1574 «О Реестре должностей федеральной государственной гражданской службы», – 11-3-3-</w:t>
      </w:r>
      <w:r w:rsidR="00A01E39" w:rsidRPr="009B3FCF">
        <w:rPr>
          <w:rFonts w:ascii="Times New Roman" w:hAnsi="Times New Roman" w:cs="Times New Roman"/>
          <w:sz w:val="24"/>
          <w:szCs w:val="24"/>
        </w:rPr>
        <w:t>094</w:t>
      </w:r>
    </w:p>
    <w:p w:rsidR="007C0E37" w:rsidRPr="009B3FCF" w:rsidRDefault="007C0E37" w:rsidP="007C0E37">
      <w:pPr>
        <w:jc w:val="center"/>
        <w:rPr>
          <w:b/>
        </w:rPr>
      </w:pPr>
    </w:p>
    <w:p w:rsidR="007C0E37" w:rsidRPr="009B3FCF" w:rsidRDefault="007C0E37" w:rsidP="007C0E37">
      <w:pPr>
        <w:jc w:val="center"/>
        <w:rPr>
          <w:b/>
        </w:rPr>
      </w:pPr>
      <w:smartTag w:uri="urn:schemas-microsoft-com:office:smarttags" w:element="place">
        <w:r w:rsidRPr="009B3FCF">
          <w:rPr>
            <w:b/>
            <w:lang w:val="en-US"/>
          </w:rPr>
          <w:t>I</w:t>
        </w:r>
        <w:r w:rsidRPr="009B3FCF">
          <w:rPr>
            <w:b/>
          </w:rPr>
          <w:t>.</w:t>
        </w:r>
      </w:smartTag>
      <w:r w:rsidRPr="009B3FCF">
        <w:rPr>
          <w:b/>
        </w:rPr>
        <w:t xml:space="preserve"> Общие положения</w:t>
      </w:r>
    </w:p>
    <w:p w:rsidR="007C0E37" w:rsidRPr="009B3FCF" w:rsidRDefault="007C0E37" w:rsidP="007C0E37">
      <w:pPr>
        <w:tabs>
          <w:tab w:val="left" w:pos="3885"/>
        </w:tabs>
      </w:pPr>
    </w:p>
    <w:p w:rsidR="007C0E37" w:rsidRPr="009B3FCF" w:rsidRDefault="007C0E37" w:rsidP="007C0E37">
      <w:pPr>
        <w:ind w:firstLine="720"/>
        <w:jc w:val="both"/>
      </w:pPr>
      <w:r w:rsidRPr="009B3FCF"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20527B" w:rsidRPr="009B3FCF">
        <w:t xml:space="preserve">отдела информационных технологий </w:t>
      </w:r>
      <w:r w:rsidR="0044033A" w:rsidRPr="009B3FCF">
        <w:t>Инспекции</w:t>
      </w:r>
      <w:r w:rsidRPr="009B3FCF">
        <w:t xml:space="preserve"> Федеральной налоговой службы по</w:t>
      </w:r>
      <w:r w:rsidR="0044033A" w:rsidRPr="009B3FCF">
        <w:t xml:space="preserve"> г. Набережные Челны Республики</w:t>
      </w:r>
      <w:r w:rsidRPr="009B3FCF">
        <w:t xml:space="preserve"> Татарстан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7C0E37" w:rsidRPr="009B3FCF" w:rsidRDefault="007C0E37" w:rsidP="007C0E37">
      <w:pPr>
        <w:ind w:firstLine="720"/>
        <w:jc w:val="both"/>
      </w:pPr>
      <w:r w:rsidRPr="009B3FCF">
        <w:t xml:space="preserve">2. Назначение на должность и освобождение от должности главного государственного налогового инспектора осуществляются приказом </w:t>
      </w:r>
      <w:r w:rsidR="0044033A" w:rsidRPr="009B3FCF">
        <w:t>Инспекции</w:t>
      </w:r>
      <w:r w:rsidRPr="009B3FCF">
        <w:t xml:space="preserve"> Федеральной налоговой службы </w:t>
      </w:r>
      <w:r w:rsidR="0044033A" w:rsidRPr="009B3FCF">
        <w:t xml:space="preserve">по г. Набережные Челны </w:t>
      </w:r>
      <w:r w:rsidRPr="009B3FCF">
        <w:t>Республик</w:t>
      </w:r>
      <w:r w:rsidR="0044033A" w:rsidRPr="009B3FCF">
        <w:t>и</w:t>
      </w:r>
      <w:r w:rsidRPr="009B3FCF">
        <w:t xml:space="preserve"> Татарстан (далее – </w:t>
      </w:r>
      <w:r w:rsidR="0044033A" w:rsidRPr="009B3FCF">
        <w:t>Инспекция</w:t>
      </w:r>
      <w:r w:rsidRPr="009B3FCF">
        <w:t>).</w:t>
      </w:r>
    </w:p>
    <w:p w:rsidR="007C0E37" w:rsidRPr="009B3FCF" w:rsidRDefault="007C0E37" w:rsidP="007C0E37">
      <w:pPr>
        <w:ind w:firstLine="708"/>
        <w:jc w:val="both"/>
      </w:pPr>
      <w:r w:rsidRPr="009B3FCF">
        <w:t xml:space="preserve">Главный государственный налоговый инспектор непосредственно подчиняется начальнику </w:t>
      </w:r>
      <w:r w:rsidR="0020527B" w:rsidRPr="009B3FCF">
        <w:t xml:space="preserve">отдела информационных технологий </w:t>
      </w:r>
      <w:r w:rsidR="0044033A" w:rsidRPr="009B3FCF">
        <w:t>Инспекции</w:t>
      </w:r>
      <w:r w:rsidRPr="009B3FCF">
        <w:t xml:space="preserve"> (далее – отдел).</w:t>
      </w:r>
    </w:p>
    <w:p w:rsidR="007C0E37" w:rsidRPr="009B3FCF" w:rsidRDefault="007C0E37" w:rsidP="007C0E37">
      <w:pPr>
        <w:ind w:firstLine="708"/>
        <w:jc w:val="both"/>
      </w:pPr>
      <w:r w:rsidRPr="009B3FCF">
        <w:t xml:space="preserve">На период временного отсутствия главного государственного налогового инспектора его обязанности исполняет главный </w:t>
      </w:r>
      <w:r w:rsidR="0044033A" w:rsidRPr="009B3FCF">
        <w:t>специалист-эксперт</w:t>
      </w:r>
      <w:r w:rsidRPr="009B3FCF">
        <w:t>.</w:t>
      </w:r>
    </w:p>
    <w:p w:rsidR="007C0E37" w:rsidRPr="009B3FCF" w:rsidRDefault="007C0E37" w:rsidP="007C0E37">
      <w:pPr>
        <w:ind w:firstLine="708"/>
        <w:jc w:val="both"/>
      </w:pPr>
      <w:r w:rsidRPr="009B3FCF">
        <w:t xml:space="preserve">Главный государственный налоговый инспектор может замещать </w:t>
      </w:r>
      <w:r w:rsidR="0044033A" w:rsidRPr="009B3FCF">
        <w:t xml:space="preserve">заместителя начальника </w:t>
      </w:r>
      <w:r w:rsidR="0020527B" w:rsidRPr="009B3FCF">
        <w:t xml:space="preserve">отдела информационных технологий </w:t>
      </w:r>
      <w:r w:rsidRPr="009B3FCF">
        <w:t xml:space="preserve">во время его отсутствия. </w:t>
      </w:r>
    </w:p>
    <w:p w:rsidR="007C0E37" w:rsidRPr="009B3FCF" w:rsidRDefault="007C0E37" w:rsidP="007C0E37">
      <w:pPr>
        <w:ind w:firstLine="708"/>
        <w:jc w:val="both"/>
      </w:pPr>
      <w:proofErr w:type="gramStart"/>
      <w:r w:rsidRPr="009B3FCF">
        <w:t>В своей деятельности руководствуется Конституцией Российской Федерации, Федеральным законом от 27 мая 2003 года №58-ФЗ «О системе государственной службы Российской Федерации», Федеральным Законом от 27 июля 2004 года №79-ФЗ «О государственной гражданской служб</w:t>
      </w:r>
      <w:r w:rsidR="0044033A" w:rsidRPr="009B3FCF">
        <w:t>е</w:t>
      </w:r>
      <w:r w:rsidRPr="009B3FCF">
        <w:t xml:space="preserve"> Российской Федерации», </w:t>
      </w:r>
      <w:r w:rsidR="0044033A" w:rsidRPr="009B3FCF">
        <w:t xml:space="preserve">Федеральным Законом от 25 декабря 2008 года № 273-ФЗ «О противодействии коррупции», </w:t>
      </w:r>
      <w:r w:rsidRPr="009B3FCF">
        <w:t>указами и распоряжениями Президента Российской Федерации, постановлениями и распоряжениями Правительства Российской Федерации, Трудовым кодексом</w:t>
      </w:r>
      <w:proofErr w:type="gramEnd"/>
      <w:r w:rsidRPr="009B3FCF">
        <w:t xml:space="preserve"> Российской Федерации, Налоговым кодексом Российской Федерации, нормативными правовыми актами Минфина России, ФНС России, законодательством о государственной гражданской службе, Положением об </w:t>
      </w:r>
      <w:r w:rsidR="00B15C72" w:rsidRPr="009B3FCF">
        <w:t>ИФНС России по г. Набережные Челны Республики</w:t>
      </w:r>
      <w:r w:rsidRPr="009B3FCF">
        <w:t xml:space="preserve"> Татарстан, Положением об </w:t>
      </w:r>
      <w:r w:rsidR="0020527B" w:rsidRPr="009B3FCF">
        <w:t xml:space="preserve">отделе информационных технологий </w:t>
      </w:r>
      <w:r w:rsidRPr="009B3FCF">
        <w:t>и настоящим должностным регламентом.</w:t>
      </w:r>
    </w:p>
    <w:p w:rsidR="007C0E37" w:rsidRPr="009B3FCF" w:rsidRDefault="007C0E37" w:rsidP="007C0E37">
      <w:pPr>
        <w:jc w:val="center"/>
      </w:pPr>
      <w:r w:rsidRPr="009B3FCF">
        <w:tab/>
      </w: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7C0E37" w:rsidRPr="009B3FCF" w:rsidRDefault="007C0E37" w:rsidP="007C0E37"/>
    <w:p w:rsidR="007C0E37" w:rsidRPr="009B3FCF" w:rsidRDefault="007C0E37" w:rsidP="007C0E37">
      <w:pPr>
        <w:ind w:firstLine="720"/>
        <w:jc w:val="both"/>
      </w:pPr>
      <w:r w:rsidRPr="009B3FCF">
        <w:t>3. Для замещения должности главного государственного налогового инспектора устанавливаются следующие требования:</w:t>
      </w:r>
    </w:p>
    <w:p w:rsidR="007C0E37" w:rsidRPr="009B3FCF" w:rsidRDefault="007C0E37" w:rsidP="007C0E37">
      <w:pPr>
        <w:ind w:firstLine="720"/>
        <w:jc w:val="both"/>
      </w:pPr>
      <w:r w:rsidRPr="009B3FCF">
        <w:t>а) наличие высшего образования;</w:t>
      </w:r>
    </w:p>
    <w:p w:rsidR="007C0E37" w:rsidRPr="009B3FCF" w:rsidRDefault="007C0E37" w:rsidP="007C0E37">
      <w:pPr>
        <w:ind w:firstLine="720"/>
        <w:jc w:val="both"/>
      </w:pPr>
      <w:r w:rsidRPr="009B3FCF">
        <w:lastRenderedPageBreak/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7C0E37" w:rsidRPr="009B3FCF" w:rsidRDefault="007C0E37" w:rsidP="007C0E37">
      <w:pPr>
        <w:ind w:firstLine="720"/>
        <w:jc w:val="both"/>
      </w:pPr>
      <w:proofErr w:type="gramStart"/>
      <w:r w:rsidRPr="009B3FCF">
        <w:t xml:space="preserve">в) наличие профессиональных знаний, включая знание </w:t>
      </w:r>
      <w:hyperlink r:id="rId9" w:history="1">
        <w:r w:rsidRPr="009B3FCF">
          <w:rPr>
            <w:rStyle w:val="aa"/>
            <w:b w:val="0"/>
            <w:color w:val="000000"/>
          </w:rPr>
          <w:t>Конституции</w:t>
        </w:r>
      </w:hyperlink>
      <w:r w:rsidRPr="009B3FCF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отечественный и зарубежный опыт налогового администрирования, основ управления и организации труда, процесса прохождения гражданской службы, формы и методы работы со средствами</w:t>
      </w:r>
      <w:proofErr w:type="gramEnd"/>
      <w:r w:rsidRPr="009B3FCF">
        <w:t xml:space="preserve"> массовой информации, обращениями граждан, норм делового общения, форм и методов работы с применением автоматизированных средств управления, </w:t>
      </w:r>
      <w:hyperlink r:id="rId10" w:history="1">
        <w:r w:rsidRPr="009B3FCF">
          <w:rPr>
            <w:rStyle w:val="aa"/>
            <w:b w:val="0"/>
            <w:color w:val="000000"/>
          </w:rPr>
          <w:t>служебного распорядка</w:t>
        </w:r>
      </w:hyperlink>
      <w:r w:rsidRPr="009B3FCF">
        <w:t xml:space="preserve"> </w:t>
      </w:r>
      <w:r w:rsidR="00C46BBA" w:rsidRPr="009B3FCF">
        <w:t>Инспекции</w:t>
      </w:r>
      <w:r w:rsidRPr="009B3FCF">
        <w:t>, порядка работы со служебной информацией, основ делопроизводства, правил охраны труда и противопожарной безопасности, должностно</w:t>
      </w:r>
      <w:r w:rsidR="00272631" w:rsidRPr="009B3FCF">
        <w:t>го</w:t>
      </w:r>
      <w:r w:rsidRPr="009B3FCF">
        <w:t xml:space="preserve"> регламент</w:t>
      </w:r>
      <w:r w:rsidR="00272631" w:rsidRPr="009B3FCF">
        <w:t>а</w:t>
      </w:r>
      <w:r w:rsidRPr="009B3FCF">
        <w:t xml:space="preserve">, аппаратного и программного обеспечения, возможностей и особенностей </w:t>
      </w:r>
      <w:proofErr w:type="gramStart"/>
      <w:r w:rsidRPr="009B3FCF">
        <w:t>применения</w:t>
      </w:r>
      <w:proofErr w:type="gramEnd"/>
      <w:r w:rsidRPr="009B3FCF">
        <w:t xml:space="preserve"> современных информационно-коммуникационных технологий в </w:t>
      </w:r>
      <w:r w:rsidR="00C46BBA" w:rsidRPr="009B3FCF">
        <w:t>Инспекции</w:t>
      </w:r>
      <w:r w:rsidRPr="009B3FCF">
        <w:t>, включая использование возможностей межведомственного документооборота, общих вопросов в области обеспече</w:t>
      </w:r>
      <w:r w:rsidR="00F20BEA" w:rsidRPr="009B3FCF">
        <w:t xml:space="preserve">ния информационной безопасности, </w:t>
      </w:r>
      <w:r w:rsidR="00F20BEA" w:rsidRPr="009B3FCF">
        <w:rPr>
          <w:color w:val="000001"/>
        </w:rPr>
        <w:t xml:space="preserve">систем взаимодействия с гражданами и организациями, учетных систем, обеспечивающих поддержку выполнения федеральными органами государственной власти основных задач и функций, систем межведомственного взаимодействия, систем управления государственными информационными ресурсами, информационно-аналитических систем, обеспечивающих сбор, обработку, хранение и анализ данных, систем управления электронными архивами, систем информационной безопасности, систем управления эксплуатацией </w:t>
      </w:r>
    </w:p>
    <w:p w:rsidR="007C0E37" w:rsidRPr="009B3FCF" w:rsidRDefault="007C0E37" w:rsidP="007C0E37">
      <w:pPr>
        <w:ind w:firstLine="720"/>
        <w:jc w:val="both"/>
      </w:pPr>
      <w:proofErr w:type="gramStart"/>
      <w:r w:rsidRPr="009B3FCF">
        <w:t xml:space="preserve">г) наличие профессиональных навыков, необходимых для выполнения работы в сфере, соответствующей направлению деятельности </w:t>
      </w:r>
      <w:r w:rsidR="0020527B" w:rsidRPr="009B3FCF">
        <w:t>отдела информационных технологий</w:t>
      </w:r>
      <w:r w:rsidRPr="009B3FCF"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сбора и систематизации актуальной информации в установленной сфере деятельности, пользования современной оргтехникой и программными продуктами, ведения деловых</w:t>
      </w:r>
      <w:proofErr w:type="gramEnd"/>
      <w:r w:rsidRPr="009B3FCF">
        <w:t xml:space="preserve"> </w:t>
      </w:r>
      <w:proofErr w:type="gramStart"/>
      <w:r w:rsidRPr="009B3FCF">
        <w:t>переговоров, подготовки деловой корреспонденции и актов управления, взаимодействия с органами государственной власти, общественными организациями, работы с внутренними и периферийными устройствами компьютера, работы с информационно-коммуникационными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</w:t>
      </w:r>
      <w:r w:rsidR="00F20BEA" w:rsidRPr="009B3FCF">
        <w:t xml:space="preserve">ументах, работы с базами данных, </w:t>
      </w:r>
      <w:r w:rsidR="00F20BEA" w:rsidRPr="009B3FCF">
        <w:rPr>
          <w:color w:val="000001"/>
        </w:rPr>
        <w:t>работы  с системами</w:t>
      </w:r>
      <w:proofErr w:type="gramEnd"/>
      <w:r w:rsidR="00F20BEA" w:rsidRPr="009B3FCF">
        <w:rPr>
          <w:color w:val="000001"/>
        </w:rPr>
        <w:t xml:space="preserve">  взаимодействия с гражданами и организациями, работы с системами межведомственного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 информационной безопасности, работы с системами управления эксплуатацией.</w:t>
      </w:r>
    </w:p>
    <w:p w:rsidR="007C0E37" w:rsidRPr="009B3FCF" w:rsidRDefault="007C0E37" w:rsidP="007C0E3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9B3FCF">
          <w:rPr>
            <w:rStyle w:val="aa"/>
            <w:b w:val="0"/>
            <w:color w:val="000000"/>
          </w:rPr>
          <w:t>статьями 14</w:t>
        </w:r>
      </w:hyperlink>
      <w:r w:rsidRPr="009B3FCF">
        <w:rPr>
          <w:b/>
          <w:color w:val="000000"/>
        </w:rPr>
        <w:t xml:space="preserve">, </w:t>
      </w:r>
      <w:hyperlink r:id="rId12" w:history="1">
        <w:r w:rsidRPr="009B3FCF">
          <w:rPr>
            <w:rStyle w:val="aa"/>
            <w:b w:val="0"/>
            <w:color w:val="000000"/>
          </w:rPr>
          <w:t>15</w:t>
        </w:r>
      </w:hyperlink>
      <w:r w:rsidRPr="009B3FCF">
        <w:rPr>
          <w:b/>
          <w:color w:val="000000"/>
        </w:rPr>
        <w:t xml:space="preserve">, </w:t>
      </w:r>
      <w:hyperlink r:id="rId13" w:history="1">
        <w:r w:rsidRPr="009B3FCF">
          <w:rPr>
            <w:rStyle w:val="aa"/>
            <w:b w:val="0"/>
            <w:color w:val="000000"/>
          </w:rPr>
          <w:t>17</w:t>
        </w:r>
      </w:hyperlink>
      <w:r w:rsidRPr="009B3FCF">
        <w:rPr>
          <w:b/>
          <w:color w:val="000000"/>
        </w:rPr>
        <w:t xml:space="preserve">, </w:t>
      </w:r>
      <w:hyperlink r:id="rId14" w:history="1">
        <w:r w:rsidRPr="009B3FCF">
          <w:rPr>
            <w:rStyle w:val="aa"/>
            <w:b w:val="0"/>
            <w:color w:val="000000"/>
          </w:rPr>
          <w:t>18</w:t>
        </w:r>
      </w:hyperlink>
      <w:r w:rsidRPr="009B3FC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B3FCF">
          <w:t>2004 г</w:t>
        </w:r>
      </w:smartTag>
      <w:r w:rsidRPr="009B3FCF">
        <w:t>. № 79-ФЗ «О государственной гражданской службе Российской Федерации».</w:t>
      </w:r>
    </w:p>
    <w:p w:rsidR="002B47F2" w:rsidRPr="009B3FCF" w:rsidRDefault="002B47F2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 xml:space="preserve">5. </w:t>
      </w:r>
      <w:proofErr w:type="gramStart"/>
      <w:r w:rsidRPr="009B3FCF"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9B3FCF">
          <w:t>2004 г</w:t>
        </w:r>
      </w:smartTag>
      <w:r w:rsidRPr="009B3FCF">
        <w:t xml:space="preserve">. № 506, </w:t>
      </w:r>
      <w:r w:rsidR="0089619A" w:rsidRPr="0089619A">
        <w:t>положением об Инспекции Федеральной налоговой службы по г. Набережные Челны Республики Татарстан, утвержденным руководителем Управления Федеральной налоговой службы по Республике Татарстан 2</w:t>
      </w:r>
      <w:r w:rsidR="000A7421" w:rsidRPr="000A7421">
        <w:t>9</w:t>
      </w:r>
      <w:r w:rsidR="0089619A" w:rsidRPr="0089619A">
        <w:t>.</w:t>
      </w:r>
      <w:r w:rsidR="000A7421" w:rsidRPr="000A7421">
        <w:t>04</w:t>
      </w:r>
      <w:r w:rsidR="0089619A" w:rsidRPr="0089619A">
        <w:t>.201</w:t>
      </w:r>
      <w:r w:rsidR="000A7421" w:rsidRPr="000A7421">
        <w:t>5</w:t>
      </w:r>
      <w:r w:rsidR="0089619A" w:rsidRPr="0089619A">
        <w:t xml:space="preserve"> г.</w:t>
      </w:r>
      <w:r w:rsidRPr="009B3FCF">
        <w:t xml:space="preserve">, положением об отделе </w:t>
      </w:r>
      <w:r w:rsidR="00C11780" w:rsidRPr="009B3FCF">
        <w:t>информационных технологий</w:t>
      </w:r>
      <w:r w:rsidRPr="009B3FCF">
        <w:t>, приказами (распоряжениями</w:t>
      </w:r>
      <w:proofErr w:type="gramEnd"/>
      <w:r w:rsidRPr="009B3FCF">
        <w:t xml:space="preserve">) ФНС России, приказами управления, </w:t>
      </w:r>
      <w:r w:rsidR="00C46BBA" w:rsidRPr="009B3FCF">
        <w:t xml:space="preserve">приказами Инспекции, </w:t>
      </w:r>
      <w:r w:rsidRPr="009B3FCF">
        <w:t xml:space="preserve">поручениями руководства </w:t>
      </w:r>
      <w:r w:rsidR="00C46BBA" w:rsidRPr="009B3FCF">
        <w:t>Инспекции</w:t>
      </w:r>
      <w:r w:rsidRPr="009B3FCF">
        <w:t>.</w:t>
      </w:r>
    </w:p>
    <w:p w:rsidR="0075164D" w:rsidRPr="009B3FCF" w:rsidRDefault="0075164D" w:rsidP="007C0E37">
      <w:pPr>
        <w:ind w:firstLine="720"/>
        <w:jc w:val="both"/>
      </w:pPr>
    </w:p>
    <w:p w:rsidR="008C7C63" w:rsidRPr="009B3FCF" w:rsidRDefault="008C7C63" w:rsidP="007C0E37">
      <w:pPr>
        <w:ind w:firstLine="720"/>
        <w:jc w:val="both"/>
      </w:pPr>
      <w:r w:rsidRPr="009B3FCF">
        <w:lastRenderedPageBreak/>
        <w:t>5.1. Права</w:t>
      </w:r>
    </w:p>
    <w:p w:rsidR="007C0E37" w:rsidRPr="009B3FCF" w:rsidRDefault="007C0E37" w:rsidP="007C0E37">
      <w:pPr>
        <w:shd w:val="clear" w:color="auto" w:fill="FFFFFF"/>
        <w:tabs>
          <w:tab w:val="left" w:pos="-180"/>
        </w:tabs>
        <w:jc w:val="both"/>
      </w:pPr>
      <w:r w:rsidRPr="009B3FCF">
        <w:tab/>
        <w:t>Исходя из установленных полномочий, в пределах функциональной компетенции, имеет право:</w:t>
      </w:r>
    </w:p>
    <w:p w:rsidR="007C0E37" w:rsidRPr="009B3FCF" w:rsidRDefault="007C0E37" w:rsidP="007C0E37">
      <w:pPr>
        <w:shd w:val="clear" w:color="auto" w:fill="FFFFFF"/>
        <w:tabs>
          <w:tab w:val="left" w:pos="-180"/>
        </w:tabs>
        <w:ind w:firstLine="709"/>
        <w:jc w:val="both"/>
      </w:pPr>
      <w:r w:rsidRPr="009B3FCF">
        <w:t xml:space="preserve">знакомиться с проектами приказов руководителя </w:t>
      </w:r>
      <w:r w:rsidR="00C46BBA" w:rsidRPr="009B3FCF">
        <w:t>Инспекции</w:t>
      </w:r>
      <w:r w:rsidRPr="009B3FCF">
        <w:t>, касающимися деятельности Отдела;</w:t>
      </w:r>
    </w:p>
    <w:p w:rsidR="00C11780" w:rsidRPr="009B3FCF" w:rsidRDefault="00C11780" w:rsidP="00C1178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20"/>
        </w:rPr>
      </w:pPr>
      <w:r w:rsidRPr="009B3FCF">
        <w:rPr>
          <w:spacing w:val="1"/>
        </w:rPr>
        <w:t xml:space="preserve">           в соответствии с действующим законодательством запраши</w:t>
      </w:r>
      <w:r w:rsidRPr="009B3FCF">
        <w:rPr>
          <w:spacing w:val="1"/>
        </w:rPr>
        <w:softHyphen/>
        <w:t>вать в установленном порядке и получать от государственных орга</w:t>
      </w:r>
      <w:r w:rsidRPr="009B3FCF">
        <w:rPr>
          <w:spacing w:val="1"/>
        </w:rPr>
        <w:softHyphen/>
      </w:r>
      <w:r w:rsidRPr="009B3FCF">
        <w:rPr>
          <w:spacing w:val="-2"/>
        </w:rPr>
        <w:t xml:space="preserve">нов,  органов местного самоуправления,  общественных объединений, </w:t>
      </w:r>
      <w:r w:rsidRPr="009B3FCF">
        <w:rPr>
          <w:spacing w:val="1"/>
        </w:rPr>
        <w:t xml:space="preserve">предприятий и организаций необходимую для исполнения должностных </w:t>
      </w:r>
      <w:r w:rsidRPr="009B3FCF">
        <w:rPr>
          <w:spacing w:val="-3"/>
        </w:rPr>
        <w:t>обязанностей информацию;</w:t>
      </w:r>
    </w:p>
    <w:p w:rsidR="003837C4" w:rsidRPr="009B3FCF" w:rsidRDefault="003837C4" w:rsidP="003837C4">
      <w:pPr>
        <w:shd w:val="clear" w:color="auto" w:fill="FFFFFF"/>
        <w:tabs>
          <w:tab w:val="left" w:pos="-180"/>
        </w:tabs>
        <w:jc w:val="both"/>
      </w:pPr>
      <w:r w:rsidRPr="009B3FCF">
        <w:t xml:space="preserve">           по вопросам, находящимся в его компетенции, вносить на рассмотрение начальника Отдела предложения по улучшению деятельности Инспекции и совершенствованию информационного обеспечения;</w:t>
      </w:r>
      <w:r w:rsidR="00C11780" w:rsidRPr="009B3FCF">
        <w:t xml:space="preserve"> </w:t>
      </w:r>
    </w:p>
    <w:p w:rsidR="00C11780" w:rsidRPr="009B3FCF" w:rsidRDefault="003837C4" w:rsidP="00C1178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2"/>
        </w:rPr>
      </w:pPr>
      <w:r w:rsidRPr="009B3FCF">
        <w:t xml:space="preserve">           </w:t>
      </w:r>
      <w:r w:rsidR="00C11780" w:rsidRPr="009B3FCF">
        <w:t>требовать от начальника отдела конкретных заданий и ма</w:t>
      </w:r>
      <w:r w:rsidR="00C11780" w:rsidRPr="009B3FCF">
        <w:softHyphen/>
      </w:r>
      <w:r w:rsidR="00C11780" w:rsidRPr="009B3FCF">
        <w:rPr>
          <w:spacing w:val="-2"/>
        </w:rPr>
        <w:t>териально-технического    обеспечения работ;</w:t>
      </w:r>
    </w:p>
    <w:p w:rsidR="00C11780" w:rsidRPr="009B3FCF" w:rsidRDefault="00C11780" w:rsidP="00C1178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2"/>
        </w:rPr>
      </w:pPr>
      <w:r w:rsidRPr="009B3FCF">
        <w:rPr>
          <w:spacing w:val="-1"/>
        </w:rPr>
        <w:t xml:space="preserve">           участвовать  в семинарах и ярмарках по прикладным и сис</w:t>
      </w:r>
      <w:r w:rsidRPr="009B3FCF">
        <w:rPr>
          <w:spacing w:val="-1"/>
        </w:rPr>
        <w:softHyphen/>
      </w:r>
      <w:r w:rsidRPr="009B3FCF">
        <w:rPr>
          <w:spacing w:val="-2"/>
        </w:rPr>
        <w:t>темным программным продуктам;</w:t>
      </w:r>
    </w:p>
    <w:p w:rsidR="00C11780" w:rsidRPr="009B3FCF" w:rsidRDefault="00C11780" w:rsidP="00C1178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2"/>
        </w:rPr>
      </w:pPr>
      <w:r w:rsidRPr="009B3FCF">
        <w:rPr>
          <w:spacing w:val="-1"/>
        </w:rPr>
        <w:t xml:space="preserve">           вносить предложения начальнику отдела о приобретении не</w:t>
      </w:r>
      <w:r w:rsidRPr="009B3FCF">
        <w:rPr>
          <w:spacing w:val="-1"/>
        </w:rPr>
        <w:softHyphen/>
      </w:r>
      <w:r w:rsidRPr="009B3FCF">
        <w:rPr>
          <w:spacing w:val="-2"/>
        </w:rPr>
        <w:t>обходимой технической документации;</w:t>
      </w:r>
    </w:p>
    <w:p w:rsidR="00C11780" w:rsidRPr="009B3FCF" w:rsidRDefault="00C11780" w:rsidP="00C1178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2"/>
        </w:rPr>
      </w:pPr>
      <w:r w:rsidRPr="009B3FCF">
        <w:rPr>
          <w:spacing w:val="1"/>
        </w:rPr>
        <w:t xml:space="preserve">           представлять  отдел во внешних организациях при решении </w:t>
      </w:r>
      <w:r w:rsidRPr="009B3FCF">
        <w:rPr>
          <w:spacing w:val="-2"/>
        </w:rPr>
        <w:t>вопросов по закрепленной тематике;</w:t>
      </w:r>
    </w:p>
    <w:p w:rsidR="007C0E37" w:rsidRPr="009B3FCF" w:rsidRDefault="007C0E37" w:rsidP="007C0E37">
      <w:pPr>
        <w:pStyle w:val="23"/>
      </w:pPr>
      <w:r w:rsidRPr="009B3FCF">
        <w:t xml:space="preserve">запрашивать от структурных подразделений </w:t>
      </w:r>
      <w:r w:rsidR="00C46BBA" w:rsidRPr="009B3FCF">
        <w:t>Инспекции</w:t>
      </w:r>
      <w:r w:rsidRPr="009B3FCF">
        <w:t xml:space="preserve"> документы, необходимые для выполнения должностных обязанностей;</w:t>
      </w:r>
    </w:p>
    <w:p w:rsidR="007C0E37" w:rsidRPr="009B3FCF" w:rsidRDefault="007C0E37" w:rsidP="007C0E37">
      <w:pPr>
        <w:pStyle w:val="a3"/>
        <w:ind w:firstLine="709"/>
      </w:pPr>
      <w:r w:rsidRPr="009B3FCF">
        <w:t>докладывать начальнику Отдела о состоянии дел по функциям, изложенных в должностном регламенте;</w:t>
      </w:r>
    </w:p>
    <w:p w:rsidR="007C0E37" w:rsidRPr="009B3FCF" w:rsidRDefault="007C0E37" w:rsidP="007C0E37">
      <w:pPr>
        <w:pStyle w:val="a3"/>
        <w:ind w:firstLine="709"/>
      </w:pPr>
      <w:r w:rsidRPr="009B3FCF">
        <w:t xml:space="preserve">осуществлять иные права, предусмотренные положением об Отделе. </w:t>
      </w:r>
    </w:p>
    <w:p w:rsidR="0075164D" w:rsidRPr="009B3FCF" w:rsidRDefault="0075164D" w:rsidP="007C0E37">
      <w:pPr>
        <w:pStyle w:val="a3"/>
        <w:ind w:firstLine="709"/>
      </w:pPr>
    </w:p>
    <w:p w:rsidR="008C7C63" w:rsidRPr="009B3FCF" w:rsidRDefault="008C7C63" w:rsidP="007C0E37">
      <w:pPr>
        <w:pStyle w:val="a3"/>
        <w:ind w:firstLine="709"/>
      </w:pPr>
      <w:r w:rsidRPr="009B3FCF">
        <w:t>5.2. Обязанности</w:t>
      </w:r>
    </w:p>
    <w:p w:rsidR="007C0E37" w:rsidRPr="009B3FCF" w:rsidRDefault="007C0E37" w:rsidP="006555A8">
      <w:pPr>
        <w:ind w:firstLine="708"/>
      </w:pPr>
      <w:r w:rsidRPr="009B3FCF">
        <w:t xml:space="preserve">Исходя из полномочий, определенных Положением об отделе, главный государственный налоговый инспектор осуществляет следующее: </w:t>
      </w:r>
    </w:p>
    <w:p w:rsidR="0075164D" w:rsidRPr="009B3FCF" w:rsidRDefault="002B47F2" w:rsidP="006555A8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rPr>
          <w:spacing w:val="-2"/>
        </w:rPr>
      </w:pPr>
      <w:r w:rsidRPr="009B3FCF">
        <w:rPr>
          <w:spacing w:val="-1"/>
        </w:rPr>
        <w:t xml:space="preserve">           </w:t>
      </w:r>
      <w:r w:rsidR="0075164D" w:rsidRPr="009B3FCF">
        <w:rPr>
          <w:spacing w:val="-1"/>
        </w:rPr>
        <w:t>обеспечивает на закрепленном участке работы полный учет и</w:t>
      </w:r>
      <w:r w:rsidR="0075164D" w:rsidRPr="009B3FCF">
        <w:rPr>
          <w:spacing w:val="-2"/>
        </w:rPr>
        <w:t xml:space="preserve"> анализ состояния дел    по информатизации;</w:t>
      </w:r>
    </w:p>
    <w:p w:rsidR="0075164D" w:rsidRPr="009B3FCF" w:rsidRDefault="002B47F2" w:rsidP="006555A8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rPr>
          <w:spacing w:val="-2"/>
        </w:rPr>
      </w:pPr>
      <w:r w:rsidRPr="009B3FCF">
        <w:rPr>
          <w:spacing w:val="9"/>
        </w:rPr>
        <w:t xml:space="preserve">          </w:t>
      </w:r>
      <w:r w:rsidR="0075164D" w:rsidRPr="009B3FCF">
        <w:rPr>
          <w:spacing w:val="9"/>
        </w:rPr>
        <w:t>контролирует соблюдение законодательства о налогах и сборах;</w:t>
      </w:r>
    </w:p>
    <w:p w:rsidR="0075164D" w:rsidRPr="009B3FCF" w:rsidRDefault="002B47F2" w:rsidP="006555A8">
      <w:pPr>
        <w:rPr>
          <w:bCs/>
        </w:rPr>
      </w:pPr>
      <w:r w:rsidRPr="009B3FCF">
        <w:t xml:space="preserve">           </w:t>
      </w:r>
      <w:r w:rsidR="0075164D" w:rsidRPr="009B3FCF">
        <w:t>поддерживает и повышает уровень квалификации для  исполнения своих должностных обязанностей;</w:t>
      </w:r>
    </w:p>
    <w:p w:rsidR="0075164D" w:rsidRPr="009B3FCF" w:rsidRDefault="002B47F2" w:rsidP="006555A8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  <w:r w:rsidRPr="009B3FCF">
        <w:t xml:space="preserve">           </w:t>
      </w:r>
      <w:r w:rsidR="0075164D" w:rsidRPr="009B3FCF">
        <w:t>соблюдает требования Налогового кодекса РФ, федеральных законов и законов РТ;</w:t>
      </w:r>
    </w:p>
    <w:p w:rsidR="0075164D" w:rsidRPr="009B3FCF" w:rsidRDefault="002B47F2" w:rsidP="006555A8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  <w:r w:rsidRPr="009B3FCF">
        <w:rPr>
          <w:spacing w:val="4"/>
        </w:rPr>
        <w:t xml:space="preserve">          </w:t>
      </w:r>
      <w:r w:rsidR="0075164D" w:rsidRPr="009B3FCF">
        <w:rPr>
          <w:spacing w:val="4"/>
        </w:rPr>
        <w:t xml:space="preserve">исполняет приказы, распоряжения, указания   вышестоящих   по   подчиненности </w:t>
      </w:r>
      <w:r w:rsidR="0075164D" w:rsidRPr="009B3FCF">
        <w:rPr>
          <w:spacing w:val="10"/>
        </w:rPr>
        <w:t xml:space="preserve">руководителей, отданные в пределах их должностных полномочий, за исключением </w:t>
      </w:r>
      <w:r w:rsidR="0075164D" w:rsidRPr="009B3FCF">
        <w:rPr>
          <w:spacing w:val="4"/>
        </w:rPr>
        <w:t>незаконных;</w:t>
      </w:r>
    </w:p>
    <w:p w:rsidR="0075164D" w:rsidRPr="009B3FCF" w:rsidRDefault="002B47F2" w:rsidP="006555A8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rPr>
          <w:spacing w:val="-1"/>
        </w:rPr>
      </w:pPr>
      <w:r w:rsidRPr="009B3FCF">
        <w:rPr>
          <w:spacing w:val="-1"/>
        </w:rPr>
        <w:t xml:space="preserve">           </w:t>
      </w:r>
      <w:r w:rsidR="0075164D" w:rsidRPr="009B3FCF">
        <w:rPr>
          <w:spacing w:val="-1"/>
        </w:rPr>
        <w:t xml:space="preserve">осуществляет методологическую и консультационную помощь специалистам </w:t>
      </w:r>
      <w:r w:rsidRPr="009B3FCF">
        <w:rPr>
          <w:spacing w:val="-1"/>
        </w:rPr>
        <w:t>И</w:t>
      </w:r>
      <w:r w:rsidR="0075164D" w:rsidRPr="009B3FCF">
        <w:rPr>
          <w:spacing w:val="-1"/>
        </w:rPr>
        <w:t>нспекции;</w:t>
      </w:r>
    </w:p>
    <w:p w:rsidR="0075164D" w:rsidRPr="00C50EF8" w:rsidRDefault="002B47F2" w:rsidP="006555A8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rPr>
          <w:spacing w:val="-1"/>
        </w:rPr>
      </w:pPr>
      <w:r w:rsidRPr="009B3FCF">
        <w:rPr>
          <w:spacing w:val="-1"/>
        </w:rPr>
        <w:t xml:space="preserve">            </w:t>
      </w:r>
      <w:r w:rsidR="0075164D" w:rsidRPr="009B3FCF">
        <w:rPr>
          <w:spacing w:val="-1"/>
        </w:rPr>
        <w:t xml:space="preserve">анализирует  существующие программные средства и </w:t>
      </w:r>
      <w:r w:rsidR="005061C4" w:rsidRPr="009B3FCF">
        <w:rPr>
          <w:spacing w:val="-1"/>
        </w:rPr>
        <w:t>выбирает наиболее эффективные для внедрения в И</w:t>
      </w:r>
      <w:r w:rsidR="0075164D" w:rsidRPr="009B3FCF">
        <w:rPr>
          <w:spacing w:val="-1"/>
        </w:rPr>
        <w:t>нспекции;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поддерживает и повышает уровень квалификации для исполнения своих должностных обязанностей;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соблюдает требования Налогового кодекса РФ, федеральных законов и законов РТ;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 xml:space="preserve">исполняет приказы, распоряжения и </w:t>
      </w:r>
      <w:proofErr w:type="gramStart"/>
      <w:r w:rsidRPr="0089619A">
        <w:rPr>
          <w:sz w:val="24"/>
          <w:szCs w:val="24"/>
        </w:rPr>
        <w:t>указания</w:t>
      </w:r>
      <w:proofErr w:type="gramEnd"/>
      <w:r w:rsidRPr="0089619A">
        <w:rPr>
          <w:sz w:val="24"/>
          <w:szCs w:val="24"/>
        </w:rPr>
        <w:t xml:space="preserve"> вышестоящих по подчиненности руководителей, отданные в пределах их должностных полномочий за исключением незаконных;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обеспечивает на закрепленном участке работы полный учет, анализ состояния дел по информатизации;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ответственно подходит к выполнению дел на функционально закрепленном  участке работы;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готовит предложения и замечания по функционированию курируемых программных продуктов;</w:t>
      </w:r>
    </w:p>
    <w:p w:rsidR="0089619A" w:rsidRPr="0089619A" w:rsidRDefault="0089619A" w:rsidP="00215870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анализирует  существующие программные средства и выбирает наиболее эффективные  для внедрения в инспекции;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разрабатывает программы на основе анализа математических моделей и алгоритмов, реализующие решения экономических задач;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 xml:space="preserve">разрабатывает инструкции и необходимую документацию по электронной обработке информации; 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сопровождает сервера ПК СЭОД;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 xml:space="preserve">устанавливает обновления ПК СЭОД, сопровождает ресурсы БД </w:t>
      </w:r>
      <w:r w:rsidR="006555A8">
        <w:rPr>
          <w:sz w:val="24"/>
          <w:szCs w:val="24"/>
        </w:rPr>
        <w:t xml:space="preserve"> </w:t>
      </w:r>
      <w:r w:rsidRPr="0089619A">
        <w:rPr>
          <w:sz w:val="24"/>
          <w:szCs w:val="24"/>
        </w:rPr>
        <w:t>ПК ЭОД;</w:t>
      </w:r>
    </w:p>
    <w:p w:rsidR="0089619A" w:rsidRPr="0089619A" w:rsidRDefault="0089619A" w:rsidP="00215870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планирует и проводит технологические процессы СЭОД (в рабочее, вечернее и ночное время);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lastRenderedPageBreak/>
        <w:t xml:space="preserve">сопровождает </w:t>
      </w:r>
      <w:proofErr w:type="gramStart"/>
      <w:r w:rsidRPr="0089619A">
        <w:rPr>
          <w:sz w:val="24"/>
          <w:szCs w:val="24"/>
        </w:rPr>
        <w:t>дополнительные</w:t>
      </w:r>
      <w:proofErr w:type="gramEnd"/>
      <w:r w:rsidRPr="0089619A">
        <w:rPr>
          <w:sz w:val="24"/>
          <w:szCs w:val="24"/>
        </w:rPr>
        <w:t xml:space="preserve"> сервера ЭОД, серверов терминалов;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 xml:space="preserve">архивирует, резервирует и копирует БД СЭОД и </w:t>
      </w:r>
      <w:proofErr w:type="gramStart"/>
      <w:r w:rsidRPr="0089619A">
        <w:rPr>
          <w:sz w:val="24"/>
          <w:szCs w:val="24"/>
        </w:rPr>
        <w:t>ПО</w:t>
      </w:r>
      <w:proofErr w:type="gramEnd"/>
      <w:r w:rsidRPr="0089619A">
        <w:rPr>
          <w:sz w:val="24"/>
          <w:szCs w:val="24"/>
        </w:rPr>
        <w:t>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подготавливает и отправляет в УФНС копии БД системы ЭОД (2 и 4 пятницы);</w:t>
      </w:r>
    </w:p>
    <w:p w:rsidR="0089619A" w:rsidRPr="0089619A" w:rsidRDefault="0089619A" w:rsidP="00215870">
      <w:pPr>
        <w:pStyle w:val="21"/>
        <w:ind w:right="-2" w:firstLine="709"/>
        <w:rPr>
          <w:sz w:val="24"/>
          <w:szCs w:val="24"/>
        </w:rPr>
      </w:pPr>
      <w:r w:rsidRPr="0089619A">
        <w:rPr>
          <w:sz w:val="24"/>
          <w:szCs w:val="24"/>
        </w:rPr>
        <w:t xml:space="preserve">администрирует системы представления налоговой и бухгалтерской отчетности в </w:t>
      </w:r>
      <w:r w:rsidR="00215870">
        <w:rPr>
          <w:sz w:val="24"/>
          <w:szCs w:val="24"/>
        </w:rPr>
        <w:t xml:space="preserve">  </w:t>
      </w:r>
      <w:r w:rsidRPr="0089619A">
        <w:rPr>
          <w:sz w:val="24"/>
          <w:szCs w:val="24"/>
        </w:rPr>
        <w:t>электронном виде  по телекоммуникационным каналам связи по технологиям ГНИВЦ  «Прием-Регион» и  «</w:t>
      </w:r>
      <w:r w:rsidR="00215870">
        <w:rPr>
          <w:sz w:val="24"/>
          <w:szCs w:val="24"/>
        </w:rPr>
        <w:t>ГП-3</w:t>
      </w:r>
      <w:r w:rsidRPr="0089619A">
        <w:rPr>
          <w:sz w:val="24"/>
          <w:szCs w:val="24"/>
        </w:rPr>
        <w:t>»;</w:t>
      </w:r>
    </w:p>
    <w:p w:rsidR="0089619A" w:rsidRPr="0089619A" w:rsidRDefault="0089619A" w:rsidP="00BF29D1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подготавливает документы для служб судебных приставов по программе собственной разработ</w:t>
      </w:r>
      <w:bookmarkStart w:id="0" w:name="_GoBack"/>
      <w:bookmarkEnd w:id="0"/>
      <w:r w:rsidRPr="0089619A">
        <w:rPr>
          <w:sz w:val="24"/>
          <w:szCs w:val="24"/>
        </w:rPr>
        <w:t>ке отдела для отделов камеральных проверок;</w:t>
      </w:r>
    </w:p>
    <w:p w:rsidR="0089619A" w:rsidRPr="0089619A" w:rsidRDefault="006555A8" w:rsidP="006555A8">
      <w:pPr>
        <w:pStyle w:val="21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89619A" w:rsidRPr="0089619A">
        <w:rPr>
          <w:sz w:val="24"/>
          <w:szCs w:val="24"/>
        </w:rPr>
        <w:t>одготавливает предложения по усовершенствованию технологии работы СЭОД;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сопровождает ПО СГДС, обновление программной части;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сопровождает ПО ЦВНСИ;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сопровождает  дистанционное обучение работников Инспекции;</w:t>
      </w:r>
    </w:p>
    <w:p w:rsidR="0089619A" w:rsidRDefault="00215870" w:rsidP="00215870">
      <w:pPr>
        <w:pStyle w:val="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619A" w:rsidRPr="0089619A">
        <w:rPr>
          <w:sz w:val="24"/>
          <w:szCs w:val="24"/>
        </w:rPr>
        <w:t>является ответственным за серверный кабинет 3</w:t>
      </w:r>
      <w:r>
        <w:rPr>
          <w:sz w:val="24"/>
          <w:szCs w:val="24"/>
        </w:rPr>
        <w:t>09</w:t>
      </w:r>
      <w:r w:rsidR="0089619A" w:rsidRPr="0089619A">
        <w:rPr>
          <w:sz w:val="24"/>
          <w:szCs w:val="24"/>
        </w:rPr>
        <w:t>;</w:t>
      </w:r>
    </w:p>
    <w:p w:rsidR="006555A8" w:rsidRPr="00274BEA" w:rsidRDefault="006555A8" w:rsidP="006555A8">
      <w:pPr>
        <w:pStyle w:val="21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участвует в подготовке баз данных СЭОД для конвертации в АИС «Налог-3»;</w:t>
      </w:r>
    </w:p>
    <w:p w:rsidR="000A7421" w:rsidRDefault="000A7421" w:rsidP="000A7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jc w:val="both"/>
      </w:pPr>
      <w:r w:rsidRPr="00503208">
        <w:t>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A7421" w:rsidRDefault="000A7421" w:rsidP="000A7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jc w:val="both"/>
      </w:pPr>
      <w:r>
        <w:t xml:space="preserve">            </w:t>
      </w:r>
      <w:r w:rsidRPr="00503208">
        <w:t>подготавливает,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0A7421" w:rsidRDefault="000A7421" w:rsidP="000A7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jc w:val="both"/>
      </w:pPr>
      <w:r>
        <w:t xml:space="preserve">            </w:t>
      </w:r>
      <w:r w:rsidRPr="00503208"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0A7421" w:rsidRDefault="000A7421" w:rsidP="000A7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jc w:val="both"/>
      </w:pPr>
      <w:r>
        <w:t xml:space="preserve">            </w:t>
      </w:r>
      <w:r w:rsidRPr="00503208"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0A7421" w:rsidRDefault="000A7421" w:rsidP="000A7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jc w:val="both"/>
      </w:pPr>
      <w:r>
        <w:t xml:space="preserve">           </w:t>
      </w:r>
      <w:r w:rsidRPr="00503208">
        <w:t xml:space="preserve"> 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0A7421" w:rsidRDefault="000A7421" w:rsidP="000A7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line="235" w:lineRule="exact"/>
        <w:jc w:val="both"/>
      </w:pPr>
      <w:r>
        <w:t xml:space="preserve">            </w:t>
      </w:r>
      <w:r w:rsidRPr="00503208">
        <w:t>анализирует и систематизирует 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215870" w:rsidRPr="0089619A" w:rsidRDefault="00215870" w:rsidP="006555A8">
      <w:pPr>
        <w:pStyle w:val="21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обновляет с</w:t>
      </w:r>
      <w:r w:rsidRPr="00215870">
        <w:rPr>
          <w:sz w:val="24"/>
          <w:szCs w:val="24"/>
        </w:rPr>
        <w:t>правочно-правов</w:t>
      </w:r>
      <w:r w:rsidR="00604484">
        <w:rPr>
          <w:sz w:val="24"/>
          <w:szCs w:val="24"/>
        </w:rPr>
        <w:t>ые системы Гарант и Консультант Плюс;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строго соблюдает служебный распорядок;</w:t>
      </w:r>
    </w:p>
    <w:p w:rsidR="0089619A" w:rsidRPr="0089619A" w:rsidRDefault="0089619A" w:rsidP="006555A8">
      <w:pPr>
        <w:pStyle w:val="21"/>
        <w:ind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обеспечивает сохранность документов, дел и закрепленного имущества;</w:t>
      </w:r>
    </w:p>
    <w:p w:rsidR="0089619A" w:rsidRPr="0089619A" w:rsidRDefault="0089619A" w:rsidP="00215870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осуществляет методологическую и консультационную помощь специалистам инспекции;</w:t>
      </w:r>
    </w:p>
    <w:p w:rsidR="0089619A" w:rsidRPr="0089619A" w:rsidRDefault="00215870" w:rsidP="00215870">
      <w:pPr>
        <w:pStyle w:val="21"/>
        <w:ind w:right="-2" w:firstLine="709"/>
        <w:jc w:val="left"/>
        <w:rPr>
          <w:sz w:val="24"/>
          <w:szCs w:val="24"/>
        </w:rPr>
      </w:pPr>
      <w:r>
        <w:rPr>
          <w:sz w:val="24"/>
          <w:szCs w:val="24"/>
        </w:rPr>
        <w:t>х</w:t>
      </w:r>
      <w:r w:rsidR="0089619A" w:rsidRPr="0089619A">
        <w:rPr>
          <w:sz w:val="24"/>
          <w:szCs w:val="24"/>
        </w:rPr>
        <w:t>ранит налоговую тайну, сведения служебного характера, ог</w:t>
      </w:r>
      <w:r w:rsidR="006555A8">
        <w:rPr>
          <w:sz w:val="24"/>
          <w:szCs w:val="24"/>
        </w:rPr>
        <w:t>раниченного распространения, ко</w:t>
      </w:r>
      <w:r w:rsidR="0089619A" w:rsidRPr="0089619A">
        <w:rPr>
          <w:sz w:val="24"/>
          <w:szCs w:val="24"/>
        </w:rPr>
        <w:t>торыми он владеет в пределах своих должностных обязанностей.</w:t>
      </w:r>
    </w:p>
    <w:p w:rsidR="0089619A" w:rsidRPr="0089619A" w:rsidRDefault="0089619A" w:rsidP="00274BEA">
      <w:pPr>
        <w:pStyle w:val="21"/>
        <w:ind w:right="-2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выполняет требования статей 15, 16, 17 Федерального Закона от 27 июля 2004 года              №79-ФЗ «О государственной гражданской службе Российской Федерации»;</w:t>
      </w:r>
    </w:p>
    <w:p w:rsidR="0075164D" w:rsidRDefault="0089619A" w:rsidP="006555A8">
      <w:pPr>
        <w:pStyle w:val="21"/>
        <w:ind w:right="0" w:firstLine="709"/>
        <w:jc w:val="left"/>
        <w:rPr>
          <w:sz w:val="24"/>
          <w:szCs w:val="24"/>
        </w:rPr>
      </w:pPr>
      <w:r w:rsidRPr="0089619A">
        <w:rPr>
          <w:sz w:val="24"/>
          <w:szCs w:val="24"/>
        </w:rPr>
        <w:t>выполняет иные поручения начальника отдела.</w:t>
      </w:r>
    </w:p>
    <w:p w:rsidR="0089619A" w:rsidRPr="009B3FCF" w:rsidRDefault="0089619A" w:rsidP="006555A8">
      <w:pPr>
        <w:pStyle w:val="21"/>
        <w:ind w:right="0" w:firstLine="709"/>
        <w:jc w:val="left"/>
        <w:rPr>
          <w:sz w:val="24"/>
          <w:szCs w:val="24"/>
        </w:rPr>
      </w:pPr>
    </w:p>
    <w:p w:rsidR="008C7C63" w:rsidRPr="009B3FCF" w:rsidRDefault="008C7C63" w:rsidP="007C0E37">
      <w:pPr>
        <w:pStyle w:val="21"/>
        <w:ind w:right="0" w:firstLine="709"/>
        <w:rPr>
          <w:sz w:val="24"/>
          <w:szCs w:val="24"/>
        </w:rPr>
      </w:pPr>
      <w:r w:rsidRPr="009B3FCF">
        <w:rPr>
          <w:sz w:val="24"/>
          <w:szCs w:val="24"/>
        </w:rPr>
        <w:t>5.3. Ответственность</w:t>
      </w:r>
    </w:p>
    <w:p w:rsidR="008C7C63" w:rsidRPr="009B3FCF" w:rsidRDefault="008C7C63" w:rsidP="008C7C63">
      <w:pPr>
        <w:ind w:firstLine="708"/>
        <w:jc w:val="both"/>
      </w:pPr>
      <w:r w:rsidRPr="009B3FCF">
        <w:t>Главный государственный налоговый инспектор несет ответственность:</w:t>
      </w:r>
    </w:p>
    <w:p w:rsidR="008C7C63" w:rsidRPr="009B3FCF" w:rsidRDefault="008C7C63" w:rsidP="008C7C63">
      <w:pPr>
        <w:ind w:firstLine="708"/>
        <w:jc w:val="both"/>
      </w:pPr>
      <w:r w:rsidRPr="009B3FCF">
        <w:t>за неисполнение</w:t>
      </w:r>
      <w:r w:rsidRPr="009B3FCF">
        <w:rPr>
          <w:bCs/>
        </w:rPr>
        <w:t xml:space="preserve"> или </w:t>
      </w:r>
      <w:r w:rsidRPr="009B3FCF">
        <w:t>ненадлежащее</w:t>
      </w:r>
      <w:r w:rsidRPr="009B3FCF">
        <w:rPr>
          <w:bCs/>
        </w:rPr>
        <w:t xml:space="preserve"> </w:t>
      </w:r>
      <w:r w:rsidRPr="009B3FCF">
        <w:t>исполнение возложенных на него должностных обязанностей;</w:t>
      </w:r>
    </w:p>
    <w:p w:rsidR="008C7C63" w:rsidRPr="009B3FCF" w:rsidRDefault="008C7C63" w:rsidP="008C7C63">
      <w:pPr>
        <w:ind w:firstLine="708"/>
        <w:jc w:val="both"/>
      </w:pPr>
      <w:r w:rsidRPr="009B3FCF">
        <w:t>за действия или бездействия, ведущие к нарушению прав и законных интересов граждан;</w:t>
      </w:r>
    </w:p>
    <w:p w:rsidR="008C7C63" w:rsidRPr="009B3FCF" w:rsidRDefault="008C7C63" w:rsidP="008C7C63">
      <w:pPr>
        <w:ind w:left="360" w:firstLine="348"/>
        <w:jc w:val="both"/>
      </w:pPr>
      <w:r w:rsidRPr="009B3FCF">
        <w:t xml:space="preserve">некачественное и несвоевременное выполнение задач, возложенных на отдел; </w:t>
      </w:r>
    </w:p>
    <w:p w:rsidR="008C7C63" w:rsidRPr="009B3FCF" w:rsidRDefault="008C7C63" w:rsidP="008C7C63">
      <w:pPr>
        <w:jc w:val="both"/>
      </w:pPr>
      <w:r w:rsidRPr="009B3FCF">
        <w:tab/>
        <w:t>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8C7C63" w:rsidRPr="009B3FCF" w:rsidRDefault="008C7C63" w:rsidP="008C7C63">
      <w:pPr>
        <w:ind w:firstLine="708"/>
        <w:jc w:val="both"/>
      </w:pPr>
      <w:r w:rsidRPr="009B3FCF">
        <w:t>состояние трудовой и исполнительской дисциплины</w:t>
      </w:r>
      <w:proofErr w:type="gramStart"/>
      <w:r w:rsidRPr="009B3FCF">
        <w:t xml:space="preserve"> ;</w:t>
      </w:r>
      <w:proofErr w:type="gramEnd"/>
    </w:p>
    <w:p w:rsidR="008C7C63" w:rsidRPr="009B3FCF" w:rsidRDefault="008C7C63" w:rsidP="008C7C63">
      <w:pPr>
        <w:ind w:firstLine="720"/>
        <w:jc w:val="both"/>
      </w:pPr>
      <w:r w:rsidRPr="009B3FCF">
        <w:t xml:space="preserve">за несвоевременное выполнение заданий, приказов, распоряжений и </w:t>
      </w:r>
      <w:proofErr w:type="gramStart"/>
      <w:r w:rsidRPr="009B3FCF">
        <w:t>указаний</w:t>
      </w:r>
      <w:proofErr w:type="gramEnd"/>
      <w:r w:rsidRPr="009B3FCF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C0E37" w:rsidRPr="009B3FCF" w:rsidRDefault="007C0E37" w:rsidP="007C0E37">
      <w:pPr>
        <w:ind w:firstLine="720"/>
        <w:jc w:val="both"/>
      </w:pPr>
      <w:r w:rsidRPr="009B3FCF">
        <w:lastRenderedPageBreak/>
        <w:t xml:space="preserve"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9B3FCF">
          <w:rPr>
            <w:rStyle w:val="aa"/>
            <w:b w:val="0"/>
            <w:color w:val="000000"/>
          </w:rPr>
          <w:t>законодательством</w:t>
        </w:r>
      </w:hyperlink>
      <w:r w:rsidRPr="009B3FCF">
        <w:rPr>
          <w:b/>
          <w:color w:val="000000"/>
        </w:rPr>
        <w:t xml:space="preserve"> </w:t>
      </w:r>
      <w:r w:rsidRPr="009B3FCF">
        <w:t>Российской Федерации.</w:t>
      </w:r>
    </w:p>
    <w:p w:rsidR="007C0E37" w:rsidRPr="009B3FCF" w:rsidRDefault="007C0E37" w:rsidP="007C0E37">
      <w:pPr>
        <w:shd w:val="clear" w:color="auto" w:fill="FFFFFF"/>
        <w:tabs>
          <w:tab w:val="left" w:pos="0"/>
        </w:tabs>
        <w:jc w:val="both"/>
      </w:pP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IV. 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7C0E37" w:rsidRPr="009B3FCF" w:rsidRDefault="007C0E37" w:rsidP="007C0E37">
      <w:pPr>
        <w:ind w:firstLine="720"/>
        <w:jc w:val="both"/>
      </w:pPr>
    </w:p>
    <w:p w:rsidR="008D270C" w:rsidRPr="009B3FCF" w:rsidRDefault="008D270C" w:rsidP="008D270C">
      <w:pPr>
        <w:ind w:firstLine="720"/>
        <w:jc w:val="both"/>
      </w:pPr>
      <w:r w:rsidRPr="009B3FCF">
        <w:t xml:space="preserve">7. При исполнении служебных обязанностей </w:t>
      </w:r>
      <w:r w:rsidR="00C50EF8">
        <w:t>главного государственного налогового инспектора</w:t>
      </w:r>
      <w:r w:rsidRPr="009B3FCF">
        <w:t xml:space="preserve"> отдела вправе самостоятельно принимать решения по вопросам:</w:t>
      </w:r>
    </w:p>
    <w:p w:rsidR="008D270C" w:rsidRPr="009B3FCF" w:rsidRDefault="008D270C" w:rsidP="008D270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2"/>
        </w:rPr>
      </w:pPr>
      <w:r w:rsidRPr="009B3FCF">
        <w:rPr>
          <w:spacing w:val="-2"/>
        </w:rPr>
        <w:t xml:space="preserve">            </w:t>
      </w:r>
      <w:proofErr w:type="gramStart"/>
      <w:r w:rsidRPr="009B3FCF">
        <w:t>рассмотрения, согласования,  визирования протокола, акта, служебной записки, методического письма, отчета, плана, доклада и т.д.;</w:t>
      </w:r>
      <w:proofErr w:type="gramEnd"/>
    </w:p>
    <w:p w:rsidR="008D270C" w:rsidRPr="009B3FCF" w:rsidRDefault="008D270C" w:rsidP="008D270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35" w:lineRule="exact"/>
        <w:jc w:val="both"/>
        <w:rPr>
          <w:spacing w:val="-1"/>
        </w:rPr>
      </w:pPr>
      <w:r w:rsidRPr="009B3FCF">
        <w:rPr>
          <w:spacing w:val="-1"/>
        </w:rPr>
        <w:t xml:space="preserve">            контроля выполнения работ в инспекции по внедрению и эксплуатации тиражируемых программных средств.</w:t>
      </w:r>
    </w:p>
    <w:p w:rsidR="007C0E37" w:rsidRPr="009B3FCF" w:rsidRDefault="008D270C" w:rsidP="008D270C">
      <w:pPr>
        <w:ind w:firstLine="720"/>
        <w:jc w:val="both"/>
        <w:rPr>
          <w:spacing w:val="1"/>
        </w:rPr>
      </w:pPr>
      <w:r w:rsidRPr="009B3FCF">
        <w:rPr>
          <w:spacing w:val="1"/>
        </w:rPr>
        <w:t>организации при решении вопросов по закрепленной тематике</w:t>
      </w:r>
    </w:p>
    <w:p w:rsidR="008D270C" w:rsidRPr="009B3FCF" w:rsidRDefault="008D270C" w:rsidP="008D270C">
      <w:pPr>
        <w:ind w:firstLine="720"/>
        <w:jc w:val="both"/>
      </w:pPr>
    </w:p>
    <w:p w:rsidR="002B47F2" w:rsidRPr="009B3FCF" w:rsidRDefault="007C0E37" w:rsidP="002B47F2">
      <w:pPr>
        <w:ind w:firstLine="720"/>
        <w:jc w:val="both"/>
      </w:pPr>
      <w:r w:rsidRPr="009B3FCF"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791FDB" w:rsidRPr="009B3FCF" w:rsidRDefault="008D270C" w:rsidP="008D270C">
      <w:pPr>
        <w:jc w:val="both"/>
      </w:pPr>
      <w:r w:rsidRPr="009B3FCF">
        <w:t xml:space="preserve">           </w:t>
      </w:r>
      <w:r w:rsidR="000E0AE2" w:rsidRPr="009B3FCF">
        <w:t>организации работы отдела по установленным направлениям деятельности,</w:t>
      </w:r>
      <w:r w:rsidR="004F22C6" w:rsidRPr="009B3FCF">
        <w:t xml:space="preserve"> </w:t>
      </w:r>
      <w:r w:rsidR="000E0AE2" w:rsidRPr="009B3FCF">
        <w:t xml:space="preserve">        </w:t>
      </w:r>
      <w:r w:rsidR="004F22C6" w:rsidRPr="009B3FCF">
        <w:t xml:space="preserve">         </w:t>
      </w:r>
      <w:r w:rsidR="000E0AE2" w:rsidRPr="009B3FCF">
        <w:t xml:space="preserve">направленной </w:t>
      </w:r>
      <w:r w:rsidR="004F22C6" w:rsidRPr="009B3FCF">
        <w:t xml:space="preserve"> </w:t>
      </w:r>
      <w:r w:rsidR="000E0AE2" w:rsidRPr="009B3FCF">
        <w:t>на реализацию задач и функций, возложенных на отдел;</w:t>
      </w:r>
    </w:p>
    <w:p w:rsidR="000E0AE2" w:rsidRPr="009B3FCF" w:rsidRDefault="00791FDB" w:rsidP="00791FDB">
      <w:pPr>
        <w:jc w:val="both"/>
      </w:pPr>
      <w:r w:rsidRPr="009B3FCF">
        <w:t xml:space="preserve">           </w:t>
      </w:r>
      <w:r w:rsidR="000E0AE2" w:rsidRPr="009B3FCF">
        <w:t>обеспечения соблюдения налоговой и иной охраняемой законом тайны в соответствии с Налоговым кодексом, федеральными и республиканскими законами, иными нормативными правовыми актами; предусмотренными Положением об Инспекции, иными нормативными актами, административным  регламентом ФНС России, Управления и Инспекции;</w:t>
      </w:r>
    </w:p>
    <w:p w:rsidR="007C0E37" w:rsidRPr="009B3FCF" w:rsidRDefault="00791FDB" w:rsidP="004F22C6">
      <w:pPr>
        <w:jc w:val="both"/>
      </w:pPr>
      <w:r w:rsidRPr="009B3FCF">
        <w:t xml:space="preserve">          </w:t>
      </w:r>
      <w:r w:rsidR="000E0AE2" w:rsidRPr="009B3FCF">
        <w:t>иным вопросам</w:t>
      </w:r>
      <w:r w:rsidR="007C0E37" w:rsidRPr="009B3FCF">
        <w:t>.</w:t>
      </w:r>
    </w:p>
    <w:p w:rsidR="007C0E37" w:rsidRPr="009B3FCF" w:rsidRDefault="007C0E37" w:rsidP="007C0E37">
      <w:pPr>
        <w:ind w:firstLine="720"/>
        <w:jc w:val="both"/>
        <w:rPr>
          <w:highlight w:val="yellow"/>
        </w:rPr>
      </w:pPr>
    </w:p>
    <w:p w:rsidR="000A7421" w:rsidRPr="00274BEA" w:rsidRDefault="000A7421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F22C6" w:rsidRPr="009B3FCF" w:rsidRDefault="00791FDB" w:rsidP="00791FDB">
      <w:pPr>
        <w:jc w:val="both"/>
      </w:pPr>
      <w:r w:rsidRPr="009B3FCF">
        <w:t xml:space="preserve">           </w:t>
      </w:r>
      <w:r w:rsidR="004F22C6" w:rsidRPr="009B3FCF">
        <w:t>разработки и поддержки классификаторов и других справочных материалов, необходимых для компьютерной обработки налоговых расчетов;</w:t>
      </w:r>
    </w:p>
    <w:p w:rsidR="004F22C6" w:rsidRPr="009B3FCF" w:rsidRDefault="00791FDB" w:rsidP="00791FDB">
      <w:pPr>
        <w:jc w:val="both"/>
      </w:pPr>
      <w:r w:rsidRPr="009B3FCF">
        <w:t xml:space="preserve">           </w:t>
      </w:r>
      <w:r w:rsidR="004F22C6" w:rsidRPr="009B3FCF">
        <w:t>нормативной и законодательной базы с использованием компьютера;</w:t>
      </w:r>
    </w:p>
    <w:p w:rsidR="004F22C6" w:rsidRPr="009B3FCF" w:rsidRDefault="00791FDB" w:rsidP="00791FDB">
      <w:pPr>
        <w:jc w:val="both"/>
      </w:pPr>
      <w:r w:rsidRPr="009B3FCF">
        <w:t xml:space="preserve">           </w:t>
      </w:r>
      <w:r w:rsidR="004F22C6" w:rsidRPr="009B3FCF">
        <w:t>иным вопросам</w:t>
      </w:r>
    </w:p>
    <w:p w:rsidR="004F22C6" w:rsidRPr="009B3FCF" w:rsidRDefault="004F22C6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F22C6" w:rsidRPr="009B3FCF" w:rsidRDefault="00791FDB" w:rsidP="004F22C6">
      <w:pPr>
        <w:jc w:val="both"/>
      </w:pPr>
      <w:r w:rsidRPr="009B3FCF">
        <w:t xml:space="preserve">          </w:t>
      </w:r>
      <w:r w:rsidR="005061C4" w:rsidRPr="009B3FCF">
        <w:t>документов по вопросам информатизации в рамках должностного регламента;</w:t>
      </w:r>
    </w:p>
    <w:p w:rsidR="005061C4" w:rsidRPr="009B3FCF" w:rsidRDefault="005061C4" w:rsidP="004F22C6">
      <w:pPr>
        <w:jc w:val="both"/>
      </w:pPr>
      <w:r w:rsidRPr="009B3FCF">
        <w:t xml:space="preserve">          </w:t>
      </w:r>
      <w:r w:rsidR="00430BA7" w:rsidRPr="009B3FCF">
        <w:t>состава и перечня информационных ресурсов Инспекции;</w:t>
      </w:r>
      <w:r w:rsidRPr="009B3FCF">
        <w:t xml:space="preserve">   </w:t>
      </w:r>
    </w:p>
    <w:p w:rsidR="004F22C6" w:rsidRPr="009B3FCF" w:rsidRDefault="00791FDB" w:rsidP="004F22C6">
      <w:pPr>
        <w:jc w:val="both"/>
      </w:pPr>
      <w:r w:rsidRPr="009B3FCF">
        <w:t xml:space="preserve">         </w:t>
      </w:r>
      <w:r w:rsidR="004F22C6" w:rsidRPr="009B3FCF">
        <w:t xml:space="preserve"> иных актов по поручению руководства Инспекции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Инструкции по документационному обеспечен</w:t>
      </w:r>
      <w:r w:rsidR="00265985" w:rsidRPr="009B3FCF">
        <w:t>ию государственного управления И</w:t>
      </w:r>
      <w:r w:rsidRPr="009B3FCF">
        <w:t xml:space="preserve">ФНС России по </w:t>
      </w:r>
      <w:r w:rsidR="00265985" w:rsidRPr="009B3FCF">
        <w:t xml:space="preserve">г. Набережные Челны </w:t>
      </w:r>
      <w:r w:rsidRPr="009B3FCF">
        <w:t>Республик</w:t>
      </w:r>
      <w:r w:rsidR="00265985" w:rsidRPr="009B3FCF">
        <w:t>и</w:t>
      </w:r>
      <w:r w:rsidRPr="009B3FCF">
        <w:t xml:space="preserve"> Татарстан.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7C0E37" w:rsidRPr="009B3FCF" w:rsidRDefault="007C0E37" w:rsidP="007C0E37">
      <w:pPr>
        <w:ind w:firstLine="720"/>
        <w:jc w:val="center"/>
      </w:pPr>
    </w:p>
    <w:p w:rsidR="007C0E37" w:rsidRPr="009B3FCF" w:rsidRDefault="007C0E37" w:rsidP="007C0E37">
      <w:pPr>
        <w:ind w:firstLine="720"/>
        <w:jc w:val="both"/>
      </w:pPr>
      <w:r w:rsidRPr="009B3FCF">
        <w:t xml:space="preserve">12. </w:t>
      </w:r>
      <w:proofErr w:type="gramStart"/>
      <w:r w:rsidRPr="009B3FCF">
        <w:t xml:space="preserve">Взаимодействие главного государственного налогового инспектора с федеральными государственными гражданскими служащими </w:t>
      </w:r>
      <w:r w:rsidR="00265985" w:rsidRPr="009B3FCF">
        <w:t>Инспекции</w:t>
      </w:r>
      <w:r w:rsidRPr="009B3FCF">
        <w:t xml:space="preserve">, государственными служащими иных государственных органов, а также с другими гражданами и организациями строится в рамках </w:t>
      </w:r>
      <w:r w:rsidRPr="009B3FCF">
        <w:lastRenderedPageBreak/>
        <w:t xml:space="preserve">деловых отношений на основе </w:t>
      </w:r>
      <w:hyperlink r:id="rId16" w:history="1">
        <w:r w:rsidRPr="009B3FCF">
          <w:rPr>
            <w:rStyle w:val="aa"/>
            <w:b w:val="0"/>
            <w:color w:val="000000"/>
          </w:rPr>
          <w:t>общих принципов</w:t>
        </w:r>
      </w:hyperlink>
      <w:r w:rsidRPr="009B3FCF">
        <w:t xml:space="preserve"> служебного поведения гражданских служащих, утвержденных </w:t>
      </w:r>
      <w:hyperlink r:id="rId17" w:history="1">
        <w:r w:rsidRPr="009B3FCF">
          <w:rPr>
            <w:rStyle w:val="aa"/>
            <w:b w:val="0"/>
            <w:color w:val="000000"/>
          </w:rPr>
          <w:t>Указом</w:t>
        </w:r>
      </w:hyperlink>
      <w:r w:rsidRPr="009B3FCF">
        <w:rPr>
          <w:b/>
          <w:color w:val="000000"/>
        </w:rPr>
        <w:t xml:space="preserve"> </w:t>
      </w:r>
      <w:r w:rsidRPr="009B3FCF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B3FCF">
          <w:t>2002 г</w:t>
        </w:r>
      </w:smartTag>
      <w:r w:rsidRPr="009B3FCF">
        <w:t>.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9B3FCF">
        <w:t xml:space="preserve">, № </w:t>
      </w:r>
      <w:proofErr w:type="gramStart"/>
      <w:r w:rsidRPr="009B3FCF">
        <w:t xml:space="preserve">33, ст.3196; 2007, № 13, ст.1531; 2009, № 29, ст.3658), и требований к служебному поведению, установленных </w:t>
      </w:r>
      <w:hyperlink r:id="rId18" w:history="1">
        <w:r w:rsidRPr="009B3FCF">
          <w:rPr>
            <w:rStyle w:val="aa"/>
            <w:b w:val="0"/>
            <w:color w:val="000000"/>
          </w:rPr>
          <w:t>статьей 18</w:t>
        </w:r>
      </w:hyperlink>
      <w:r w:rsidRPr="009B3FC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B3FCF">
          <w:t>2004 г</w:t>
        </w:r>
      </w:smartTag>
      <w:r w:rsidRPr="009B3FCF"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C0E37" w:rsidRPr="009B3FCF" w:rsidRDefault="007C0E37" w:rsidP="007C0E37">
      <w:pPr>
        <w:jc w:val="both"/>
      </w:pP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9B3FCF">
          <w:rPr>
            <w:rStyle w:val="aa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9B3F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B3FCF">
        <w:rPr>
          <w:rFonts w:ascii="Times New Roman" w:hAnsi="Times New Roman" w:cs="Times New Roman"/>
          <w:color w:val="000000"/>
          <w:sz w:val="24"/>
          <w:szCs w:val="24"/>
        </w:rPr>
        <w:t>Федеральной налоговой службы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>13. Главным государственным налоговым инспектором государственные услуги не оказываются.</w:t>
      </w:r>
    </w:p>
    <w:p w:rsidR="00791FDB" w:rsidRPr="009B3FCF" w:rsidRDefault="00791FDB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0E37" w:rsidRPr="009B3FCF" w:rsidRDefault="007C0E37" w:rsidP="007C0E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FCF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7C0E37" w:rsidRPr="009B3FCF" w:rsidRDefault="007C0E37" w:rsidP="007C0E37">
      <w:pPr>
        <w:ind w:firstLine="720"/>
        <w:jc w:val="both"/>
      </w:pPr>
    </w:p>
    <w:p w:rsidR="007C0E37" w:rsidRPr="009B3FCF" w:rsidRDefault="007C0E37" w:rsidP="007C0E37">
      <w:pPr>
        <w:ind w:firstLine="720"/>
        <w:jc w:val="both"/>
      </w:pPr>
      <w:r w:rsidRPr="009B3FCF"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7C0E37" w:rsidRPr="009B3FCF" w:rsidRDefault="007C0E37" w:rsidP="007C0E37">
      <w:pPr>
        <w:ind w:firstLine="720"/>
        <w:jc w:val="both"/>
      </w:pPr>
      <w:r w:rsidRPr="009B3FCF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C0E37" w:rsidRPr="009B3FCF" w:rsidRDefault="007C0E37" w:rsidP="007C0E37">
      <w:pPr>
        <w:ind w:firstLine="720"/>
        <w:jc w:val="both"/>
      </w:pPr>
      <w:r w:rsidRPr="009B3FCF">
        <w:t>своевременности и оперативности выполнения поручений;</w:t>
      </w:r>
    </w:p>
    <w:p w:rsidR="007C0E37" w:rsidRPr="009B3FCF" w:rsidRDefault="007C0E37" w:rsidP="007C0E37">
      <w:pPr>
        <w:ind w:firstLine="720"/>
        <w:jc w:val="both"/>
      </w:pPr>
      <w:r w:rsidRPr="009B3FCF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C0E37" w:rsidRPr="009B3FCF" w:rsidRDefault="007C0E37" w:rsidP="007C0E37">
      <w:pPr>
        <w:ind w:firstLine="720"/>
        <w:jc w:val="both"/>
      </w:pPr>
      <w:r w:rsidRPr="009B3FCF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C0E37" w:rsidRPr="009B3FCF" w:rsidRDefault="007C0E37" w:rsidP="007C0E37">
      <w:pPr>
        <w:ind w:firstLine="720"/>
        <w:jc w:val="both"/>
      </w:pPr>
      <w:r w:rsidRPr="009B3FCF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C0E37" w:rsidRPr="009B3FCF" w:rsidRDefault="007C0E37" w:rsidP="007C0E37">
      <w:pPr>
        <w:ind w:firstLine="720"/>
        <w:jc w:val="both"/>
      </w:pPr>
      <w:r w:rsidRPr="009B3FCF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C0E37" w:rsidRPr="009B3FCF" w:rsidRDefault="007C0E37" w:rsidP="007C0E37">
      <w:pPr>
        <w:ind w:firstLine="720"/>
        <w:jc w:val="both"/>
      </w:pPr>
      <w:r w:rsidRPr="009B3FCF">
        <w:t>осознанию ответственности за последствия своих действий;</w:t>
      </w:r>
    </w:p>
    <w:p w:rsidR="007C0E37" w:rsidRPr="009B3FCF" w:rsidRDefault="007C0E37" w:rsidP="007C0E37">
      <w:pPr>
        <w:ind w:firstLine="708"/>
        <w:jc w:val="both"/>
      </w:pPr>
      <w:r w:rsidRPr="009B3FCF">
        <w:t>своевременное исполнение контрольных заданий;</w:t>
      </w:r>
    </w:p>
    <w:p w:rsidR="007C0E37" w:rsidRPr="009B3FCF" w:rsidRDefault="007C0E37" w:rsidP="007C0E37">
      <w:pPr>
        <w:ind w:firstLine="708"/>
        <w:jc w:val="both"/>
      </w:pPr>
      <w:r w:rsidRPr="009B3FCF">
        <w:t>отсутствие жалоб и судебных разбирательств по вопросам, связанным с выполнением должностных обязанностей;</w:t>
      </w:r>
    </w:p>
    <w:p w:rsidR="007C0E37" w:rsidRPr="009B3FCF" w:rsidRDefault="007C0E37" w:rsidP="007C0E37">
      <w:pPr>
        <w:ind w:firstLine="708"/>
        <w:jc w:val="both"/>
      </w:pPr>
      <w:r w:rsidRPr="009B3FCF">
        <w:t>соблюдение требований к служебному поведению гражданского служащего, закрепленных статьей 18 Федерального закона от 27 июля 2004 года №79–ФЗ «О государственной гражданск</w:t>
      </w:r>
      <w:r w:rsidR="004F22C6" w:rsidRPr="009B3FCF">
        <w:t>ой службе Российской Федерации».</w:t>
      </w:r>
    </w:p>
    <w:p w:rsidR="007C0E37" w:rsidRPr="00C50EF8" w:rsidRDefault="007C0E37" w:rsidP="007C0E37">
      <w:pPr>
        <w:ind w:firstLine="720"/>
        <w:jc w:val="both"/>
      </w:pPr>
    </w:p>
    <w:p w:rsidR="000A7421" w:rsidRPr="00274BEA" w:rsidRDefault="000A7421" w:rsidP="00A33D58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0A7421" w:rsidRPr="00274BEA" w:rsidRDefault="000A7421" w:rsidP="00A33D58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0A7421" w:rsidRPr="00274BEA" w:rsidRDefault="000A7421" w:rsidP="00A33D58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0A7421" w:rsidRPr="00274BEA" w:rsidRDefault="000A7421" w:rsidP="00A33D58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sectPr w:rsidR="000A7421" w:rsidRPr="00274BEA" w:rsidSect="00274BEA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567" w:right="567" w:bottom="510" w:left="85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5C" w:rsidRDefault="00873B5C">
      <w:r>
        <w:separator/>
      </w:r>
    </w:p>
  </w:endnote>
  <w:endnote w:type="continuationSeparator" w:id="0">
    <w:p w:rsidR="00873B5C" w:rsidRDefault="0087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0" w:rsidRDefault="002F1434" w:rsidP="006E047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587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5870" w:rsidRDefault="00215870" w:rsidP="006E047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0" w:rsidRDefault="002F1434" w:rsidP="006E047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1587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29D1">
      <w:rPr>
        <w:rStyle w:val="a9"/>
        <w:noProof/>
      </w:rPr>
      <w:t>6</w:t>
    </w:r>
    <w:r>
      <w:rPr>
        <w:rStyle w:val="a9"/>
      </w:rPr>
      <w:fldChar w:fldCharType="end"/>
    </w:r>
  </w:p>
  <w:p w:rsidR="00215870" w:rsidRDefault="00215870" w:rsidP="006E04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5C" w:rsidRDefault="00873B5C">
      <w:r>
        <w:separator/>
      </w:r>
    </w:p>
  </w:footnote>
  <w:footnote w:type="continuationSeparator" w:id="0">
    <w:p w:rsidR="00873B5C" w:rsidRDefault="0087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0" w:rsidRDefault="002F143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1587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5870" w:rsidRDefault="002158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70" w:rsidRDefault="00215870">
    <w:pPr>
      <w:pStyle w:val="a7"/>
      <w:framePr w:wrap="around" w:vAnchor="text" w:hAnchor="margin" w:xAlign="center" w:y="1"/>
      <w:rPr>
        <w:rStyle w:val="a9"/>
      </w:rPr>
    </w:pPr>
  </w:p>
  <w:p w:rsidR="00215870" w:rsidRDefault="002158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ABC"/>
    <w:multiLevelType w:val="hybridMultilevel"/>
    <w:tmpl w:val="13CCC580"/>
    <w:lvl w:ilvl="0" w:tplc="E5465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0621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1011F"/>
    <w:multiLevelType w:val="hybridMultilevel"/>
    <w:tmpl w:val="BC0A47BA"/>
    <w:lvl w:ilvl="0" w:tplc="2DE4C9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B653FB"/>
    <w:multiLevelType w:val="hybridMultilevel"/>
    <w:tmpl w:val="1FE6082E"/>
    <w:lvl w:ilvl="0" w:tplc="D02CBA8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2DE4C9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E37"/>
    <w:rsid w:val="00002831"/>
    <w:rsid w:val="0000462D"/>
    <w:rsid w:val="0000540A"/>
    <w:rsid w:val="00005543"/>
    <w:rsid w:val="00005BF3"/>
    <w:rsid w:val="00010926"/>
    <w:rsid w:val="00010A0C"/>
    <w:rsid w:val="00010F04"/>
    <w:rsid w:val="0001104E"/>
    <w:rsid w:val="00012842"/>
    <w:rsid w:val="000157E7"/>
    <w:rsid w:val="00015E38"/>
    <w:rsid w:val="000166CA"/>
    <w:rsid w:val="00016FEB"/>
    <w:rsid w:val="0002035D"/>
    <w:rsid w:val="000203FA"/>
    <w:rsid w:val="0002065D"/>
    <w:rsid w:val="00020FD1"/>
    <w:rsid w:val="000213A2"/>
    <w:rsid w:val="000214D4"/>
    <w:rsid w:val="00021686"/>
    <w:rsid w:val="00021BDD"/>
    <w:rsid w:val="00024A1E"/>
    <w:rsid w:val="000250A4"/>
    <w:rsid w:val="00025A8F"/>
    <w:rsid w:val="00025D04"/>
    <w:rsid w:val="00026E56"/>
    <w:rsid w:val="00027533"/>
    <w:rsid w:val="000277B4"/>
    <w:rsid w:val="00031132"/>
    <w:rsid w:val="00031537"/>
    <w:rsid w:val="00031B63"/>
    <w:rsid w:val="00034475"/>
    <w:rsid w:val="00035446"/>
    <w:rsid w:val="00035B54"/>
    <w:rsid w:val="00036C03"/>
    <w:rsid w:val="000378B7"/>
    <w:rsid w:val="00041972"/>
    <w:rsid w:val="00044666"/>
    <w:rsid w:val="000450A6"/>
    <w:rsid w:val="00045143"/>
    <w:rsid w:val="0004540B"/>
    <w:rsid w:val="00045648"/>
    <w:rsid w:val="000456F4"/>
    <w:rsid w:val="00046250"/>
    <w:rsid w:val="0005022E"/>
    <w:rsid w:val="00050CC5"/>
    <w:rsid w:val="0005115E"/>
    <w:rsid w:val="000522B7"/>
    <w:rsid w:val="000522C0"/>
    <w:rsid w:val="000540AF"/>
    <w:rsid w:val="000545BF"/>
    <w:rsid w:val="000546B0"/>
    <w:rsid w:val="000549BA"/>
    <w:rsid w:val="00054CA1"/>
    <w:rsid w:val="000568DA"/>
    <w:rsid w:val="00056D34"/>
    <w:rsid w:val="00057593"/>
    <w:rsid w:val="0006019B"/>
    <w:rsid w:val="0006045F"/>
    <w:rsid w:val="0006232E"/>
    <w:rsid w:val="000633FB"/>
    <w:rsid w:val="00063B22"/>
    <w:rsid w:val="00063C68"/>
    <w:rsid w:val="00064651"/>
    <w:rsid w:val="0006634B"/>
    <w:rsid w:val="00066CFD"/>
    <w:rsid w:val="0006789E"/>
    <w:rsid w:val="000700F9"/>
    <w:rsid w:val="000706C4"/>
    <w:rsid w:val="00073151"/>
    <w:rsid w:val="0007379A"/>
    <w:rsid w:val="00077662"/>
    <w:rsid w:val="00077DF2"/>
    <w:rsid w:val="00080644"/>
    <w:rsid w:val="0008086B"/>
    <w:rsid w:val="0008141E"/>
    <w:rsid w:val="00083A03"/>
    <w:rsid w:val="00085E62"/>
    <w:rsid w:val="00086925"/>
    <w:rsid w:val="00086B44"/>
    <w:rsid w:val="00087265"/>
    <w:rsid w:val="0008757C"/>
    <w:rsid w:val="0008791A"/>
    <w:rsid w:val="000930D7"/>
    <w:rsid w:val="00093463"/>
    <w:rsid w:val="00094E0A"/>
    <w:rsid w:val="00095AAD"/>
    <w:rsid w:val="000963F3"/>
    <w:rsid w:val="00097B6F"/>
    <w:rsid w:val="000A001A"/>
    <w:rsid w:val="000A263B"/>
    <w:rsid w:val="000A548B"/>
    <w:rsid w:val="000A7421"/>
    <w:rsid w:val="000A7ACD"/>
    <w:rsid w:val="000B1ADF"/>
    <w:rsid w:val="000B1ECF"/>
    <w:rsid w:val="000B1F16"/>
    <w:rsid w:val="000B23E6"/>
    <w:rsid w:val="000B288C"/>
    <w:rsid w:val="000B4541"/>
    <w:rsid w:val="000B6818"/>
    <w:rsid w:val="000B7D5D"/>
    <w:rsid w:val="000C011D"/>
    <w:rsid w:val="000C108E"/>
    <w:rsid w:val="000C142F"/>
    <w:rsid w:val="000C17AF"/>
    <w:rsid w:val="000C1DA4"/>
    <w:rsid w:val="000C35D0"/>
    <w:rsid w:val="000C3A97"/>
    <w:rsid w:val="000C7895"/>
    <w:rsid w:val="000D0E36"/>
    <w:rsid w:val="000D158A"/>
    <w:rsid w:val="000D1BED"/>
    <w:rsid w:val="000D3F96"/>
    <w:rsid w:val="000D51B1"/>
    <w:rsid w:val="000D6BE7"/>
    <w:rsid w:val="000D6F36"/>
    <w:rsid w:val="000D788D"/>
    <w:rsid w:val="000E045F"/>
    <w:rsid w:val="000E0658"/>
    <w:rsid w:val="000E0AE2"/>
    <w:rsid w:val="000E1FE9"/>
    <w:rsid w:val="000E2BC2"/>
    <w:rsid w:val="000E2CB7"/>
    <w:rsid w:val="000E3E71"/>
    <w:rsid w:val="000E59B1"/>
    <w:rsid w:val="000E59ED"/>
    <w:rsid w:val="000E6302"/>
    <w:rsid w:val="000E700C"/>
    <w:rsid w:val="000E7CCB"/>
    <w:rsid w:val="000F01E1"/>
    <w:rsid w:val="000F0314"/>
    <w:rsid w:val="000F0A43"/>
    <w:rsid w:val="000F1487"/>
    <w:rsid w:val="000F2404"/>
    <w:rsid w:val="000F3004"/>
    <w:rsid w:val="000F56C3"/>
    <w:rsid w:val="000F5AAC"/>
    <w:rsid w:val="000F5CCA"/>
    <w:rsid w:val="000F5ED9"/>
    <w:rsid w:val="000F67DA"/>
    <w:rsid w:val="000F708C"/>
    <w:rsid w:val="0010280B"/>
    <w:rsid w:val="0010545E"/>
    <w:rsid w:val="00106CDE"/>
    <w:rsid w:val="00107ED1"/>
    <w:rsid w:val="0011260B"/>
    <w:rsid w:val="001128E6"/>
    <w:rsid w:val="001135E3"/>
    <w:rsid w:val="0011398D"/>
    <w:rsid w:val="00113E96"/>
    <w:rsid w:val="001160DE"/>
    <w:rsid w:val="0011675E"/>
    <w:rsid w:val="001179D4"/>
    <w:rsid w:val="00117B3C"/>
    <w:rsid w:val="00122812"/>
    <w:rsid w:val="00123ACF"/>
    <w:rsid w:val="00124682"/>
    <w:rsid w:val="00125417"/>
    <w:rsid w:val="001269A8"/>
    <w:rsid w:val="00127FAC"/>
    <w:rsid w:val="001303E4"/>
    <w:rsid w:val="001310F7"/>
    <w:rsid w:val="00133949"/>
    <w:rsid w:val="001348A0"/>
    <w:rsid w:val="00134B57"/>
    <w:rsid w:val="00135347"/>
    <w:rsid w:val="00135C42"/>
    <w:rsid w:val="00136564"/>
    <w:rsid w:val="00137232"/>
    <w:rsid w:val="00140B51"/>
    <w:rsid w:val="00141A29"/>
    <w:rsid w:val="00141ABB"/>
    <w:rsid w:val="00141F3A"/>
    <w:rsid w:val="00142B19"/>
    <w:rsid w:val="00142CD6"/>
    <w:rsid w:val="001432CF"/>
    <w:rsid w:val="00145150"/>
    <w:rsid w:val="0014573F"/>
    <w:rsid w:val="00146613"/>
    <w:rsid w:val="001500C1"/>
    <w:rsid w:val="00150409"/>
    <w:rsid w:val="00151B31"/>
    <w:rsid w:val="00152351"/>
    <w:rsid w:val="00152984"/>
    <w:rsid w:val="001553BC"/>
    <w:rsid w:val="00155B98"/>
    <w:rsid w:val="00156C88"/>
    <w:rsid w:val="00160483"/>
    <w:rsid w:val="00160555"/>
    <w:rsid w:val="00160DD2"/>
    <w:rsid w:val="00160E0C"/>
    <w:rsid w:val="00161681"/>
    <w:rsid w:val="00161B9C"/>
    <w:rsid w:val="00161F92"/>
    <w:rsid w:val="001628B0"/>
    <w:rsid w:val="001642D5"/>
    <w:rsid w:val="00164A5B"/>
    <w:rsid w:val="00164BC7"/>
    <w:rsid w:val="0016550D"/>
    <w:rsid w:val="00165EC4"/>
    <w:rsid w:val="0016667A"/>
    <w:rsid w:val="00167472"/>
    <w:rsid w:val="00167FF6"/>
    <w:rsid w:val="00170C6A"/>
    <w:rsid w:val="001722A2"/>
    <w:rsid w:val="0017255D"/>
    <w:rsid w:val="00172FB7"/>
    <w:rsid w:val="00174725"/>
    <w:rsid w:val="0017518B"/>
    <w:rsid w:val="001751ED"/>
    <w:rsid w:val="00175E4F"/>
    <w:rsid w:val="0017614F"/>
    <w:rsid w:val="0017682B"/>
    <w:rsid w:val="00176B49"/>
    <w:rsid w:val="00177A68"/>
    <w:rsid w:val="00177F11"/>
    <w:rsid w:val="00181ADA"/>
    <w:rsid w:val="00182157"/>
    <w:rsid w:val="00182527"/>
    <w:rsid w:val="00182D1F"/>
    <w:rsid w:val="00183B11"/>
    <w:rsid w:val="00184F1F"/>
    <w:rsid w:val="00185851"/>
    <w:rsid w:val="00185893"/>
    <w:rsid w:val="00186209"/>
    <w:rsid w:val="00187157"/>
    <w:rsid w:val="00190007"/>
    <w:rsid w:val="00192537"/>
    <w:rsid w:val="00192DA6"/>
    <w:rsid w:val="00194E07"/>
    <w:rsid w:val="0019502B"/>
    <w:rsid w:val="001956FE"/>
    <w:rsid w:val="00195748"/>
    <w:rsid w:val="00197DF6"/>
    <w:rsid w:val="001A091C"/>
    <w:rsid w:val="001A1263"/>
    <w:rsid w:val="001A1B7A"/>
    <w:rsid w:val="001A23CE"/>
    <w:rsid w:val="001A27C4"/>
    <w:rsid w:val="001A2C3C"/>
    <w:rsid w:val="001A5070"/>
    <w:rsid w:val="001A6D00"/>
    <w:rsid w:val="001A78AA"/>
    <w:rsid w:val="001B0864"/>
    <w:rsid w:val="001B1E98"/>
    <w:rsid w:val="001B258B"/>
    <w:rsid w:val="001B268A"/>
    <w:rsid w:val="001B28D8"/>
    <w:rsid w:val="001B3552"/>
    <w:rsid w:val="001B41FA"/>
    <w:rsid w:val="001B5B8C"/>
    <w:rsid w:val="001C099A"/>
    <w:rsid w:val="001C09C3"/>
    <w:rsid w:val="001C1632"/>
    <w:rsid w:val="001C30DA"/>
    <w:rsid w:val="001C47BB"/>
    <w:rsid w:val="001C58BE"/>
    <w:rsid w:val="001C5E27"/>
    <w:rsid w:val="001C6636"/>
    <w:rsid w:val="001C69C7"/>
    <w:rsid w:val="001C77B1"/>
    <w:rsid w:val="001C7F43"/>
    <w:rsid w:val="001D1194"/>
    <w:rsid w:val="001D1465"/>
    <w:rsid w:val="001D2CCD"/>
    <w:rsid w:val="001D467C"/>
    <w:rsid w:val="001D5B7D"/>
    <w:rsid w:val="001E0892"/>
    <w:rsid w:val="001E0D3E"/>
    <w:rsid w:val="001E0DBB"/>
    <w:rsid w:val="001E1BAB"/>
    <w:rsid w:val="001E2F06"/>
    <w:rsid w:val="001E3F03"/>
    <w:rsid w:val="001E4316"/>
    <w:rsid w:val="001E55AA"/>
    <w:rsid w:val="001E73CA"/>
    <w:rsid w:val="001F13EF"/>
    <w:rsid w:val="001F14D2"/>
    <w:rsid w:val="001F2C98"/>
    <w:rsid w:val="001F5968"/>
    <w:rsid w:val="00200E6F"/>
    <w:rsid w:val="002015A7"/>
    <w:rsid w:val="0020276C"/>
    <w:rsid w:val="00202AB8"/>
    <w:rsid w:val="00202C20"/>
    <w:rsid w:val="00204C5B"/>
    <w:rsid w:val="00204DBF"/>
    <w:rsid w:val="00204E3C"/>
    <w:rsid w:val="0020527B"/>
    <w:rsid w:val="0020552C"/>
    <w:rsid w:val="002072BE"/>
    <w:rsid w:val="00207324"/>
    <w:rsid w:val="002073A7"/>
    <w:rsid w:val="002101B5"/>
    <w:rsid w:val="00210434"/>
    <w:rsid w:val="00211439"/>
    <w:rsid w:val="002118E4"/>
    <w:rsid w:val="00211F24"/>
    <w:rsid w:val="00212149"/>
    <w:rsid w:val="00214E67"/>
    <w:rsid w:val="002152D2"/>
    <w:rsid w:val="002157EF"/>
    <w:rsid w:val="00215870"/>
    <w:rsid w:val="00217860"/>
    <w:rsid w:val="00217B24"/>
    <w:rsid w:val="00220199"/>
    <w:rsid w:val="002211DA"/>
    <w:rsid w:val="00221A2C"/>
    <w:rsid w:val="00222BFB"/>
    <w:rsid w:val="00223C8C"/>
    <w:rsid w:val="00224883"/>
    <w:rsid w:val="00225E46"/>
    <w:rsid w:val="00226318"/>
    <w:rsid w:val="002266D7"/>
    <w:rsid w:val="00226EA1"/>
    <w:rsid w:val="0022714B"/>
    <w:rsid w:val="002275FE"/>
    <w:rsid w:val="00227967"/>
    <w:rsid w:val="0022798D"/>
    <w:rsid w:val="002306EB"/>
    <w:rsid w:val="002308D7"/>
    <w:rsid w:val="0023156E"/>
    <w:rsid w:val="00231804"/>
    <w:rsid w:val="002351C4"/>
    <w:rsid w:val="002359D8"/>
    <w:rsid w:val="00235A48"/>
    <w:rsid w:val="0023740C"/>
    <w:rsid w:val="0024030C"/>
    <w:rsid w:val="002407B4"/>
    <w:rsid w:val="00240B29"/>
    <w:rsid w:val="002416BB"/>
    <w:rsid w:val="00243BF0"/>
    <w:rsid w:val="00244360"/>
    <w:rsid w:val="002446C5"/>
    <w:rsid w:val="0024561E"/>
    <w:rsid w:val="002460AA"/>
    <w:rsid w:val="00247574"/>
    <w:rsid w:val="002502E0"/>
    <w:rsid w:val="00250B3E"/>
    <w:rsid w:val="00251E24"/>
    <w:rsid w:val="00252DA5"/>
    <w:rsid w:val="002533F0"/>
    <w:rsid w:val="00253481"/>
    <w:rsid w:val="0025384E"/>
    <w:rsid w:val="002538CF"/>
    <w:rsid w:val="002538FC"/>
    <w:rsid w:val="00253D77"/>
    <w:rsid w:val="00255275"/>
    <w:rsid w:val="002578C8"/>
    <w:rsid w:val="00257A38"/>
    <w:rsid w:val="00260CE0"/>
    <w:rsid w:val="00260E1C"/>
    <w:rsid w:val="0026115E"/>
    <w:rsid w:val="0026195E"/>
    <w:rsid w:val="00262ADD"/>
    <w:rsid w:val="00262FD3"/>
    <w:rsid w:val="002634D1"/>
    <w:rsid w:val="002635AC"/>
    <w:rsid w:val="00264175"/>
    <w:rsid w:val="00264ED1"/>
    <w:rsid w:val="00265985"/>
    <w:rsid w:val="00265ED7"/>
    <w:rsid w:val="00266494"/>
    <w:rsid w:val="002719FE"/>
    <w:rsid w:val="00271C3A"/>
    <w:rsid w:val="00272631"/>
    <w:rsid w:val="00272A28"/>
    <w:rsid w:val="00274BEA"/>
    <w:rsid w:val="00275744"/>
    <w:rsid w:val="00275B87"/>
    <w:rsid w:val="00275BC4"/>
    <w:rsid w:val="00276516"/>
    <w:rsid w:val="00276FBB"/>
    <w:rsid w:val="00277A5A"/>
    <w:rsid w:val="00277D4A"/>
    <w:rsid w:val="00280275"/>
    <w:rsid w:val="0028109F"/>
    <w:rsid w:val="002829C4"/>
    <w:rsid w:val="00282A51"/>
    <w:rsid w:val="0028329A"/>
    <w:rsid w:val="002846A8"/>
    <w:rsid w:val="00284C8A"/>
    <w:rsid w:val="002854E9"/>
    <w:rsid w:val="002859A2"/>
    <w:rsid w:val="0028616D"/>
    <w:rsid w:val="00286328"/>
    <w:rsid w:val="00287ACE"/>
    <w:rsid w:val="00290E18"/>
    <w:rsid w:val="00291537"/>
    <w:rsid w:val="0029260C"/>
    <w:rsid w:val="002932CC"/>
    <w:rsid w:val="00293745"/>
    <w:rsid w:val="00294285"/>
    <w:rsid w:val="002943B9"/>
    <w:rsid w:val="00294B8E"/>
    <w:rsid w:val="00296529"/>
    <w:rsid w:val="00296CF8"/>
    <w:rsid w:val="00297033"/>
    <w:rsid w:val="0029720B"/>
    <w:rsid w:val="00297376"/>
    <w:rsid w:val="00297D91"/>
    <w:rsid w:val="002A162A"/>
    <w:rsid w:val="002A2722"/>
    <w:rsid w:val="002A288F"/>
    <w:rsid w:val="002A2DF5"/>
    <w:rsid w:val="002A2E9E"/>
    <w:rsid w:val="002A500E"/>
    <w:rsid w:val="002A6CE6"/>
    <w:rsid w:val="002A7D72"/>
    <w:rsid w:val="002A7F01"/>
    <w:rsid w:val="002B0944"/>
    <w:rsid w:val="002B0B23"/>
    <w:rsid w:val="002B1CC4"/>
    <w:rsid w:val="002B1E38"/>
    <w:rsid w:val="002B1E75"/>
    <w:rsid w:val="002B323A"/>
    <w:rsid w:val="002B47F2"/>
    <w:rsid w:val="002B5D42"/>
    <w:rsid w:val="002B7089"/>
    <w:rsid w:val="002C08F3"/>
    <w:rsid w:val="002C0F14"/>
    <w:rsid w:val="002C247D"/>
    <w:rsid w:val="002C41D5"/>
    <w:rsid w:val="002C4401"/>
    <w:rsid w:val="002C4461"/>
    <w:rsid w:val="002C47B5"/>
    <w:rsid w:val="002C512A"/>
    <w:rsid w:val="002C5CD3"/>
    <w:rsid w:val="002C7794"/>
    <w:rsid w:val="002D13D1"/>
    <w:rsid w:val="002D2212"/>
    <w:rsid w:val="002D2CAA"/>
    <w:rsid w:val="002D448C"/>
    <w:rsid w:val="002E0067"/>
    <w:rsid w:val="002E02B9"/>
    <w:rsid w:val="002E36A1"/>
    <w:rsid w:val="002E4A7B"/>
    <w:rsid w:val="002E4E45"/>
    <w:rsid w:val="002E52DA"/>
    <w:rsid w:val="002E5513"/>
    <w:rsid w:val="002E59E9"/>
    <w:rsid w:val="002E6E7A"/>
    <w:rsid w:val="002F1434"/>
    <w:rsid w:val="002F182D"/>
    <w:rsid w:val="002F1B43"/>
    <w:rsid w:val="002F2D96"/>
    <w:rsid w:val="002F3E45"/>
    <w:rsid w:val="002F5C3C"/>
    <w:rsid w:val="002F6316"/>
    <w:rsid w:val="002F635D"/>
    <w:rsid w:val="002F73A2"/>
    <w:rsid w:val="002F74AC"/>
    <w:rsid w:val="002F7B41"/>
    <w:rsid w:val="003020AB"/>
    <w:rsid w:val="00302DCE"/>
    <w:rsid w:val="0030345B"/>
    <w:rsid w:val="00303B01"/>
    <w:rsid w:val="00304493"/>
    <w:rsid w:val="003048E1"/>
    <w:rsid w:val="00304B54"/>
    <w:rsid w:val="00304C44"/>
    <w:rsid w:val="003055CB"/>
    <w:rsid w:val="00306804"/>
    <w:rsid w:val="0030706D"/>
    <w:rsid w:val="00307671"/>
    <w:rsid w:val="00311A54"/>
    <w:rsid w:val="00311DDA"/>
    <w:rsid w:val="00314068"/>
    <w:rsid w:val="0031406C"/>
    <w:rsid w:val="0031414C"/>
    <w:rsid w:val="003147E0"/>
    <w:rsid w:val="00317045"/>
    <w:rsid w:val="003173B4"/>
    <w:rsid w:val="003179FD"/>
    <w:rsid w:val="00323731"/>
    <w:rsid w:val="00323EF3"/>
    <w:rsid w:val="003254E1"/>
    <w:rsid w:val="00325780"/>
    <w:rsid w:val="00325920"/>
    <w:rsid w:val="00326DF0"/>
    <w:rsid w:val="00327312"/>
    <w:rsid w:val="00327888"/>
    <w:rsid w:val="00327D2B"/>
    <w:rsid w:val="0033053B"/>
    <w:rsid w:val="00331B16"/>
    <w:rsid w:val="00331D3D"/>
    <w:rsid w:val="003321A8"/>
    <w:rsid w:val="00332AA2"/>
    <w:rsid w:val="00335816"/>
    <w:rsid w:val="003361F6"/>
    <w:rsid w:val="00336D4B"/>
    <w:rsid w:val="00336E19"/>
    <w:rsid w:val="00342318"/>
    <w:rsid w:val="00343D57"/>
    <w:rsid w:val="00344601"/>
    <w:rsid w:val="0034471C"/>
    <w:rsid w:val="00344E42"/>
    <w:rsid w:val="00345953"/>
    <w:rsid w:val="003500C9"/>
    <w:rsid w:val="003500E9"/>
    <w:rsid w:val="0035053F"/>
    <w:rsid w:val="0035091B"/>
    <w:rsid w:val="00350A21"/>
    <w:rsid w:val="00351F2E"/>
    <w:rsid w:val="00352A1C"/>
    <w:rsid w:val="003574D3"/>
    <w:rsid w:val="003575A5"/>
    <w:rsid w:val="00360614"/>
    <w:rsid w:val="00362EE9"/>
    <w:rsid w:val="00363191"/>
    <w:rsid w:val="003632B7"/>
    <w:rsid w:val="003634F4"/>
    <w:rsid w:val="00363736"/>
    <w:rsid w:val="00364488"/>
    <w:rsid w:val="003647AF"/>
    <w:rsid w:val="00364ADC"/>
    <w:rsid w:val="00364B7C"/>
    <w:rsid w:val="00364CEE"/>
    <w:rsid w:val="00364E10"/>
    <w:rsid w:val="0037068A"/>
    <w:rsid w:val="00370820"/>
    <w:rsid w:val="00370A0A"/>
    <w:rsid w:val="0037235B"/>
    <w:rsid w:val="003726ED"/>
    <w:rsid w:val="003737A0"/>
    <w:rsid w:val="00373B2F"/>
    <w:rsid w:val="00374C06"/>
    <w:rsid w:val="00377BF5"/>
    <w:rsid w:val="00380C3E"/>
    <w:rsid w:val="003810CB"/>
    <w:rsid w:val="003817B2"/>
    <w:rsid w:val="0038328C"/>
    <w:rsid w:val="003837C4"/>
    <w:rsid w:val="003855EE"/>
    <w:rsid w:val="00386747"/>
    <w:rsid w:val="00386915"/>
    <w:rsid w:val="00390AAC"/>
    <w:rsid w:val="00390D1C"/>
    <w:rsid w:val="00390F74"/>
    <w:rsid w:val="003921FA"/>
    <w:rsid w:val="003929A5"/>
    <w:rsid w:val="00396E9B"/>
    <w:rsid w:val="003A152D"/>
    <w:rsid w:val="003A2A41"/>
    <w:rsid w:val="003A365C"/>
    <w:rsid w:val="003A3C5A"/>
    <w:rsid w:val="003A5B14"/>
    <w:rsid w:val="003A624F"/>
    <w:rsid w:val="003A6B4D"/>
    <w:rsid w:val="003A7C3C"/>
    <w:rsid w:val="003B0930"/>
    <w:rsid w:val="003B324C"/>
    <w:rsid w:val="003B596B"/>
    <w:rsid w:val="003B7C8F"/>
    <w:rsid w:val="003C0886"/>
    <w:rsid w:val="003C0B88"/>
    <w:rsid w:val="003C1D4D"/>
    <w:rsid w:val="003C2BAE"/>
    <w:rsid w:val="003C3E29"/>
    <w:rsid w:val="003C56E1"/>
    <w:rsid w:val="003C5D57"/>
    <w:rsid w:val="003C6C2D"/>
    <w:rsid w:val="003C6C4D"/>
    <w:rsid w:val="003D0719"/>
    <w:rsid w:val="003D14CE"/>
    <w:rsid w:val="003D1666"/>
    <w:rsid w:val="003D2621"/>
    <w:rsid w:val="003D2748"/>
    <w:rsid w:val="003D29F4"/>
    <w:rsid w:val="003D2C64"/>
    <w:rsid w:val="003D3FBA"/>
    <w:rsid w:val="003D4184"/>
    <w:rsid w:val="003D45F1"/>
    <w:rsid w:val="003D555B"/>
    <w:rsid w:val="003D7668"/>
    <w:rsid w:val="003E0AF2"/>
    <w:rsid w:val="003E1F7E"/>
    <w:rsid w:val="003E3E1B"/>
    <w:rsid w:val="003E4809"/>
    <w:rsid w:val="003E4AAD"/>
    <w:rsid w:val="003E6A02"/>
    <w:rsid w:val="003E6E6D"/>
    <w:rsid w:val="003F2025"/>
    <w:rsid w:val="003F39A1"/>
    <w:rsid w:val="003F3C09"/>
    <w:rsid w:val="003F6089"/>
    <w:rsid w:val="003F66E3"/>
    <w:rsid w:val="003F6B54"/>
    <w:rsid w:val="003F73E8"/>
    <w:rsid w:val="00403F73"/>
    <w:rsid w:val="00404378"/>
    <w:rsid w:val="00404755"/>
    <w:rsid w:val="004057EC"/>
    <w:rsid w:val="00405CFB"/>
    <w:rsid w:val="00406BA2"/>
    <w:rsid w:val="00407DE8"/>
    <w:rsid w:val="00410151"/>
    <w:rsid w:val="00410EFE"/>
    <w:rsid w:val="004116F3"/>
    <w:rsid w:val="00411727"/>
    <w:rsid w:val="004123B8"/>
    <w:rsid w:val="00415180"/>
    <w:rsid w:val="00416A5A"/>
    <w:rsid w:val="0042185E"/>
    <w:rsid w:val="00422564"/>
    <w:rsid w:val="00422D57"/>
    <w:rsid w:val="004235E6"/>
    <w:rsid w:val="004236CB"/>
    <w:rsid w:val="00423702"/>
    <w:rsid w:val="00423B9E"/>
    <w:rsid w:val="00424C07"/>
    <w:rsid w:val="00424C11"/>
    <w:rsid w:val="004253B0"/>
    <w:rsid w:val="0042540E"/>
    <w:rsid w:val="00425751"/>
    <w:rsid w:val="00426655"/>
    <w:rsid w:val="004271A2"/>
    <w:rsid w:val="004306C3"/>
    <w:rsid w:val="00430BA7"/>
    <w:rsid w:val="004315F4"/>
    <w:rsid w:val="00432017"/>
    <w:rsid w:val="00432394"/>
    <w:rsid w:val="00435487"/>
    <w:rsid w:val="00435D37"/>
    <w:rsid w:val="00436CA2"/>
    <w:rsid w:val="0044033A"/>
    <w:rsid w:val="0044076C"/>
    <w:rsid w:val="00440C3F"/>
    <w:rsid w:val="00442B24"/>
    <w:rsid w:val="00443BDB"/>
    <w:rsid w:val="00443E48"/>
    <w:rsid w:val="00444681"/>
    <w:rsid w:val="00445002"/>
    <w:rsid w:val="00445C9B"/>
    <w:rsid w:val="00446291"/>
    <w:rsid w:val="00452818"/>
    <w:rsid w:val="00452933"/>
    <w:rsid w:val="00453878"/>
    <w:rsid w:val="004543B5"/>
    <w:rsid w:val="00454646"/>
    <w:rsid w:val="0045789C"/>
    <w:rsid w:val="00457D60"/>
    <w:rsid w:val="004610FF"/>
    <w:rsid w:val="00461141"/>
    <w:rsid w:val="00461747"/>
    <w:rsid w:val="00464130"/>
    <w:rsid w:val="0046472A"/>
    <w:rsid w:val="00464C8A"/>
    <w:rsid w:val="00465123"/>
    <w:rsid w:val="0046560E"/>
    <w:rsid w:val="00466108"/>
    <w:rsid w:val="00467157"/>
    <w:rsid w:val="00471B5A"/>
    <w:rsid w:val="00472266"/>
    <w:rsid w:val="004723CF"/>
    <w:rsid w:val="00473000"/>
    <w:rsid w:val="0047415D"/>
    <w:rsid w:val="004745DD"/>
    <w:rsid w:val="004746A4"/>
    <w:rsid w:val="00474E1D"/>
    <w:rsid w:val="00476BF3"/>
    <w:rsid w:val="00477A00"/>
    <w:rsid w:val="004805CE"/>
    <w:rsid w:val="004812DB"/>
    <w:rsid w:val="0048146D"/>
    <w:rsid w:val="004830F5"/>
    <w:rsid w:val="004839A5"/>
    <w:rsid w:val="004846CA"/>
    <w:rsid w:val="00485E68"/>
    <w:rsid w:val="00486A78"/>
    <w:rsid w:val="00490001"/>
    <w:rsid w:val="0049087A"/>
    <w:rsid w:val="00490955"/>
    <w:rsid w:val="00490F3B"/>
    <w:rsid w:val="00491026"/>
    <w:rsid w:val="004924FD"/>
    <w:rsid w:val="00492965"/>
    <w:rsid w:val="00493740"/>
    <w:rsid w:val="00493DC4"/>
    <w:rsid w:val="00493F7D"/>
    <w:rsid w:val="0049517D"/>
    <w:rsid w:val="00496008"/>
    <w:rsid w:val="004A024B"/>
    <w:rsid w:val="004A061D"/>
    <w:rsid w:val="004A14BC"/>
    <w:rsid w:val="004A1616"/>
    <w:rsid w:val="004A45FD"/>
    <w:rsid w:val="004A6512"/>
    <w:rsid w:val="004A705C"/>
    <w:rsid w:val="004A7B24"/>
    <w:rsid w:val="004A7E08"/>
    <w:rsid w:val="004A7EEC"/>
    <w:rsid w:val="004B1E56"/>
    <w:rsid w:val="004B2A25"/>
    <w:rsid w:val="004B3008"/>
    <w:rsid w:val="004B538E"/>
    <w:rsid w:val="004B5FA9"/>
    <w:rsid w:val="004C0728"/>
    <w:rsid w:val="004C0F96"/>
    <w:rsid w:val="004C118A"/>
    <w:rsid w:val="004C3480"/>
    <w:rsid w:val="004C3830"/>
    <w:rsid w:val="004C4B01"/>
    <w:rsid w:val="004C563C"/>
    <w:rsid w:val="004C567D"/>
    <w:rsid w:val="004C64A5"/>
    <w:rsid w:val="004C7506"/>
    <w:rsid w:val="004C75F6"/>
    <w:rsid w:val="004C7EEC"/>
    <w:rsid w:val="004D12C8"/>
    <w:rsid w:val="004D1CF8"/>
    <w:rsid w:val="004D1E82"/>
    <w:rsid w:val="004D236D"/>
    <w:rsid w:val="004D349E"/>
    <w:rsid w:val="004D368D"/>
    <w:rsid w:val="004D373F"/>
    <w:rsid w:val="004D4000"/>
    <w:rsid w:val="004D50E6"/>
    <w:rsid w:val="004D595F"/>
    <w:rsid w:val="004D6C86"/>
    <w:rsid w:val="004D7053"/>
    <w:rsid w:val="004D7C15"/>
    <w:rsid w:val="004E16FF"/>
    <w:rsid w:val="004E1E43"/>
    <w:rsid w:val="004E1F91"/>
    <w:rsid w:val="004E57E0"/>
    <w:rsid w:val="004E6167"/>
    <w:rsid w:val="004E65C6"/>
    <w:rsid w:val="004F01BF"/>
    <w:rsid w:val="004F02D1"/>
    <w:rsid w:val="004F130D"/>
    <w:rsid w:val="004F22C6"/>
    <w:rsid w:val="004F59B0"/>
    <w:rsid w:val="004F5EA5"/>
    <w:rsid w:val="00500A64"/>
    <w:rsid w:val="00502436"/>
    <w:rsid w:val="00503B4D"/>
    <w:rsid w:val="00504CF6"/>
    <w:rsid w:val="005061C4"/>
    <w:rsid w:val="00506DD6"/>
    <w:rsid w:val="0050771D"/>
    <w:rsid w:val="00507888"/>
    <w:rsid w:val="005114CB"/>
    <w:rsid w:val="0051242F"/>
    <w:rsid w:val="00513103"/>
    <w:rsid w:val="00513721"/>
    <w:rsid w:val="00514B2A"/>
    <w:rsid w:val="0051529A"/>
    <w:rsid w:val="00515960"/>
    <w:rsid w:val="00516D28"/>
    <w:rsid w:val="00517ACC"/>
    <w:rsid w:val="005237BF"/>
    <w:rsid w:val="00524A46"/>
    <w:rsid w:val="00524A90"/>
    <w:rsid w:val="005258B3"/>
    <w:rsid w:val="005261C6"/>
    <w:rsid w:val="00527E7A"/>
    <w:rsid w:val="005302E1"/>
    <w:rsid w:val="005342C4"/>
    <w:rsid w:val="0053555F"/>
    <w:rsid w:val="005358FB"/>
    <w:rsid w:val="00535E23"/>
    <w:rsid w:val="0053603D"/>
    <w:rsid w:val="0053616C"/>
    <w:rsid w:val="00536282"/>
    <w:rsid w:val="0053638D"/>
    <w:rsid w:val="0053720B"/>
    <w:rsid w:val="00537494"/>
    <w:rsid w:val="00540284"/>
    <w:rsid w:val="0054054C"/>
    <w:rsid w:val="005413E6"/>
    <w:rsid w:val="0054161B"/>
    <w:rsid w:val="005421E4"/>
    <w:rsid w:val="00542A91"/>
    <w:rsid w:val="0054397F"/>
    <w:rsid w:val="00546BE8"/>
    <w:rsid w:val="005470ED"/>
    <w:rsid w:val="00547DB3"/>
    <w:rsid w:val="00552465"/>
    <w:rsid w:val="0055401A"/>
    <w:rsid w:val="00555C64"/>
    <w:rsid w:val="005570AC"/>
    <w:rsid w:val="005577EE"/>
    <w:rsid w:val="00557F98"/>
    <w:rsid w:val="00561045"/>
    <w:rsid w:val="00561645"/>
    <w:rsid w:val="00562BA4"/>
    <w:rsid w:val="0056426F"/>
    <w:rsid w:val="00565702"/>
    <w:rsid w:val="005657A1"/>
    <w:rsid w:val="005665D9"/>
    <w:rsid w:val="005673CA"/>
    <w:rsid w:val="005700CA"/>
    <w:rsid w:val="00570185"/>
    <w:rsid w:val="0057037A"/>
    <w:rsid w:val="00570FC2"/>
    <w:rsid w:val="00572B37"/>
    <w:rsid w:val="00574220"/>
    <w:rsid w:val="00574C74"/>
    <w:rsid w:val="005835EF"/>
    <w:rsid w:val="00583FFA"/>
    <w:rsid w:val="005843E9"/>
    <w:rsid w:val="0058472E"/>
    <w:rsid w:val="005852FB"/>
    <w:rsid w:val="005864F4"/>
    <w:rsid w:val="00587B99"/>
    <w:rsid w:val="005904E6"/>
    <w:rsid w:val="005905D9"/>
    <w:rsid w:val="00590A02"/>
    <w:rsid w:val="0059123A"/>
    <w:rsid w:val="005942DE"/>
    <w:rsid w:val="005945D1"/>
    <w:rsid w:val="00594716"/>
    <w:rsid w:val="005948E1"/>
    <w:rsid w:val="00594D60"/>
    <w:rsid w:val="00594F1E"/>
    <w:rsid w:val="005958E5"/>
    <w:rsid w:val="00596441"/>
    <w:rsid w:val="00596872"/>
    <w:rsid w:val="0059699D"/>
    <w:rsid w:val="0059718B"/>
    <w:rsid w:val="00597314"/>
    <w:rsid w:val="005A04D5"/>
    <w:rsid w:val="005A0F8B"/>
    <w:rsid w:val="005A11BF"/>
    <w:rsid w:val="005A2DFF"/>
    <w:rsid w:val="005A333E"/>
    <w:rsid w:val="005A4705"/>
    <w:rsid w:val="005A5A3C"/>
    <w:rsid w:val="005A68C7"/>
    <w:rsid w:val="005A7BE0"/>
    <w:rsid w:val="005A7E1B"/>
    <w:rsid w:val="005B383D"/>
    <w:rsid w:val="005B3D59"/>
    <w:rsid w:val="005B4A5A"/>
    <w:rsid w:val="005B4E58"/>
    <w:rsid w:val="005B5583"/>
    <w:rsid w:val="005B59CE"/>
    <w:rsid w:val="005B5C95"/>
    <w:rsid w:val="005B6304"/>
    <w:rsid w:val="005B76A2"/>
    <w:rsid w:val="005C00E2"/>
    <w:rsid w:val="005C16A7"/>
    <w:rsid w:val="005C2002"/>
    <w:rsid w:val="005C4C58"/>
    <w:rsid w:val="005C4D07"/>
    <w:rsid w:val="005C545C"/>
    <w:rsid w:val="005C7EEF"/>
    <w:rsid w:val="005D37B8"/>
    <w:rsid w:val="005D38BB"/>
    <w:rsid w:val="005D3A11"/>
    <w:rsid w:val="005D47BA"/>
    <w:rsid w:val="005D5A1D"/>
    <w:rsid w:val="005D5D15"/>
    <w:rsid w:val="005D6944"/>
    <w:rsid w:val="005D6E09"/>
    <w:rsid w:val="005D7DA9"/>
    <w:rsid w:val="005E02A4"/>
    <w:rsid w:val="005E1249"/>
    <w:rsid w:val="005E13B3"/>
    <w:rsid w:val="005E208F"/>
    <w:rsid w:val="005E4285"/>
    <w:rsid w:val="005E53CF"/>
    <w:rsid w:val="005E5EA0"/>
    <w:rsid w:val="005E5FCB"/>
    <w:rsid w:val="005E68F8"/>
    <w:rsid w:val="005F0924"/>
    <w:rsid w:val="005F1206"/>
    <w:rsid w:val="005F22F2"/>
    <w:rsid w:val="005F2F54"/>
    <w:rsid w:val="005F35B0"/>
    <w:rsid w:val="005F3A85"/>
    <w:rsid w:val="005F6D30"/>
    <w:rsid w:val="005F761B"/>
    <w:rsid w:val="005F7714"/>
    <w:rsid w:val="005F77B7"/>
    <w:rsid w:val="0060067F"/>
    <w:rsid w:val="00601FC4"/>
    <w:rsid w:val="00604484"/>
    <w:rsid w:val="006048CA"/>
    <w:rsid w:val="00605314"/>
    <w:rsid w:val="0060590E"/>
    <w:rsid w:val="00605994"/>
    <w:rsid w:val="00605BBF"/>
    <w:rsid w:val="00606630"/>
    <w:rsid w:val="006071F3"/>
    <w:rsid w:val="00607AC7"/>
    <w:rsid w:val="00607C56"/>
    <w:rsid w:val="0061048B"/>
    <w:rsid w:val="00610540"/>
    <w:rsid w:val="0061056B"/>
    <w:rsid w:val="006113DF"/>
    <w:rsid w:val="00611F9B"/>
    <w:rsid w:val="00611FE7"/>
    <w:rsid w:val="006123BC"/>
    <w:rsid w:val="0061587E"/>
    <w:rsid w:val="00617D04"/>
    <w:rsid w:val="00620E4E"/>
    <w:rsid w:val="00621457"/>
    <w:rsid w:val="00621750"/>
    <w:rsid w:val="00621D43"/>
    <w:rsid w:val="00622884"/>
    <w:rsid w:val="00623360"/>
    <w:rsid w:val="0062373E"/>
    <w:rsid w:val="006238F4"/>
    <w:rsid w:val="00623D26"/>
    <w:rsid w:val="00623D71"/>
    <w:rsid w:val="00624BA4"/>
    <w:rsid w:val="00625238"/>
    <w:rsid w:val="0062543B"/>
    <w:rsid w:val="00625639"/>
    <w:rsid w:val="006258D8"/>
    <w:rsid w:val="00625949"/>
    <w:rsid w:val="00625F30"/>
    <w:rsid w:val="006266C2"/>
    <w:rsid w:val="00627A16"/>
    <w:rsid w:val="006325AF"/>
    <w:rsid w:val="00634BF9"/>
    <w:rsid w:val="006359C3"/>
    <w:rsid w:val="006362EA"/>
    <w:rsid w:val="00636FB7"/>
    <w:rsid w:val="00637C8D"/>
    <w:rsid w:val="00640224"/>
    <w:rsid w:val="00641A10"/>
    <w:rsid w:val="00642768"/>
    <w:rsid w:val="006428E6"/>
    <w:rsid w:val="00644FB7"/>
    <w:rsid w:val="006466C2"/>
    <w:rsid w:val="006513DE"/>
    <w:rsid w:val="00651712"/>
    <w:rsid w:val="00651DDA"/>
    <w:rsid w:val="00652111"/>
    <w:rsid w:val="006523AC"/>
    <w:rsid w:val="00652BE9"/>
    <w:rsid w:val="00652F44"/>
    <w:rsid w:val="00653A06"/>
    <w:rsid w:val="00654ED9"/>
    <w:rsid w:val="0065543D"/>
    <w:rsid w:val="006555A8"/>
    <w:rsid w:val="00655F26"/>
    <w:rsid w:val="0065690A"/>
    <w:rsid w:val="006578FF"/>
    <w:rsid w:val="00660463"/>
    <w:rsid w:val="006614AE"/>
    <w:rsid w:val="00662396"/>
    <w:rsid w:val="0066324D"/>
    <w:rsid w:val="0066329C"/>
    <w:rsid w:val="00663DC2"/>
    <w:rsid w:val="006667E8"/>
    <w:rsid w:val="00666D48"/>
    <w:rsid w:val="00666F83"/>
    <w:rsid w:val="006671BE"/>
    <w:rsid w:val="00670406"/>
    <w:rsid w:val="00671F37"/>
    <w:rsid w:val="00672852"/>
    <w:rsid w:val="006737EC"/>
    <w:rsid w:val="00673D75"/>
    <w:rsid w:val="00674C37"/>
    <w:rsid w:val="00675448"/>
    <w:rsid w:val="00675CFA"/>
    <w:rsid w:val="006761AE"/>
    <w:rsid w:val="006765CF"/>
    <w:rsid w:val="00677A2D"/>
    <w:rsid w:val="006811B0"/>
    <w:rsid w:val="006813AB"/>
    <w:rsid w:val="00682852"/>
    <w:rsid w:val="00682FCF"/>
    <w:rsid w:val="006837A4"/>
    <w:rsid w:val="00683CC6"/>
    <w:rsid w:val="00684C4B"/>
    <w:rsid w:val="00685337"/>
    <w:rsid w:val="00685C02"/>
    <w:rsid w:val="00686CC5"/>
    <w:rsid w:val="006909FF"/>
    <w:rsid w:val="00690CC1"/>
    <w:rsid w:val="00691911"/>
    <w:rsid w:val="00691CF6"/>
    <w:rsid w:val="006927CE"/>
    <w:rsid w:val="00692EFF"/>
    <w:rsid w:val="00692FFC"/>
    <w:rsid w:val="00695B5A"/>
    <w:rsid w:val="00696ADB"/>
    <w:rsid w:val="00696F4A"/>
    <w:rsid w:val="00697091"/>
    <w:rsid w:val="00697849"/>
    <w:rsid w:val="006A0C10"/>
    <w:rsid w:val="006A1533"/>
    <w:rsid w:val="006A3F52"/>
    <w:rsid w:val="006A50E3"/>
    <w:rsid w:val="006A58E8"/>
    <w:rsid w:val="006A71CD"/>
    <w:rsid w:val="006B0839"/>
    <w:rsid w:val="006B0DB2"/>
    <w:rsid w:val="006B166A"/>
    <w:rsid w:val="006B1F40"/>
    <w:rsid w:val="006B45DE"/>
    <w:rsid w:val="006B4C8A"/>
    <w:rsid w:val="006B4EE3"/>
    <w:rsid w:val="006B56B9"/>
    <w:rsid w:val="006B6C33"/>
    <w:rsid w:val="006B7247"/>
    <w:rsid w:val="006C13EA"/>
    <w:rsid w:val="006C3175"/>
    <w:rsid w:val="006C3553"/>
    <w:rsid w:val="006C39FC"/>
    <w:rsid w:val="006C3CF7"/>
    <w:rsid w:val="006C5645"/>
    <w:rsid w:val="006C5AD4"/>
    <w:rsid w:val="006C62DC"/>
    <w:rsid w:val="006C6668"/>
    <w:rsid w:val="006C698F"/>
    <w:rsid w:val="006C6E4C"/>
    <w:rsid w:val="006C7E41"/>
    <w:rsid w:val="006D1324"/>
    <w:rsid w:val="006D16AE"/>
    <w:rsid w:val="006D2D23"/>
    <w:rsid w:val="006D4D21"/>
    <w:rsid w:val="006D5617"/>
    <w:rsid w:val="006D7018"/>
    <w:rsid w:val="006D7321"/>
    <w:rsid w:val="006D7C90"/>
    <w:rsid w:val="006D7FC5"/>
    <w:rsid w:val="006E0477"/>
    <w:rsid w:val="006E0C39"/>
    <w:rsid w:val="006E3464"/>
    <w:rsid w:val="006E38EB"/>
    <w:rsid w:val="006E4001"/>
    <w:rsid w:val="006E4AE6"/>
    <w:rsid w:val="006F193B"/>
    <w:rsid w:val="006F2ACE"/>
    <w:rsid w:val="006F2B7A"/>
    <w:rsid w:val="006F3416"/>
    <w:rsid w:val="006F4240"/>
    <w:rsid w:val="006F44F7"/>
    <w:rsid w:val="006F4D17"/>
    <w:rsid w:val="006F56FC"/>
    <w:rsid w:val="006F6662"/>
    <w:rsid w:val="006F7E0A"/>
    <w:rsid w:val="00701EB8"/>
    <w:rsid w:val="00703595"/>
    <w:rsid w:val="00703A51"/>
    <w:rsid w:val="00704022"/>
    <w:rsid w:val="00704585"/>
    <w:rsid w:val="007048F3"/>
    <w:rsid w:val="00704BE4"/>
    <w:rsid w:val="00705AEC"/>
    <w:rsid w:val="00706340"/>
    <w:rsid w:val="00706483"/>
    <w:rsid w:val="00706AD9"/>
    <w:rsid w:val="00707250"/>
    <w:rsid w:val="007077EC"/>
    <w:rsid w:val="007078A6"/>
    <w:rsid w:val="00710538"/>
    <w:rsid w:val="0071057B"/>
    <w:rsid w:val="0071062D"/>
    <w:rsid w:val="007106AE"/>
    <w:rsid w:val="00710DA7"/>
    <w:rsid w:val="00711217"/>
    <w:rsid w:val="00712266"/>
    <w:rsid w:val="007142CA"/>
    <w:rsid w:val="00714800"/>
    <w:rsid w:val="0071771F"/>
    <w:rsid w:val="007179BD"/>
    <w:rsid w:val="00717DF1"/>
    <w:rsid w:val="00720301"/>
    <w:rsid w:val="00720DF4"/>
    <w:rsid w:val="0072141D"/>
    <w:rsid w:val="0072262A"/>
    <w:rsid w:val="007226B9"/>
    <w:rsid w:val="00723093"/>
    <w:rsid w:val="00723763"/>
    <w:rsid w:val="00724143"/>
    <w:rsid w:val="00724F5E"/>
    <w:rsid w:val="00725740"/>
    <w:rsid w:val="00725A01"/>
    <w:rsid w:val="00732F15"/>
    <w:rsid w:val="007339EB"/>
    <w:rsid w:val="0073483E"/>
    <w:rsid w:val="007351A4"/>
    <w:rsid w:val="0073586F"/>
    <w:rsid w:val="0073624F"/>
    <w:rsid w:val="0073651E"/>
    <w:rsid w:val="007368DA"/>
    <w:rsid w:val="007377CE"/>
    <w:rsid w:val="00737BAD"/>
    <w:rsid w:val="007408F9"/>
    <w:rsid w:val="00741103"/>
    <w:rsid w:val="00741136"/>
    <w:rsid w:val="0074131B"/>
    <w:rsid w:val="0074167D"/>
    <w:rsid w:val="00742D0F"/>
    <w:rsid w:val="00742EE6"/>
    <w:rsid w:val="007435EF"/>
    <w:rsid w:val="00744C79"/>
    <w:rsid w:val="00744CDB"/>
    <w:rsid w:val="00744E76"/>
    <w:rsid w:val="007475FC"/>
    <w:rsid w:val="0075164D"/>
    <w:rsid w:val="00752538"/>
    <w:rsid w:val="00753464"/>
    <w:rsid w:val="00753465"/>
    <w:rsid w:val="00753D0F"/>
    <w:rsid w:val="007542FF"/>
    <w:rsid w:val="00754680"/>
    <w:rsid w:val="007607E9"/>
    <w:rsid w:val="0076157B"/>
    <w:rsid w:val="00761E7B"/>
    <w:rsid w:val="0076213C"/>
    <w:rsid w:val="00763638"/>
    <w:rsid w:val="00764C8F"/>
    <w:rsid w:val="00764D5F"/>
    <w:rsid w:val="00765082"/>
    <w:rsid w:val="00766087"/>
    <w:rsid w:val="007678EF"/>
    <w:rsid w:val="00770582"/>
    <w:rsid w:val="00771877"/>
    <w:rsid w:val="0077341D"/>
    <w:rsid w:val="00774AA7"/>
    <w:rsid w:val="00776957"/>
    <w:rsid w:val="00777481"/>
    <w:rsid w:val="007800E3"/>
    <w:rsid w:val="00780324"/>
    <w:rsid w:val="00785D1A"/>
    <w:rsid w:val="007866BB"/>
    <w:rsid w:val="00786A40"/>
    <w:rsid w:val="00791F53"/>
    <w:rsid w:val="00791FDB"/>
    <w:rsid w:val="00792273"/>
    <w:rsid w:val="0079237B"/>
    <w:rsid w:val="00792504"/>
    <w:rsid w:val="007930C9"/>
    <w:rsid w:val="0079331D"/>
    <w:rsid w:val="00794130"/>
    <w:rsid w:val="00794D62"/>
    <w:rsid w:val="007956D4"/>
    <w:rsid w:val="007A1FA5"/>
    <w:rsid w:val="007A290A"/>
    <w:rsid w:val="007A2E3B"/>
    <w:rsid w:val="007A35B1"/>
    <w:rsid w:val="007A457E"/>
    <w:rsid w:val="007A4622"/>
    <w:rsid w:val="007A496E"/>
    <w:rsid w:val="007A5643"/>
    <w:rsid w:val="007A66EC"/>
    <w:rsid w:val="007A7569"/>
    <w:rsid w:val="007B47D4"/>
    <w:rsid w:val="007B4D38"/>
    <w:rsid w:val="007B5122"/>
    <w:rsid w:val="007B7FD8"/>
    <w:rsid w:val="007C0C67"/>
    <w:rsid w:val="007C0DC8"/>
    <w:rsid w:val="007C0E37"/>
    <w:rsid w:val="007C11D6"/>
    <w:rsid w:val="007C1BDC"/>
    <w:rsid w:val="007C388A"/>
    <w:rsid w:val="007C4E3D"/>
    <w:rsid w:val="007C5334"/>
    <w:rsid w:val="007C58CF"/>
    <w:rsid w:val="007C62D4"/>
    <w:rsid w:val="007C738F"/>
    <w:rsid w:val="007D0C08"/>
    <w:rsid w:val="007D1602"/>
    <w:rsid w:val="007D171B"/>
    <w:rsid w:val="007D22CC"/>
    <w:rsid w:val="007D47C1"/>
    <w:rsid w:val="007D4F62"/>
    <w:rsid w:val="007D5A7D"/>
    <w:rsid w:val="007D702C"/>
    <w:rsid w:val="007D756F"/>
    <w:rsid w:val="007D7A00"/>
    <w:rsid w:val="007D7B04"/>
    <w:rsid w:val="007D7F76"/>
    <w:rsid w:val="007E0342"/>
    <w:rsid w:val="007E22BF"/>
    <w:rsid w:val="007E30E4"/>
    <w:rsid w:val="007E3395"/>
    <w:rsid w:val="007E35C9"/>
    <w:rsid w:val="007E6188"/>
    <w:rsid w:val="007E7B69"/>
    <w:rsid w:val="007F1D99"/>
    <w:rsid w:val="007F450F"/>
    <w:rsid w:val="007F4C5F"/>
    <w:rsid w:val="007F50C2"/>
    <w:rsid w:val="007F6932"/>
    <w:rsid w:val="007F6BB4"/>
    <w:rsid w:val="007F7D84"/>
    <w:rsid w:val="008013F4"/>
    <w:rsid w:val="00802FA4"/>
    <w:rsid w:val="00804548"/>
    <w:rsid w:val="0080518E"/>
    <w:rsid w:val="00805565"/>
    <w:rsid w:val="008055B9"/>
    <w:rsid w:val="0080575B"/>
    <w:rsid w:val="008070A1"/>
    <w:rsid w:val="008071E6"/>
    <w:rsid w:val="00811275"/>
    <w:rsid w:val="008113BD"/>
    <w:rsid w:val="0081158D"/>
    <w:rsid w:val="00811BFA"/>
    <w:rsid w:val="008122AD"/>
    <w:rsid w:val="008127C5"/>
    <w:rsid w:val="00812BAE"/>
    <w:rsid w:val="00813949"/>
    <w:rsid w:val="00813C60"/>
    <w:rsid w:val="008158FD"/>
    <w:rsid w:val="00816C4E"/>
    <w:rsid w:val="00817B0F"/>
    <w:rsid w:val="008202E6"/>
    <w:rsid w:val="00820548"/>
    <w:rsid w:val="008216DD"/>
    <w:rsid w:val="00821C4B"/>
    <w:rsid w:val="00822689"/>
    <w:rsid w:val="00822A12"/>
    <w:rsid w:val="00823744"/>
    <w:rsid w:val="00827389"/>
    <w:rsid w:val="0083016A"/>
    <w:rsid w:val="0083082E"/>
    <w:rsid w:val="008319CA"/>
    <w:rsid w:val="008328DF"/>
    <w:rsid w:val="00832BC6"/>
    <w:rsid w:val="00832FA7"/>
    <w:rsid w:val="0083593A"/>
    <w:rsid w:val="008359C4"/>
    <w:rsid w:val="00835EA7"/>
    <w:rsid w:val="00836AD7"/>
    <w:rsid w:val="00836F4B"/>
    <w:rsid w:val="00837886"/>
    <w:rsid w:val="008378AD"/>
    <w:rsid w:val="00837B07"/>
    <w:rsid w:val="00840A93"/>
    <w:rsid w:val="00840C01"/>
    <w:rsid w:val="00842A98"/>
    <w:rsid w:val="008435DA"/>
    <w:rsid w:val="008437E9"/>
    <w:rsid w:val="00844C4A"/>
    <w:rsid w:val="00846120"/>
    <w:rsid w:val="0084788E"/>
    <w:rsid w:val="008500B2"/>
    <w:rsid w:val="00850578"/>
    <w:rsid w:val="0085065C"/>
    <w:rsid w:val="00851942"/>
    <w:rsid w:val="008528EE"/>
    <w:rsid w:val="00852AF4"/>
    <w:rsid w:val="008544F5"/>
    <w:rsid w:val="0085555C"/>
    <w:rsid w:val="0085605D"/>
    <w:rsid w:val="00856485"/>
    <w:rsid w:val="008577E3"/>
    <w:rsid w:val="0086073D"/>
    <w:rsid w:val="00861E63"/>
    <w:rsid w:val="00862E61"/>
    <w:rsid w:val="008645C2"/>
    <w:rsid w:val="00864612"/>
    <w:rsid w:val="008709FA"/>
    <w:rsid w:val="0087103B"/>
    <w:rsid w:val="00873B5C"/>
    <w:rsid w:val="0087487B"/>
    <w:rsid w:val="00876FA8"/>
    <w:rsid w:val="00880058"/>
    <w:rsid w:val="00880B8C"/>
    <w:rsid w:val="00882B13"/>
    <w:rsid w:val="00882D96"/>
    <w:rsid w:val="00883C8A"/>
    <w:rsid w:val="00883D7D"/>
    <w:rsid w:val="00883E6C"/>
    <w:rsid w:val="00884458"/>
    <w:rsid w:val="00884761"/>
    <w:rsid w:val="008849C6"/>
    <w:rsid w:val="00885AC6"/>
    <w:rsid w:val="00886B65"/>
    <w:rsid w:val="00886EA0"/>
    <w:rsid w:val="008878EF"/>
    <w:rsid w:val="0089009B"/>
    <w:rsid w:val="008905A9"/>
    <w:rsid w:val="00890E2B"/>
    <w:rsid w:val="0089102C"/>
    <w:rsid w:val="008926C2"/>
    <w:rsid w:val="00893602"/>
    <w:rsid w:val="0089569B"/>
    <w:rsid w:val="008958A0"/>
    <w:rsid w:val="00895AD6"/>
    <w:rsid w:val="0089619A"/>
    <w:rsid w:val="008966C6"/>
    <w:rsid w:val="00896C00"/>
    <w:rsid w:val="008A1056"/>
    <w:rsid w:val="008A1DCE"/>
    <w:rsid w:val="008A440E"/>
    <w:rsid w:val="008A5672"/>
    <w:rsid w:val="008A598C"/>
    <w:rsid w:val="008A5ED3"/>
    <w:rsid w:val="008A702D"/>
    <w:rsid w:val="008B0230"/>
    <w:rsid w:val="008B0827"/>
    <w:rsid w:val="008B13C1"/>
    <w:rsid w:val="008B2015"/>
    <w:rsid w:val="008B21D0"/>
    <w:rsid w:val="008B2C74"/>
    <w:rsid w:val="008B2E3F"/>
    <w:rsid w:val="008B3AA3"/>
    <w:rsid w:val="008B3F05"/>
    <w:rsid w:val="008B4396"/>
    <w:rsid w:val="008B7872"/>
    <w:rsid w:val="008B78B6"/>
    <w:rsid w:val="008B7CFF"/>
    <w:rsid w:val="008C0E98"/>
    <w:rsid w:val="008C35E8"/>
    <w:rsid w:val="008C37FC"/>
    <w:rsid w:val="008C4CEC"/>
    <w:rsid w:val="008C6B38"/>
    <w:rsid w:val="008C7969"/>
    <w:rsid w:val="008C7C63"/>
    <w:rsid w:val="008D08A7"/>
    <w:rsid w:val="008D0B83"/>
    <w:rsid w:val="008D2022"/>
    <w:rsid w:val="008D270C"/>
    <w:rsid w:val="008D27EA"/>
    <w:rsid w:val="008D2EF1"/>
    <w:rsid w:val="008D39BC"/>
    <w:rsid w:val="008D48EA"/>
    <w:rsid w:val="008D5798"/>
    <w:rsid w:val="008D5B63"/>
    <w:rsid w:val="008D6D8A"/>
    <w:rsid w:val="008D7231"/>
    <w:rsid w:val="008D7925"/>
    <w:rsid w:val="008D7A0E"/>
    <w:rsid w:val="008E3D35"/>
    <w:rsid w:val="008E4E64"/>
    <w:rsid w:val="008E4EA4"/>
    <w:rsid w:val="008E4F1C"/>
    <w:rsid w:val="008E68FA"/>
    <w:rsid w:val="008E6E24"/>
    <w:rsid w:val="008E6E51"/>
    <w:rsid w:val="008E6EAE"/>
    <w:rsid w:val="008E7763"/>
    <w:rsid w:val="008F343F"/>
    <w:rsid w:val="008F3767"/>
    <w:rsid w:val="008F6A64"/>
    <w:rsid w:val="008F7400"/>
    <w:rsid w:val="00901AB2"/>
    <w:rsid w:val="00902806"/>
    <w:rsid w:val="0090317E"/>
    <w:rsid w:val="00910755"/>
    <w:rsid w:val="00910C50"/>
    <w:rsid w:val="00912CE1"/>
    <w:rsid w:val="009131E3"/>
    <w:rsid w:val="00914E30"/>
    <w:rsid w:val="00914F2C"/>
    <w:rsid w:val="00916511"/>
    <w:rsid w:val="0092080D"/>
    <w:rsid w:val="009230EB"/>
    <w:rsid w:val="00923B39"/>
    <w:rsid w:val="00923BF7"/>
    <w:rsid w:val="009251B9"/>
    <w:rsid w:val="009265FB"/>
    <w:rsid w:val="00927903"/>
    <w:rsid w:val="00927C00"/>
    <w:rsid w:val="00927EB7"/>
    <w:rsid w:val="0093013C"/>
    <w:rsid w:val="009305FA"/>
    <w:rsid w:val="0093189C"/>
    <w:rsid w:val="0093218E"/>
    <w:rsid w:val="009338F7"/>
    <w:rsid w:val="00933A16"/>
    <w:rsid w:val="00934333"/>
    <w:rsid w:val="00935456"/>
    <w:rsid w:val="00936A4B"/>
    <w:rsid w:val="00937231"/>
    <w:rsid w:val="00937D37"/>
    <w:rsid w:val="00940039"/>
    <w:rsid w:val="00940044"/>
    <w:rsid w:val="009406D3"/>
    <w:rsid w:val="00941FD9"/>
    <w:rsid w:val="009426AE"/>
    <w:rsid w:val="00942B9F"/>
    <w:rsid w:val="00942D98"/>
    <w:rsid w:val="00943787"/>
    <w:rsid w:val="00944810"/>
    <w:rsid w:val="00944C0F"/>
    <w:rsid w:val="00944D7D"/>
    <w:rsid w:val="00947A45"/>
    <w:rsid w:val="00953B52"/>
    <w:rsid w:val="00953E9E"/>
    <w:rsid w:val="009547C9"/>
    <w:rsid w:val="00954BDC"/>
    <w:rsid w:val="00956956"/>
    <w:rsid w:val="00957247"/>
    <w:rsid w:val="00957550"/>
    <w:rsid w:val="00961797"/>
    <w:rsid w:val="00961A4D"/>
    <w:rsid w:val="00962ADE"/>
    <w:rsid w:val="00962C9B"/>
    <w:rsid w:val="00963A42"/>
    <w:rsid w:val="009642DF"/>
    <w:rsid w:val="009644B1"/>
    <w:rsid w:val="009659E4"/>
    <w:rsid w:val="00966747"/>
    <w:rsid w:val="00972420"/>
    <w:rsid w:val="00972BB7"/>
    <w:rsid w:val="0097456A"/>
    <w:rsid w:val="00980307"/>
    <w:rsid w:val="00980DEA"/>
    <w:rsid w:val="00982476"/>
    <w:rsid w:val="00983C36"/>
    <w:rsid w:val="00984947"/>
    <w:rsid w:val="009857E5"/>
    <w:rsid w:val="00990254"/>
    <w:rsid w:val="0099197D"/>
    <w:rsid w:val="009936B0"/>
    <w:rsid w:val="00994549"/>
    <w:rsid w:val="00994569"/>
    <w:rsid w:val="009948CF"/>
    <w:rsid w:val="00994915"/>
    <w:rsid w:val="009950C3"/>
    <w:rsid w:val="0099597E"/>
    <w:rsid w:val="00997506"/>
    <w:rsid w:val="009A0777"/>
    <w:rsid w:val="009A1DFE"/>
    <w:rsid w:val="009A39BD"/>
    <w:rsid w:val="009A49FE"/>
    <w:rsid w:val="009A4FA4"/>
    <w:rsid w:val="009A595C"/>
    <w:rsid w:val="009A5F50"/>
    <w:rsid w:val="009A765E"/>
    <w:rsid w:val="009A77D5"/>
    <w:rsid w:val="009A7C0C"/>
    <w:rsid w:val="009B2D76"/>
    <w:rsid w:val="009B2DBA"/>
    <w:rsid w:val="009B39AC"/>
    <w:rsid w:val="009B3FCF"/>
    <w:rsid w:val="009B3FD6"/>
    <w:rsid w:val="009B4F7F"/>
    <w:rsid w:val="009B501C"/>
    <w:rsid w:val="009B5577"/>
    <w:rsid w:val="009B57AA"/>
    <w:rsid w:val="009B5D65"/>
    <w:rsid w:val="009B5E25"/>
    <w:rsid w:val="009C3414"/>
    <w:rsid w:val="009C3C07"/>
    <w:rsid w:val="009C3D28"/>
    <w:rsid w:val="009C419B"/>
    <w:rsid w:val="009C4E93"/>
    <w:rsid w:val="009C5230"/>
    <w:rsid w:val="009C7159"/>
    <w:rsid w:val="009C74C1"/>
    <w:rsid w:val="009C789A"/>
    <w:rsid w:val="009C7ED8"/>
    <w:rsid w:val="009D06F3"/>
    <w:rsid w:val="009D1AE2"/>
    <w:rsid w:val="009D29F4"/>
    <w:rsid w:val="009D2F1D"/>
    <w:rsid w:val="009D5756"/>
    <w:rsid w:val="009D6F5E"/>
    <w:rsid w:val="009D74F0"/>
    <w:rsid w:val="009D7A74"/>
    <w:rsid w:val="009D7D3F"/>
    <w:rsid w:val="009E0259"/>
    <w:rsid w:val="009E0FAC"/>
    <w:rsid w:val="009E3C90"/>
    <w:rsid w:val="009E451D"/>
    <w:rsid w:val="009E496B"/>
    <w:rsid w:val="009E6563"/>
    <w:rsid w:val="009E6EF9"/>
    <w:rsid w:val="009F0E1D"/>
    <w:rsid w:val="009F101C"/>
    <w:rsid w:val="009F1B35"/>
    <w:rsid w:val="009F1CAD"/>
    <w:rsid w:val="009F2B9C"/>
    <w:rsid w:val="009F2DD3"/>
    <w:rsid w:val="009F3209"/>
    <w:rsid w:val="009F3BAB"/>
    <w:rsid w:val="009F4E33"/>
    <w:rsid w:val="009F50FF"/>
    <w:rsid w:val="009F5873"/>
    <w:rsid w:val="009F64E5"/>
    <w:rsid w:val="009F6A64"/>
    <w:rsid w:val="00A0167B"/>
    <w:rsid w:val="00A0192F"/>
    <w:rsid w:val="00A01E39"/>
    <w:rsid w:val="00A02F88"/>
    <w:rsid w:val="00A03522"/>
    <w:rsid w:val="00A03810"/>
    <w:rsid w:val="00A0558B"/>
    <w:rsid w:val="00A05867"/>
    <w:rsid w:val="00A06127"/>
    <w:rsid w:val="00A107E7"/>
    <w:rsid w:val="00A11A7B"/>
    <w:rsid w:val="00A1372F"/>
    <w:rsid w:val="00A2021A"/>
    <w:rsid w:val="00A202D1"/>
    <w:rsid w:val="00A22217"/>
    <w:rsid w:val="00A22C1F"/>
    <w:rsid w:val="00A22F51"/>
    <w:rsid w:val="00A22FFC"/>
    <w:rsid w:val="00A2438D"/>
    <w:rsid w:val="00A25690"/>
    <w:rsid w:val="00A25AB5"/>
    <w:rsid w:val="00A27AC2"/>
    <w:rsid w:val="00A3045B"/>
    <w:rsid w:val="00A31DF7"/>
    <w:rsid w:val="00A32DFD"/>
    <w:rsid w:val="00A332D5"/>
    <w:rsid w:val="00A334C1"/>
    <w:rsid w:val="00A33D58"/>
    <w:rsid w:val="00A3537A"/>
    <w:rsid w:val="00A35EE0"/>
    <w:rsid w:val="00A36E63"/>
    <w:rsid w:val="00A37138"/>
    <w:rsid w:val="00A40A05"/>
    <w:rsid w:val="00A41BC8"/>
    <w:rsid w:val="00A44078"/>
    <w:rsid w:val="00A44B37"/>
    <w:rsid w:val="00A46B1D"/>
    <w:rsid w:val="00A471C5"/>
    <w:rsid w:val="00A50F32"/>
    <w:rsid w:val="00A5198D"/>
    <w:rsid w:val="00A52E31"/>
    <w:rsid w:val="00A53435"/>
    <w:rsid w:val="00A5366D"/>
    <w:rsid w:val="00A5376F"/>
    <w:rsid w:val="00A53F9F"/>
    <w:rsid w:val="00A541F0"/>
    <w:rsid w:val="00A55C26"/>
    <w:rsid w:val="00A565C3"/>
    <w:rsid w:val="00A56E1A"/>
    <w:rsid w:val="00A56F56"/>
    <w:rsid w:val="00A574FB"/>
    <w:rsid w:val="00A576E9"/>
    <w:rsid w:val="00A616FD"/>
    <w:rsid w:val="00A618BA"/>
    <w:rsid w:val="00A61FD6"/>
    <w:rsid w:val="00A62A7A"/>
    <w:rsid w:val="00A63FB6"/>
    <w:rsid w:val="00A65EB3"/>
    <w:rsid w:val="00A700CA"/>
    <w:rsid w:val="00A70F20"/>
    <w:rsid w:val="00A7122C"/>
    <w:rsid w:val="00A71721"/>
    <w:rsid w:val="00A71BBB"/>
    <w:rsid w:val="00A71F05"/>
    <w:rsid w:val="00A72274"/>
    <w:rsid w:val="00A7428A"/>
    <w:rsid w:val="00A7571C"/>
    <w:rsid w:val="00A76556"/>
    <w:rsid w:val="00A76595"/>
    <w:rsid w:val="00A77F0C"/>
    <w:rsid w:val="00A77F77"/>
    <w:rsid w:val="00A810FB"/>
    <w:rsid w:val="00A81C52"/>
    <w:rsid w:val="00A831BD"/>
    <w:rsid w:val="00A83664"/>
    <w:rsid w:val="00A84F54"/>
    <w:rsid w:val="00A861FF"/>
    <w:rsid w:val="00A90512"/>
    <w:rsid w:val="00A909E7"/>
    <w:rsid w:val="00A914FD"/>
    <w:rsid w:val="00A91D4D"/>
    <w:rsid w:val="00A92016"/>
    <w:rsid w:val="00A92B26"/>
    <w:rsid w:val="00A92DE1"/>
    <w:rsid w:val="00A933E4"/>
    <w:rsid w:val="00A93505"/>
    <w:rsid w:val="00A939BB"/>
    <w:rsid w:val="00A94B80"/>
    <w:rsid w:val="00A94E10"/>
    <w:rsid w:val="00A9562E"/>
    <w:rsid w:val="00A95876"/>
    <w:rsid w:val="00A95927"/>
    <w:rsid w:val="00A96A43"/>
    <w:rsid w:val="00AA036F"/>
    <w:rsid w:val="00AA0596"/>
    <w:rsid w:val="00AA0BD4"/>
    <w:rsid w:val="00AA1C88"/>
    <w:rsid w:val="00AA1EA9"/>
    <w:rsid w:val="00AA34F4"/>
    <w:rsid w:val="00AB037A"/>
    <w:rsid w:val="00AB08F9"/>
    <w:rsid w:val="00AB4AA8"/>
    <w:rsid w:val="00AB5AED"/>
    <w:rsid w:val="00AB62A5"/>
    <w:rsid w:val="00AB63CA"/>
    <w:rsid w:val="00AB6B88"/>
    <w:rsid w:val="00AB6FB0"/>
    <w:rsid w:val="00AC2D35"/>
    <w:rsid w:val="00AC3A55"/>
    <w:rsid w:val="00AC41F3"/>
    <w:rsid w:val="00AC5502"/>
    <w:rsid w:val="00AC7429"/>
    <w:rsid w:val="00AC7B1B"/>
    <w:rsid w:val="00AD13AC"/>
    <w:rsid w:val="00AD223F"/>
    <w:rsid w:val="00AD33BC"/>
    <w:rsid w:val="00AD4134"/>
    <w:rsid w:val="00AD432B"/>
    <w:rsid w:val="00AD4BD7"/>
    <w:rsid w:val="00AD50E9"/>
    <w:rsid w:val="00AD514A"/>
    <w:rsid w:val="00AD5F52"/>
    <w:rsid w:val="00AD6D90"/>
    <w:rsid w:val="00AE0C6E"/>
    <w:rsid w:val="00AE0D4A"/>
    <w:rsid w:val="00AE1277"/>
    <w:rsid w:val="00AE1A01"/>
    <w:rsid w:val="00AE1BD0"/>
    <w:rsid w:val="00AE4859"/>
    <w:rsid w:val="00AE55C7"/>
    <w:rsid w:val="00AE6720"/>
    <w:rsid w:val="00AF1A5D"/>
    <w:rsid w:val="00AF1D8B"/>
    <w:rsid w:val="00AF1ECE"/>
    <w:rsid w:val="00AF21C0"/>
    <w:rsid w:val="00AF3490"/>
    <w:rsid w:val="00AF484B"/>
    <w:rsid w:val="00AF5ED5"/>
    <w:rsid w:val="00AF67BC"/>
    <w:rsid w:val="00AF7BCD"/>
    <w:rsid w:val="00B001B6"/>
    <w:rsid w:val="00B00D43"/>
    <w:rsid w:val="00B02718"/>
    <w:rsid w:val="00B0288E"/>
    <w:rsid w:val="00B02B1A"/>
    <w:rsid w:val="00B0340E"/>
    <w:rsid w:val="00B048CB"/>
    <w:rsid w:val="00B051DC"/>
    <w:rsid w:val="00B06D74"/>
    <w:rsid w:val="00B07F33"/>
    <w:rsid w:val="00B116EA"/>
    <w:rsid w:val="00B12384"/>
    <w:rsid w:val="00B1258D"/>
    <w:rsid w:val="00B1286D"/>
    <w:rsid w:val="00B13046"/>
    <w:rsid w:val="00B15C72"/>
    <w:rsid w:val="00B15DE8"/>
    <w:rsid w:val="00B1712C"/>
    <w:rsid w:val="00B175D8"/>
    <w:rsid w:val="00B17F18"/>
    <w:rsid w:val="00B20794"/>
    <w:rsid w:val="00B21733"/>
    <w:rsid w:val="00B23211"/>
    <w:rsid w:val="00B24067"/>
    <w:rsid w:val="00B25777"/>
    <w:rsid w:val="00B257FF"/>
    <w:rsid w:val="00B26832"/>
    <w:rsid w:val="00B27A22"/>
    <w:rsid w:val="00B27B76"/>
    <w:rsid w:val="00B27FBA"/>
    <w:rsid w:val="00B30253"/>
    <w:rsid w:val="00B314E2"/>
    <w:rsid w:val="00B31705"/>
    <w:rsid w:val="00B3270B"/>
    <w:rsid w:val="00B3457C"/>
    <w:rsid w:val="00B35402"/>
    <w:rsid w:val="00B368E8"/>
    <w:rsid w:val="00B36FD6"/>
    <w:rsid w:val="00B37CE2"/>
    <w:rsid w:val="00B41D1A"/>
    <w:rsid w:val="00B42851"/>
    <w:rsid w:val="00B454E2"/>
    <w:rsid w:val="00B45518"/>
    <w:rsid w:val="00B46294"/>
    <w:rsid w:val="00B46496"/>
    <w:rsid w:val="00B47798"/>
    <w:rsid w:val="00B50D73"/>
    <w:rsid w:val="00B514BC"/>
    <w:rsid w:val="00B52041"/>
    <w:rsid w:val="00B52645"/>
    <w:rsid w:val="00B53C49"/>
    <w:rsid w:val="00B55B05"/>
    <w:rsid w:val="00B55CC8"/>
    <w:rsid w:val="00B60C8A"/>
    <w:rsid w:val="00B62EAF"/>
    <w:rsid w:val="00B636A4"/>
    <w:rsid w:val="00B66C54"/>
    <w:rsid w:val="00B7485B"/>
    <w:rsid w:val="00B74B6B"/>
    <w:rsid w:val="00B761EB"/>
    <w:rsid w:val="00B766F6"/>
    <w:rsid w:val="00B80685"/>
    <w:rsid w:val="00B80F98"/>
    <w:rsid w:val="00B812F5"/>
    <w:rsid w:val="00B81A25"/>
    <w:rsid w:val="00B83223"/>
    <w:rsid w:val="00B8419E"/>
    <w:rsid w:val="00B84D81"/>
    <w:rsid w:val="00B85AF5"/>
    <w:rsid w:val="00B878B9"/>
    <w:rsid w:val="00B87D07"/>
    <w:rsid w:val="00B9202D"/>
    <w:rsid w:val="00B92829"/>
    <w:rsid w:val="00B9411B"/>
    <w:rsid w:val="00B9426A"/>
    <w:rsid w:val="00B952C9"/>
    <w:rsid w:val="00B959F8"/>
    <w:rsid w:val="00B96A4A"/>
    <w:rsid w:val="00B96F19"/>
    <w:rsid w:val="00B9719E"/>
    <w:rsid w:val="00BA1106"/>
    <w:rsid w:val="00BA1F97"/>
    <w:rsid w:val="00BA3E64"/>
    <w:rsid w:val="00BA5381"/>
    <w:rsid w:val="00BA57A8"/>
    <w:rsid w:val="00BA5FBD"/>
    <w:rsid w:val="00BA7582"/>
    <w:rsid w:val="00BB0724"/>
    <w:rsid w:val="00BB0A1A"/>
    <w:rsid w:val="00BB0DEF"/>
    <w:rsid w:val="00BB10A8"/>
    <w:rsid w:val="00BB172C"/>
    <w:rsid w:val="00BB1E9B"/>
    <w:rsid w:val="00BB1F7F"/>
    <w:rsid w:val="00BB443E"/>
    <w:rsid w:val="00BB44CC"/>
    <w:rsid w:val="00BB483E"/>
    <w:rsid w:val="00BB5075"/>
    <w:rsid w:val="00BB615A"/>
    <w:rsid w:val="00BB750F"/>
    <w:rsid w:val="00BC022B"/>
    <w:rsid w:val="00BC0D29"/>
    <w:rsid w:val="00BC0FB5"/>
    <w:rsid w:val="00BC2D61"/>
    <w:rsid w:val="00BC3DCE"/>
    <w:rsid w:val="00BC5BE4"/>
    <w:rsid w:val="00BC63CE"/>
    <w:rsid w:val="00BC6DBA"/>
    <w:rsid w:val="00BC71F8"/>
    <w:rsid w:val="00BC765B"/>
    <w:rsid w:val="00BD0F0F"/>
    <w:rsid w:val="00BD188A"/>
    <w:rsid w:val="00BD2F50"/>
    <w:rsid w:val="00BD31AA"/>
    <w:rsid w:val="00BD33BB"/>
    <w:rsid w:val="00BD3813"/>
    <w:rsid w:val="00BD3FB5"/>
    <w:rsid w:val="00BD5348"/>
    <w:rsid w:val="00BE0072"/>
    <w:rsid w:val="00BE01C9"/>
    <w:rsid w:val="00BE0B77"/>
    <w:rsid w:val="00BE0CAC"/>
    <w:rsid w:val="00BE1046"/>
    <w:rsid w:val="00BE219C"/>
    <w:rsid w:val="00BE76F7"/>
    <w:rsid w:val="00BF29D1"/>
    <w:rsid w:val="00BF35BE"/>
    <w:rsid w:val="00BF3B18"/>
    <w:rsid w:val="00BF3E4F"/>
    <w:rsid w:val="00BF44E0"/>
    <w:rsid w:val="00BF455E"/>
    <w:rsid w:val="00BF46B3"/>
    <w:rsid w:val="00BF4AA7"/>
    <w:rsid w:val="00BF4B68"/>
    <w:rsid w:val="00BF5024"/>
    <w:rsid w:val="00BF5411"/>
    <w:rsid w:val="00BF6E81"/>
    <w:rsid w:val="00C00518"/>
    <w:rsid w:val="00C00711"/>
    <w:rsid w:val="00C00799"/>
    <w:rsid w:val="00C014B3"/>
    <w:rsid w:val="00C03336"/>
    <w:rsid w:val="00C04520"/>
    <w:rsid w:val="00C04BC2"/>
    <w:rsid w:val="00C11780"/>
    <w:rsid w:val="00C11BF7"/>
    <w:rsid w:val="00C11EDA"/>
    <w:rsid w:val="00C1271B"/>
    <w:rsid w:val="00C13259"/>
    <w:rsid w:val="00C137F7"/>
    <w:rsid w:val="00C15CE6"/>
    <w:rsid w:val="00C15DB7"/>
    <w:rsid w:val="00C16E47"/>
    <w:rsid w:val="00C16FA8"/>
    <w:rsid w:val="00C1713D"/>
    <w:rsid w:val="00C17CDF"/>
    <w:rsid w:val="00C17E6A"/>
    <w:rsid w:val="00C20181"/>
    <w:rsid w:val="00C2070B"/>
    <w:rsid w:val="00C22441"/>
    <w:rsid w:val="00C23410"/>
    <w:rsid w:val="00C25B9B"/>
    <w:rsid w:val="00C26619"/>
    <w:rsid w:val="00C26AD6"/>
    <w:rsid w:val="00C26CAC"/>
    <w:rsid w:val="00C272DB"/>
    <w:rsid w:val="00C27DF0"/>
    <w:rsid w:val="00C30D0D"/>
    <w:rsid w:val="00C30E9F"/>
    <w:rsid w:val="00C3170D"/>
    <w:rsid w:val="00C31BB8"/>
    <w:rsid w:val="00C31F6B"/>
    <w:rsid w:val="00C33AF7"/>
    <w:rsid w:val="00C351FA"/>
    <w:rsid w:val="00C35A41"/>
    <w:rsid w:val="00C35EB0"/>
    <w:rsid w:val="00C363CB"/>
    <w:rsid w:val="00C370E6"/>
    <w:rsid w:val="00C3794B"/>
    <w:rsid w:val="00C40D91"/>
    <w:rsid w:val="00C41182"/>
    <w:rsid w:val="00C4196B"/>
    <w:rsid w:val="00C41D52"/>
    <w:rsid w:val="00C41EC8"/>
    <w:rsid w:val="00C42BDB"/>
    <w:rsid w:val="00C43EC7"/>
    <w:rsid w:val="00C44601"/>
    <w:rsid w:val="00C44F2F"/>
    <w:rsid w:val="00C4597E"/>
    <w:rsid w:val="00C4616C"/>
    <w:rsid w:val="00C46BBA"/>
    <w:rsid w:val="00C46DB9"/>
    <w:rsid w:val="00C46E6E"/>
    <w:rsid w:val="00C47B21"/>
    <w:rsid w:val="00C5067B"/>
    <w:rsid w:val="00C50E2C"/>
    <w:rsid w:val="00C50EF8"/>
    <w:rsid w:val="00C519A1"/>
    <w:rsid w:val="00C51AC0"/>
    <w:rsid w:val="00C533B3"/>
    <w:rsid w:val="00C534B8"/>
    <w:rsid w:val="00C53521"/>
    <w:rsid w:val="00C53933"/>
    <w:rsid w:val="00C539CB"/>
    <w:rsid w:val="00C5580A"/>
    <w:rsid w:val="00C56210"/>
    <w:rsid w:val="00C563A5"/>
    <w:rsid w:val="00C5661D"/>
    <w:rsid w:val="00C56968"/>
    <w:rsid w:val="00C5732F"/>
    <w:rsid w:val="00C57AA7"/>
    <w:rsid w:val="00C61297"/>
    <w:rsid w:val="00C6174B"/>
    <w:rsid w:val="00C61BB7"/>
    <w:rsid w:val="00C63F0F"/>
    <w:rsid w:val="00C64367"/>
    <w:rsid w:val="00C66673"/>
    <w:rsid w:val="00C66CC0"/>
    <w:rsid w:val="00C701AC"/>
    <w:rsid w:val="00C70716"/>
    <w:rsid w:val="00C70D9F"/>
    <w:rsid w:val="00C716F5"/>
    <w:rsid w:val="00C72BD9"/>
    <w:rsid w:val="00C73DE0"/>
    <w:rsid w:val="00C7400F"/>
    <w:rsid w:val="00C74EF2"/>
    <w:rsid w:val="00C74FDE"/>
    <w:rsid w:val="00C7674D"/>
    <w:rsid w:val="00C767D7"/>
    <w:rsid w:val="00C76D2B"/>
    <w:rsid w:val="00C778F3"/>
    <w:rsid w:val="00C80C57"/>
    <w:rsid w:val="00C81E7B"/>
    <w:rsid w:val="00C82DDE"/>
    <w:rsid w:val="00C8410C"/>
    <w:rsid w:val="00C84FBC"/>
    <w:rsid w:val="00C8503E"/>
    <w:rsid w:val="00C85D69"/>
    <w:rsid w:val="00C85DB9"/>
    <w:rsid w:val="00C85EA6"/>
    <w:rsid w:val="00C90C9F"/>
    <w:rsid w:val="00C90E47"/>
    <w:rsid w:val="00C9150A"/>
    <w:rsid w:val="00C9382D"/>
    <w:rsid w:val="00C93E85"/>
    <w:rsid w:val="00C943E1"/>
    <w:rsid w:val="00C94E1A"/>
    <w:rsid w:val="00C9555A"/>
    <w:rsid w:val="00C9632A"/>
    <w:rsid w:val="00C9667A"/>
    <w:rsid w:val="00C96E62"/>
    <w:rsid w:val="00CA053C"/>
    <w:rsid w:val="00CA1613"/>
    <w:rsid w:val="00CA2247"/>
    <w:rsid w:val="00CA29BF"/>
    <w:rsid w:val="00CA2D07"/>
    <w:rsid w:val="00CA3D66"/>
    <w:rsid w:val="00CA4057"/>
    <w:rsid w:val="00CA44B0"/>
    <w:rsid w:val="00CA51A6"/>
    <w:rsid w:val="00CB0585"/>
    <w:rsid w:val="00CB0CC7"/>
    <w:rsid w:val="00CB13BD"/>
    <w:rsid w:val="00CB2B8E"/>
    <w:rsid w:val="00CB46E5"/>
    <w:rsid w:val="00CB64F1"/>
    <w:rsid w:val="00CB6CF2"/>
    <w:rsid w:val="00CB6D4D"/>
    <w:rsid w:val="00CC00C8"/>
    <w:rsid w:val="00CC066E"/>
    <w:rsid w:val="00CC13A2"/>
    <w:rsid w:val="00CC1EEB"/>
    <w:rsid w:val="00CC22E6"/>
    <w:rsid w:val="00CC2834"/>
    <w:rsid w:val="00CC2A4E"/>
    <w:rsid w:val="00CC2AFF"/>
    <w:rsid w:val="00CC3915"/>
    <w:rsid w:val="00CC3CCB"/>
    <w:rsid w:val="00CC5380"/>
    <w:rsid w:val="00CC6446"/>
    <w:rsid w:val="00CC729D"/>
    <w:rsid w:val="00CC7D1B"/>
    <w:rsid w:val="00CD0F83"/>
    <w:rsid w:val="00CD18B5"/>
    <w:rsid w:val="00CD28B2"/>
    <w:rsid w:val="00CD2D28"/>
    <w:rsid w:val="00CD2ECB"/>
    <w:rsid w:val="00CD3DBD"/>
    <w:rsid w:val="00CD72E0"/>
    <w:rsid w:val="00CE0A20"/>
    <w:rsid w:val="00CE0F95"/>
    <w:rsid w:val="00CE13DD"/>
    <w:rsid w:val="00CE15EC"/>
    <w:rsid w:val="00CE24DD"/>
    <w:rsid w:val="00CE2877"/>
    <w:rsid w:val="00CE2A9F"/>
    <w:rsid w:val="00CE2CFD"/>
    <w:rsid w:val="00CE439A"/>
    <w:rsid w:val="00CE61B2"/>
    <w:rsid w:val="00CE6557"/>
    <w:rsid w:val="00CE6A8F"/>
    <w:rsid w:val="00CE7187"/>
    <w:rsid w:val="00CF0126"/>
    <w:rsid w:val="00CF0E8D"/>
    <w:rsid w:val="00CF1376"/>
    <w:rsid w:val="00CF2F15"/>
    <w:rsid w:val="00CF3D53"/>
    <w:rsid w:val="00CF48B9"/>
    <w:rsid w:val="00CF6D2F"/>
    <w:rsid w:val="00CF6DAC"/>
    <w:rsid w:val="00D01208"/>
    <w:rsid w:val="00D026DE"/>
    <w:rsid w:val="00D03F4F"/>
    <w:rsid w:val="00D04FFF"/>
    <w:rsid w:val="00D052E8"/>
    <w:rsid w:val="00D0743D"/>
    <w:rsid w:val="00D076ED"/>
    <w:rsid w:val="00D07786"/>
    <w:rsid w:val="00D106A1"/>
    <w:rsid w:val="00D107D4"/>
    <w:rsid w:val="00D11CB2"/>
    <w:rsid w:val="00D13EB6"/>
    <w:rsid w:val="00D15670"/>
    <w:rsid w:val="00D163D1"/>
    <w:rsid w:val="00D1700D"/>
    <w:rsid w:val="00D20B1F"/>
    <w:rsid w:val="00D210CE"/>
    <w:rsid w:val="00D23821"/>
    <w:rsid w:val="00D25E23"/>
    <w:rsid w:val="00D308CB"/>
    <w:rsid w:val="00D30AD3"/>
    <w:rsid w:val="00D30C75"/>
    <w:rsid w:val="00D30C99"/>
    <w:rsid w:val="00D31507"/>
    <w:rsid w:val="00D317C7"/>
    <w:rsid w:val="00D325D4"/>
    <w:rsid w:val="00D33091"/>
    <w:rsid w:val="00D3439A"/>
    <w:rsid w:val="00D34BDB"/>
    <w:rsid w:val="00D35142"/>
    <w:rsid w:val="00D353B5"/>
    <w:rsid w:val="00D3603C"/>
    <w:rsid w:val="00D414DB"/>
    <w:rsid w:val="00D41FB3"/>
    <w:rsid w:val="00D44284"/>
    <w:rsid w:val="00D444BC"/>
    <w:rsid w:val="00D45216"/>
    <w:rsid w:val="00D45986"/>
    <w:rsid w:val="00D51AB8"/>
    <w:rsid w:val="00D51B70"/>
    <w:rsid w:val="00D51D80"/>
    <w:rsid w:val="00D5294B"/>
    <w:rsid w:val="00D53A21"/>
    <w:rsid w:val="00D549C2"/>
    <w:rsid w:val="00D567D4"/>
    <w:rsid w:val="00D56B35"/>
    <w:rsid w:val="00D56F8B"/>
    <w:rsid w:val="00D570B0"/>
    <w:rsid w:val="00D61CB8"/>
    <w:rsid w:val="00D636F5"/>
    <w:rsid w:val="00D638EC"/>
    <w:rsid w:val="00D641A1"/>
    <w:rsid w:val="00D65CF8"/>
    <w:rsid w:val="00D70F1A"/>
    <w:rsid w:val="00D71BB5"/>
    <w:rsid w:val="00D720F2"/>
    <w:rsid w:val="00D738C7"/>
    <w:rsid w:val="00D7400B"/>
    <w:rsid w:val="00D76335"/>
    <w:rsid w:val="00D772A3"/>
    <w:rsid w:val="00D772B2"/>
    <w:rsid w:val="00D7755A"/>
    <w:rsid w:val="00D8076F"/>
    <w:rsid w:val="00D8083E"/>
    <w:rsid w:val="00D80B5A"/>
    <w:rsid w:val="00D81B7B"/>
    <w:rsid w:val="00D82425"/>
    <w:rsid w:val="00D83206"/>
    <w:rsid w:val="00D840F3"/>
    <w:rsid w:val="00D849F9"/>
    <w:rsid w:val="00D851BC"/>
    <w:rsid w:val="00D853F8"/>
    <w:rsid w:val="00D85CF5"/>
    <w:rsid w:val="00D9129D"/>
    <w:rsid w:val="00D919B3"/>
    <w:rsid w:val="00D92B20"/>
    <w:rsid w:val="00D93ADA"/>
    <w:rsid w:val="00D9459F"/>
    <w:rsid w:val="00D95AB5"/>
    <w:rsid w:val="00D95FF3"/>
    <w:rsid w:val="00D970F9"/>
    <w:rsid w:val="00D972AB"/>
    <w:rsid w:val="00D97D5E"/>
    <w:rsid w:val="00DA18C5"/>
    <w:rsid w:val="00DA1A54"/>
    <w:rsid w:val="00DA2505"/>
    <w:rsid w:val="00DA2763"/>
    <w:rsid w:val="00DA4211"/>
    <w:rsid w:val="00DA49DF"/>
    <w:rsid w:val="00DA4DFC"/>
    <w:rsid w:val="00DA6D82"/>
    <w:rsid w:val="00DA70ED"/>
    <w:rsid w:val="00DA7320"/>
    <w:rsid w:val="00DB07CD"/>
    <w:rsid w:val="00DB0FFA"/>
    <w:rsid w:val="00DB11B0"/>
    <w:rsid w:val="00DB1C91"/>
    <w:rsid w:val="00DB2395"/>
    <w:rsid w:val="00DB2DBA"/>
    <w:rsid w:val="00DB2F1C"/>
    <w:rsid w:val="00DB380F"/>
    <w:rsid w:val="00DB42A6"/>
    <w:rsid w:val="00DB4493"/>
    <w:rsid w:val="00DB57F2"/>
    <w:rsid w:val="00DB791A"/>
    <w:rsid w:val="00DB7BCE"/>
    <w:rsid w:val="00DC0BEF"/>
    <w:rsid w:val="00DC55A8"/>
    <w:rsid w:val="00DC5A68"/>
    <w:rsid w:val="00DC655B"/>
    <w:rsid w:val="00DC7B0E"/>
    <w:rsid w:val="00DD2262"/>
    <w:rsid w:val="00DD305C"/>
    <w:rsid w:val="00DD5164"/>
    <w:rsid w:val="00DD60CD"/>
    <w:rsid w:val="00DD7A9E"/>
    <w:rsid w:val="00DE039D"/>
    <w:rsid w:val="00DE21E3"/>
    <w:rsid w:val="00DE3214"/>
    <w:rsid w:val="00DE3342"/>
    <w:rsid w:val="00DE40E4"/>
    <w:rsid w:val="00DE4D51"/>
    <w:rsid w:val="00DE5B42"/>
    <w:rsid w:val="00DE5D43"/>
    <w:rsid w:val="00DE7619"/>
    <w:rsid w:val="00DE7E63"/>
    <w:rsid w:val="00DF0158"/>
    <w:rsid w:val="00DF1240"/>
    <w:rsid w:val="00DF141C"/>
    <w:rsid w:val="00DF1B41"/>
    <w:rsid w:val="00DF2208"/>
    <w:rsid w:val="00DF2C5B"/>
    <w:rsid w:val="00DF3014"/>
    <w:rsid w:val="00DF41F1"/>
    <w:rsid w:val="00DF48E5"/>
    <w:rsid w:val="00DF4CAC"/>
    <w:rsid w:val="00DF4CFB"/>
    <w:rsid w:val="00DF4E5E"/>
    <w:rsid w:val="00DF5F9C"/>
    <w:rsid w:val="00DF62D2"/>
    <w:rsid w:val="00DF7C9F"/>
    <w:rsid w:val="00E0035B"/>
    <w:rsid w:val="00E009A0"/>
    <w:rsid w:val="00E03858"/>
    <w:rsid w:val="00E04D18"/>
    <w:rsid w:val="00E05A84"/>
    <w:rsid w:val="00E06039"/>
    <w:rsid w:val="00E11B80"/>
    <w:rsid w:val="00E12E44"/>
    <w:rsid w:val="00E13A3E"/>
    <w:rsid w:val="00E13F76"/>
    <w:rsid w:val="00E14BF4"/>
    <w:rsid w:val="00E151DB"/>
    <w:rsid w:val="00E1729B"/>
    <w:rsid w:val="00E21574"/>
    <w:rsid w:val="00E21D87"/>
    <w:rsid w:val="00E23C2F"/>
    <w:rsid w:val="00E23E46"/>
    <w:rsid w:val="00E2473D"/>
    <w:rsid w:val="00E253B1"/>
    <w:rsid w:val="00E265ED"/>
    <w:rsid w:val="00E3046E"/>
    <w:rsid w:val="00E31512"/>
    <w:rsid w:val="00E31E61"/>
    <w:rsid w:val="00E32BE2"/>
    <w:rsid w:val="00E32EAE"/>
    <w:rsid w:val="00E3312D"/>
    <w:rsid w:val="00E33962"/>
    <w:rsid w:val="00E34512"/>
    <w:rsid w:val="00E34C25"/>
    <w:rsid w:val="00E35BE5"/>
    <w:rsid w:val="00E36608"/>
    <w:rsid w:val="00E40EFC"/>
    <w:rsid w:val="00E452C5"/>
    <w:rsid w:val="00E47470"/>
    <w:rsid w:val="00E47ED4"/>
    <w:rsid w:val="00E51BEA"/>
    <w:rsid w:val="00E51F3B"/>
    <w:rsid w:val="00E557CD"/>
    <w:rsid w:val="00E56EDC"/>
    <w:rsid w:val="00E61613"/>
    <w:rsid w:val="00E624EA"/>
    <w:rsid w:val="00E6342E"/>
    <w:rsid w:val="00E63A0E"/>
    <w:rsid w:val="00E63FE2"/>
    <w:rsid w:val="00E645FF"/>
    <w:rsid w:val="00E6531E"/>
    <w:rsid w:val="00E66F76"/>
    <w:rsid w:val="00E676F9"/>
    <w:rsid w:val="00E677C6"/>
    <w:rsid w:val="00E73896"/>
    <w:rsid w:val="00E760BD"/>
    <w:rsid w:val="00E77CAB"/>
    <w:rsid w:val="00E77EF2"/>
    <w:rsid w:val="00E8103C"/>
    <w:rsid w:val="00E81330"/>
    <w:rsid w:val="00E81841"/>
    <w:rsid w:val="00E8255A"/>
    <w:rsid w:val="00E82ED1"/>
    <w:rsid w:val="00E83002"/>
    <w:rsid w:val="00E835B1"/>
    <w:rsid w:val="00E838E9"/>
    <w:rsid w:val="00E8464C"/>
    <w:rsid w:val="00E86997"/>
    <w:rsid w:val="00E87FE1"/>
    <w:rsid w:val="00E91205"/>
    <w:rsid w:val="00E91434"/>
    <w:rsid w:val="00E915DE"/>
    <w:rsid w:val="00E9177C"/>
    <w:rsid w:val="00E9193A"/>
    <w:rsid w:val="00E91DD2"/>
    <w:rsid w:val="00E929A2"/>
    <w:rsid w:val="00E929DF"/>
    <w:rsid w:val="00E930CE"/>
    <w:rsid w:val="00E94DA5"/>
    <w:rsid w:val="00E9621A"/>
    <w:rsid w:val="00E96B3B"/>
    <w:rsid w:val="00E977D7"/>
    <w:rsid w:val="00E97BB1"/>
    <w:rsid w:val="00E97CEC"/>
    <w:rsid w:val="00EA03E1"/>
    <w:rsid w:val="00EA1F7B"/>
    <w:rsid w:val="00EA2B75"/>
    <w:rsid w:val="00EA3F6D"/>
    <w:rsid w:val="00EA502B"/>
    <w:rsid w:val="00EA50DF"/>
    <w:rsid w:val="00EA5882"/>
    <w:rsid w:val="00EA60CC"/>
    <w:rsid w:val="00EA6F78"/>
    <w:rsid w:val="00EB02AD"/>
    <w:rsid w:val="00EB062E"/>
    <w:rsid w:val="00EB3667"/>
    <w:rsid w:val="00EB56A6"/>
    <w:rsid w:val="00EB5FA1"/>
    <w:rsid w:val="00EB7CAC"/>
    <w:rsid w:val="00EC0732"/>
    <w:rsid w:val="00EC14C9"/>
    <w:rsid w:val="00EC1767"/>
    <w:rsid w:val="00EC2CE4"/>
    <w:rsid w:val="00EC4340"/>
    <w:rsid w:val="00EC47B8"/>
    <w:rsid w:val="00EC5118"/>
    <w:rsid w:val="00EC5DEC"/>
    <w:rsid w:val="00ED0472"/>
    <w:rsid w:val="00ED2E52"/>
    <w:rsid w:val="00ED4C7C"/>
    <w:rsid w:val="00ED4FCC"/>
    <w:rsid w:val="00ED6087"/>
    <w:rsid w:val="00ED6FC6"/>
    <w:rsid w:val="00ED71B9"/>
    <w:rsid w:val="00ED7813"/>
    <w:rsid w:val="00EE0C1B"/>
    <w:rsid w:val="00EE15AE"/>
    <w:rsid w:val="00EE2049"/>
    <w:rsid w:val="00EE20F7"/>
    <w:rsid w:val="00EE2393"/>
    <w:rsid w:val="00EE53D9"/>
    <w:rsid w:val="00EE5FB4"/>
    <w:rsid w:val="00EF0A13"/>
    <w:rsid w:val="00EF0E42"/>
    <w:rsid w:val="00EF3393"/>
    <w:rsid w:val="00EF402C"/>
    <w:rsid w:val="00EF596B"/>
    <w:rsid w:val="00EF5E9E"/>
    <w:rsid w:val="00F001AF"/>
    <w:rsid w:val="00F0037C"/>
    <w:rsid w:val="00F00A01"/>
    <w:rsid w:val="00F04316"/>
    <w:rsid w:val="00F10406"/>
    <w:rsid w:val="00F10946"/>
    <w:rsid w:val="00F10B5B"/>
    <w:rsid w:val="00F126C5"/>
    <w:rsid w:val="00F12D1A"/>
    <w:rsid w:val="00F133A9"/>
    <w:rsid w:val="00F133DA"/>
    <w:rsid w:val="00F14667"/>
    <w:rsid w:val="00F14F64"/>
    <w:rsid w:val="00F20BEA"/>
    <w:rsid w:val="00F21548"/>
    <w:rsid w:val="00F21661"/>
    <w:rsid w:val="00F23BD4"/>
    <w:rsid w:val="00F23ED7"/>
    <w:rsid w:val="00F24C20"/>
    <w:rsid w:val="00F267F2"/>
    <w:rsid w:val="00F273A4"/>
    <w:rsid w:val="00F27EBC"/>
    <w:rsid w:val="00F305A0"/>
    <w:rsid w:val="00F307C4"/>
    <w:rsid w:val="00F30A09"/>
    <w:rsid w:val="00F30B07"/>
    <w:rsid w:val="00F326CB"/>
    <w:rsid w:val="00F3305B"/>
    <w:rsid w:val="00F33B08"/>
    <w:rsid w:val="00F3471F"/>
    <w:rsid w:val="00F358E0"/>
    <w:rsid w:val="00F373C7"/>
    <w:rsid w:val="00F40F20"/>
    <w:rsid w:val="00F426B8"/>
    <w:rsid w:val="00F42804"/>
    <w:rsid w:val="00F432D6"/>
    <w:rsid w:val="00F436E9"/>
    <w:rsid w:val="00F43ACC"/>
    <w:rsid w:val="00F44111"/>
    <w:rsid w:val="00F44138"/>
    <w:rsid w:val="00F469C4"/>
    <w:rsid w:val="00F50152"/>
    <w:rsid w:val="00F5073E"/>
    <w:rsid w:val="00F5260D"/>
    <w:rsid w:val="00F54405"/>
    <w:rsid w:val="00F54BA9"/>
    <w:rsid w:val="00F54D4E"/>
    <w:rsid w:val="00F55C0D"/>
    <w:rsid w:val="00F57613"/>
    <w:rsid w:val="00F61FD2"/>
    <w:rsid w:val="00F62141"/>
    <w:rsid w:val="00F63050"/>
    <w:rsid w:val="00F63F52"/>
    <w:rsid w:val="00F6488F"/>
    <w:rsid w:val="00F6621A"/>
    <w:rsid w:val="00F67810"/>
    <w:rsid w:val="00F67AEB"/>
    <w:rsid w:val="00F67E4C"/>
    <w:rsid w:val="00F70AAA"/>
    <w:rsid w:val="00F7149B"/>
    <w:rsid w:val="00F730C4"/>
    <w:rsid w:val="00F73749"/>
    <w:rsid w:val="00F7446D"/>
    <w:rsid w:val="00F7481C"/>
    <w:rsid w:val="00F74C75"/>
    <w:rsid w:val="00F75F70"/>
    <w:rsid w:val="00F808E8"/>
    <w:rsid w:val="00F82F95"/>
    <w:rsid w:val="00F848F7"/>
    <w:rsid w:val="00F850A8"/>
    <w:rsid w:val="00F85F60"/>
    <w:rsid w:val="00F867D5"/>
    <w:rsid w:val="00F87063"/>
    <w:rsid w:val="00F87EFE"/>
    <w:rsid w:val="00F90863"/>
    <w:rsid w:val="00F916F0"/>
    <w:rsid w:val="00F91959"/>
    <w:rsid w:val="00F91FFD"/>
    <w:rsid w:val="00F94D08"/>
    <w:rsid w:val="00F95312"/>
    <w:rsid w:val="00F95BE4"/>
    <w:rsid w:val="00FA01F4"/>
    <w:rsid w:val="00FA0D8E"/>
    <w:rsid w:val="00FA141B"/>
    <w:rsid w:val="00FA1453"/>
    <w:rsid w:val="00FA1715"/>
    <w:rsid w:val="00FA3A66"/>
    <w:rsid w:val="00FA5DFE"/>
    <w:rsid w:val="00FA603E"/>
    <w:rsid w:val="00FA7168"/>
    <w:rsid w:val="00FB0910"/>
    <w:rsid w:val="00FB16ED"/>
    <w:rsid w:val="00FB5701"/>
    <w:rsid w:val="00FB72F3"/>
    <w:rsid w:val="00FB7639"/>
    <w:rsid w:val="00FB7C73"/>
    <w:rsid w:val="00FC0BCB"/>
    <w:rsid w:val="00FC160E"/>
    <w:rsid w:val="00FC36BC"/>
    <w:rsid w:val="00FC3738"/>
    <w:rsid w:val="00FC3905"/>
    <w:rsid w:val="00FC65DF"/>
    <w:rsid w:val="00FC7621"/>
    <w:rsid w:val="00FC7F24"/>
    <w:rsid w:val="00FD1C2D"/>
    <w:rsid w:val="00FD239D"/>
    <w:rsid w:val="00FD4E62"/>
    <w:rsid w:val="00FD6324"/>
    <w:rsid w:val="00FD71BD"/>
    <w:rsid w:val="00FD7556"/>
    <w:rsid w:val="00FE0251"/>
    <w:rsid w:val="00FE079B"/>
    <w:rsid w:val="00FE2F59"/>
    <w:rsid w:val="00FE31E3"/>
    <w:rsid w:val="00FE381D"/>
    <w:rsid w:val="00FE3A57"/>
    <w:rsid w:val="00FE3F0A"/>
    <w:rsid w:val="00FE5EFB"/>
    <w:rsid w:val="00FE66A1"/>
    <w:rsid w:val="00FE6ACD"/>
    <w:rsid w:val="00FE6D84"/>
    <w:rsid w:val="00FE70FD"/>
    <w:rsid w:val="00FF0806"/>
    <w:rsid w:val="00FF223B"/>
    <w:rsid w:val="00FF57AA"/>
    <w:rsid w:val="00FF59A9"/>
    <w:rsid w:val="00FF703D"/>
    <w:rsid w:val="00FF71EE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0E37"/>
    <w:pPr>
      <w:keepNext/>
      <w:ind w:firstLine="884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C0E37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7C0E37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C0E37"/>
    <w:rPr>
      <w:sz w:val="28"/>
      <w:lang w:val="ru-RU" w:eastAsia="ru-RU" w:bidi="ar-SA"/>
    </w:rPr>
  </w:style>
  <w:style w:type="character" w:customStyle="1" w:styleId="40">
    <w:name w:val="Заголовок 4 Знак"/>
    <w:link w:val="4"/>
    <w:rsid w:val="007C0E37"/>
    <w:rPr>
      <w:b/>
      <w:bCs/>
      <w:color w:val="3F3F3F"/>
      <w:spacing w:val="-12"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7C0E37"/>
    <w:rPr>
      <w:sz w:val="24"/>
      <w:szCs w:val="28"/>
      <w:u w:val="single"/>
      <w:lang w:val="ru-RU" w:eastAsia="ru-RU" w:bidi="ar-SA"/>
    </w:rPr>
  </w:style>
  <w:style w:type="paragraph" w:styleId="a3">
    <w:name w:val="Body Text"/>
    <w:basedOn w:val="a"/>
    <w:link w:val="a4"/>
    <w:rsid w:val="007C0E37"/>
    <w:pPr>
      <w:jc w:val="both"/>
    </w:pPr>
  </w:style>
  <w:style w:type="character" w:customStyle="1" w:styleId="a4">
    <w:name w:val="Основной текст Знак"/>
    <w:link w:val="a3"/>
    <w:rsid w:val="007C0E37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7C0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C0E37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8"/>
    <w:rsid w:val="007C0E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C0E37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7C0E37"/>
  </w:style>
  <w:style w:type="paragraph" w:styleId="21">
    <w:name w:val="Body Text 2"/>
    <w:basedOn w:val="a"/>
    <w:link w:val="22"/>
    <w:rsid w:val="007C0E37"/>
    <w:pPr>
      <w:ind w:right="-852"/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7C0E37"/>
    <w:rPr>
      <w:sz w:val="28"/>
      <w:lang w:val="ru-RU" w:eastAsia="ru-RU" w:bidi="ar-SA"/>
    </w:rPr>
  </w:style>
  <w:style w:type="paragraph" w:styleId="23">
    <w:name w:val="Body Text Indent 2"/>
    <w:basedOn w:val="a"/>
    <w:link w:val="24"/>
    <w:rsid w:val="007C0E37"/>
    <w:pPr>
      <w:shd w:val="clear" w:color="auto" w:fill="FFFFFF"/>
      <w:tabs>
        <w:tab w:val="left" w:pos="-180"/>
      </w:tabs>
      <w:ind w:firstLine="709"/>
      <w:jc w:val="both"/>
    </w:pPr>
  </w:style>
  <w:style w:type="character" w:customStyle="1" w:styleId="24">
    <w:name w:val="Основной текст с отступом 2 Знак"/>
    <w:link w:val="23"/>
    <w:rsid w:val="007C0E37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7C0E3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a">
    <w:name w:val="Гипертекстовая ссылка"/>
    <w:rsid w:val="007C0E37"/>
    <w:rPr>
      <w:rFonts w:cs="Times New Roman"/>
      <w:b/>
      <w:bCs/>
      <w:color w:val="008000"/>
    </w:rPr>
  </w:style>
  <w:style w:type="paragraph" w:customStyle="1" w:styleId="ab">
    <w:name w:val="Нормальный (таблица)"/>
    <w:basedOn w:val="a"/>
    <w:next w:val="a"/>
    <w:rsid w:val="007C0E3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Знак"/>
    <w:basedOn w:val="a"/>
    <w:rsid w:val="007C0E3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d">
    <w:name w:val="Знак Знак Знак"/>
    <w:basedOn w:val="a"/>
    <w:autoRedefine/>
    <w:rsid w:val="0044033A"/>
    <w:pPr>
      <w:spacing w:after="160" w:line="240" w:lineRule="exact"/>
    </w:pPr>
    <w:rPr>
      <w:sz w:val="28"/>
      <w:szCs w:val="20"/>
      <w:lang w:val="en-US" w:eastAsia="en-US"/>
    </w:rPr>
  </w:style>
  <w:style w:type="paragraph" w:styleId="ae">
    <w:name w:val="Body Text Indent"/>
    <w:basedOn w:val="a"/>
    <w:link w:val="af"/>
    <w:rsid w:val="00F126C5"/>
    <w:pPr>
      <w:spacing w:after="120"/>
      <w:ind w:left="283"/>
    </w:pPr>
  </w:style>
  <w:style w:type="paragraph" w:customStyle="1" w:styleId="af0">
    <w:name w:val="Знак Знак Знак Знак Знак Знак Знак Знак Знак"/>
    <w:basedOn w:val="a"/>
    <w:rsid w:val="0020527B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af">
    <w:name w:val="Основной текст с отступом Знак"/>
    <w:link w:val="ae"/>
    <w:rsid w:val="00F44138"/>
    <w:rPr>
      <w:sz w:val="24"/>
      <w:szCs w:val="24"/>
    </w:rPr>
  </w:style>
  <w:style w:type="paragraph" w:styleId="af1">
    <w:name w:val="Balloon Text"/>
    <w:basedOn w:val="a"/>
    <w:link w:val="af2"/>
    <w:rsid w:val="00C73D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73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garantF1://84842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4842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36354.57" TargetMode="External"/><Relationship Id="rId23" Type="http://schemas.openxmlformats.org/officeDocument/2006/relationships/footer" Target="footer2.xml"/><Relationship Id="rId10" Type="http://schemas.openxmlformats.org/officeDocument/2006/relationships/hyperlink" Target="garantF1://89013.1000" TargetMode="External"/><Relationship Id="rId19" Type="http://schemas.openxmlformats.org/officeDocument/2006/relationships/hyperlink" Target="garantF1://88776.1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B73D-334A-4B1D-B7C7-E5E8041D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Kraftway</Company>
  <LinksUpToDate>false</LinksUpToDate>
  <CharactersWithSpaces>20718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GEG</dc:creator>
  <cp:lastModifiedBy>Ибрагимова Аида Ильдусовна</cp:lastModifiedBy>
  <cp:revision>7</cp:revision>
  <cp:lastPrinted>2014-06-10T12:10:00Z</cp:lastPrinted>
  <dcterms:created xsi:type="dcterms:W3CDTF">2014-06-10T11:46:00Z</dcterms:created>
  <dcterms:modified xsi:type="dcterms:W3CDTF">2016-03-14T10:58:00Z</dcterms:modified>
</cp:coreProperties>
</file>