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E1" w:rsidRDefault="00D64AAD" w:rsidP="00CC43E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«Утверждаю»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при УФНС России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Республике Татарстан</w:t>
      </w:r>
    </w:p>
    <w:p w:rsidR="00CC43E1" w:rsidRDefault="00CC43E1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А.Х.Гильмутдинов</w:t>
      </w:r>
    </w:p>
    <w:p w:rsidR="00CC43E1" w:rsidRDefault="009B3E72" w:rsidP="00CC43E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3C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A6B25">
        <w:rPr>
          <w:rFonts w:ascii="Times New Roman" w:hAnsi="Times New Roman" w:cs="Times New Roman"/>
          <w:sz w:val="28"/>
          <w:szCs w:val="28"/>
        </w:rPr>
        <w:t xml:space="preserve"> </w:t>
      </w:r>
      <w:r w:rsidR="009623C2">
        <w:rPr>
          <w:rFonts w:ascii="Times New Roman" w:hAnsi="Times New Roman" w:cs="Times New Roman"/>
          <w:sz w:val="28"/>
          <w:szCs w:val="28"/>
        </w:rPr>
        <w:t>мая</w:t>
      </w:r>
      <w:r w:rsidR="004B6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5206B">
        <w:rPr>
          <w:rFonts w:ascii="Times New Roman" w:hAnsi="Times New Roman" w:cs="Times New Roman"/>
          <w:sz w:val="28"/>
          <w:szCs w:val="28"/>
        </w:rPr>
        <w:t>21</w:t>
      </w:r>
      <w:r w:rsidR="00DE6839">
        <w:rPr>
          <w:rFonts w:ascii="Times New Roman" w:hAnsi="Times New Roman" w:cs="Times New Roman"/>
          <w:sz w:val="28"/>
          <w:szCs w:val="28"/>
        </w:rPr>
        <w:t xml:space="preserve"> </w:t>
      </w:r>
      <w:r w:rsidR="00CC43E1">
        <w:rPr>
          <w:rFonts w:ascii="Times New Roman" w:hAnsi="Times New Roman" w:cs="Times New Roman"/>
          <w:sz w:val="28"/>
          <w:szCs w:val="28"/>
        </w:rPr>
        <w:t>г</w:t>
      </w:r>
      <w:r w:rsidR="00DE6839">
        <w:rPr>
          <w:rFonts w:ascii="Times New Roman" w:hAnsi="Times New Roman" w:cs="Times New Roman"/>
          <w:sz w:val="28"/>
          <w:szCs w:val="28"/>
        </w:rPr>
        <w:t>ода</w:t>
      </w:r>
    </w:p>
    <w:p w:rsidR="00CC43E1" w:rsidRPr="00CC43E1" w:rsidRDefault="00CC43E1" w:rsidP="00CC43E1">
      <w:pPr>
        <w:ind w:left="3969"/>
        <w:rPr>
          <w:rFonts w:ascii="Times New Roman" w:hAnsi="Times New Roman" w:cs="Times New Roman"/>
          <w:sz w:val="28"/>
          <w:szCs w:val="28"/>
        </w:rPr>
      </w:pPr>
    </w:p>
    <w:p w:rsidR="00EA2D7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D4D18" w:rsidRP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ED4D18">
        <w:rPr>
          <w:rFonts w:ascii="Times New Roman" w:hAnsi="Times New Roman" w:cs="Times New Roman"/>
          <w:sz w:val="28"/>
          <w:szCs w:val="28"/>
        </w:rPr>
        <w:t>Общественного совета</w:t>
      </w:r>
    </w:p>
    <w:p w:rsidR="00ED4D18" w:rsidRDefault="00ED4D18" w:rsidP="009B3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18">
        <w:rPr>
          <w:rFonts w:ascii="Times New Roman" w:hAnsi="Times New Roman" w:cs="Times New Roman"/>
          <w:sz w:val="28"/>
          <w:szCs w:val="28"/>
        </w:rPr>
        <w:t>при УФНС России по Республике Татарстан</w:t>
      </w:r>
    </w:p>
    <w:p w:rsidR="00ED4D18" w:rsidRDefault="00ED4D18" w:rsidP="009B3E72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EA13D7" w:rsidRDefault="00430CE3" w:rsidP="00501E7D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1E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D4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623C2">
        <w:rPr>
          <w:rFonts w:ascii="Times New Roman" w:hAnsi="Times New Roman" w:cs="Times New Roman"/>
          <w:sz w:val="28"/>
          <w:szCs w:val="28"/>
        </w:rPr>
        <w:t>24</w:t>
      </w:r>
      <w:r w:rsidR="00ED4D18">
        <w:rPr>
          <w:rFonts w:ascii="Times New Roman" w:hAnsi="Times New Roman" w:cs="Times New Roman"/>
          <w:sz w:val="28"/>
          <w:szCs w:val="28"/>
        </w:rPr>
        <w:t>.</w:t>
      </w:r>
      <w:r w:rsidR="0095206B">
        <w:rPr>
          <w:rFonts w:ascii="Times New Roman" w:hAnsi="Times New Roman" w:cs="Times New Roman"/>
          <w:sz w:val="28"/>
          <w:szCs w:val="28"/>
        </w:rPr>
        <w:t>0</w:t>
      </w:r>
      <w:r w:rsidR="009623C2">
        <w:rPr>
          <w:rFonts w:ascii="Times New Roman" w:hAnsi="Times New Roman" w:cs="Times New Roman"/>
          <w:sz w:val="28"/>
          <w:szCs w:val="28"/>
        </w:rPr>
        <w:t>5</w:t>
      </w:r>
      <w:r w:rsidR="00ED4D18">
        <w:rPr>
          <w:rFonts w:ascii="Times New Roman" w:hAnsi="Times New Roman" w:cs="Times New Roman"/>
          <w:sz w:val="28"/>
          <w:szCs w:val="28"/>
        </w:rPr>
        <w:t>.20</w:t>
      </w:r>
      <w:r w:rsidR="0095206B">
        <w:rPr>
          <w:rFonts w:ascii="Times New Roman" w:hAnsi="Times New Roman" w:cs="Times New Roman"/>
          <w:sz w:val="28"/>
          <w:szCs w:val="28"/>
        </w:rPr>
        <w:t>21</w:t>
      </w:r>
    </w:p>
    <w:p w:rsidR="00EA13D7" w:rsidRDefault="00EA13D7" w:rsidP="00EA13D7">
      <w:pPr>
        <w:spacing w:after="0" w:line="240" w:lineRule="auto"/>
        <w:ind w:left="-851" w:right="-143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Председательствовал 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 </w:t>
      </w:r>
      <w:r w:rsidR="009623C2" w:rsidRPr="009623C2">
        <w:rPr>
          <w:rFonts w:ascii="Times New Roman" w:hAnsi="Times New Roman" w:cs="Times New Roman"/>
          <w:sz w:val="28"/>
          <w:szCs w:val="28"/>
        </w:rPr>
        <w:t>Помощник Президента Республики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 А.Х.</w:t>
      </w:r>
      <w:r w:rsidR="00DF35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3D7" w:rsidRPr="00372D0A">
        <w:rPr>
          <w:rFonts w:ascii="Times New Roman" w:hAnsi="Times New Roman" w:cs="Times New Roman"/>
          <w:sz w:val="28"/>
          <w:szCs w:val="28"/>
        </w:rPr>
        <w:t>Гильмутдинов</w:t>
      </w:r>
      <w:proofErr w:type="spellEnd"/>
    </w:p>
    <w:p w:rsidR="0018451D" w:rsidRPr="00372D0A" w:rsidRDefault="0018451D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03B24" w:rsidRPr="00372D0A" w:rsidRDefault="003A483D" w:rsidP="00372D0A">
      <w:pPr>
        <w:spacing w:after="0" w:line="240" w:lineRule="auto"/>
        <w:ind w:left="-851" w:right="-143"/>
        <w:jc w:val="both"/>
        <w:rPr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Присутствовали:</w:t>
      </w:r>
      <w:r w:rsidRPr="00372D0A">
        <w:rPr>
          <w:sz w:val="28"/>
          <w:szCs w:val="28"/>
        </w:rPr>
        <w:t xml:space="preserve"> </w:t>
      </w:r>
    </w:p>
    <w:p w:rsidR="00D03B6A" w:rsidRPr="00372D0A" w:rsidRDefault="00D03B6A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B03B24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</w:t>
      </w:r>
      <w:r w:rsidR="0034589B" w:rsidRPr="00372D0A">
        <w:rPr>
          <w:rFonts w:ascii="Times New Roman" w:hAnsi="Times New Roman" w:cs="Times New Roman"/>
          <w:sz w:val="28"/>
          <w:szCs w:val="28"/>
        </w:rPr>
        <w:t>УФНС</w:t>
      </w:r>
      <w:r w:rsidRPr="00372D0A">
        <w:rPr>
          <w:rFonts w:ascii="Times New Roman" w:hAnsi="Times New Roman" w:cs="Times New Roman"/>
          <w:sz w:val="28"/>
          <w:szCs w:val="28"/>
        </w:rPr>
        <w:t xml:space="preserve"> России по Республике Татарстан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13D7" w:rsidRPr="00372D0A" w:rsidRDefault="00EA13D7" w:rsidP="00372D0A">
      <w:pPr>
        <w:spacing w:after="0" w:line="240" w:lineRule="auto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A13D7" w:rsidRPr="00372D0A" w:rsidRDefault="00EA13D7" w:rsidP="00372D0A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D0A">
        <w:rPr>
          <w:rFonts w:ascii="Times New Roman" w:hAnsi="Times New Roman" w:cs="Times New Roman"/>
          <w:sz w:val="28"/>
          <w:szCs w:val="28"/>
        </w:rPr>
        <w:t>М.А.Сафиуллин</w:t>
      </w:r>
      <w:proofErr w:type="spellEnd"/>
      <w:r w:rsidRPr="00372D0A">
        <w:rPr>
          <w:rFonts w:ascii="Times New Roman" w:hAnsi="Times New Roman" w:cs="Times New Roman"/>
          <w:sz w:val="28"/>
          <w:szCs w:val="28"/>
        </w:rPr>
        <w:t xml:space="preserve">  - руководитель УФНС России по Республике Татарстан</w:t>
      </w:r>
    </w:p>
    <w:p w:rsidR="004B6D44" w:rsidRDefault="00DE6839" w:rsidP="004B6D44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B6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B6D4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Никиташин</w:t>
      </w:r>
      <w:proofErr w:type="spellEnd"/>
      <w:r w:rsidR="004B6D44">
        <w:rPr>
          <w:rFonts w:ascii="Times New Roman" w:hAnsi="Times New Roman" w:cs="Times New Roman"/>
          <w:sz w:val="28"/>
          <w:szCs w:val="28"/>
        </w:rPr>
        <w:t xml:space="preserve"> - </w:t>
      </w:r>
      <w:r w:rsidR="004B6D44" w:rsidRPr="00372D0A">
        <w:rPr>
          <w:rFonts w:ascii="Times New Roman" w:hAnsi="Times New Roman" w:cs="Times New Roman"/>
          <w:sz w:val="28"/>
          <w:szCs w:val="28"/>
        </w:rPr>
        <w:t>заместитель руководителя УФНС России по Республике Татарстан</w:t>
      </w:r>
    </w:p>
    <w:p w:rsidR="00EA13D7" w:rsidRPr="00372D0A" w:rsidRDefault="00EA13D7" w:rsidP="00372D0A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2D0A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372D0A">
        <w:rPr>
          <w:rFonts w:ascii="Times New Roman" w:hAnsi="Times New Roman" w:cs="Times New Roman"/>
          <w:sz w:val="28"/>
          <w:szCs w:val="28"/>
        </w:rPr>
        <w:t>Каюмова</w:t>
      </w:r>
      <w:proofErr w:type="spellEnd"/>
      <w:r w:rsidRPr="00372D0A">
        <w:rPr>
          <w:rFonts w:ascii="Times New Roman" w:hAnsi="Times New Roman" w:cs="Times New Roman"/>
          <w:sz w:val="28"/>
          <w:szCs w:val="28"/>
        </w:rPr>
        <w:t xml:space="preserve"> -  </w:t>
      </w:r>
      <w:r w:rsidR="00C66D3E">
        <w:rPr>
          <w:rFonts w:ascii="Times New Roman" w:hAnsi="Times New Roman" w:cs="Times New Roman"/>
          <w:sz w:val="28"/>
          <w:szCs w:val="28"/>
        </w:rPr>
        <w:t>н</w:t>
      </w:r>
      <w:r w:rsidRPr="00372D0A">
        <w:rPr>
          <w:rFonts w:ascii="Times New Roman" w:hAnsi="Times New Roman" w:cs="Times New Roman"/>
          <w:sz w:val="28"/>
          <w:szCs w:val="28"/>
        </w:rPr>
        <w:t>ачальник отдела работы с налогоплательщиками УФНС России по Республике Татарстан</w:t>
      </w:r>
    </w:p>
    <w:p w:rsidR="00EA13D7" w:rsidRDefault="009623C2" w:rsidP="009623C2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И.Е. </w:t>
      </w:r>
      <w:r w:rsidRPr="009623C2">
        <w:rPr>
          <w:rFonts w:ascii="Times New Roman" w:hAnsi="Times New Roman" w:cs="Times New Roman"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3D7" w:rsidRPr="00372D0A">
        <w:rPr>
          <w:rFonts w:ascii="Times New Roman" w:hAnsi="Times New Roman" w:cs="Times New Roman"/>
          <w:sz w:val="28"/>
          <w:szCs w:val="28"/>
        </w:rPr>
        <w:t xml:space="preserve">- </w:t>
      </w:r>
      <w:r w:rsidR="00BA4EDA">
        <w:rPr>
          <w:rFonts w:ascii="Times New Roman" w:hAnsi="Times New Roman" w:cs="Times New Roman"/>
          <w:sz w:val="28"/>
          <w:szCs w:val="28"/>
        </w:rPr>
        <w:t>з</w:t>
      </w:r>
      <w:r w:rsidRPr="009623C2">
        <w:rPr>
          <w:rFonts w:ascii="Times New Roman" w:hAnsi="Times New Roman" w:cs="Times New Roman"/>
          <w:sz w:val="28"/>
          <w:szCs w:val="28"/>
        </w:rPr>
        <w:t>аместитель начальника отдела камерального контроля № 3УФНС России по Республике Татарстан</w:t>
      </w:r>
    </w:p>
    <w:p w:rsidR="00C2085F" w:rsidRDefault="00C2085F" w:rsidP="00C2085F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DE6839" w:rsidRPr="00372D0A" w:rsidRDefault="00471C8A" w:rsidP="00DE6839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72D0A">
        <w:rPr>
          <w:rFonts w:ascii="Times New Roman" w:hAnsi="Times New Roman" w:cs="Times New Roman"/>
          <w:b/>
          <w:sz w:val="28"/>
          <w:szCs w:val="28"/>
        </w:rPr>
        <w:t>1.</w:t>
      </w:r>
      <w:r w:rsidR="00BA4EDA" w:rsidRPr="00BA4EDA">
        <w:t xml:space="preserve"> </w:t>
      </w:r>
      <w:r w:rsidR="00BA4EDA" w:rsidRPr="00BA4EDA">
        <w:rPr>
          <w:rFonts w:ascii="Times New Roman" w:hAnsi="Times New Roman" w:cs="Times New Roman"/>
          <w:b/>
          <w:sz w:val="28"/>
          <w:szCs w:val="28"/>
        </w:rPr>
        <w:t>Приветственное слово руководителя Управления. Об итогах деятельности налоговых органов Республики Татарстан за 1 квартал 2021 года. Задачи, стоящие перед налоговыми органами республики с учетом изменений в налоговом законодательстве.</w:t>
      </w:r>
    </w:p>
    <w:p w:rsidR="00886D95" w:rsidRPr="00372D0A" w:rsidRDefault="00886D9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D95" w:rsidRPr="00372D0A" w:rsidRDefault="00886D9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886D95" w:rsidRDefault="000944A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6D95" w:rsidRPr="00372D0A">
        <w:rPr>
          <w:rFonts w:ascii="Times New Roman" w:hAnsi="Times New Roman" w:cs="Times New Roman"/>
          <w:sz w:val="28"/>
          <w:szCs w:val="28"/>
        </w:rPr>
        <w:t>.1.</w:t>
      </w:r>
      <w:r w:rsidR="003C6FAA">
        <w:rPr>
          <w:rFonts w:ascii="Times New Roman" w:hAnsi="Times New Roman" w:cs="Times New Roman"/>
          <w:sz w:val="28"/>
          <w:szCs w:val="28"/>
        </w:rPr>
        <w:t xml:space="preserve"> </w:t>
      </w:r>
      <w:r w:rsidR="00886D95" w:rsidRPr="00372D0A">
        <w:rPr>
          <w:rFonts w:ascii="Times New Roman" w:hAnsi="Times New Roman" w:cs="Times New Roman"/>
          <w:sz w:val="28"/>
          <w:szCs w:val="28"/>
        </w:rPr>
        <w:t xml:space="preserve">Принять к сведению выступление 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86D95"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886D95" w:rsidRPr="00372D0A">
        <w:rPr>
          <w:sz w:val="28"/>
          <w:szCs w:val="28"/>
        </w:rPr>
        <w:t xml:space="preserve">  </w:t>
      </w:r>
      <w:r w:rsidR="00223066" w:rsidRPr="00372D0A">
        <w:rPr>
          <w:rFonts w:ascii="Times New Roman" w:hAnsi="Times New Roman" w:cs="Times New Roman"/>
          <w:sz w:val="28"/>
          <w:szCs w:val="28"/>
        </w:rPr>
        <w:t>М.А. Сафиуллина</w:t>
      </w:r>
      <w:r w:rsidR="00886D95" w:rsidRPr="00372D0A">
        <w:rPr>
          <w:rFonts w:ascii="Times New Roman" w:hAnsi="Times New Roman" w:cs="Times New Roman"/>
          <w:sz w:val="28"/>
          <w:szCs w:val="28"/>
        </w:rPr>
        <w:t>.</w:t>
      </w:r>
    </w:p>
    <w:p w:rsidR="000944A6" w:rsidRDefault="003C6FAA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4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Отметить высокий уровень открытости ФНС России, в том числе </w:t>
      </w:r>
      <w:r w:rsidRPr="00372D0A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6FAA" w:rsidRPr="00F96C7A" w:rsidRDefault="003C6FAA" w:rsidP="00F96C7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72D0A">
        <w:rPr>
          <w:rFonts w:ascii="Times New Roman" w:hAnsi="Times New Roman" w:cs="Times New Roman"/>
          <w:sz w:val="28"/>
          <w:szCs w:val="28"/>
        </w:rPr>
        <w:t>У</w:t>
      </w:r>
      <w:r w:rsidRPr="00F96C7A">
        <w:rPr>
          <w:rFonts w:ascii="Times New Roman" w:hAnsi="Times New Roman" w:cs="Times New Roman"/>
          <w:sz w:val="28"/>
          <w:szCs w:val="28"/>
        </w:rPr>
        <w:t>ФНС России по Республике Татарстан продолжить работу по повышению уровня открытости</w:t>
      </w:r>
      <w:r w:rsidR="00843472" w:rsidRPr="00F96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D16" w:rsidRDefault="003C2D1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1406F4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6D3EB4" w:rsidRPr="00372D0A">
        <w:rPr>
          <w:rFonts w:ascii="Times New Roman" w:hAnsi="Times New Roman" w:cs="Times New Roman"/>
          <w:b/>
          <w:sz w:val="28"/>
          <w:szCs w:val="28"/>
        </w:rPr>
        <w:t>.</w:t>
      </w:r>
      <w:r w:rsidRPr="00A53215">
        <w:rPr>
          <w:rFonts w:ascii="Times New Roman" w:hAnsi="Times New Roman" w:cs="Times New Roman"/>
          <w:sz w:val="28"/>
          <w:szCs w:val="28"/>
        </w:rPr>
        <w:t xml:space="preserve"> </w:t>
      </w:r>
      <w:r w:rsidR="00BA4EDA" w:rsidRPr="00BA4EDA">
        <w:rPr>
          <w:rFonts w:ascii="Times New Roman" w:hAnsi="Times New Roman" w:cs="Times New Roman"/>
          <w:b/>
          <w:sz w:val="28"/>
          <w:szCs w:val="28"/>
        </w:rPr>
        <w:t>Об организации работы по декларированию доходов физических лиц. Реализация налогоплательщиками права на получение налоговых вычетов по налогу на доходы физических лиц.</w:t>
      </w:r>
    </w:p>
    <w:p w:rsidR="001406F4" w:rsidRDefault="001406F4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23066" w:rsidRPr="00372D0A" w:rsidRDefault="00223066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 w:rsidRPr="00372D0A">
        <w:rPr>
          <w:rFonts w:ascii="Times New Roman" w:hAnsi="Times New Roman" w:cs="Times New Roman"/>
          <w:sz w:val="28"/>
          <w:szCs w:val="28"/>
        </w:rPr>
        <w:t>Решили:</w:t>
      </w:r>
    </w:p>
    <w:p w:rsidR="00B9463B" w:rsidRDefault="00A53215" w:rsidP="00B9463B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066" w:rsidRPr="00372D0A">
        <w:rPr>
          <w:rFonts w:ascii="Times New Roman" w:hAnsi="Times New Roman" w:cs="Times New Roman"/>
          <w:sz w:val="28"/>
          <w:szCs w:val="28"/>
        </w:rPr>
        <w:t xml:space="preserve">.1.Принять к сведению выступление </w:t>
      </w:r>
      <w:r w:rsidR="00BA4EDA">
        <w:rPr>
          <w:rFonts w:ascii="Times New Roman" w:hAnsi="Times New Roman" w:cs="Times New Roman"/>
          <w:sz w:val="28"/>
          <w:szCs w:val="28"/>
        </w:rPr>
        <w:t>з</w:t>
      </w:r>
      <w:r w:rsidR="00BA4EDA" w:rsidRPr="009623C2">
        <w:rPr>
          <w:rFonts w:ascii="Times New Roman" w:hAnsi="Times New Roman" w:cs="Times New Roman"/>
          <w:sz w:val="28"/>
          <w:szCs w:val="28"/>
        </w:rPr>
        <w:t>аместител</w:t>
      </w:r>
      <w:r w:rsidR="00BA4EDA">
        <w:rPr>
          <w:rFonts w:ascii="Times New Roman" w:hAnsi="Times New Roman" w:cs="Times New Roman"/>
          <w:sz w:val="28"/>
          <w:szCs w:val="28"/>
        </w:rPr>
        <w:t>я</w:t>
      </w:r>
      <w:r w:rsidR="00BA4EDA" w:rsidRPr="009623C2">
        <w:rPr>
          <w:rFonts w:ascii="Times New Roman" w:hAnsi="Times New Roman" w:cs="Times New Roman"/>
          <w:sz w:val="28"/>
          <w:szCs w:val="28"/>
        </w:rPr>
        <w:t xml:space="preserve"> начальника отдела камерального контроля № 3УФНС России по Республике Татарстан</w:t>
      </w:r>
      <w:r w:rsidR="00B9463B">
        <w:rPr>
          <w:rFonts w:ascii="Times New Roman" w:hAnsi="Times New Roman" w:cs="Times New Roman"/>
          <w:sz w:val="28"/>
          <w:szCs w:val="28"/>
        </w:rPr>
        <w:t xml:space="preserve"> </w:t>
      </w:r>
      <w:r w:rsidR="00BA4EDA">
        <w:rPr>
          <w:rFonts w:ascii="Times New Roman" w:hAnsi="Times New Roman" w:cs="Times New Roman"/>
          <w:sz w:val="28"/>
          <w:szCs w:val="28"/>
        </w:rPr>
        <w:t xml:space="preserve">И.Е. </w:t>
      </w:r>
      <w:r w:rsidR="00BA4EDA" w:rsidRPr="009623C2">
        <w:rPr>
          <w:rFonts w:ascii="Times New Roman" w:hAnsi="Times New Roman" w:cs="Times New Roman"/>
          <w:sz w:val="28"/>
          <w:szCs w:val="28"/>
        </w:rPr>
        <w:t>Сергеев</w:t>
      </w:r>
      <w:r w:rsidR="00BA4EDA">
        <w:rPr>
          <w:rFonts w:ascii="Times New Roman" w:hAnsi="Times New Roman" w:cs="Times New Roman"/>
          <w:sz w:val="28"/>
          <w:szCs w:val="28"/>
        </w:rPr>
        <w:t>ой</w:t>
      </w:r>
      <w:r w:rsidR="00B9463B">
        <w:rPr>
          <w:rFonts w:ascii="Times New Roman" w:hAnsi="Times New Roman" w:cs="Times New Roman"/>
          <w:sz w:val="28"/>
          <w:szCs w:val="28"/>
        </w:rPr>
        <w:t>.</w:t>
      </w:r>
    </w:p>
    <w:p w:rsidR="009059D8" w:rsidRPr="00372D0A" w:rsidRDefault="00A53215" w:rsidP="009059D8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39D3" w:rsidRPr="00372D0A">
        <w:rPr>
          <w:rFonts w:ascii="Times New Roman" w:hAnsi="Times New Roman" w:cs="Times New Roman"/>
          <w:sz w:val="28"/>
          <w:szCs w:val="28"/>
        </w:rPr>
        <w:t>.2.</w:t>
      </w:r>
      <w:r w:rsidR="009059D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9059D8" w:rsidRPr="00A53215">
        <w:rPr>
          <w:rFonts w:ascii="Times New Roman" w:hAnsi="Times New Roman" w:cs="Times New Roman"/>
          <w:sz w:val="28"/>
          <w:szCs w:val="28"/>
        </w:rPr>
        <w:t>УФНС России по Республике Татарстан</w:t>
      </w:r>
      <w:r w:rsidR="009059D8">
        <w:rPr>
          <w:rFonts w:ascii="Times New Roman" w:hAnsi="Times New Roman" w:cs="Times New Roman"/>
          <w:sz w:val="28"/>
          <w:szCs w:val="28"/>
        </w:rPr>
        <w:t xml:space="preserve"> продолжить </w:t>
      </w:r>
      <w:r w:rsidR="009059D8" w:rsidRPr="00372D0A">
        <w:rPr>
          <w:rFonts w:ascii="Times New Roman" w:hAnsi="Times New Roman" w:cs="Times New Roman"/>
          <w:sz w:val="28"/>
          <w:szCs w:val="28"/>
        </w:rPr>
        <w:t>информационную кампанию для налогоплательщиков.</w:t>
      </w:r>
    </w:p>
    <w:p w:rsidR="00A53215" w:rsidRDefault="00A53215" w:rsidP="00372D0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BB7DA0" w:rsidRPr="00372D0A" w:rsidRDefault="00BB7DA0" w:rsidP="00BA4EDA">
      <w:pPr>
        <w:pStyle w:val="a3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7DA0" w:rsidRPr="0037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CA9"/>
    <w:multiLevelType w:val="hybridMultilevel"/>
    <w:tmpl w:val="C9705E32"/>
    <w:lvl w:ilvl="0" w:tplc="17C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712CD"/>
    <w:multiLevelType w:val="hybridMultilevel"/>
    <w:tmpl w:val="FED49414"/>
    <w:lvl w:ilvl="0" w:tplc="3B1CF4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97D36"/>
    <w:multiLevelType w:val="hybridMultilevel"/>
    <w:tmpl w:val="E4040674"/>
    <w:lvl w:ilvl="0" w:tplc="FD82FA46">
      <w:start w:val="1"/>
      <w:numFmt w:val="decimal"/>
      <w:lvlText w:val="%1."/>
      <w:lvlJc w:val="left"/>
      <w:pPr>
        <w:ind w:left="-461" w:hanging="39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A2E0A15"/>
    <w:multiLevelType w:val="hybridMultilevel"/>
    <w:tmpl w:val="CF6AC2DE"/>
    <w:lvl w:ilvl="0" w:tplc="897270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2383177E"/>
    <w:multiLevelType w:val="hybridMultilevel"/>
    <w:tmpl w:val="EFD42816"/>
    <w:lvl w:ilvl="0" w:tplc="F4922A60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5420440"/>
    <w:multiLevelType w:val="hybridMultilevel"/>
    <w:tmpl w:val="6E1EDB6A"/>
    <w:lvl w:ilvl="0" w:tplc="04190001">
      <w:start w:val="1"/>
      <w:numFmt w:val="bullet"/>
      <w:lvlText w:val=""/>
      <w:lvlJc w:val="left"/>
      <w:pPr>
        <w:ind w:left="-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6">
    <w:nsid w:val="40C22057"/>
    <w:multiLevelType w:val="hybridMultilevel"/>
    <w:tmpl w:val="DC008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20706A"/>
    <w:multiLevelType w:val="hybridMultilevel"/>
    <w:tmpl w:val="84729A9A"/>
    <w:lvl w:ilvl="0" w:tplc="2DA0B44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58A215E0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C41381"/>
    <w:multiLevelType w:val="hybridMultilevel"/>
    <w:tmpl w:val="BD064274"/>
    <w:lvl w:ilvl="0" w:tplc="0B2009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66936193"/>
    <w:multiLevelType w:val="multilevel"/>
    <w:tmpl w:val="234467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1">
    <w:nsid w:val="6FE205EF"/>
    <w:multiLevelType w:val="multilevel"/>
    <w:tmpl w:val="98B267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3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648" w:hanging="2160"/>
      </w:pPr>
      <w:rPr>
        <w:rFonts w:hint="default"/>
      </w:rPr>
    </w:lvl>
  </w:abstractNum>
  <w:abstractNum w:abstractNumId="12">
    <w:nsid w:val="717C71CE"/>
    <w:multiLevelType w:val="hybridMultilevel"/>
    <w:tmpl w:val="E4B47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4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18"/>
    <w:rsid w:val="00020ED1"/>
    <w:rsid w:val="00022A33"/>
    <w:rsid w:val="00030E0E"/>
    <w:rsid w:val="0003230C"/>
    <w:rsid w:val="00067719"/>
    <w:rsid w:val="000732D2"/>
    <w:rsid w:val="0007741F"/>
    <w:rsid w:val="000816BD"/>
    <w:rsid w:val="000835A2"/>
    <w:rsid w:val="0009030E"/>
    <w:rsid w:val="000944A6"/>
    <w:rsid w:val="000A1D4C"/>
    <w:rsid w:val="000C1FE6"/>
    <w:rsid w:val="000E5114"/>
    <w:rsid w:val="000F0AAD"/>
    <w:rsid w:val="000F44D8"/>
    <w:rsid w:val="00101602"/>
    <w:rsid w:val="00103993"/>
    <w:rsid w:val="001139EA"/>
    <w:rsid w:val="0013012C"/>
    <w:rsid w:val="001312BD"/>
    <w:rsid w:val="00131D1C"/>
    <w:rsid w:val="00133F9F"/>
    <w:rsid w:val="001354A5"/>
    <w:rsid w:val="0013607D"/>
    <w:rsid w:val="001406F4"/>
    <w:rsid w:val="0015191B"/>
    <w:rsid w:val="00154E22"/>
    <w:rsid w:val="0016713B"/>
    <w:rsid w:val="00172587"/>
    <w:rsid w:val="00181D16"/>
    <w:rsid w:val="0018451D"/>
    <w:rsid w:val="00191718"/>
    <w:rsid w:val="001A0E61"/>
    <w:rsid w:val="001A182B"/>
    <w:rsid w:val="001A6B25"/>
    <w:rsid w:val="001B2361"/>
    <w:rsid w:val="001B33BC"/>
    <w:rsid w:val="001D5918"/>
    <w:rsid w:val="001E4ED8"/>
    <w:rsid w:val="001E55D3"/>
    <w:rsid w:val="001F4F6D"/>
    <w:rsid w:val="001F54D8"/>
    <w:rsid w:val="0021146F"/>
    <w:rsid w:val="00223066"/>
    <w:rsid w:val="002279CE"/>
    <w:rsid w:val="0024603D"/>
    <w:rsid w:val="00255021"/>
    <w:rsid w:val="0026215B"/>
    <w:rsid w:val="00274FD0"/>
    <w:rsid w:val="002B1F18"/>
    <w:rsid w:val="002D5C1A"/>
    <w:rsid w:val="002E0CCF"/>
    <w:rsid w:val="002E2BC6"/>
    <w:rsid w:val="002E6467"/>
    <w:rsid w:val="002F2E56"/>
    <w:rsid w:val="002F744A"/>
    <w:rsid w:val="003020A1"/>
    <w:rsid w:val="00314FFA"/>
    <w:rsid w:val="00325AA4"/>
    <w:rsid w:val="0033440D"/>
    <w:rsid w:val="00335D97"/>
    <w:rsid w:val="00341018"/>
    <w:rsid w:val="0034589B"/>
    <w:rsid w:val="00347985"/>
    <w:rsid w:val="003501F0"/>
    <w:rsid w:val="00354ED7"/>
    <w:rsid w:val="0035627F"/>
    <w:rsid w:val="00372D0A"/>
    <w:rsid w:val="003852FE"/>
    <w:rsid w:val="003864C1"/>
    <w:rsid w:val="003A0310"/>
    <w:rsid w:val="003A483D"/>
    <w:rsid w:val="003A6EDD"/>
    <w:rsid w:val="003B7C8B"/>
    <w:rsid w:val="003C2D16"/>
    <w:rsid w:val="003C6FAA"/>
    <w:rsid w:val="003E675C"/>
    <w:rsid w:val="003E7D37"/>
    <w:rsid w:val="004031EA"/>
    <w:rsid w:val="0040577F"/>
    <w:rsid w:val="004115B3"/>
    <w:rsid w:val="00420F64"/>
    <w:rsid w:val="0042350C"/>
    <w:rsid w:val="004253A8"/>
    <w:rsid w:val="00427169"/>
    <w:rsid w:val="00430CE3"/>
    <w:rsid w:val="00453D65"/>
    <w:rsid w:val="00456A84"/>
    <w:rsid w:val="00460A41"/>
    <w:rsid w:val="00471C8A"/>
    <w:rsid w:val="00481149"/>
    <w:rsid w:val="004953AF"/>
    <w:rsid w:val="00496A88"/>
    <w:rsid w:val="0049714F"/>
    <w:rsid w:val="004B6D44"/>
    <w:rsid w:val="004B7ED0"/>
    <w:rsid w:val="004C25BF"/>
    <w:rsid w:val="004C4E3F"/>
    <w:rsid w:val="004D0E7D"/>
    <w:rsid w:val="00501E7D"/>
    <w:rsid w:val="00504B10"/>
    <w:rsid w:val="00522AC3"/>
    <w:rsid w:val="00533CDA"/>
    <w:rsid w:val="005448BA"/>
    <w:rsid w:val="00571A6A"/>
    <w:rsid w:val="00576EDD"/>
    <w:rsid w:val="00595653"/>
    <w:rsid w:val="005C224C"/>
    <w:rsid w:val="005C23C3"/>
    <w:rsid w:val="005C358D"/>
    <w:rsid w:val="005C4907"/>
    <w:rsid w:val="005E1A5B"/>
    <w:rsid w:val="00632FC1"/>
    <w:rsid w:val="0064001F"/>
    <w:rsid w:val="00651D36"/>
    <w:rsid w:val="0065250C"/>
    <w:rsid w:val="0065431E"/>
    <w:rsid w:val="006739D5"/>
    <w:rsid w:val="006871E2"/>
    <w:rsid w:val="006D3EB4"/>
    <w:rsid w:val="007139D3"/>
    <w:rsid w:val="007320B1"/>
    <w:rsid w:val="00734D36"/>
    <w:rsid w:val="007445F8"/>
    <w:rsid w:val="00745ADA"/>
    <w:rsid w:val="00750B67"/>
    <w:rsid w:val="00756C51"/>
    <w:rsid w:val="007822BB"/>
    <w:rsid w:val="007A0844"/>
    <w:rsid w:val="007B1081"/>
    <w:rsid w:val="007C0651"/>
    <w:rsid w:val="007C49E0"/>
    <w:rsid w:val="007E0FEC"/>
    <w:rsid w:val="00817BF2"/>
    <w:rsid w:val="00827F84"/>
    <w:rsid w:val="008307AB"/>
    <w:rsid w:val="00834003"/>
    <w:rsid w:val="00834569"/>
    <w:rsid w:val="0083600A"/>
    <w:rsid w:val="00843472"/>
    <w:rsid w:val="00863B1A"/>
    <w:rsid w:val="00865AF9"/>
    <w:rsid w:val="0087551A"/>
    <w:rsid w:val="00882060"/>
    <w:rsid w:val="00884ED5"/>
    <w:rsid w:val="00884FDC"/>
    <w:rsid w:val="00886D95"/>
    <w:rsid w:val="00887F3B"/>
    <w:rsid w:val="00892652"/>
    <w:rsid w:val="00893F9A"/>
    <w:rsid w:val="008958D9"/>
    <w:rsid w:val="008B0BBC"/>
    <w:rsid w:val="008B20D5"/>
    <w:rsid w:val="008B49BB"/>
    <w:rsid w:val="008E1E38"/>
    <w:rsid w:val="008E27A7"/>
    <w:rsid w:val="008E39DB"/>
    <w:rsid w:val="008E6BDF"/>
    <w:rsid w:val="008E702D"/>
    <w:rsid w:val="00902C59"/>
    <w:rsid w:val="009059D8"/>
    <w:rsid w:val="0092209F"/>
    <w:rsid w:val="00924402"/>
    <w:rsid w:val="00937066"/>
    <w:rsid w:val="00940666"/>
    <w:rsid w:val="00943231"/>
    <w:rsid w:val="00947DBC"/>
    <w:rsid w:val="00951705"/>
    <w:rsid w:val="0095206B"/>
    <w:rsid w:val="0095229E"/>
    <w:rsid w:val="00953228"/>
    <w:rsid w:val="009623C2"/>
    <w:rsid w:val="00975B43"/>
    <w:rsid w:val="00992DAE"/>
    <w:rsid w:val="009934D5"/>
    <w:rsid w:val="00994483"/>
    <w:rsid w:val="009B3E72"/>
    <w:rsid w:val="00A150C1"/>
    <w:rsid w:val="00A370E9"/>
    <w:rsid w:val="00A5006B"/>
    <w:rsid w:val="00A53215"/>
    <w:rsid w:val="00A56B4E"/>
    <w:rsid w:val="00A74993"/>
    <w:rsid w:val="00A815F4"/>
    <w:rsid w:val="00A86CBD"/>
    <w:rsid w:val="00A919F1"/>
    <w:rsid w:val="00AA601B"/>
    <w:rsid w:val="00AB26EE"/>
    <w:rsid w:val="00AB4D50"/>
    <w:rsid w:val="00AD7FA1"/>
    <w:rsid w:val="00B03B24"/>
    <w:rsid w:val="00B067BF"/>
    <w:rsid w:val="00B16562"/>
    <w:rsid w:val="00B242C3"/>
    <w:rsid w:val="00B41A0A"/>
    <w:rsid w:val="00B4736E"/>
    <w:rsid w:val="00B60FF4"/>
    <w:rsid w:val="00B66720"/>
    <w:rsid w:val="00B740A6"/>
    <w:rsid w:val="00B76CF3"/>
    <w:rsid w:val="00B900B8"/>
    <w:rsid w:val="00B9463B"/>
    <w:rsid w:val="00B94AE8"/>
    <w:rsid w:val="00BA4EDA"/>
    <w:rsid w:val="00BB04F0"/>
    <w:rsid w:val="00BB7DA0"/>
    <w:rsid w:val="00BD4D73"/>
    <w:rsid w:val="00BF33C1"/>
    <w:rsid w:val="00BF4F32"/>
    <w:rsid w:val="00BF6C1E"/>
    <w:rsid w:val="00C00BC7"/>
    <w:rsid w:val="00C2009D"/>
    <w:rsid w:val="00C2085F"/>
    <w:rsid w:val="00C372BC"/>
    <w:rsid w:val="00C40F1A"/>
    <w:rsid w:val="00C4100F"/>
    <w:rsid w:val="00C46D5D"/>
    <w:rsid w:val="00C56027"/>
    <w:rsid w:val="00C57D52"/>
    <w:rsid w:val="00C629F8"/>
    <w:rsid w:val="00C64446"/>
    <w:rsid w:val="00C66D3E"/>
    <w:rsid w:val="00C81CD6"/>
    <w:rsid w:val="00C852CB"/>
    <w:rsid w:val="00C86347"/>
    <w:rsid w:val="00C90421"/>
    <w:rsid w:val="00C9208B"/>
    <w:rsid w:val="00CB201F"/>
    <w:rsid w:val="00CC43E1"/>
    <w:rsid w:val="00CC5BD7"/>
    <w:rsid w:val="00CD1FD7"/>
    <w:rsid w:val="00CF725A"/>
    <w:rsid w:val="00D03B6A"/>
    <w:rsid w:val="00D05256"/>
    <w:rsid w:val="00D475CC"/>
    <w:rsid w:val="00D61AD7"/>
    <w:rsid w:val="00D64AAD"/>
    <w:rsid w:val="00D6612F"/>
    <w:rsid w:val="00D7323A"/>
    <w:rsid w:val="00D904D7"/>
    <w:rsid w:val="00DA582B"/>
    <w:rsid w:val="00DB1E53"/>
    <w:rsid w:val="00DC4274"/>
    <w:rsid w:val="00DE6839"/>
    <w:rsid w:val="00DF0536"/>
    <w:rsid w:val="00DF0554"/>
    <w:rsid w:val="00DF2C85"/>
    <w:rsid w:val="00DF3438"/>
    <w:rsid w:val="00DF350E"/>
    <w:rsid w:val="00DF5C27"/>
    <w:rsid w:val="00E06DA4"/>
    <w:rsid w:val="00E1261F"/>
    <w:rsid w:val="00E131FF"/>
    <w:rsid w:val="00E15380"/>
    <w:rsid w:val="00E16DAE"/>
    <w:rsid w:val="00E60822"/>
    <w:rsid w:val="00E70206"/>
    <w:rsid w:val="00E72350"/>
    <w:rsid w:val="00E8679F"/>
    <w:rsid w:val="00E97A84"/>
    <w:rsid w:val="00EA13D7"/>
    <w:rsid w:val="00EA2D78"/>
    <w:rsid w:val="00EA34F6"/>
    <w:rsid w:val="00EB7586"/>
    <w:rsid w:val="00EC085B"/>
    <w:rsid w:val="00EC621F"/>
    <w:rsid w:val="00EC6CBA"/>
    <w:rsid w:val="00ED4D18"/>
    <w:rsid w:val="00ED75D5"/>
    <w:rsid w:val="00EE4A5B"/>
    <w:rsid w:val="00F12001"/>
    <w:rsid w:val="00F13D62"/>
    <w:rsid w:val="00F16EF4"/>
    <w:rsid w:val="00F22E78"/>
    <w:rsid w:val="00F24A4D"/>
    <w:rsid w:val="00F306A2"/>
    <w:rsid w:val="00F82617"/>
    <w:rsid w:val="00F83C5D"/>
    <w:rsid w:val="00F90B78"/>
    <w:rsid w:val="00F96C7A"/>
    <w:rsid w:val="00FA2571"/>
    <w:rsid w:val="00FC3DA8"/>
    <w:rsid w:val="00FE491A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AB26EE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6EE"/>
    <w:pPr>
      <w:shd w:val="clear" w:color="auto" w:fill="FFFFFF"/>
      <w:spacing w:before="900" w:after="420" w:line="0" w:lineRule="atLeast"/>
      <w:ind w:firstLine="720"/>
      <w:jc w:val="both"/>
    </w:pPr>
    <w:rPr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3020A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Export">
    <w:name w:val="Normal_Export"/>
    <w:basedOn w:val="a"/>
    <w:rsid w:val="00E16DA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2D0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5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80AF9-5351-4CEE-90DD-B365290B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Мельникова</dc:creator>
  <cp:lastModifiedBy>Каюмова Гульфия Ильдаровна</cp:lastModifiedBy>
  <cp:revision>4</cp:revision>
  <cp:lastPrinted>2021-02-04T10:54:00Z</cp:lastPrinted>
  <dcterms:created xsi:type="dcterms:W3CDTF">2021-02-04T10:50:00Z</dcterms:created>
  <dcterms:modified xsi:type="dcterms:W3CDTF">2021-06-03T13:21:00Z</dcterms:modified>
</cp:coreProperties>
</file>