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1" w:rsidRDefault="00D64AAD" w:rsidP="009A295F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C43E1" w:rsidRDefault="00CC43E1" w:rsidP="009A295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УФНС России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А.Х.Гильмутдинов</w:t>
      </w:r>
    </w:p>
    <w:p w:rsidR="00CC43E1" w:rsidRDefault="009B3E72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9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B25">
        <w:rPr>
          <w:rFonts w:ascii="Times New Roman" w:hAnsi="Times New Roman" w:cs="Times New Roman"/>
          <w:sz w:val="28"/>
          <w:szCs w:val="28"/>
        </w:rPr>
        <w:t xml:space="preserve"> </w:t>
      </w:r>
      <w:r w:rsidR="009A295F">
        <w:rPr>
          <w:rFonts w:ascii="Times New Roman" w:hAnsi="Times New Roman" w:cs="Times New Roman"/>
          <w:sz w:val="28"/>
          <w:szCs w:val="28"/>
        </w:rPr>
        <w:t>марта</w:t>
      </w:r>
      <w:r w:rsidR="004B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06B">
        <w:rPr>
          <w:rFonts w:ascii="Times New Roman" w:hAnsi="Times New Roman" w:cs="Times New Roman"/>
          <w:sz w:val="28"/>
          <w:szCs w:val="28"/>
        </w:rPr>
        <w:t>2</w:t>
      </w:r>
      <w:r w:rsidR="009A295F">
        <w:rPr>
          <w:rFonts w:ascii="Times New Roman" w:hAnsi="Times New Roman" w:cs="Times New Roman"/>
          <w:sz w:val="28"/>
          <w:szCs w:val="28"/>
        </w:rPr>
        <w:t>2</w:t>
      </w:r>
      <w:r w:rsidR="00DE6839"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г</w:t>
      </w:r>
      <w:r w:rsidR="00DE6839">
        <w:rPr>
          <w:rFonts w:ascii="Times New Roman" w:hAnsi="Times New Roman" w:cs="Times New Roman"/>
          <w:sz w:val="28"/>
          <w:szCs w:val="28"/>
        </w:rPr>
        <w:t>ода</w:t>
      </w:r>
    </w:p>
    <w:p w:rsidR="00CC43E1" w:rsidRPr="00CC43E1" w:rsidRDefault="00CC43E1" w:rsidP="00CC43E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A2D7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4D18" w:rsidRP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D4D1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8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ED4D18" w:rsidRDefault="00ED4D18" w:rsidP="009B3E7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A13D7" w:rsidRDefault="00430CE3" w:rsidP="00501E7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295F">
        <w:rPr>
          <w:rFonts w:ascii="Times New Roman" w:hAnsi="Times New Roman" w:cs="Times New Roman"/>
          <w:sz w:val="28"/>
          <w:szCs w:val="28"/>
        </w:rPr>
        <w:t>15</w:t>
      </w:r>
      <w:r w:rsidR="00ED4D18">
        <w:rPr>
          <w:rFonts w:ascii="Times New Roman" w:hAnsi="Times New Roman" w:cs="Times New Roman"/>
          <w:sz w:val="28"/>
          <w:szCs w:val="28"/>
        </w:rPr>
        <w:t>.</w:t>
      </w:r>
      <w:r w:rsidR="009A295F">
        <w:rPr>
          <w:rFonts w:ascii="Times New Roman" w:hAnsi="Times New Roman" w:cs="Times New Roman"/>
          <w:sz w:val="28"/>
          <w:szCs w:val="28"/>
        </w:rPr>
        <w:t>03</w:t>
      </w:r>
      <w:r w:rsidR="00ED4D18">
        <w:rPr>
          <w:rFonts w:ascii="Times New Roman" w:hAnsi="Times New Roman" w:cs="Times New Roman"/>
          <w:sz w:val="28"/>
          <w:szCs w:val="28"/>
        </w:rPr>
        <w:t>.20</w:t>
      </w:r>
      <w:r w:rsidR="0095206B">
        <w:rPr>
          <w:rFonts w:ascii="Times New Roman" w:hAnsi="Times New Roman" w:cs="Times New Roman"/>
          <w:sz w:val="28"/>
          <w:szCs w:val="28"/>
        </w:rPr>
        <w:t>2</w:t>
      </w:r>
      <w:r w:rsidR="009A295F">
        <w:rPr>
          <w:rFonts w:ascii="Times New Roman" w:hAnsi="Times New Roman" w:cs="Times New Roman"/>
          <w:sz w:val="28"/>
          <w:szCs w:val="28"/>
        </w:rPr>
        <w:t>2</w:t>
      </w:r>
    </w:p>
    <w:p w:rsidR="00EA13D7" w:rsidRDefault="00EA13D7" w:rsidP="00EA13D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  <w:r w:rsidR="009623C2" w:rsidRPr="009623C2">
        <w:rPr>
          <w:rFonts w:ascii="Times New Roman" w:hAnsi="Times New Roman" w:cs="Times New Roman"/>
          <w:sz w:val="28"/>
          <w:szCs w:val="28"/>
        </w:rPr>
        <w:t>Помощник Президента Республики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А.Х.</w:t>
      </w:r>
      <w:r w:rsidR="00DF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3D7" w:rsidRPr="00372D0A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8451D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3B24" w:rsidRPr="00372D0A" w:rsidRDefault="003A483D" w:rsidP="00372D0A">
      <w:pPr>
        <w:spacing w:after="0" w:line="240" w:lineRule="auto"/>
        <w:ind w:left="-851" w:right="-143"/>
        <w:jc w:val="both"/>
        <w:rPr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72D0A">
        <w:rPr>
          <w:sz w:val="28"/>
          <w:szCs w:val="28"/>
        </w:rPr>
        <w:t xml:space="preserve"> </w:t>
      </w:r>
    </w:p>
    <w:p w:rsidR="00EA13D7" w:rsidRPr="00372D0A" w:rsidRDefault="00B03B24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4589B" w:rsidRPr="00372D0A">
        <w:rPr>
          <w:rFonts w:ascii="Times New Roman" w:hAnsi="Times New Roman" w:cs="Times New Roman"/>
          <w:sz w:val="28"/>
          <w:szCs w:val="28"/>
        </w:rPr>
        <w:t>УФНС</w:t>
      </w:r>
      <w:r w:rsidRPr="00372D0A">
        <w:rPr>
          <w:rFonts w:ascii="Times New Roman" w:hAnsi="Times New Roman" w:cs="Times New Roman"/>
          <w:sz w:val="28"/>
          <w:szCs w:val="28"/>
        </w:rPr>
        <w:t xml:space="preserve"> России по Республике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D7" w:rsidRPr="00372D0A" w:rsidRDefault="00EA13D7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М.А.</w:t>
      </w:r>
      <w:r w:rsidR="00732FB3">
        <w:rPr>
          <w:rFonts w:ascii="Times New Roman" w:hAnsi="Times New Roman" w:cs="Times New Roman"/>
          <w:sz w:val="28"/>
          <w:szCs w:val="28"/>
        </w:rPr>
        <w:t xml:space="preserve"> </w:t>
      </w:r>
      <w:r w:rsidRPr="00372D0A">
        <w:rPr>
          <w:rFonts w:ascii="Times New Roman" w:hAnsi="Times New Roman" w:cs="Times New Roman"/>
          <w:sz w:val="28"/>
          <w:szCs w:val="28"/>
        </w:rPr>
        <w:t>Сафиуллин  - руководитель УФНС России по Республике Татарстан</w:t>
      </w:r>
    </w:p>
    <w:p w:rsidR="004B6D44" w:rsidRDefault="00DE6839" w:rsidP="004B6D4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6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Никиташин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 xml:space="preserve"> - </w:t>
      </w:r>
      <w:r w:rsidR="004B6D44" w:rsidRPr="00372D0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</w:t>
      </w:r>
    </w:p>
    <w:p w:rsidR="00EA13D7" w:rsidRPr="00372D0A" w:rsidRDefault="00EA13D7" w:rsidP="00372D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-  </w:t>
      </w:r>
      <w:r w:rsidR="00C66D3E">
        <w:rPr>
          <w:rFonts w:ascii="Times New Roman" w:hAnsi="Times New Roman" w:cs="Times New Roman"/>
          <w:sz w:val="28"/>
          <w:szCs w:val="28"/>
        </w:rPr>
        <w:t>н</w:t>
      </w:r>
      <w:r w:rsidRPr="00372D0A">
        <w:rPr>
          <w:rFonts w:ascii="Times New Roman" w:hAnsi="Times New Roman" w:cs="Times New Roman"/>
          <w:sz w:val="28"/>
          <w:szCs w:val="28"/>
        </w:rPr>
        <w:t>ачальник отдела работы с налогоплательщиками УФНС России по Республике Татарстан</w:t>
      </w:r>
    </w:p>
    <w:p w:rsidR="00C2085F" w:rsidRDefault="00FA6461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9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налогообложения юридических лиц УФНС России по Республике Татарстан</w:t>
      </w:r>
    </w:p>
    <w:p w:rsidR="009A295F" w:rsidRDefault="009A295F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9A295F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A295F">
        <w:rPr>
          <w:rFonts w:ascii="Times New Roman" w:hAnsi="Times New Roman" w:cs="Times New Roman"/>
          <w:sz w:val="28"/>
          <w:szCs w:val="28"/>
        </w:rPr>
        <w:t>ачальник отдела оперативного контроля УФНС России по Республике Татарстан</w:t>
      </w:r>
    </w:p>
    <w:p w:rsidR="009A295F" w:rsidRDefault="009A295F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Pr="009A295F">
        <w:rPr>
          <w:rFonts w:ascii="Times New Roman" w:hAnsi="Times New Roman" w:cs="Times New Roman"/>
          <w:sz w:val="28"/>
          <w:szCs w:val="28"/>
        </w:rPr>
        <w:t>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A295F">
        <w:rPr>
          <w:rFonts w:ascii="Times New Roman" w:hAnsi="Times New Roman" w:cs="Times New Roman"/>
          <w:sz w:val="28"/>
          <w:szCs w:val="28"/>
        </w:rPr>
        <w:t>ачальник отдела камерального контроля № 3 УФНС России по Республике Татарстан</w:t>
      </w:r>
    </w:p>
    <w:p w:rsidR="009A295F" w:rsidRDefault="004D6102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банков и бизнеса</w:t>
      </w:r>
    </w:p>
    <w:p w:rsidR="00FA6461" w:rsidRDefault="00FA6461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6839" w:rsidRPr="00372D0A" w:rsidRDefault="00471C8A" w:rsidP="00DE6839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2D0A">
        <w:rPr>
          <w:rFonts w:ascii="Times New Roman" w:hAnsi="Times New Roman" w:cs="Times New Roman"/>
          <w:b/>
          <w:sz w:val="28"/>
          <w:szCs w:val="28"/>
        </w:rPr>
        <w:t>1.</w:t>
      </w:r>
      <w:r w:rsidR="00BA4EDA" w:rsidRPr="00BA4EDA">
        <w:t xml:space="preserve"> </w:t>
      </w:r>
      <w:r w:rsidR="00BA4EDA" w:rsidRPr="00BA4EDA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руководителя Управления. </w:t>
      </w:r>
      <w:r w:rsidR="00FA6461" w:rsidRPr="00FA6461">
        <w:rPr>
          <w:rFonts w:ascii="Times New Roman" w:hAnsi="Times New Roman" w:cs="Times New Roman"/>
          <w:b/>
          <w:sz w:val="28"/>
          <w:szCs w:val="28"/>
        </w:rPr>
        <w:t xml:space="preserve">Задачи, стоящие перед налоговыми органами республики </w:t>
      </w:r>
      <w:r w:rsidR="004D6102">
        <w:rPr>
          <w:rFonts w:ascii="Times New Roman" w:hAnsi="Times New Roman" w:cs="Times New Roman"/>
          <w:b/>
          <w:sz w:val="28"/>
          <w:szCs w:val="28"/>
        </w:rPr>
        <w:t>в</w:t>
      </w:r>
      <w:r w:rsidR="00FA6461" w:rsidRPr="00FA6461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4D6102">
        <w:rPr>
          <w:rFonts w:ascii="Times New Roman" w:hAnsi="Times New Roman" w:cs="Times New Roman"/>
          <w:b/>
          <w:sz w:val="28"/>
          <w:szCs w:val="28"/>
        </w:rPr>
        <w:t>у</w:t>
      </w:r>
      <w:r w:rsidR="00FA6461" w:rsidRPr="00FA6461">
        <w:rPr>
          <w:rFonts w:ascii="Times New Roman" w:hAnsi="Times New Roman" w:cs="Times New Roman"/>
          <w:b/>
          <w:sz w:val="28"/>
          <w:szCs w:val="28"/>
        </w:rPr>
        <w:t>.</w:t>
      </w: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886D95" w:rsidRDefault="000944A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D95" w:rsidRPr="00372D0A">
        <w:rPr>
          <w:rFonts w:ascii="Times New Roman" w:hAnsi="Times New Roman" w:cs="Times New Roman"/>
          <w:sz w:val="28"/>
          <w:szCs w:val="28"/>
        </w:rPr>
        <w:t>.1.</w:t>
      </w:r>
      <w:r w:rsidR="003C6FAA">
        <w:rPr>
          <w:rFonts w:ascii="Times New Roman" w:hAnsi="Times New Roman" w:cs="Times New Roman"/>
          <w:sz w:val="28"/>
          <w:szCs w:val="28"/>
        </w:rPr>
        <w:t xml:space="preserve"> </w:t>
      </w:r>
      <w:r w:rsidR="00886D95" w:rsidRPr="00372D0A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выступление 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86D95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886D95" w:rsidRPr="00372D0A">
        <w:rPr>
          <w:sz w:val="28"/>
          <w:szCs w:val="28"/>
        </w:rPr>
        <w:t xml:space="preserve">  </w:t>
      </w:r>
      <w:r w:rsidR="00223066" w:rsidRPr="00372D0A">
        <w:rPr>
          <w:rFonts w:ascii="Times New Roman" w:hAnsi="Times New Roman" w:cs="Times New Roman"/>
          <w:sz w:val="28"/>
          <w:szCs w:val="28"/>
        </w:rPr>
        <w:t>М.А. Сафиуллина</w:t>
      </w:r>
      <w:r w:rsidR="00886D95" w:rsidRPr="00372D0A">
        <w:rPr>
          <w:rFonts w:ascii="Times New Roman" w:hAnsi="Times New Roman" w:cs="Times New Roman"/>
          <w:sz w:val="28"/>
          <w:szCs w:val="28"/>
        </w:rPr>
        <w:t>.</w:t>
      </w:r>
    </w:p>
    <w:p w:rsidR="000944A6" w:rsidRDefault="003C6FAA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Отметить высокий уровень открытости ФНС России, в том числе </w:t>
      </w:r>
      <w:r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AA" w:rsidRPr="00F96C7A" w:rsidRDefault="003C6FAA" w:rsidP="00F96C7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2D0A">
        <w:rPr>
          <w:rFonts w:ascii="Times New Roman" w:hAnsi="Times New Roman" w:cs="Times New Roman"/>
          <w:sz w:val="28"/>
          <w:szCs w:val="28"/>
        </w:rPr>
        <w:t>У</w:t>
      </w:r>
      <w:r w:rsidRPr="00F96C7A">
        <w:rPr>
          <w:rFonts w:ascii="Times New Roman" w:hAnsi="Times New Roman" w:cs="Times New Roman"/>
          <w:sz w:val="28"/>
          <w:szCs w:val="28"/>
        </w:rPr>
        <w:t>ФНС России по Республике Татарстан продолжить работу по повышению уровня открытости</w:t>
      </w:r>
      <w:r w:rsidR="00843472" w:rsidRPr="00F9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16" w:rsidRDefault="003C2D1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1406F4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D3EB4" w:rsidRPr="00372D0A">
        <w:rPr>
          <w:rFonts w:ascii="Times New Roman" w:hAnsi="Times New Roman" w:cs="Times New Roman"/>
          <w:b/>
          <w:sz w:val="28"/>
          <w:szCs w:val="28"/>
        </w:rPr>
        <w:t>.</w:t>
      </w:r>
      <w:r w:rsidRPr="00A53215">
        <w:rPr>
          <w:rFonts w:ascii="Times New Roman" w:hAnsi="Times New Roman" w:cs="Times New Roman"/>
          <w:sz w:val="28"/>
          <w:szCs w:val="28"/>
        </w:rPr>
        <w:t xml:space="preserve"> </w:t>
      </w:r>
      <w:r w:rsidR="002E12ED" w:rsidRPr="002E12ED">
        <w:rPr>
          <w:rFonts w:ascii="Times New Roman" w:hAnsi="Times New Roman" w:cs="Times New Roman"/>
          <w:b/>
          <w:sz w:val="28"/>
          <w:szCs w:val="28"/>
        </w:rPr>
        <w:t>О реализации Федерального закона №17-ФЗ от 25.02.2022 «О проведении эксперимента по установлению специального налогового режима «Автоматизированная упрощенная система налогообложения».</w:t>
      </w:r>
    </w:p>
    <w:p w:rsidR="001406F4" w:rsidRDefault="001406F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32FB3" w:rsidRPr="00732FB3" w:rsidRDefault="00732FB3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732FB3">
        <w:rPr>
          <w:rFonts w:ascii="Times New Roman" w:hAnsi="Times New Roman" w:cs="Times New Roman"/>
          <w:sz w:val="28"/>
          <w:szCs w:val="28"/>
        </w:rPr>
        <w:t>Вопросы по темам докладов:</w:t>
      </w:r>
    </w:p>
    <w:p w:rsidR="00033044" w:rsidRDefault="00033044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033044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33044"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="00732FB3" w:rsidRPr="00732FB3">
        <w:rPr>
          <w:rFonts w:ascii="Times New Roman" w:hAnsi="Times New Roman" w:cs="Times New Roman"/>
          <w:sz w:val="28"/>
          <w:szCs w:val="28"/>
        </w:rPr>
        <w:t xml:space="preserve">заданы вопросы,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033044">
        <w:rPr>
          <w:rFonts w:ascii="Times New Roman" w:hAnsi="Times New Roman" w:cs="Times New Roman"/>
          <w:sz w:val="28"/>
          <w:szCs w:val="28"/>
        </w:rPr>
        <w:t>специального налогового режима «Автоматизированная упрощенная система налогообложения»</w:t>
      </w:r>
      <w:r w:rsidR="00732FB3" w:rsidRPr="00732FB3">
        <w:rPr>
          <w:rFonts w:ascii="Times New Roman" w:hAnsi="Times New Roman" w:cs="Times New Roman"/>
          <w:sz w:val="28"/>
          <w:szCs w:val="28"/>
        </w:rPr>
        <w:t xml:space="preserve">, на которые начальником </w:t>
      </w:r>
      <w:r>
        <w:rPr>
          <w:rFonts w:ascii="Times New Roman" w:hAnsi="Times New Roman" w:cs="Times New Roman"/>
          <w:sz w:val="28"/>
          <w:szCs w:val="28"/>
        </w:rPr>
        <w:t>отдела налогообложения юридических лиц УФНС России по Республике Татарстан</w:t>
      </w:r>
      <w:r w:rsidR="00732FB3" w:rsidRPr="00732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Тафкильев</w:t>
      </w:r>
      <w:r w:rsidR="008E47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B3" w:rsidRPr="00732FB3">
        <w:rPr>
          <w:rFonts w:ascii="Times New Roman" w:hAnsi="Times New Roman" w:cs="Times New Roman"/>
          <w:sz w:val="28"/>
          <w:szCs w:val="28"/>
        </w:rPr>
        <w:t>даны полные и развернутые ответы.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у</w:t>
      </w:r>
      <w:r w:rsidRPr="00033044">
        <w:rPr>
          <w:rFonts w:ascii="Times New Roman" w:hAnsi="Times New Roman" w:cs="Times New Roman"/>
          <w:sz w:val="28"/>
          <w:szCs w:val="28"/>
        </w:rPr>
        <w:t xml:space="preserve">частниками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предложено внести изменения в </w:t>
      </w:r>
      <w:r w:rsidRPr="0003304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3044">
        <w:rPr>
          <w:rFonts w:ascii="Times New Roman" w:hAnsi="Times New Roman" w:cs="Times New Roman"/>
          <w:sz w:val="28"/>
          <w:szCs w:val="28"/>
        </w:rPr>
        <w:t xml:space="preserve"> закон №17-ФЗ от 25.02.2022 «О проведении эксперимента по установлению специального налогового режима «Автоматизированная упрощенная система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44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044" w:rsidRDefault="00033044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044">
        <w:rPr>
          <w:rFonts w:ascii="Times New Roman" w:hAnsi="Times New Roman" w:cs="Times New Roman"/>
          <w:sz w:val="28"/>
          <w:szCs w:val="28"/>
        </w:rPr>
        <w:t>возможности применения АУСН организациями и ИП с численностью работников 15 человек, как при ПСН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044" w:rsidRDefault="00033044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044">
        <w:rPr>
          <w:rFonts w:ascii="Times New Roman" w:hAnsi="Times New Roman" w:cs="Times New Roman"/>
          <w:sz w:val="28"/>
          <w:szCs w:val="28"/>
        </w:rPr>
        <w:t>исключени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3044">
        <w:rPr>
          <w:rFonts w:ascii="Times New Roman" w:hAnsi="Times New Roman" w:cs="Times New Roman"/>
          <w:sz w:val="28"/>
          <w:szCs w:val="28"/>
        </w:rPr>
        <w:t xml:space="preserve"> представления отчетности в органы статистики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2FB3" w:rsidRDefault="00033044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044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044">
        <w:rPr>
          <w:rFonts w:ascii="Times New Roman" w:hAnsi="Times New Roman" w:cs="Times New Roman"/>
          <w:sz w:val="28"/>
          <w:szCs w:val="28"/>
        </w:rPr>
        <w:t xml:space="preserve"> применения АУСН некоммерческими организациями, а также крестьянскими фермерскими хозяйствами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FB3" w:rsidRDefault="008E4779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779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779">
        <w:rPr>
          <w:rFonts w:ascii="Times New Roman" w:hAnsi="Times New Roman" w:cs="Times New Roman"/>
          <w:sz w:val="28"/>
          <w:szCs w:val="28"/>
        </w:rPr>
        <w:t xml:space="preserve"> налогоплательщикам АУСН привлекать к трудовой деятельности физических лиц, не являющихся налоговыми резидентами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779" w:rsidRDefault="008E4779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779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8E4779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779">
        <w:rPr>
          <w:rFonts w:ascii="Times New Roman" w:hAnsi="Times New Roman" w:cs="Times New Roman"/>
          <w:sz w:val="28"/>
          <w:szCs w:val="28"/>
        </w:rPr>
        <w:t xml:space="preserve"> на прежнюю систему налогообложения в течение календарного года, но 1 раз.</w:t>
      </w:r>
    </w:p>
    <w:p w:rsidR="008E4779" w:rsidRDefault="008E4779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372D0A" w:rsidRDefault="00223066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B9463B" w:rsidRDefault="00A53215" w:rsidP="00B946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.1.Принять к сведению выступление </w:t>
      </w:r>
      <w:r w:rsidR="002E12ED">
        <w:rPr>
          <w:rFonts w:ascii="Times New Roman" w:hAnsi="Times New Roman" w:cs="Times New Roman"/>
          <w:sz w:val="28"/>
          <w:szCs w:val="28"/>
        </w:rPr>
        <w:t>начальник</w:t>
      </w:r>
      <w:r w:rsidR="002E12ED">
        <w:rPr>
          <w:rFonts w:ascii="Times New Roman" w:hAnsi="Times New Roman" w:cs="Times New Roman"/>
          <w:sz w:val="28"/>
          <w:szCs w:val="28"/>
        </w:rPr>
        <w:t>а</w:t>
      </w:r>
      <w:r w:rsidR="002E12ED">
        <w:rPr>
          <w:rFonts w:ascii="Times New Roman" w:hAnsi="Times New Roman" w:cs="Times New Roman"/>
          <w:sz w:val="28"/>
          <w:szCs w:val="28"/>
        </w:rPr>
        <w:t xml:space="preserve"> отдела налогообложения юридических лиц УФНС России по Республике Татарстан</w:t>
      </w:r>
      <w:r w:rsidR="00FA6461">
        <w:rPr>
          <w:rFonts w:ascii="Times New Roman" w:hAnsi="Times New Roman" w:cs="Times New Roman"/>
          <w:sz w:val="28"/>
          <w:szCs w:val="28"/>
        </w:rPr>
        <w:t xml:space="preserve"> </w:t>
      </w:r>
      <w:r w:rsidR="002E12ED" w:rsidRPr="002E12ED">
        <w:rPr>
          <w:rFonts w:ascii="Times New Roman" w:hAnsi="Times New Roman" w:cs="Times New Roman"/>
          <w:sz w:val="28"/>
          <w:szCs w:val="28"/>
        </w:rPr>
        <w:t xml:space="preserve">Э.Т. </w:t>
      </w:r>
      <w:proofErr w:type="spellStart"/>
      <w:r w:rsidR="002E12ED" w:rsidRPr="002E12ED">
        <w:rPr>
          <w:rFonts w:ascii="Times New Roman" w:hAnsi="Times New Roman" w:cs="Times New Roman"/>
          <w:sz w:val="28"/>
          <w:szCs w:val="28"/>
        </w:rPr>
        <w:t>Хамидуллин</w:t>
      </w:r>
      <w:r w:rsidR="002E12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9463B">
        <w:rPr>
          <w:rFonts w:ascii="Times New Roman" w:hAnsi="Times New Roman" w:cs="Times New Roman"/>
          <w:sz w:val="28"/>
          <w:szCs w:val="28"/>
        </w:rPr>
        <w:t>.</w:t>
      </w:r>
      <w:r w:rsidR="00FA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9D8" w:rsidRDefault="00A53215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9D3" w:rsidRPr="00372D0A">
        <w:rPr>
          <w:rFonts w:ascii="Times New Roman" w:hAnsi="Times New Roman" w:cs="Times New Roman"/>
          <w:sz w:val="28"/>
          <w:szCs w:val="28"/>
        </w:rPr>
        <w:t>.2.</w:t>
      </w:r>
      <w:r w:rsidR="009059D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059D8" w:rsidRPr="00A53215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9059D8">
        <w:rPr>
          <w:rFonts w:ascii="Times New Roman" w:hAnsi="Times New Roman" w:cs="Times New Roman"/>
          <w:sz w:val="28"/>
          <w:szCs w:val="28"/>
        </w:rPr>
        <w:t xml:space="preserve"> </w:t>
      </w:r>
      <w:r w:rsidR="008E47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E4779" w:rsidRPr="008E4779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8E4779">
        <w:rPr>
          <w:rFonts w:ascii="Times New Roman" w:hAnsi="Times New Roman" w:cs="Times New Roman"/>
          <w:sz w:val="28"/>
          <w:szCs w:val="28"/>
        </w:rPr>
        <w:t xml:space="preserve">предложения по внесению </w:t>
      </w:r>
      <w:r w:rsidR="008E4779">
        <w:rPr>
          <w:rFonts w:ascii="Times New Roman" w:hAnsi="Times New Roman" w:cs="Times New Roman"/>
          <w:sz w:val="28"/>
          <w:szCs w:val="28"/>
        </w:rPr>
        <w:t>изменени</w:t>
      </w:r>
      <w:r w:rsidR="008E4779">
        <w:rPr>
          <w:rFonts w:ascii="Times New Roman" w:hAnsi="Times New Roman" w:cs="Times New Roman"/>
          <w:sz w:val="28"/>
          <w:szCs w:val="28"/>
        </w:rPr>
        <w:t>й</w:t>
      </w:r>
      <w:r w:rsidR="008E4779">
        <w:rPr>
          <w:rFonts w:ascii="Times New Roman" w:hAnsi="Times New Roman" w:cs="Times New Roman"/>
          <w:sz w:val="28"/>
          <w:szCs w:val="28"/>
        </w:rPr>
        <w:t xml:space="preserve"> в </w:t>
      </w:r>
      <w:r w:rsidR="008E4779" w:rsidRPr="00033044">
        <w:rPr>
          <w:rFonts w:ascii="Times New Roman" w:hAnsi="Times New Roman" w:cs="Times New Roman"/>
          <w:sz w:val="28"/>
          <w:szCs w:val="28"/>
        </w:rPr>
        <w:t>Федеральн</w:t>
      </w:r>
      <w:r w:rsidR="008E4779">
        <w:rPr>
          <w:rFonts w:ascii="Times New Roman" w:hAnsi="Times New Roman" w:cs="Times New Roman"/>
          <w:sz w:val="28"/>
          <w:szCs w:val="28"/>
        </w:rPr>
        <w:t>ый</w:t>
      </w:r>
      <w:r w:rsidR="008E4779" w:rsidRPr="00033044">
        <w:rPr>
          <w:rFonts w:ascii="Times New Roman" w:hAnsi="Times New Roman" w:cs="Times New Roman"/>
          <w:sz w:val="28"/>
          <w:szCs w:val="28"/>
        </w:rPr>
        <w:t xml:space="preserve"> закон №17-ФЗ от 25.02.2022</w:t>
      </w:r>
      <w:r w:rsidR="008E4779">
        <w:rPr>
          <w:rFonts w:ascii="Times New Roman" w:hAnsi="Times New Roman" w:cs="Times New Roman"/>
          <w:sz w:val="28"/>
          <w:szCs w:val="28"/>
        </w:rPr>
        <w:t xml:space="preserve"> в ФНС России</w:t>
      </w:r>
      <w:r w:rsidR="009059D8" w:rsidRPr="00372D0A">
        <w:rPr>
          <w:rFonts w:ascii="Times New Roman" w:hAnsi="Times New Roman" w:cs="Times New Roman"/>
          <w:sz w:val="28"/>
          <w:szCs w:val="28"/>
        </w:rPr>
        <w:t>.</w:t>
      </w:r>
    </w:p>
    <w:p w:rsidR="00FA6461" w:rsidRDefault="00FA6461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53215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DA0" w:rsidRPr="00372D0A" w:rsidRDefault="00BB7DA0" w:rsidP="00BA4ED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B7DA0" w:rsidRPr="003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A9"/>
    <w:multiLevelType w:val="hybridMultilevel"/>
    <w:tmpl w:val="C9705E32"/>
    <w:lvl w:ilvl="0" w:tplc="17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2CD"/>
    <w:multiLevelType w:val="hybridMultilevel"/>
    <w:tmpl w:val="FED49414"/>
    <w:lvl w:ilvl="0" w:tplc="3B1CF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D36"/>
    <w:multiLevelType w:val="hybridMultilevel"/>
    <w:tmpl w:val="E4040674"/>
    <w:lvl w:ilvl="0" w:tplc="FD82FA46">
      <w:start w:val="1"/>
      <w:numFmt w:val="decimal"/>
      <w:lvlText w:val="%1."/>
      <w:lvlJc w:val="left"/>
      <w:pPr>
        <w:ind w:left="-46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2E0A15"/>
    <w:multiLevelType w:val="hybridMultilevel"/>
    <w:tmpl w:val="CF6AC2DE"/>
    <w:lvl w:ilvl="0" w:tplc="897270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83177E"/>
    <w:multiLevelType w:val="hybridMultilevel"/>
    <w:tmpl w:val="EFD42816"/>
    <w:lvl w:ilvl="0" w:tplc="F4922A6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5420440"/>
    <w:multiLevelType w:val="hybridMultilevel"/>
    <w:tmpl w:val="6E1EDB6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40C22057"/>
    <w:multiLevelType w:val="hybridMultilevel"/>
    <w:tmpl w:val="DC0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0706A"/>
    <w:multiLevelType w:val="hybridMultilevel"/>
    <w:tmpl w:val="84729A9A"/>
    <w:lvl w:ilvl="0" w:tplc="2DA0B4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8A215E0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381"/>
    <w:multiLevelType w:val="hybridMultilevel"/>
    <w:tmpl w:val="BD064274"/>
    <w:lvl w:ilvl="0" w:tplc="0B2009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936193"/>
    <w:multiLevelType w:val="multilevel"/>
    <w:tmpl w:val="234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1">
    <w:nsid w:val="6FE205EF"/>
    <w:multiLevelType w:val="multilevel"/>
    <w:tmpl w:val="98B267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2">
    <w:nsid w:val="717C71CE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8"/>
    <w:rsid w:val="00020ED1"/>
    <w:rsid w:val="00022A33"/>
    <w:rsid w:val="00030E0E"/>
    <w:rsid w:val="0003230C"/>
    <w:rsid w:val="00033044"/>
    <w:rsid w:val="00067719"/>
    <w:rsid w:val="000732D2"/>
    <w:rsid w:val="0007741F"/>
    <w:rsid w:val="000816BD"/>
    <w:rsid w:val="000835A2"/>
    <w:rsid w:val="0009030E"/>
    <w:rsid w:val="000944A6"/>
    <w:rsid w:val="000A1D4C"/>
    <w:rsid w:val="000C1FE6"/>
    <w:rsid w:val="000E5114"/>
    <w:rsid w:val="000F0AAD"/>
    <w:rsid w:val="000F44D8"/>
    <w:rsid w:val="00101602"/>
    <w:rsid w:val="00103993"/>
    <w:rsid w:val="001139EA"/>
    <w:rsid w:val="0013012C"/>
    <w:rsid w:val="001312BD"/>
    <w:rsid w:val="00131D1C"/>
    <w:rsid w:val="00133F9F"/>
    <w:rsid w:val="001354A5"/>
    <w:rsid w:val="0013607D"/>
    <w:rsid w:val="001406F4"/>
    <w:rsid w:val="0015191B"/>
    <w:rsid w:val="00154E22"/>
    <w:rsid w:val="0016713B"/>
    <w:rsid w:val="00172587"/>
    <w:rsid w:val="00181D16"/>
    <w:rsid w:val="0018451D"/>
    <w:rsid w:val="00191718"/>
    <w:rsid w:val="001A0E61"/>
    <w:rsid w:val="001A182B"/>
    <w:rsid w:val="001A6B25"/>
    <w:rsid w:val="001B2361"/>
    <w:rsid w:val="001B33BC"/>
    <w:rsid w:val="001D5918"/>
    <w:rsid w:val="001E4ED8"/>
    <w:rsid w:val="001E55D3"/>
    <w:rsid w:val="001F4F6D"/>
    <w:rsid w:val="001F54D8"/>
    <w:rsid w:val="0021146F"/>
    <w:rsid w:val="00223066"/>
    <w:rsid w:val="002279CE"/>
    <w:rsid w:val="0024603D"/>
    <w:rsid w:val="00255021"/>
    <w:rsid w:val="0026215B"/>
    <w:rsid w:val="00274FD0"/>
    <w:rsid w:val="002B1F18"/>
    <w:rsid w:val="002D5C1A"/>
    <w:rsid w:val="002E0CCF"/>
    <w:rsid w:val="002E12ED"/>
    <w:rsid w:val="002E2BC6"/>
    <w:rsid w:val="002E6467"/>
    <w:rsid w:val="002F2E56"/>
    <w:rsid w:val="002F744A"/>
    <w:rsid w:val="003020A1"/>
    <w:rsid w:val="00314FFA"/>
    <w:rsid w:val="00325AA4"/>
    <w:rsid w:val="0033440D"/>
    <w:rsid w:val="00335D97"/>
    <w:rsid w:val="00341018"/>
    <w:rsid w:val="0034589B"/>
    <w:rsid w:val="00347985"/>
    <w:rsid w:val="003501F0"/>
    <w:rsid w:val="00354ED7"/>
    <w:rsid w:val="0035627F"/>
    <w:rsid w:val="00372D0A"/>
    <w:rsid w:val="003852FE"/>
    <w:rsid w:val="003864C1"/>
    <w:rsid w:val="003A0310"/>
    <w:rsid w:val="003A483D"/>
    <w:rsid w:val="003A6EDD"/>
    <w:rsid w:val="003B7C8B"/>
    <w:rsid w:val="003C2D16"/>
    <w:rsid w:val="003C6FAA"/>
    <w:rsid w:val="003E675C"/>
    <w:rsid w:val="003E7D37"/>
    <w:rsid w:val="004031EA"/>
    <w:rsid w:val="0040577F"/>
    <w:rsid w:val="004115B3"/>
    <w:rsid w:val="00420F64"/>
    <w:rsid w:val="0042350C"/>
    <w:rsid w:val="004253A8"/>
    <w:rsid w:val="00427169"/>
    <w:rsid w:val="00430CE3"/>
    <w:rsid w:val="00453D65"/>
    <w:rsid w:val="00456A84"/>
    <w:rsid w:val="00460A41"/>
    <w:rsid w:val="00471C8A"/>
    <w:rsid w:val="00481149"/>
    <w:rsid w:val="004953AF"/>
    <w:rsid w:val="00496A88"/>
    <w:rsid w:val="0049714F"/>
    <w:rsid w:val="004B6D44"/>
    <w:rsid w:val="004B7ED0"/>
    <w:rsid w:val="004C25BF"/>
    <w:rsid w:val="004C4E3F"/>
    <w:rsid w:val="004D0E7D"/>
    <w:rsid w:val="004D6102"/>
    <w:rsid w:val="00501E7D"/>
    <w:rsid w:val="00504B10"/>
    <w:rsid w:val="00522AC3"/>
    <w:rsid w:val="00533CDA"/>
    <w:rsid w:val="005448BA"/>
    <w:rsid w:val="00571A6A"/>
    <w:rsid w:val="00576EDD"/>
    <w:rsid w:val="00595653"/>
    <w:rsid w:val="005C224C"/>
    <w:rsid w:val="005C23C3"/>
    <w:rsid w:val="005C358D"/>
    <w:rsid w:val="005C4907"/>
    <w:rsid w:val="005E1A5B"/>
    <w:rsid w:val="00632FC1"/>
    <w:rsid w:val="0064001F"/>
    <w:rsid w:val="00651D36"/>
    <w:rsid w:val="0065250C"/>
    <w:rsid w:val="0065431E"/>
    <w:rsid w:val="006739D5"/>
    <w:rsid w:val="006871E2"/>
    <w:rsid w:val="006D3EB4"/>
    <w:rsid w:val="007139D3"/>
    <w:rsid w:val="007320B1"/>
    <w:rsid w:val="00732FB3"/>
    <w:rsid w:val="00734D36"/>
    <w:rsid w:val="007445F8"/>
    <w:rsid w:val="00745ADA"/>
    <w:rsid w:val="00750B67"/>
    <w:rsid w:val="00756C51"/>
    <w:rsid w:val="007822BB"/>
    <w:rsid w:val="00790762"/>
    <w:rsid w:val="007A0844"/>
    <w:rsid w:val="007B1081"/>
    <w:rsid w:val="007C0651"/>
    <w:rsid w:val="007C49E0"/>
    <w:rsid w:val="007E0FEC"/>
    <w:rsid w:val="00817BF2"/>
    <w:rsid w:val="00827F84"/>
    <w:rsid w:val="008307AB"/>
    <w:rsid w:val="00834003"/>
    <w:rsid w:val="00834569"/>
    <w:rsid w:val="0083600A"/>
    <w:rsid w:val="00843472"/>
    <w:rsid w:val="00863B1A"/>
    <w:rsid w:val="00865AF9"/>
    <w:rsid w:val="0087551A"/>
    <w:rsid w:val="00882060"/>
    <w:rsid w:val="00884ED5"/>
    <w:rsid w:val="00884FDC"/>
    <w:rsid w:val="00886D95"/>
    <w:rsid w:val="00887F3B"/>
    <w:rsid w:val="00892652"/>
    <w:rsid w:val="00893F9A"/>
    <w:rsid w:val="008958D9"/>
    <w:rsid w:val="008B0BBC"/>
    <w:rsid w:val="008B20D5"/>
    <w:rsid w:val="008B49BB"/>
    <w:rsid w:val="008E1E38"/>
    <w:rsid w:val="008E27A7"/>
    <w:rsid w:val="008E39DB"/>
    <w:rsid w:val="008E4779"/>
    <w:rsid w:val="008E6BDF"/>
    <w:rsid w:val="008E702D"/>
    <w:rsid w:val="00902C59"/>
    <w:rsid w:val="009059D8"/>
    <w:rsid w:val="0092209F"/>
    <w:rsid w:val="00924402"/>
    <w:rsid w:val="00937066"/>
    <w:rsid w:val="00940666"/>
    <w:rsid w:val="00943231"/>
    <w:rsid w:val="00947DBC"/>
    <w:rsid w:val="00951705"/>
    <w:rsid w:val="0095206B"/>
    <w:rsid w:val="0095229E"/>
    <w:rsid w:val="00953228"/>
    <w:rsid w:val="009623C2"/>
    <w:rsid w:val="00975B43"/>
    <w:rsid w:val="00992DAE"/>
    <w:rsid w:val="009934D5"/>
    <w:rsid w:val="00994483"/>
    <w:rsid w:val="009A295F"/>
    <w:rsid w:val="009B3E72"/>
    <w:rsid w:val="00A150C1"/>
    <w:rsid w:val="00A370E9"/>
    <w:rsid w:val="00A5006B"/>
    <w:rsid w:val="00A53215"/>
    <w:rsid w:val="00A56B4E"/>
    <w:rsid w:val="00A74993"/>
    <w:rsid w:val="00A815F4"/>
    <w:rsid w:val="00A86CBD"/>
    <w:rsid w:val="00A919F1"/>
    <w:rsid w:val="00AA601B"/>
    <w:rsid w:val="00AB26EE"/>
    <w:rsid w:val="00AB4D50"/>
    <w:rsid w:val="00AD7FA1"/>
    <w:rsid w:val="00B03B24"/>
    <w:rsid w:val="00B067BF"/>
    <w:rsid w:val="00B16562"/>
    <w:rsid w:val="00B242C3"/>
    <w:rsid w:val="00B41A0A"/>
    <w:rsid w:val="00B4736E"/>
    <w:rsid w:val="00B60FF4"/>
    <w:rsid w:val="00B66720"/>
    <w:rsid w:val="00B740A6"/>
    <w:rsid w:val="00B76CF3"/>
    <w:rsid w:val="00B900B8"/>
    <w:rsid w:val="00B9463B"/>
    <w:rsid w:val="00B94AE8"/>
    <w:rsid w:val="00BA32C5"/>
    <w:rsid w:val="00BA4EDA"/>
    <w:rsid w:val="00BB04F0"/>
    <w:rsid w:val="00BB7DA0"/>
    <w:rsid w:val="00BD4D73"/>
    <w:rsid w:val="00BF33C1"/>
    <w:rsid w:val="00BF4F32"/>
    <w:rsid w:val="00BF6C1E"/>
    <w:rsid w:val="00C00BC7"/>
    <w:rsid w:val="00C2009D"/>
    <w:rsid w:val="00C2085F"/>
    <w:rsid w:val="00C372BC"/>
    <w:rsid w:val="00C40F1A"/>
    <w:rsid w:val="00C4100F"/>
    <w:rsid w:val="00C46D5D"/>
    <w:rsid w:val="00C56027"/>
    <w:rsid w:val="00C57D52"/>
    <w:rsid w:val="00C629F8"/>
    <w:rsid w:val="00C64446"/>
    <w:rsid w:val="00C66D3E"/>
    <w:rsid w:val="00C81CD6"/>
    <w:rsid w:val="00C852CB"/>
    <w:rsid w:val="00C86347"/>
    <w:rsid w:val="00C90421"/>
    <w:rsid w:val="00C9208B"/>
    <w:rsid w:val="00CB201F"/>
    <w:rsid w:val="00CC43E1"/>
    <w:rsid w:val="00CC5BD7"/>
    <w:rsid w:val="00CD1FD7"/>
    <w:rsid w:val="00CF725A"/>
    <w:rsid w:val="00D03B6A"/>
    <w:rsid w:val="00D05256"/>
    <w:rsid w:val="00D475CC"/>
    <w:rsid w:val="00D61AD7"/>
    <w:rsid w:val="00D64AAD"/>
    <w:rsid w:val="00D6612F"/>
    <w:rsid w:val="00D7323A"/>
    <w:rsid w:val="00D904D7"/>
    <w:rsid w:val="00DA582B"/>
    <w:rsid w:val="00DB1E53"/>
    <w:rsid w:val="00DC4274"/>
    <w:rsid w:val="00DE6839"/>
    <w:rsid w:val="00DF0536"/>
    <w:rsid w:val="00DF0554"/>
    <w:rsid w:val="00DF2C85"/>
    <w:rsid w:val="00DF3438"/>
    <w:rsid w:val="00DF350E"/>
    <w:rsid w:val="00DF5C27"/>
    <w:rsid w:val="00E06DA4"/>
    <w:rsid w:val="00E1261F"/>
    <w:rsid w:val="00E131FF"/>
    <w:rsid w:val="00E15380"/>
    <w:rsid w:val="00E16DAE"/>
    <w:rsid w:val="00E60822"/>
    <w:rsid w:val="00E70206"/>
    <w:rsid w:val="00E72350"/>
    <w:rsid w:val="00E8679F"/>
    <w:rsid w:val="00E97A84"/>
    <w:rsid w:val="00EA13D7"/>
    <w:rsid w:val="00EA2D78"/>
    <w:rsid w:val="00EA34F6"/>
    <w:rsid w:val="00EB7586"/>
    <w:rsid w:val="00EC085B"/>
    <w:rsid w:val="00EC621F"/>
    <w:rsid w:val="00EC6CBA"/>
    <w:rsid w:val="00ED4D18"/>
    <w:rsid w:val="00ED75D5"/>
    <w:rsid w:val="00EE4A5B"/>
    <w:rsid w:val="00F12001"/>
    <w:rsid w:val="00F13D62"/>
    <w:rsid w:val="00F16EF4"/>
    <w:rsid w:val="00F22E78"/>
    <w:rsid w:val="00F24A4D"/>
    <w:rsid w:val="00F306A2"/>
    <w:rsid w:val="00F82617"/>
    <w:rsid w:val="00F83C5D"/>
    <w:rsid w:val="00F90B78"/>
    <w:rsid w:val="00F96C7A"/>
    <w:rsid w:val="00FA2571"/>
    <w:rsid w:val="00FA6461"/>
    <w:rsid w:val="00FC3DA8"/>
    <w:rsid w:val="00FE491A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66F8-03F1-4F61-8009-99664633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Каюмова Гульфия Ильдаровна</cp:lastModifiedBy>
  <cp:revision>6</cp:revision>
  <cp:lastPrinted>2022-03-21T13:32:00Z</cp:lastPrinted>
  <dcterms:created xsi:type="dcterms:W3CDTF">2022-03-21T12:21:00Z</dcterms:created>
  <dcterms:modified xsi:type="dcterms:W3CDTF">2022-03-21T13:32:00Z</dcterms:modified>
</cp:coreProperties>
</file>