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F4" w:rsidRPr="006126F4" w:rsidRDefault="006126F4">
      <w:pPr>
        <w:pStyle w:val="ConsPlusTitle"/>
        <w:jc w:val="center"/>
      </w:pPr>
      <w:bookmarkStart w:id="0" w:name="_GoBack"/>
      <w:bookmarkEnd w:id="0"/>
      <w:r w:rsidRPr="006126F4">
        <w:t>РЕСПУБЛИКА ТЫВА</w:t>
      </w:r>
    </w:p>
    <w:p w:rsidR="006126F4" w:rsidRPr="006126F4" w:rsidRDefault="006126F4">
      <w:pPr>
        <w:pStyle w:val="ConsPlusTitle"/>
        <w:jc w:val="center"/>
      </w:pPr>
    </w:p>
    <w:p w:rsidR="006126F4" w:rsidRPr="006126F4" w:rsidRDefault="006126F4">
      <w:pPr>
        <w:pStyle w:val="ConsPlusTitle"/>
        <w:jc w:val="center"/>
      </w:pPr>
      <w:r w:rsidRPr="006126F4">
        <w:t>ЗАКОН</w:t>
      </w:r>
    </w:p>
    <w:p w:rsidR="006126F4" w:rsidRPr="006126F4" w:rsidRDefault="006126F4">
      <w:pPr>
        <w:pStyle w:val="ConsPlusTitle"/>
        <w:jc w:val="center"/>
      </w:pPr>
    </w:p>
    <w:p w:rsidR="006126F4" w:rsidRPr="006126F4" w:rsidRDefault="006126F4">
      <w:pPr>
        <w:pStyle w:val="ConsPlusTitle"/>
        <w:jc w:val="center"/>
      </w:pPr>
      <w:r w:rsidRPr="006126F4">
        <w:t>О ВНЕСЕНИИ ИЗМЕНЕНИЙ В ОТДЕЛЬНЫЕ ЗАКОНОДАТЕЛЬНЫЕ АКТЫ</w:t>
      </w:r>
    </w:p>
    <w:p w:rsidR="006126F4" w:rsidRPr="006126F4" w:rsidRDefault="006126F4">
      <w:pPr>
        <w:pStyle w:val="ConsPlusTitle"/>
        <w:jc w:val="center"/>
      </w:pPr>
      <w:r w:rsidRPr="006126F4">
        <w:t>РЕСПУБЛИКИ ТЫВА</w:t>
      </w:r>
    </w:p>
    <w:p w:rsidR="006126F4" w:rsidRPr="006126F4" w:rsidRDefault="006126F4">
      <w:pPr>
        <w:pStyle w:val="ConsPlusNormal"/>
        <w:jc w:val="right"/>
      </w:pPr>
    </w:p>
    <w:p w:rsidR="006126F4" w:rsidRPr="006126F4" w:rsidRDefault="006126F4">
      <w:pPr>
        <w:pStyle w:val="ConsPlusNormal"/>
        <w:jc w:val="right"/>
      </w:pPr>
      <w:proofErr w:type="gramStart"/>
      <w:r w:rsidRPr="006126F4">
        <w:t>Принят</w:t>
      </w:r>
      <w:proofErr w:type="gramEnd"/>
    </w:p>
    <w:p w:rsidR="006126F4" w:rsidRPr="006126F4" w:rsidRDefault="006126F4">
      <w:pPr>
        <w:pStyle w:val="ConsPlusNormal"/>
        <w:jc w:val="right"/>
      </w:pPr>
      <w:r w:rsidRPr="006126F4">
        <w:t>Верховным Хуралом (парламентом)</w:t>
      </w:r>
    </w:p>
    <w:p w:rsidR="006126F4" w:rsidRPr="006126F4" w:rsidRDefault="006126F4">
      <w:pPr>
        <w:pStyle w:val="ConsPlusNormal"/>
        <w:jc w:val="right"/>
      </w:pPr>
      <w:r w:rsidRPr="006126F4">
        <w:t>Республики Тыва</w:t>
      </w:r>
    </w:p>
    <w:p w:rsidR="006126F4" w:rsidRPr="006126F4" w:rsidRDefault="006126F4">
      <w:pPr>
        <w:pStyle w:val="ConsPlusNormal"/>
        <w:jc w:val="right"/>
      </w:pPr>
      <w:r w:rsidRPr="006126F4">
        <w:t>18 июня 2015 года</w:t>
      </w:r>
    </w:p>
    <w:p w:rsidR="006126F4" w:rsidRPr="006126F4" w:rsidRDefault="006126F4">
      <w:pPr>
        <w:pStyle w:val="ConsPlusNormal"/>
        <w:jc w:val="right"/>
      </w:pPr>
    </w:p>
    <w:p w:rsidR="006126F4" w:rsidRPr="006126F4" w:rsidRDefault="006126F4">
      <w:pPr>
        <w:pStyle w:val="ConsPlusNormal"/>
        <w:ind w:firstLine="540"/>
        <w:jc w:val="both"/>
      </w:pPr>
      <w:r w:rsidRPr="006126F4">
        <w:t>Статья 1</w:t>
      </w:r>
    </w:p>
    <w:p w:rsidR="006126F4" w:rsidRPr="006126F4" w:rsidRDefault="006126F4">
      <w:pPr>
        <w:pStyle w:val="ConsPlusNormal"/>
        <w:ind w:firstLine="540"/>
        <w:jc w:val="both"/>
      </w:pPr>
    </w:p>
    <w:p w:rsidR="006126F4" w:rsidRPr="006126F4" w:rsidRDefault="006126F4">
      <w:pPr>
        <w:pStyle w:val="ConsPlusNormal"/>
        <w:ind w:firstLine="540"/>
        <w:jc w:val="both"/>
      </w:pPr>
      <w:r w:rsidRPr="006126F4">
        <w:t xml:space="preserve">Внести в </w:t>
      </w:r>
      <w:hyperlink r:id="rId5" w:history="1">
        <w:r w:rsidRPr="006126F4">
          <w:t>Закон</w:t>
        </w:r>
      </w:hyperlink>
      <w:r w:rsidRPr="006126F4">
        <w:t xml:space="preserve"> Республики Тыва от 10 июля 2009 года N 1541 ВХ-2 "О налоговых ставках при применении упрощенной системы налогообложения" (</w:t>
      </w:r>
      <w:proofErr w:type="gramStart"/>
      <w:r w:rsidRPr="006126F4">
        <w:t>Тувинская</w:t>
      </w:r>
      <w:proofErr w:type="gramEnd"/>
      <w:r w:rsidRPr="006126F4">
        <w:t xml:space="preserve"> правда, 2009, 6 августа; 2010, 13 ноября; 2013, 2 ноября; Шын, 2009, 28 июля; 2010, 13 ноября) следующие изменения:</w:t>
      </w:r>
    </w:p>
    <w:p w:rsidR="006126F4" w:rsidRPr="006126F4" w:rsidRDefault="006126F4">
      <w:pPr>
        <w:pStyle w:val="ConsPlusNormal"/>
        <w:ind w:firstLine="540"/>
        <w:jc w:val="both"/>
      </w:pPr>
      <w:r w:rsidRPr="006126F4">
        <w:t xml:space="preserve">1) </w:t>
      </w:r>
      <w:hyperlink r:id="rId6" w:history="1">
        <w:r w:rsidRPr="006126F4">
          <w:t>дополнить</w:t>
        </w:r>
      </w:hyperlink>
      <w:r w:rsidRPr="006126F4">
        <w:t xml:space="preserve"> статьей 1.1 следующего содержания:</w:t>
      </w:r>
    </w:p>
    <w:p w:rsidR="006126F4" w:rsidRPr="006126F4" w:rsidRDefault="006126F4">
      <w:pPr>
        <w:pStyle w:val="ConsPlusNormal"/>
        <w:ind w:firstLine="540"/>
        <w:jc w:val="both"/>
      </w:pPr>
    </w:p>
    <w:p w:rsidR="006126F4" w:rsidRPr="006126F4" w:rsidRDefault="006126F4">
      <w:pPr>
        <w:pStyle w:val="ConsPlusNormal"/>
        <w:ind w:firstLine="540"/>
        <w:jc w:val="both"/>
      </w:pPr>
      <w:r w:rsidRPr="006126F4">
        <w:t>"Статья 1.1</w:t>
      </w:r>
    </w:p>
    <w:p w:rsidR="006126F4" w:rsidRPr="006126F4" w:rsidRDefault="006126F4">
      <w:pPr>
        <w:pStyle w:val="ConsPlusNormal"/>
        <w:ind w:firstLine="540"/>
        <w:jc w:val="both"/>
      </w:pPr>
    </w:p>
    <w:p w:rsidR="006126F4" w:rsidRPr="006126F4" w:rsidRDefault="006126F4">
      <w:pPr>
        <w:pStyle w:val="ConsPlusNormal"/>
        <w:ind w:firstLine="540"/>
        <w:jc w:val="both"/>
      </w:pPr>
      <w:proofErr w:type="gramStart"/>
      <w:r w:rsidRPr="006126F4">
        <w:t>На территории Республики Тыва в соответствии с пунктом 4 статьи 346.20 Налогового кодекса Российской Федерации применяется налоговая ставка в размере 0 процентов по упрощенной системе налогообложения для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производственной, социальной и (или) научной сферах по видам деятельности в соответствии с приложением к настоящему Закону.</w:t>
      </w:r>
      <w:proofErr w:type="gramEnd"/>
    </w:p>
    <w:p w:rsidR="006126F4" w:rsidRPr="006126F4" w:rsidRDefault="006126F4">
      <w:pPr>
        <w:pStyle w:val="ConsPlusNormal"/>
        <w:ind w:firstLine="540"/>
        <w:jc w:val="both"/>
      </w:pPr>
      <w:r w:rsidRPr="006126F4">
        <w:t>Индивидуальные предприниматели,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 Минимальный налог, предусмотренный пунктом 6 статьи 346.18 Налогового кодекса Российской Федерации, в данном случае не уплачивается</w:t>
      </w:r>
      <w:proofErr w:type="gramStart"/>
      <w:r w:rsidRPr="006126F4">
        <w:t>.";</w:t>
      </w:r>
      <w:proofErr w:type="gramEnd"/>
    </w:p>
    <w:p w:rsidR="006126F4" w:rsidRPr="006126F4" w:rsidRDefault="006126F4">
      <w:pPr>
        <w:pStyle w:val="ConsPlusNormal"/>
        <w:ind w:firstLine="540"/>
        <w:jc w:val="both"/>
      </w:pPr>
      <w:r w:rsidRPr="006126F4">
        <w:t xml:space="preserve">2) </w:t>
      </w:r>
      <w:hyperlink r:id="rId7" w:history="1">
        <w:r w:rsidRPr="006126F4">
          <w:t>дополнить</w:t>
        </w:r>
      </w:hyperlink>
      <w:r w:rsidRPr="006126F4">
        <w:t xml:space="preserve"> приложением следующего содержания:</w:t>
      </w:r>
    </w:p>
    <w:p w:rsidR="006126F4" w:rsidRPr="006126F4" w:rsidRDefault="006126F4">
      <w:pPr>
        <w:pStyle w:val="ConsPlusNormal"/>
        <w:ind w:firstLine="540"/>
        <w:jc w:val="both"/>
      </w:pPr>
    </w:p>
    <w:p w:rsidR="006126F4" w:rsidRPr="006126F4" w:rsidRDefault="006126F4">
      <w:pPr>
        <w:pStyle w:val="ConsPlusNormal"/>
        <w:jc w:val="right"/>
      </w:pPr>
      <w:r w:rsidRPr="006126F4">
        <w:t>"Приложение</w:t>
      </w:r>
    </w:p>
    <w:p w:rsidR="006126F4" w:rsidRPr="006126F4" w:rsidRDefault="006126F4">
      <w:pPr>
        <w:pStyle w:val="ConsPlusNormal"/>
        <w:jc w:val="right"/>
      </w:pPr>
      <w:r w:rsidRPr="006126F4">
        <w:t>к Закону Республики Тыва</w:t>
      </w:r>
    </w:p>
    <w:p w:rsidR="006126F4" w:rsidRPr="006126F4" w:rsidRDefault="006126F4">
      <w:pPr>
        <w:pStyle w:val="ConsPlusNormal"/>
        <w:jc w:val="right"/>
      </w:pPr>
      <w:r w:rsidRPr="006126F4">
        <w:lastRenderedPageBreak/>
        <w:t>"О налоговых ставках при применении</w:t>
      </w:r>
    </w:p>
    <w:p w:rsidR="006126F4" w:rsidRPr="006126F4" w:rsidRDefault="006126F4">
      <w:pPr>
        <w:pStyle w:val="ConsPlusNormal"/>
        <w:jc w:val="right"/>
      </w:pPr>
      <w:r w:rsidRPr="006126F4">
        <w:t>упрощенной системы налогообложения"</w:t>
      </w:r>
    </w:p>
    <w:p w:rsidR="006126F4" w:rsidRPr="006126F4" w:rsidRDefault="006126F4">
      <w:pPr>
        <w:pStyle w:val="ConsPlusNormal"/>
        <w:jc w:val="right"/>
      </w:pPr>
    </w:p>
    <w:p w:rsidR="006126F4" w:rsidRPr="006126F4" w:rsidRDefault="006126F4">
      <w:pPr>
        <w:pStyle w:val="ConsPlusTitle"/>
        <w:jc w:val="center"/>
      </w:pPr>
      <w:r w:rsidRPr="006126F4">
        <w:t>ПЕРЕЧЕНЬ</w:t>
      </w:r>
    </w:p>
    <w:p w:rsidR="006126F4" w:rsidRPr="006126F4" w:rsidRDefault="006126F4">
      <w:pPr>
        <w:pStyle w:val="ConsPlusTitle"/>
        <w:jc w:val="center"/>
      </w:pPr>
      <w:r w:rsidRPr="006126F4">
        <w:t xml:space="preserve">ВИДОВ ДЕЯТЕЛЬНОСТИ, ПРИ КОТОРЫХ ПРИМЕНЯЕТСЯ </w:t>
      </w:r>
      <w:proofErr w:type="gramStart"/>
      <w:r w:rsidRPr="006126F4">
        <w:t>НАЛОГОВАЯ</w:t>
      </w:r>
      <w:proofErr w:type="gramEnd"/>
    </w:p>
    <w:p w:rsidR="006126F4" w:rsidRPr="006126F4" w:rsidRDefault="006126F4">
      <w:pPr>
        <w:pStyle w:val="ConsPlusTitle"/>
        <w:jc w:val="center"/>
      </w:pPr>
      <w:r w:rsidRPr="006126F4">
        <w:t>СТАВКА В РАЗМЕРЕ 0 ПРОЦЕНТОВ ПО УПРОЩЕННОЙ СИСТЕМЕ</w:t>
      </w:r>
    </w:p>
    <w:p w:rsidR="006126F4" w:rsidRPr="006126F4" w:rsidRDefault="006126F4">
      <w:pPr>
        <w:pStyle w:val="ConsPlusTitle"/>
        <w:jc w:val="center"/>
      </w:pPr>
      <w:r w:rsidRPr="006126F4">
        <w:t xml:space="preserve">НАЛОГООБЛОЖЕНИЯ ДЛЯ ВПЕРВЫЕ </w:t>
      </w:r>
      <w:proofErr w:type="gramStart"/>
      <w:r w:rsidRPr="006126F4">
        <w:t>ЗАРЕГИСТРИРОВАННЫХ</w:t>
      </w:r>
      <w:proofErr w:type="gramEnd"/>
    </w:p>
    <w:p w:rsidR="006126F4" w:rsidRPr="006126F4" w:rsidRDefault="006126F4">
      <w:pPr>
        <w:pStyle w:val="ConsPlusTitle"/>
        <w:jc w:val="center"/>
      </w:pPr>
      <w:r w:rsidRPr="006126F4">
        <w:t>ИНДИВИДУАЛЬНЫХ ПРЕДПРИНИМАТЕЛЕЙ И ОСУЩЕСТВЛЯЮЩИХ</w:t>
      </w:r>
    </w:p>
    <w:p w:rsidR="006126F4" w:rsidRPr="006126F4" w:rsidRDefault="006126F4">
      <w:pPr>
        <w:pStyle w:val="ConsPlusTitle"/>
        <w:jc w:val="center"/>
      </w:pPr>
      <w:r w:rsidRPr="006126F4">
        <w:t xml:space="preserve">ПРЕДПРИНИМАТЕЛЬСКУЮ ДЕЯТЕЛЬНОСТЬ В </w:t>
      </w:r>
      <w:proofErr w:type="gramStart"/>
      <w:r w:rsidRPr="006126F4">
        <w:t>ПРОИЗВОДСТВЕННОЙ</w:t>
      </w:r>
      <w:proofErr w:type="gramEnd"/>
      <w:r w:rsidRPr="006126F4">
        <w:t>,</w:t>
      </w:r>
    </w:p>
    <w:p w:rsidR="006126F4" w:rsidRPr="006126F4" w:rsidRDefault="006126F4">
      <w:pPr>
        <w:pStyle w:val="ConsPlusTitle"/>
        <w:jc w:val="center"/>
      </w:pPr>
      <w:proofErr w:type="gramStart"/>
      <w:r w:rsidRPr="006126F4">
        <w:t>СОЦИАЛЬНОЙ</w:t>
      </w:r>
      <w:proofErr w:type="gramEnd"/>
      <w:r w:rsidRPr="006126F4">
        <w:t xml:space="preserve"> И (ИЛИ) НАУЧНОЙ СФЕРАХ</w:t>
      </w:r>
    </w:p>
    <w:p w:rsidR="006126F4" w:rsidRPr="006126F4" w:rsidRDefault="006126F4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80"/>
        <w:gridCol w:w="2578"/>
      </w:tblGrid>
      <w:tr w:rsidR="006126F4" w:rsidRPr="006126F4">
        <w:tc>
          <w:tcPr>
            <w:tcW w:w="540" w:type="dxa"/>
            <w:vAlign w:val="center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 xml:space="preserve">N </w:t>
            </w:r>
            <w:proofErr w:type="gramStart"/>
            <w:r w:rsidRPr="006126F4">
              <w:t>п</w:t>
            </w:r>
            <w:proofErr w:type="gramEnd"/>
            <w:r w:rsidRPr="006126F4">
              <w:t>/п</w:t>
            </w:r>
          </w:p>
        </w:tc>
        <w:tc>
          <w:tcPr>
            <w:tcW w:w="5880" w:type="dxa"/>
            <w:vAlign w:val="center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Наименование вида деятельности</w:t>
            </w:r>
          </w:p>
        </w:tc>
        <w:tc>
          <w:tcPr>
            <w:tcW w:w="2578" w:type="dxa"/>
            <w:vAlign w:val="center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Код по Общероссийскому классификатору видов экономической деятельности ОК 029-2014 (КДЕС</w:t>
            </w:r>
            <w:proofErr w:type="gramStart"/>
            <w:r w:rsidRPr="006126F4">
              <w:t xml:space="preserve"> Р</w:t>
            </w:r>
            <w:proofErr w:type="gramEnd"/>
            <w:r w:rsidRPr="006126F4">
              <w:t>ед. 2)</w:t>
            </w:r>
          </w:p>
        </w:tc>
      </w:tr>
      <w:tr w:rsidR="006126F4" w:rsidRPr="006126F4">
        <w:tc>
          <w:tcPr>
            <w:tcW w:w="8998" w:type="dxa"/>
            <w:gridSpan w:val="3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Раздел I. Производственная сфера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1.</w:t>
            </w:r>
          </w:p>
        </w:tc>
        <w:tc>
          <w:tcPr>
            <w:tcW w:w="5880" w:type="dxa"/>
          </w:tcPr>
          <w:p w:rsidR="006126F4" w:rsidRPr="006126F4" w:rsidRDefault="006126F4">
            <w:pPr>
              <w:pStyle w:val="ConsPlusNormal"/>
            </w:pPr>
            <w:r w:rsidRPr="006126F4">
              <w:t>Сельское, лесное хозяйство, охота, рыболовство и рыбоводство</w:t>
            </w:r>
          </w:p>
        </w:tc>
        <w:tc>
          <w:tcPr>
            <w:tcW w:w="2578" w:type="dxa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Раздел</w:t>
            </w:r>
            <w:proofErr w:type="gramStart"/>
            <w:r w:rsidRPr="006126F4">
              <w:t xml:space="preserve"> А</w:t>
            </w:r>
            <w:proofErr w:type="gramEnd"/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2.</w:t>
            </w:r>
          </w:p>
        </w:tc>
        <w:tc>
          <w:tcPr>
            <w:tcW w:w="5880" w:type="dxa"/>
          </w:tcPr>
          <w:p w:rsidR="006126F4" w:rsidRPr="006126F4" w:rsidRDefault="006126F4">
            <w:pPr>
              <w:pStyle w:val="ConsPlusNormal"/>
            </w:pPr>
            <w:r w:rsidRPr="006126F4">
              <w:t>Обрабатывающие производства, за исключением производства алкогольных напитков и табачных изделий</w:t>
            </w:r>
          </w:p>
        </w:tc>
        <w:tc>
          <w:tcPr>
            <w:tcW w:w="2578" w:type="dxa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Раздел</w:t>
            </w:r>
            <w:proofErr w:type="gramStart"/>
            <w:r w:rsidRPr="006126F4">
              <w:t xml:space="preserve"> С</w:t>
            </w:r>
            <w:proofErr w:type="gramEnd"/>
            <w:r w:rsidRPr="006126F4">
              <w:t xml:space="preserve"> (за исключением кодов: 11.01, 11.02, 11.03, 11.04, 11.05, 11.06 и 12)</w:t>
            </w:r>
          </w:p>
        </w:tc>
      </w:tr>
      <w:tr w:rsidR="006126F4" w:rsidRPr="006126F4">
        <w:tc>
          <w:tcPr>
            <w:tcW w:w="8998" w:type="dxa"/>
            <w:gridSpan w:val="3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Раздел II. Социальная сфера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3.</w:t>
            </w:r>
          </w:p>
        </w:tc>
        <w:tc>
          <w:tcPr>
            <w:tcW w:w="5880" w:type="dxa"/>
          </w:tcPr>
          <w:p w:rsidR="006126F4" w:rsidRPr="006126F4" w:rsidRDefault="006126F4">
            <w:pPr>
              <w:pStyle w:val="ConsPlusNormal"/>
            </w:pPr>
            <w:r w:rsidRPr="006126F4">
              <w:t>Деятельность издательская</w:t>
            </w:r>
          </w:p>
        </w:tc>
        <w:tc>
          <w:tcPr>
            <w:tcW w:w="2578" w:type="dxa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58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4.</w:t>
            </w:r>
          </w:p>
        </w:tc>
        <w:tc>
          <w:tcPr>
            <w:tcW w:w="5880" w:type="dxa"/>
          </w:tcPr>
          <w:p w:rsidR="006126F4" w:rsidRPr="006126F4" w:rsidRDefault="006126F4">
            <w:pPr>
              <w:pStyle w:val="ConsPlusNormal"/>
            </w:pPr>
            <w:r w:rsidRPr="006126F4"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2578" w:type="dxa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85.41.9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5.</w:t>
            </w:r>
          </w:p>
        </w:tc>
        <w:tc>
          <w:tcPr>
            <w:tcW w:w="5880" w:type="dxa"/>
          </w:tcPr>
          <w:p w:rsidR="006126F4" w:rsidRPr="006126F4" w:rsidRDefault="006126F4">
            <w:pPr>
              <w:pStyle w:val="ConsPlusNormal"/>
            </w:pPr>
            <w:r w:rsidRPr="006126F4">
              <w:t>Медицинская и стоматологическая практика</w:t>
            </w:r>
          </w:p>
        </w:tc>
        <w:tc>
          <w:tcPr>
            <w:tcW w:w="2578" w:type="dxa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86.2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6.</w:t>
            </w:r>
          </w:p>
        </w:tc>
        <w:tc>
          <w:tcPr>
            <w:tcW w:w="5880" w:type="dxa"/>
          </w:tcPr>
          <w:p w:rsidR="006126F4" w:rsidRPr="006126F4" w:rsidRDefault="006126F4">
            <w:pPr>
              <w:pStyle w:val="ConsPlusNormal"/>
            </w:pPr>
            <w:r w:rsidRPr="006126F4">
              <w:t>Деятельность по уходу с обеспечением проживания</w:t>
            </w:r>
          </w:p>
        </w:tc>
        <w:tc>
          <w:tcPr>
            <w:tcW w:w="2578" w:type="dxa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87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7.</w:t>
            </w:r>
          </w:p>
        </w:tc>
        <w:tc>
          <w:tcPr>
            <w:tcW w:w="5880" w:type="dxa"/>
          </w:tcPr>
          <w:p w:rsidR="006126F4" w:rsidRPr="006126F4" w:rsidRDefault="006126F4">
            <w:pPr>
              <w:pStyle w:val="ConsPlusNormal"/>
            </w:pPr>
            <w:r w:rsidRPr="006126F4">
              <w:t>Предоставление социальных услуг без обеспечения проживания</w:t>
            </w:r>
          </w:p>
        </w:tc>
        <w:tc>
          <w:tcPr>
            <w:tcW w:w="2578" w:type="dxa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88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8.</w:t>
            </w:r>
          </w:p>
        </w:tc>
        <w:tc>
          <w:tcPr>
            <w:tcW w:w="5880" w:type="dxa"/>
          </w:tcPr>
          <w:p w:rsidR="006126F4" w:rsidRPr="006126F4" w:rsidRDefault="006126F4">
            <w:pPr>
              <w:pStyle w:val="ConsPlusNormal"/>
            </w:pPr>
            <w:r w:rsidRPr="006126F4">
              <w:t>Деятельность в области спорта</w:t>
            </w:r>
          </w:p>
        </w:tc>
        <w:tc>
          <w:tcPr>
            <w:tcW w:w="2578" w:type="dxa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93.1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9.</w:t>
            </w:r>
          </w:p>
        </w:tc>
        <w:tc>
          <w:tcPr>
            <w:tcW w:w="5880" w:type="dxa"/>
          </w:tcPr>
          <w:p w:rsidR="006126F4" w:rsidRPr="006126F4" w:rsidRDefault="006126F4">
            <w:pPr>
              <w:pStyle w:val="ConsPlusNormal"/>
            </w:pPr>
            <w:r w:rsidRPr="006126F4">
              <w:t>Ремонт предметов личного потребления и хозяйственно-бытового назначения</w:t>
            </w:r>
          </w:p>
        </w:tc>
        <w:tc>
          <w:tcPr>
            <w:tcW w:w="2578" w:type="dxa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95.2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10.</w:t>
            </w:r>
          </w:p>
        </w:tc>
        <w:tc>
          <w:tcPr>
            <w:tcW w:w="5880" w:type="dxa"/>
          </w:tcPr>
          <w:p w:rsidR="006126F4" w:rsidRPr="006126F4" w:rsidRDefault="006126F4">
            <w:pPr>
              <w:pStyle w:val="ConsPlusNormal"/>
            </w:pPr>
            <w:r w:rsidRPr="006126F4">
              <w:t>Деятельность по предоставлению прочих персональных услуг</w:t>
            </w:r>
          </w:p>
        </w:tc>
        <w:tc>
          <w:tcPr>
            <w:tcW w:w="2578" w:type="dxa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96.0</w:t>
            </w:r>
          </w:p>
        </w:tc>
      </w:tr>
      <w:tr w:rsidR="006126F4" w:rsidRPr="006126F4">
        <w:tc>
          <w:tcPr>
            <w:tcW w:w="8998" w:type="dxa"/>
            <w:gridSpan w:val="3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Раздел III. Научная сфера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11.</w:t>
            </w:r>
          </w:p>
        </w:tc>
        <w:tc>
          <w:tcPr>
            <w:tcW w:w="5880" w:type="dxa"/>
          </w:tcPr>
          <w:p w:rsidR="006126F4" w:rsidRPr="006126F4" w:rsidRDefault="006126F4">
            <w:pPr>
              <w:pStyle w:val="ConsPlusNormal"/>
            </w:pPr>
            <w:r w:rsidRPr="006126F4">
              <w:t>Научные исследования и разработки</w:t>
            </w:r>
          </w:p>
        </w:tc>
        <w:tc>
          <w:tcPr>
            <w:tcW w:w="2578" w:type="dxa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72</w:t>
            </w:r>
          </w:p>
        </w:tc>
      </w:tr>
    </w:tbl>
    <w:p w:rsidR="006126F4" w:rsidRPr="006126F4" w:rsidRDefault="006126F4">
      <w:pPr>
        <w:pStyle w:val="ConsPlusNormal"/>
        <w:jc w:val="right"/>
      </w:pPr>
      <w:r w:rsidRPr="006126F4">
        <w:t>".</w:t>
      </w:r>
    </w:p>
    <w:p w:rsidR="006126F4" w:rsidRPr="006126F4" w:rsidRDefault="006126F4">
      <w:pPr>
        <w:pStyle w:val="ConsPlusNormal"/>
        <w:ind w:firstLine="540"/>
        <w:jc w:val="both"/>
      </w:pPr>
    </w:p>
    <w:p w:rsidR="006126F4" w:rsidRPr="006126F4" w:rsidRDefault="006126F4">
      <w:pPr>
        <w:pStyle w:val="ConsPlusNormal"/>
        <w:ind w:firstLine="540"/>
        <w:jc w:val="both"/>
      </w:pPr>
      <w:r w:rsidRPr="006126F4">
        <w:t>Статья 2</w:t>
      </w:r>
    </w:p>
    <w:p w:rsidR="006126F4" w:rsidRPr="006126F4" w:rsidRDefault="006126F4">
      <w:pPr>
        <w:pStyle w:val="ConsPlusNormal"/>
        <w:ind w:firstLine="540"/>
        <w:jc w:val="both"/>
      </w:pPr>
    </w:p>
    <w:p w:rsidR="006126F4" w:rsidRPr="006126F4" w:rsidRDefault="006126F4">
      <w:pPr>
        <w:pStyle w:val="ConsPlusNormal"/>
        <w:ind w:firstLine="540"/>
        <w:jc w:val="both"/>
      </w:pPr>
      <w:r w:rsidRPr="006126F4">
        <w:t xml:space="preserve">Внести в </w:t>
      </w:r>
      <w:hyperlink r:id="rId8" w:history="1">
        <w:r w:rsidRPr="006126F4">
          <w:t>Закон</w:t>
        </w:r>
      </w:hyperlink>
      <w:r w:rsidRPr="006126F4">
        <w:t xml:space="preserve"> Республики Тыва от 24 ноября 2014 года N 5-ЗРТ "О применении патентной системы налогообложения на территории Республики Тыва" (Нормативные акты Республики Тыва, 2014, 28 ноября) следующие изменения:</w:t>
      </w:r>
    </w:p>
    <w:p w:rsidR="006126F4" w:rsidRPr="006126F4" w:rsidRDefault="006126F4">
      <w:pPr>
        <w:pStyle w:val="ConsPlusNormal"/>
        <w:ind w:firstLine="540"/>
        <w:jc w:val="both"/>
      </w:pPr>
      <w:r w:rsidRPr="006126F4">
        <w:t xml:space="preserve">1) </w:t>
      </w:r>
      <w:hyperlink r:id="rId9" w:history="1">
        <w:r w:rsidRPr="006126F4">
          <w:t>статью 3</w:t>
        </w:r>
      </w:hyperlink>
      <w:r w:rsidRPr="006126F4">
        <w:t xml:space="preserve"> после слова "приложением" дополнить цифрой "1";</w:t>
      </w:r>
    </w:p>
    <w:p w:rsidR="006126F4" w:rsidRPr="006126F4" w:rsidRDefault="006126F4">
      <w:pPr>
        <w:pStyle w:val="ConsPlusNormal"/>
        <w:ind w:firstLine="540"/>
        <w:jc w:val="both"/>
      </w:pPr>
      <w:r w:rsidRPr="006126F4">
        <w:t xml:space="preserve">2) </w:t>
      </w:r>
      <w:hyperlink r:id="rId10" w:history="1">
        <w:r w:rsidRPr="006126F4">
          <w:t>дополнить</w:t>
        </w:r>
      </w:hyperlink>
      <w:r w:rsidRPr="006126F4">
        <w:t xml:space="preserve"> статьей 4.1 следующего содержания:</w:t>
      </w:r>
    </w:p>
    <w:p w:rsidR="006126F4" w:rsidRPr="006126F4" w:rsidRDefault="006126F4">
      <w:pPr>
        <w:pStyle w:val="ConsPlusNormal"/>
        <w:ind w:firstLine="540"/>
        <w:jc w:val="both"/>
      </w:pPr>
    </w:p>
    <w:p w:rsidR="006126F4" w:rsidRPr="006126F4" w:rsidRDefault="006126F4">
      <w:pPr>
        <w:pStyle w:val="ConsPlusNormal"/>
        <w:ind w:firstLine="540"/>
        <w:jc w:val="both"/>
      </w:pPr>
      <w:r w:rsidRPr="006126F4">
        <w:t>"Статья 4.1</w:t>
      </w:r>
    </w:p>
    <w:p w:rsidR="006126F4" w:rsidRPr="006126F4" w:rsidRDefault="006126F4">
      <w:pPr>
        <w:pStyle w:val="ConsPlusNormal"/>
        <w:ind w:firstLine="540"/>
        <w:jc w:val="both"/>
      </w:pPr>
    </w:p>
    <w:p w:rsidR="006126F4" w:rsidRPr="006126F4" w:rsidRDefault="006126F4">
      <w:pPr>
        <w:pStyle w:val="ConsPlusNormal"/>
        <w:ind w:firstLine="540"/>
        <w:jc w:val="both"/>
      </w:pPr>
      <w:proofErr w:type="gramStart"/>
      <w:r w:rsidRPr="006126F4">
        <w:t>На территории Республики Тыва в соответствии с пунктом 3 статьи 346.50 Налогового кодекса Российской Федерации применяется налоговая ставка в размере 0 процентов по патентной системе налогообложения для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производственной, социальной и (или) научной сферах.</w:t>
      </w:r>
      <w:proofErr w:type="gramEnd"/>
    </w:p>
    <w:p w:rsidR="006126F4" w:rsidRPr="006126F4" w:rsidRDefault="006126F4">
      <w:pPr>
        <w:pStyle w:val="ConsPlusNormal"/>
        <w:ind w:firstLine="540"/>
        <w:jc w:val="both"/>
      </w:pPr>
      <w:r w:rsidRPr="006126F4">
        <w:t>Данная налоговая ставка применяется в течение двух налоговых периодов, непрерывно в пределах двух календарных лет.</w:t>
      </w:r>
    </w:p>
    <w:p w:rsidR="006126F4" w:rsidRPr="006126F4" w:rsidRDefault="006126F4">
      <w:pPr>
        <w:pStyle w:val="ConsPlusNormal"/>
        <w:ind w:firstLine="540"/>
        <w:jc w:val="both"/>
      </w:pPr>
      <w:r w:rsidRPr="006126F4">
        <w:t>Перечень видов предпринимательской деятельности, по которым разрешается применение налоговой ставки, устанавливается приложением 2 к настоящему Закону</w:t>
      </w:r>
      <w:proofErr w:type="gramStart"/>
      <w:r w:rsidRPr="006126F4">
        <w:t>.";</w:t>
      </w:r>
      <w:proofErr w:type="gramEnd"/>
    </w:p>
    <w:p w:rsidR="006126F4" w:rsidRPr="006126F4" w:rsidRDefault="006126F4">
      <w:pPr>
        <w:pStyle w:val="ConsPlusNormal"/>
        <w:ind w:firstLine="540"/>
        <w:jc w:val="both"/>
      </w:pPr>
      <w:r w:rsidRPr="006126F4">
        <w:t xml:space="preserve">3) в </w:t>
      </w:r>
      <w:hyperlink r:id="rId11" w:history="1">
        <w:r w:rsidRPr="006126F4">
          <w:t>наименовании приложения</w:t>
        </w:r>
      </w:hyperlink>
      <w:r w:rsidRPr="006126F4">
        <w:t xml:space="preserve"> слово "Приложение" заменить словами "Приложение 1";</w:t>
      </w:r>
    </w:p>
    <w:p w:rsidR="006126F4" w:rsidRPr="006126F4" w:rsidRDefault="006126F4">
      <w:pPr>
        <w:pStyle w:val="ConsPlusNormal"/>
        <w:ind w:firstLine="540"/>
        <w:jc w:val="both"/>
      </w:pPr>
      <w:r w:rsidRPr="006126F4">
        <w:t xml:space="preserve">4) </w:t>
      </w:r>
      <w:hyperlink r:id="rId12" w:history="1">
        <w:r w:rsidRPr="006126F4">
          <w:t>дополнить</w:t>
        </w:r>
      </w:hyperlink>
      <w:r w:rsidRPr="006126F4">
        <w:t xml:space="preserve"> приложением 2 следующего содержания:</w:t>
      </w:r>
    </w:p>
    <w:p w:rsidR="006126F4" w:rsidRPr="006126F4" w:rsidRDefault="006126F4">
      <w:pPr>
        <w:pStyle w:val="ConsPlusNormal"/>
        <w:ind w:firstLine="540"/>
        <w:jc w:val="both"/>
      </w:pPr>
    </w:p>
    <w:p w:rsidR="006126F4" w:rsidRPr="006126F4" w:rsidRDefault="006126F4">
      <w:pPr>
        <w:pStyle w:val="ConsPlusNormal"/>
        <w:jc w:val="right"/>
      </w:pPr>
      <w:r w:rsidRPr="006126F4">
        <w:t>"Приложение 2</w:t>
      </w:r>
    </w:p>
    <w:p w:rsidR="006126F4" w:rsidRPr="006126F4" w:rsidRDefault="006126F4">
      <w:pPr>
        <w:pStyle w:val="ConsPlusNormal"/>
        <w:jc w:val="right"/>
      </w:pPr>
      <w:r w:rsidRPr="006126F4">
        <w:t>к Закону Республики Тыва</w:t>
      </w:r>
    </w:p>
    <w:p w:rsidR="006126F4" w:rsidRPr="006126F4" w:rsidRDefault="006126F4">
      <w:pPr>
        <w:pStyle w:val="ConsPlusNormal"/>
        <w:jc w:val="right"/>
      </w:pPr>
      <w:r w:rsidRPr="006126F4">
        <w:t>"О применении патентной системы</w:t>
      </w:r>
    </w:p>
    <w:p w:rsidR="006126F4" w:rsidRPr="006126F4" w:rsidRDefault="006126F4">
      <w:pPr>
        <w:pStyle w:val="ConsPlusNormal"/>
        <w:jc w:val="right"/>
      </w:pPr>
      <w:r w:rsidRPr="006126F4">
        <w:t>налогообложения на территории</w:t>
      </w:r>
    </w:p>
    <w:p w:rsidR="006126F4" w:rsidRPr="006126F4" w:rsidRDefault="006126F4">
      <w:pPr>
        <w:pStyle w:val="ConsPlusNormal"/>
        <w:jc w:val="right"/>
      </w:pPr>
      <w:r w:rsidRPr="006126F4">
        <w:t>Республики Тыва"</w:t>
      </w:r>
    </w:p>
    <w:p w:rsidR="006126F4" w:rsidRPr="006126F4" w:rsidRDefault="006126F4">
      <w:pPr>
        <w:pStyle w:val="ConsPlusTitle"/>
        <w:jc w:val="center"/>
      </w:pPr>
      <w:r w:rsidRPr="006126F4">
        <w:t>ПЕРЕЧЕНЬ</w:t>
      </w:r>
    </w:p>
    <w:p w:rsidR="006126F4" w:rsidRPr="006126F4" w:rsidRDefault="006126F4">
      <w:pPr>
        <w:pStyle w:val="ConsPlusTitle"/>
        <w:jc w:val="center"/>
      </w:pPr>
      <w:r w:rsidRPr="006126F4">
        <w:t xml:space="preserve">ВИДОВ ДЕЯТЕЛЬНОСТИ, ПРИ КОТОРЫХ ПРИМЕНЯЕТСЯ </w:t>
      </w:r>
      <w:proofErr w:type="gramStart"/>
      <w:r w:rsidRPr="006126F4">
        <w:t>НАЛОГОВАЯ</w:t>
      </w:r>
      <w:proofErr w:type="gramEnd"/>
    </w:p>
    <w:p w:rsidR="006126F4" w:rsidRPr="006126F4" w:rsidRDefault="006126F4">
      <w:pPr>
        <w:pStyle w:val="ConsPlusTitle"/>
        <w:jc w:val="center"/>
      </w:pPr>
      <w:r w:rsidRPr="006126F4">
        <w:t>СТАВКА В РАЗМЕРЕ 0 ПРОЦЕНТОВ ПРИ ПАТЕНТНОЙ СИСТЕМЕ</w:t>
      </w:r>
    </w:p>
    <w:p w:rsidR="006126F4" w:rsidRPr="006126F4" w:rsidRDefault="006126F4">
      <w:pPr>
        <w:pStyle w:val="ConsPlusTitle"/>
        <w:jc w:val="center"/>
      </w:pPr>
      <w:r w:rsidRPr="006126F4">
        <w:t xml:space="preserve">НАЛОГООБЛОЖЕНИЯ ДЛЯ ВПЕРВЫЕ </w:t>
      </w:r>
      <w:proofErr w:type="gramStart"/>
      <w:r w:rsidRPr="006126F4">
        <w:t>ЗАРЕГИСТРИРОВАННЫХ</w:t>
      </w:r>
      <w:proofErr w:type="gramEnd"/>
    </w:p>
    <w:p w:rsidR="006126F4" w:rsidRPr="006126F4" w:rsidRDefault="006126F4">
      <w:pPr>
        <w:pStyle w:val="ConsPlusTitle"/>
        <w:jc w:val="center"/>
      </w:pPr>
      <w:r w:rsidRPr="006126F4">
        <w:t>ИНДИВИДУАЛЬНЫХ ПРЕДПРИНИМАТЕЛЕЙ И ОСУЩЕСТВЛЯЮЩИХ</w:t>
      </w:r>
    </w:p>
    <w:p w:rsidR="006126F4" w:rsidRPr="006126F4" w:rsidRDefault="006126F4">
      <w:pPr>
        <w:pStyle w:val="ConsPlusTitle"/>
        <w:jc w:val="center"/>
      </w:pPr>
      <w:r w:rsidRPr="006126F4">
        <w:t xml:space="preserve">ПРЕДПРИНИМАТЕЛЬСКУЮ ДЕЯТЕЛЬНОСТЬ В </w:t>
      </w:r>
      <w:proofErr w:type="gramStart"/>
      <w:r w:rsidRPr="006126F4">
        <w:t>ПРОИЗВОДСТВЕННОЙ</w:t>
      </w:r>
      <w:proofErr w:type="gramEnd"/>
      <w:r w:rsidRPr="006126F4">
        <w:t>,</w:t>
      </w:r>
    </w:p>
    <w:p w:rsidR="006126F4" w:rsidRPr="006126F4" w:rsidRDefault="006126F4">
      <w:pPr>
        <w:pStyle w:val="ConsPlusTitle"/>
        <w:jc w:val="center"/>
      </w:pPr>
      <w:proofErr w:type="gramStart"/>
      <w:r w:rsidRPr="006126F4">
        <w:t>СОЦИАЛЬНОЙ</w:t>
      </w:r>
      <w:proofErr w:type="gramEnd"/>
      <w:r w:rsidRPr="006126F4">
        <w:t xml:space="preserve"> И (ИЛИ) НАУЧНОЙ СФЕРАХ</w:t>
      </w:r>
    </w:p>
    <w:p w:rsidR="006126F4" w:rsidRPr="006126F4" w:rsidRDefault="006126F4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9223"/>
      </w:tblGrid>
      <w:tr w:rsidR="006126F4" w:rsidRPr="006126F4">
        <w:tc>
          <w:tcPr>
            <w:tcW w:w="540" w:type="dxa"/>
            <w:vAlign w:val="center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 xml:space="preserve">N </w:t>
            </w:r>
            <w:proofErr w:type="gramStart"/>
            <w:r w:rsidRPr="006126F4">
              <w:t>п</w:t>
            </w:r>
            <w:proofErr w:type="gramEnd"/>
            <w:r w:rsidRPr="006126F4">
              <w:t>/п</w:t>
            </w:r>
          </w:p>
        </w:tc>
        <w:tc>
          <w:tcPr>
            <w:tcW w:w="9223" w:type="dxa"/>
            <w:vAlign w:val="center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Наименование вида деятельности</w:t>
            </w:r>
          </w:p>
        </w:tc>
      </w:tr>
      <w:tr w:rsidR="006126F4" w:rsidRPr="006126F4">
        <w:tc>
          <w:tcPr>
            <w:tcW w:w="9763" w:type="dxa"/>
            <w:gridSpan w:val="2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Раздел I. Производственная сфера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1.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r w:rsidRPr="006126F4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2.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r w:rsidRPr="006126F4"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3.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r w:rsidRPr="006126F4">
              <w:t>Изготовление изделий народных художественных промыслов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4.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r w:rsidRPr="006126F4">
              <w:t>Производство и реставрация ковров и ковровых изделий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5.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r w:rsidRPr="006126F4">
              <w:t>Изготовление мебели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6.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proofErr w:type="gramStart"/>
            <w:r w:rsidRPr="006126F4"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6126F4">
              <w:t xml:space="preserve"> </w:t>
            </w:r>
            <w:proofErr w:type="gramStart"/>
            <w:r w:rsidRPr="006126F4">
              <w:t xml:space="preserve">болезней; изготовление валяной обуви; изготовление сельскохозяйственного инвентаря из материала заказчика; граверные работы по </w:t>
            </w:r>
            <w:r w:rsidRPr="006126F4">
              <w:lastRenderedPageBreak/>
              <w:t>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6126F4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6126F4" w:rsidRPr="006126F4">
        <w:tc>
          <w:tcPr>
            <w:tcW w:w="9763" w:type="dxa"/>
            <w:gridSpan w:val="2"/>
          </w:tcPr>
          <w:p w:rsidR="006126F4" w:rsidRPr="006126F4" w:rsidRDefault="006126F4">
            <w:pPr>
              <w:pStyle w:val="ConsPlusNormal"/>
              <w:jc w:val="center"/>
            </w:pPr>
            <w:r w:rsidRPr="006126F4">
              <w:t>Раздел II. Социальная сфера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7.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r w:rsidRPr="006126F4">
              <w:t>Парикмахерские и косметические услуги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8.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r w:rsidRPr="006126F4">
              <w:t>Услуги по присмотру и уходу за детьми и больными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9.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r w:rsidRPr="006126F4">
              <w:t>Проведение занятий по физической культуре и спорту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10.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r w:rsidRPr="006126F4">
              <w:t>Услуги по обучению населения на курсах и по репетиторству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11.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r w:rsidRPr="006126F4"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6126F4" w:rsidRPr="006126F4">
        <w:tc>
          <w:tcPr>
            <w:tcW w:w="540" w:type="dxa"/>
          </w:tcPr>
          <w:p w:rsidR="006126F4" w:rsidRPr="006126F4" w:rsidRDefault="006126F4">
            <w:pPr>
              <w:pStyle w:val="ConsPlusNormal"/>
            </w:pPr>
            <w:r w:rsidRPr="006126F4">
              <w:t>12.</w:t>
            </w:r>
          </w:p>
        </w:tc>
        <w:tc>
          <w:tcPr>
            <w:tcW w:w="9223" w:type="dxa"/>
          </w:tcPr>
          <w:p w:rsidR="006126F4" w:rsidRPr="006126F4" w:rsidRDefault="006126F4">
            <w:pPr>
              <w:pStyle w:val="ConsPlusNormal"/>
            </w:pPr>
            <w:r w:rsidRPr="006126F4">
              <w:t>Химическая чистка, крашение и услуги прачечных</w:t>
            </w:r>
          </w:p>
        </w:tc>
      </w:tr>
    </w:tbl>
    <w:p w:rsidR="006126F4" w:rsidRPr="006126F4" w:rsidRDefault="006126F4">
      <w:pPr>
        <w:pStyle w:val="ConsPlusNormal"/>
        <w:jc w:val="right"/>
      </w:pPr>
      <w:r w:rsidRPr="006126F4">
        <w:t>".</w:t>
      </w:r>
    </w:p>
    <w:p w:rsidR="006126F4" w:rsidRPr="006126F4" w:rsidRDefault="006126F4">
      <w:pPr>
        <w:pStyle w:val="ConsPlusNormal"/>
        <w:jc w:val="right"/>
      </w:pPr>
    </w:p>
    <w:p w:rsidR="006126F4" w:rsidRPr="006126F4" w:rsidRDefault="006126F4">
      <w:pPr>
        <w:pStyle w:val="ConsPlusNormal"/>
        <w:ind w:firstLine="540"/>
        <w:jc w:val="both"/>
      </w:pPr>
      <w:r w:rsidRPr="006126F4">
        <w:t>Статья 3</w:t>
      </w:r>
    </w:p>
    <w:p w:rsidR="006126F4" w:rsidRPr="006126F4" w:rsidRDefault="006126F4">
      <w:pPr>
        <w:pStyle w:val="ConsPlusNormal"/>
        <w:ind w:firstLine="540"/>
        <w:jc w:val="both"/>
      </w:pPr>
    </w:p>
    <w:p w:rsidR="006126F4" w:rsidRPr="006126F4" w:rsidRDefault="006126F4">
      <w:pPr>
        <w:pStyle w:val="ConsPlusNormal"/>
        <w:ind w:firstLine="540"/>
        <w:jc w:val="both"/>
      </w:pPr>
      <w:r w:rsidRPr="006126F4">
        <w:t>Настоящий Закон вступает в силу по истечении десяти дней со дня его официального опубликования и действует до 1 января 2021 года.</w:t>
      </w:r>
    </w:p>
    <w:p w:rsidR="006126F4" w:rsidRPr="006126F4" w:rsidRDefault="006126F4">
      <w:pPr>
        <w:pStyle w:val="ConsPlusNormal"/>
        <w:ind w:firstLine="540"/>
        <w:jc w:val="both"/>
      </w:pPr>
    </w:p>
    <w:p w:rsidR="006126F4" w:rsidRPr="006126F4" w:rsidRDefault="006126F4">
      <w:pPr>
        <w:pStyle w:val="ConsPlusNormal"/>
        <w:jc w:val="right"/>
      </w:pPr>
      <w:r w:rsidRPr="006126F4">
        <w:t>Глава Республики Тыва</w:t>
      </w:r>
    </w:p>
    <w:p w:rsidR="006126F4" w:rsidRPr="006126F4" w:rsidRDefault="006126F4">
      <w:pPr>
        <w:pStyle w:val="ConsPlusNormal"/>
        <w:jc w:val="right"/>
      </w:pPr>
      <w:r w:rsidRPr="006126F4">
        <w:t>Ш.КАРА-ООЛ</w:t>
      </w:r>
    </w:p>
    <w:p w:rsidR="006126F4" w:rsidRPr="006126F4" w:rsidRDefault="006126F4">
      <w:pPr>
        <w:pStyle w:val="ConsPlusNormal"/>
        <w:jc w:val="both"/>
      </w:pPr>
      <w:r w:rsidRPr="006126F4">
        <w:t>г. Кызыл</w:t>
      </w:r>
    </w:p>
    <w:p w:rsidR="006126F4" w:rsidRPr="006126F4" w:rsidRDefault="006126F4">
      <w:pPr>
        <w:pStyle w:val="ConsPlusNormal"/>
        <w:jc w:val="both"/>
      </w:pPr>
      <w:r w:rsidRPr="006126F4">
        <w:t>24 июня 2015 года</w:t>
      </w:r>
    </w:p>
    <w:p w:rsidR="006126F4" w:rsidRPr="006126F4" w:rsidRDefault="006126F4">
      <w:pPr>
        <w:pStyle w:val="ConsPlusNormal"/>
        <w:jc w:val="both"/>
      </w:pPr>
      <w:r w:rsidRPr="006126F4">
        <w:t>N 86-ЗРТ</w:t>
      </w:r>
    </w:p>
    <w:p w:rsidR="006126F4" w:rsidRPr="006126F4" w:rsidRDefault="006126F4">
      <w:pPr>
        <w:pStyle w:val="ConsPlusNormal"/>
        <w:ind w:firstLine="540"/>
        <w:jc w:val="both"/>
      </w:pPr>
    </w:p>
    <w:sectPr w:rsidR="006126F4" w:rsidRPr="006126F4" w:rsidSect="006126F4">
      <w:pgSz w:w="11905" w:h="16838"/>
      <w:pgMar w:top="1134" w:right="848" w:bottom="993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F4"/>
    <w:rsid w:val="006126F4"/>
    <w:rsid w:val="0065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26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26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C84E36EA926F1436A0F770D9DA899D98C7BA207106B479EB38AF66A3C6A9Fh2y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3C84E36EA926F1436A0F770D9DA899D98C7BA20416654691B38AF66A3C6A9Fh2y1K" TargetMode="External"/><Relationship Id="rId12" Type="http://schemas.openxmlformats.org/officeDocument/2006/relationships/hyperlink" Target="consultantplus://offline/ref=583C84E36EA926F1436A0F770D9DA899D98C7BA207106B479EB38AF66A3C6A9Fh2y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C84E36EA926F1436A0F770D9DA899D98C7BA20416654691B38AF66A3C6A9Fh2y1K" TargetMode="External"/><Relationship Id="rId11" Type="http://schemas.openxmlformats.org/officeDocument/2006/relationships/hyperlink" Target="consultantplus://offline/ref=583C84E36EA926F1436A0F770D9DA899D98C7BA207106B479EB38AF66A3C6A9F21A53EE37FCBC67B24AFA0hAy4K" TargetMode="External"/><Relationship Id="rId5" Type="http://schemas.openxmlformats.org/officeDocument/2006/relationships/hyperlink" Target="consultantplus://offline/ref=583C84E36EA926F1436A0F770D9DA899D98C7BA20416654691B38AF66A3C6A9Fh2y1K" TargetMode="External"/><Relationship Id="rId10" Type="http://schemas.openxmlformats.org/officeDocument/2006/relationships/hyperlink" Target="consultantplus://offline/ref=583C84E36EA926F1436A0F770D9DA899D98C7BA207106B479EB38AF66A3C6A9Fh2y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3C84E36EA926F1436A0F770D9DA899D98C7BA207106B479EB38AF66A3C6A9F21A53EE37FCBC67B24AFA2hAy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1700-00-104</dc:creator>
  <cp:keywords/>
  <dc:description/>
  <cp:lastModifiedBy>1700-00-104</cp:lastModifiedBy>
  <cp:revision>1</cp:revision>
  <dcterms:created xsi:type="dcterms:W3CDTF">2015-09-15T10:50:00Z</dcterms:created>
  <dcterms:modified xsi:type="dcterms:W3CDTF">2015-09-15T10:53:00Z</dcterms:modified>
</cp:coreProperties>
</file>