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F0" w:rsidRPr="0045432A" w:rsidRDefault="00114EF0" w:rsidP="00114EF0">
      <w:pPr>
        <w:pStyle w:val="a3"/>
        <w:rPr>
          <w:b/>
          <w:sz w:val="26"/>
          <w:szCs w:val="26"/>
        </w:rPr>
      </w:pPr>
      <w:r w:rsidRPr="0045432A">
        <w:rPr>
          <w:b/>
          <w:sz w:val="26"/>
          <w:szCs w:val="26"/>
        </w:rPr>
        <w:t xml:space="preserve">Объявление (информация) о приеме документов </w:t>
      </w:r>
    </w:p>
    <w:p w:rsidR="00114EF0" w:rsidRPr="0045432A" w:rsidRDefault="00114EF0" w:rsidP="00114EF0">
      <w:pPr>
        <w:tabs>
          <w:tab w:val="left" w:pos="1640"/>
        </w:tabs>
        <w:jc w:val="center"/>
        <w:rPr>
          <w:b/>
          <w:sz w:val="26"/>
          <w:szCs w:val="26"/>
        </w:rPr>
      </w:pPr>
      <w:r w:rsidRPr="0045432A">
        <w:rPr>
          <w:b/>
          <w:sz w:val="26"/>
          <w:szCs w:val="26"/>
        </w:rPr>
        <w:t>для участия в конкурсе на замещение вакантн</w:t>
      </w:r>
      <w:r w:rsidR="000C1419">
        <w:rPr>
          <w:b/>
          <w:sz w:val="26"/>
          <w:szCs w:val="26"/>
        </w:rPr>
        <w:t>ой</w:t>
      </w:r>
      <w:r w:rsidRPr="0045432A">
        <w:rPr>
          <w:b/>
          <w:sz w:val="26"/>
          <w:szCs w:val="26"/>
        </w:rPr>
        <w:t xml:space="preserve"> должност</w:t>
      </w:r>
      <w:r w:rsidR="000C1419">
        <w:rPr>
          <w:b/>
          <w:sz w:val="26"/>
          <w:szCs w:val="26"/>
        </w:rPr>
        <w:t xml:space="preserve">и </w:t>
      </w:r>
      <w:r w:rsidRPr="0045432A">
        <w:rPr>
          <w:b/>
          <w:sz w:val="26"/>
          <w:szCs w:val="26"/>
        </w:rPr>
        <w:t>государственной гражданской службы Российской Федерации</w:t>
      </w:r>
    </w:p>
    <w:p w:rsidR="00114EF0" w:rsidRPr="00FA5463" w:rsidRDefault="00114EF0" w:rsidP="00114EF0">
      <w:pPr>
        <w:rPr>
          <w:sz w:val="26"/>
          <w:szCs w:val="26"/>
        </w:rPr>
      </w:pPr>
    </w:p>
    <w:p w:rsidR="00114EF0" w:rsidRPr="00FA5463" w:rsidRDefault="007E4B42" w:rsidP="007E4B42">
      <w:pPr>
        <w:jc w:val="both"/>
        <w:rPr>
          <w:sz w:val="26"/>
          <w:szCs w:val="26"/>
        </w:rPr>
      </w:pPr>
      <w:r w:rsidRPr="00FA5463">
        <w:rPr>
          <w:sz w:val="26"/>
          <w:szCs w:val="26"/>
        </w:rPr>
        <w:t xml:space="preserve">        </w:t>
      </w:r>
      <w:r w:rsidR="00114EF0" w:rsidRPr="00FA5463">
        <w:rPr>
          <w:sz w:val="26"/>
          <w:szCs w:val="26"/>
        </w:rPr>
        <w:t xml:space="preserve">1. Межрайонная </w:t>
      </w:r>
      <w:r w:rsidR="00B40E67" w:rsidRPr="00FA5463">
        <w:rPr>
          <w:sz w:val="26"/>
          <w:szCs w:val="26"/>
        </w:rPr>
        <w:t>и</w:t>
      </w:r>
      <w:r w:rsidR="00114EF0" w:rsidRPr="00FA5463">
        <w:rPr>
          <w:sz w:val="26"/>
          <w:szCs w:val="26"/>
        </w:rPr>
        <w:t>нспекция Федеральной налоговой службы №7 по Удмуртской Республике (427790, г. Можга, Нагови</w:t>
      </w:r>
      <w:r w:rsidR="00B40E67" w:rsidRPr="00FA5463">
        <w:rPr>
          <w:sz w:val="26"/>
          <w:szCs w:val="26"/>
        </w:rPr>
        <w:t>цына ул., 71 Телефакс: (34139) 3</w:t>
      </w:r>
      <w:r w:rsidR="00114EF0" w:rsidRPr="00FA5463">
        <w:rPr>
          <w:sz w:val="26"/>
          <w:szCs w:val="26"/>
        </w:rPr>
        <w:t>-06-78, тел. 3-06-76</w:t>
      </w:r>
      <w:r w:rsidR="00B40E67" w:rsidRPr="00FA5463">
        <w:rPr>
          <w:sz w:val="26"/>
          <w:szCs w:val="26"/>
        </w:rPr>
        <w:t xml:space="preserve">; </w:t>
      </w:r>
      <w:proofErr w:type="gramStart"/>
      <w:r w:rsidR="00B40E67" w:rsidRPr="00FA5463">
        <w:rPr>
          <w:sz w:val="26"/>
          <w:szCs w:val="26"/>
        </w:rPr>
        <w:t>е</w:t>
      </w:r>
      <w:proofErr w:type="gramEnd"/>
      <w:r w:rsidR="00B40E67" w:rsidRPr="00FA5463">
        <w:rPr>
          <w:sz w:val="26"/>
          <w:szCs w:val="26"/>
        </w:rPr>
        <w:t>-</w:t>
      </w:r>
      <w:proofErr w:type="spellStart"/>
      <w:r w:rsidR="00B40E67" w:rsidRPr="00FA5463">
        <w:rPr>
          <w:sz w:val="26"/>
          <w:szCs w:val="26"/>
        </w:rPr>
        <w:t>mail</w:t>
      </w:r>
      <w:proofErr w:type="spellEnd"/>
      <w:r w:rsidR="00B40E67" w:rsidRPr="00FA5463">
        <w:rPr>
          <w:sz w:val="26"/>
          <w:szCs w:val="26"/>
        </w:rPr>
        <w:t xml:space="preserve">: </w:t>
      </w:r>
      <w:hyperlink r:id="rId7" w:history="1">
        <w:r w:rsidR="006231F1" w:rsidRPr="009913B7">
          <w:rPr>
            <w:rStyle w:val="ac"/>
            <w:sz w:val="26"/>
            <w:szCs w:val="26"/>
          </w:rPr>
          <w:t>i1839@m39.r18.nalog.ru</w:t>
        </w:r>
      </w:hyperlink>
      <w:r w:rsidR="00B40E67" w:rsidRPr="00FA5463">
        <w:rPr>
          <w:sz w:val="26"/>
          <w:szCs w:val="26"/>
        </w:rPr>
        <w:t xml:space="preserve">; </w:t>
      </w:r>
      <w:proofErr w:type="gramStart"/>
      <w:r w:rsidR="00B40E67" w:rsidRPr="00FA5463">
        <w:rPr>
          <w:sz w:val="26"/>
          <w:szCs w:val="26"/>
        </w:rPr>
        <w:t>сайт Управления ФНС России по Удмуртск</w:t>
      </w:r>
      <w:r w:rsidR="006231F1">
        <w:rPr>
          <w:sz w:val="26"/>
          <w:szCs w:val="26"/>
        </w:rPr>
        <w:t>ой Республике: www</w:t>
      </w:r>
      <w:r w:rsidR="00F06D77" w:rsidRPr="00FA5463">
        <w:rPr>
          <w:sz w:val="26"/>
          <w:szCs w:val="26"/>
        </w:rPr>
        <w:t>.naloq.ru</w:t>
      </w:r>
      <w:r w:rsidR="00114EF0" w:rsidRPr="00FA5463">
        <w:rPr>
          <w:sz w:val="26"/>
          <w:szCs w:val="26"/>
        </w:rPr>
        <w:t xml:space="preserve">) в лице начальника </w:t>
      </w:r>
      <w:r w:rsidR="00C14187" w:rsidRPr="00FA5463">
        <w:rPr>
          <w:sz w:val="26"/>
          <w:szCs w:val="26"/>
        </w:rPr>
        <w:t>Мошкова Ивана Александровича</w:t>
      </w:r>
      <w:r w:rsidR="00114EF0" w:rsidRPr="00FA5463">
        <w:rPr>
          <w:sz w:val="26"/>
          <w:szCs w:val="26"/>
        </w:rPr>
        <w:t xml:space="preserve">, действующего на основании Положения о Межрайонной Инспекции Федеральной налоговой службы №7 по Удмуртской Республике, утвержденного руководителем Управления Федеральной налоговой службы по Удмуртской Республике от </w:t>
      </w:r>
      <w:r w:rsidR="00C14187" w:rsidRPr="00FA5463">
        <w:rPr>
          <w:sz w:val="26"/>
          <w:szCs w:val="26"/>
        </w:rPr>
        <w:t>01</w:t>
      </w:r>
      <w:r w:rsidR="00114EF0" w:rsidRPr="00FA5463">
        <w:rPr>
          <w:sz w:val="26"/>
          <w:szCs w:val="26"/>
        </w:rPr>
        <w:t xml:space="preserve"> </w:t>
      </w:r>
      <w:r w:rsidR="00C14187" w:rsidRPr="00FA5463">
        <w:rPr>
          <w:sz w:val="26"/>
          <w:szCs w:val="26"/>
        </w:rPr>
        <w:t>сентября</w:t>
      </w:r>
      <w:r w:rsidR="00114EF0" w:rsidRPr="00FA5463">
        <w:rPr>
          <w:sz w:val="26"/>
          <w:szCs w:val="26"/>
        </w:rPr>
        <w:t xml:space="preserve"> 201</w:t>
      </w:r>
      <w:r w:rsidR="00C14187" w:rsidRPr="00FA5463">
        <w:rPr>
          <w:sz w:val="26"/>
          <w:szCs w:val="26"/>
        </w:rPr>
        <w:t>5</w:t>
      </w:r>
      <w:r w:rsidR="00114EF0" w:rsidRPr="00FA5463">
        <w:rPr>
          <w:sz w:val="26"/>
          <w:szCs w:val="26"/>
        </w:rPr>
        <w:t xml:space="preserve"> г., предусматривает провести конкурс  на замещение вакантн</w:t>
      </w:r>
      <w:r w:rsidR="000C1419">
        <w:rPr>
          <w:sz w:val="26"/>
          <w:szCs w:val="26"/>
        </w:rPr>
        <w:t>ой</w:t>
      </w:r>
      <w:r w:rsidR="00114EF0" w:rsidRPr="00FA5463">
        <w:rPr>
          <w:sz w:val="26"/>
          <w:szCs w:val="26"/>
        </w:rPr>
        <w:t xml:space="preserve"> должност</w:t>
      </w:r>
      <w:r w:rsidR="000C1419">
        <w:rPr>
          <w:sz w:val="26"/>
          <w:szCs w:val="26"/>
        </w:rPr>
        <w:t>и</w:t>
      </w:r>
      <w:r w:rsidR="00114EF0" w:rsidRPr="00FA5463">
        <w:rPr>
          <w:sz w:val="26"/>
          <w:szCs w:val="26"/>
        </w:rPr>
        <w:t xml:space="preserve"> государственной гражданской службы Российской Федерации в Межрайонной </w:t>
      </w:r>
      <w:r w:rsidR="00B40E67" w:rsidRPr="00FA5463">
        <w:rPr>
          <w:sz w:val="26"/>
          <w:szCs w:val="26"/>
        </w:rPr>
        <w:t>и</w:t>
      </w:r>
      <w:r w:rsidR="00114EF0" w:rsidRPr="00FA5463">
        <w:rPr>
          <w:sz w:val="26"/>
          <w:szCs w:val="26"/>
        </w:rPr>
        <w:t>нспекции Федеральной</w:t>
      </w:r>
      <w:proofErr w:type="gramEnd"/>
      <w:r w:rsidR="00114EF0" w:rsidRPr="00FA5463">
        <w:rPr>
          <w:sz w:val="26"/>
          <w:szCs w:val="26"/>
        </w:rPr>
        <w:t xml:space="preserve"> налоговой службы №7 по Удмуртской Республике:</w:t>
      </w:r>
    </w:p>
    <w:p w:rsidR="00114EF0" w:rsidRPr="00FA5463" w:rsidRDefault="00114EF0" w:rsidP="00114EF0">
      <w:pPr>
        <w:ind w:left="360"/>
        <w:jc w:val="both"/>
        <w:rPr>
          <w:b/>
          <w:i/>
          <w:sz w:val="26"/>
          <w:szCs w:val="26"/>
        </w:rPr>
      </w:pPr>
    </w:p>
    <w:p w:rsidR="00081852" w:rsidRDefault="00B92802" w:rsidP="00B9280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- ведущего специалиста-эксперта отдела общего обеспечения</w:t>
      </w:r>
      <w:r w:rsidRPr="00B92802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Межрайонной инспекции Федеральной налоговой службы №7 по Удмуртской Республике.</w:t>
      </w:r>
    </w:p>
    <w:p w:rsidR="00114EF0" w:rsidRPr="00FA5463" w:rsidRDefault="00114EF0" w:rsidP="00B92802">
      <w:pPr>
        <w:jc w:val="both"/>
        <w:rPr>
          <w:sz w:val="26"/>
          <w:szCs w:val="26"/>
          <w:u w:val="single"/>
        </w:rPr>
      </w:pPr>
      <w:r w:rsidRPr="00FA5463">
        <w:rPr>
          <w:sz w:val="26"/>
          <w:szCs w:val="26"/>
          <w:u w:val="single"/>
        </w:rPr>
        <w:t xml:space="preserve">  </w:t>
      </w:r>
    </w:p>
    <w:p w:rsidR="00081852" w:rsidRDefault="007E4B42" w:rsidP="00081852">
      <w:pPr>
        <w:spacing w:after="120"/>
        <w:ind w:firstLine="709"/>
        <w:jc w:val="both"/>
        <w:rPr>
          <w:color w:val="000000"/>
          <w:sz w:val="26"/>
          <w:szCs w:val="26"/>
        </w:rPr>
      </w:pPr>
      <w:r w:rsidRPr="00FA5463">
        <w:rPr>
          <w:sz w:val="26"/>
          <w:szCs w:val="26"/>
        </w:rPr>
        <w:t xml:space="preserve">       </w:t>
      </w:r>
      <w:r w:rsidR="00CE5FFC">
        <w:rPr>
          <w:sz w:val="26"/>
          <w:szCs w:val="26"/>
        </w:rPr>
        <w:t xml:space="preserve">2. </w:t>
      </w:r>
      <w:r w:rsidR="00081852">
        <w:rPr>
          <w:color w:val="000000"/>
          <w:sz w:val="26"/>
          <w:szCs w:val="26"/>
        </w:rPr>
        <w:t xml:space="preserve">Денежное содержание федеральных государственных гражданских служащих Межрайонной ИФНС России №7 по Удмуртской Республике состоит </w:t>
      </w:r>
      <w:proofErr w:type="gramStart"/>
      <w:r w:rsidR="00081852">
        <w:rPr>
          <w:color w:val="000000"/>
          <w:sz w:val="26"/>
          <w:szCs w:val="26"/>
        </w:rPr>
        <w:t>из</w:t>
      </w:r>
      <w:proofErr w:type="gramEnd"/>
      <w:r w:rsidR="00081852">
        <w:rPr>
          <w:color w:val="000000"/>
          <w:sz w:val="26"/>
          <w:szCs w:val="26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3"/>
        <w:gridCol w:w="2813"/>
      </w:tblGrid>
      <w:tr w:rsidR="00081852" w:rsidTr="00081852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2" w:rsidRDefault="00081852" w:rsidP="00DE6855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52" w:rsidRDefault="000C1419" w:rsidP="00DE6855">
            <w:pPr>
              <w:tabs>
                <w:tab w:val="left" w:pos="2520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Ведущий специалист-эксперт</w:t>
            </w:r>
          </w:p>
        </w:tc>
      </w:tr>
      <w:tr w:rsidR="00081852" w:rsidTr="00081852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52" w:rsidRDefault="00081852" w:rsidP="00DE685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52" w:rsidRDefault="00081852" w:rsidP="00DE68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4205 руб.</w:t>
            </w:r>
          </w:p>
          <w:p w:rsidR="00081852" w:rsidRDefault="00081852" w:rsidP="00DE685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81852" w:rsidTr="00081852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52" w:rsidRDefault="00081852" w:rsidP="00DE685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52" w:rsidRDefault="00081852" w:rsidP="00DE68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1515 руб.</w:t>
            </w:r>
          </w:p>
          <w:p w:rsidR="00081852" w:rsidRDefault="00081852" w:rsidP="00DE685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81852" w:rsidTr="00081852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52" w:rsidRDefault="00081852" w:rsidP="00DE685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52" w:rsidRDefault="00081852" w:rsidP="00DE68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 10 до 30% </w:t>
            </w:r>
          </w:p>
          <w:p w:rsidR="00081852" w:rsidRDefault="00081852" w:rsidP="00DE68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должностного</w:t>
            </w:r>
          </w:p>
          <w:p w:rsidR="00081852" w:rsidRDefault="00081852" w:rsidP="00DE68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оклада</w:t>
            </w:r>
          </w:p>
        </w:tc>
      </w:tr>
      <w:tr w:rsidR="00081852" w:rsidTr="00081852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52" w:rsidRDefault="00081852" w:rsidP="00DE685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52" w:rsidRDefault="00081852" w:rsidP="00DE68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 60-90% </w:t>
            </w:r>
          </w:p>
          <w:p w:rsidR="00081852" w:rsidRDefault="00081852" w:rsidP="00DE68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должностного</w:t>
            </w:r>
          </w:p>
          <w:p w:rsidR="00081852" w:rsidRDefault="00081852" w:rsidP="00DE68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оклада</w:t>
            </w:r>
          </w:p>
        </w:tc>
      </w:tr>
      <w:tr w:rsidR="00081852" w:rsidTr="00081852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52" w:rsidRDefault="00081852" w:rsidP="00DE685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52" w:rsidRDefault="00081852" w:rsidP="00DE68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должностного</w:t>
            </w:r>
          </w:p>
          <w:p w:rsidR="00081852" w:rsidRDefault="00081852" w:rsidP="00DE68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оклада</w:t>
            </w:r>
          </w:p>
        </w:tc>
      </w:tr>
      <w:tr w:rsidR="00081852" w:rsidTr="00081852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52" w:rsidRDefault="00081852" w:rsidP="00DE685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52" w:rsidRDefault="00286092" w:rsidP="00DE68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месячных окладов</w:t>
            </w:r>
            <w:r w:rsidR="00081852">
              <w:rPr>
                <w:color w:val="000000"/>
                <w:sz w:val="26"/>
                <w:szCs w:val="26"/>
              </w:rPr>
              <w:t xml:space="preserve"> </w:t>
            </w:r>
          </w:p>
          <w:p w:rsidR="00081852" w:rsidRDefault="00081852" w:rsidP="00DE68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денежного содержания</w:t>
            </w:r>
          </w:p>
        </w:tc>
      </w:tr>
      <w:tr w:rsidR="00081852" w:rsidTr="00081852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52" w:rsidRDefault="00081852" w:rsidP="00DE685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52" w:rsidRDefault="00081852" w:rsidP="00DE68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</w:tbl>
    <w:p w:rsidR="00081852" w:rsidRDefault="00081852" w:rsidP="007E4B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14EF0" w:rsidRDefault="00114EF0" w:rsidP="00081852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5463">
        <w:rPr>
          <w:rFonts w:ascii="Times New Roman" w:hAnsi="Times New Roman" w:cs="Times New Roman"/>
          <w:sz w:val="26"/>
          <w:szCs w:val="26"/>
        </w:rPr>
        <w:t>В соответствии с Указом Президента Российской Федерации от 01.02.2005 №112 «О конкурсе на замещение вакантной должности государственной гражданской службы Российской Федерации» 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должностям гражданской службы.</w:t>
      </w:r>
      <w:proofErr w:type="gramEnd"/>
    </w:p>
    <w:p w:rsidR="00CE5FFC" w:rsidRPr="00CE5FFC" w:rsidRDefault="00CE5FFC" w:rsidP="00CE5FFC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E5FFC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A36331">
        <w:rPr>
          <w:rFonts w:ascii="Times New Roman" w:hAnsi="Times New Roman" w:cs="Times New Roman"/>
          <w:sz w:val="26"/>
          <w:szCs w:val="26"/>
        </w:rPr>
        <w:t xml:space="preserve">В соответствии     со     статьей     12   Федерального     Закона    от  27 июля   2004 года  № 79-ФЗ «О государственной гражданской службе Российской </w:t>
      </w:r>
      <w:r w:rsidRPr="00A36331">
        <w:rPr>
          <w:rFonts w:ascii="Times New Roman" w:hAnsi="Times New Roman" w:cs="Times New Roman"/>
          <w:sz w:val="26"/>
          <w:szCs w:val="26"/>
        </w:rPr>
        <w:lastRenderedPageBreak/>
        <w:t xml:space="preserve">Федерации» претенденты должны иметь высшее профессиональное образование, необходимое для выполнения задач и функций отдела и должностных обязанностей, возложенным должностным регламентом по вышеуказанной должности, </w:t>
      </w:r>
      <w:r w:rsidRPr="00D666DE">
        <w:rPr>
          <w:rFonts w:ascii="Times New Roman" w:hAnsi="Times New Roman" w:cs="Times New Roman"/>
          <w:sz w:val="26"/>
          <w:szCs w:val="26"/>
        </w:rPr>
        <w:t xml:space="preserve">без предъявления требований к стажу </w:t>
      </w:r>
      <w:r w:rsidRPr="00A36331">
        <w:rPr>
          <w:rFonts w:ascii="Times New Roman" w:hAnsi="Times New Roman" w:cs="Times New Roman"/>
          <w:sz w:val="26"/>
          <w:szCs w:val="26"/>
        </w:rPr>
        <w:t>работы, а также соответствовать  квалификационным требованиям к профессиональным знаниям и навыкам, необходимым для исполнения</w:t>
      </w:r>
      <w:proofErr w:type="gramEnd"/>
      <w:r w:rsidRPr="00A36331">
        <w:rPr>
          <w:rFonts w:ascii="Times New Roman" w:hAnsi="Times New Roman" w:cs="Times New Roman"/>
          <w:sz w:val="26"/>
          <w:szCs w:val="26"/>
        </w:rPr>
        <w:t xml:space="preserve"> должностных обязанностей по замещаемой государственной гражданской должности.</w:t>
      </w:r>
    </w:p>
    <w:p w:rsidR="00114EF0" w:rsidRPr="00FA5463" w:rsidRDefault="00114EF0" w:rsidP="00114EF0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14EF0" w:rsidRPr="00FA5463" w:rsidRDefault="00CE5FFC" w:rsidP="00114EF0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14EF0" w:rsidRPr="00FA5463">
        <w:rPr>
          <w:rFonts w:ascii="Times New Roman" w:hAnsi="Times New Roman" w:cs="Times New Roman"/>
          <w:sz w:val="26"/>
          <w:szCs w:val="26"/>
        </w:rPr>
        <w:t xml:space="preserve">. Начало приема документов для участия в конкурсе </w:t>
      </w:r>
    </w:p>
    <w:p w:rsidR="00114EF0" w:rsidRDefault="00114EF0" w:rsidP="00CE5FFC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666DE">
        <w:rPr>
          <w:rFonts w:ascii="Times New Roman" w:hAnsi="Times New Roman" w:cs="Times New Roman"/>
          <w:sz w:val="26"/>
          <w:szCs w:val="26"/>
        </w:rPr>
        <w:t xml:space="preserve">с </w:t>
      </w:r>
      <w:r w:rsidRPr="00D666DE">
        <w:rPr>
          <w:rFonts w:ascii="Times New Roman" w:hAnsi="Times New Roman" w:cs="Times New Roman"/>
          <w:b/>
          <w:sz w:val="26"/>
          <w:szCs w:val="26"/>
        </w:rPr>
        <w:t>"</w:t>
      </w:r>
      <w:r w:rsidR="00286092" w:rsidRPr="00D666DE">
        <w:rPr>
          <w:rFonts w:ascii="Times New Roman" w:hAnsi="Times New Roman" w:cs="Times New Roman"/>
          <w:b/>
          <w:sz w:val="26"/>
          <w:szCs w:val="26"/>
        </w:rPr>
        <w:t>0</w:t>
      </w:r>
      <w:r w:rsidR="00971721">
        <w:rPr>
          <w:rFonts w:ascii="Times New Roman" w:hAnsi="Times New Roman" w:cs="Times New Roman"/>
          <w:b/>
          <w:sz w:val="26"/>
          <w:szCs w:val="26"/>
        </w:rPr>
        <w:t>5</w:t>
      </w:r>
      <w:r w:rsidRPr="00D666DE">
        <w:rPr>
          <w:rFonts w:ascii="Times New Roman" w:hAnsi="Times New Roman" w:cs="Times New Roman"/>
          <w:b/>
          <w:sz w:val="26"/>
          <w:szCs w:val="26"/>
        </w:rPr>
        <w:t xml:space="preserve">" </w:t>
      </w:r>
      <w:r w:rsidR="00286092" w:rsidRPr="00D666DE">
        <w:rPr>
          <w:rFonts w:ascii="Times New Roman" w:hAnsi="Times New Roman" w:cs="Times New Roman"/>
          <w:b/>
          <w:sz w:val="26"/>
          <w:szCs w:val="26"/>
        </w:rPr>
        <w:t>сентября</w:t>
      </w:r>
      <w:r w:rsidRPr="00D666DE">
        <w:rPr>
          <w:rFonts w:ascii="Times New Roman" w:hAnsi="Times New Roman" w:cs="Times New Roman"/>
          <w:b/>
          <w:sz w:val="26"/>
          <w:szCs w:val="26"/>
        </w:rPr>
        <w:t xml:space="preserve">  201</w:t>
      </w:r>
      <w:r w:rsidR="001A0A48" w:rsidRPr="00D666DE">
        <w:rPr>
          <w:rFonts w:ascii="Times New Roman" w:hAnsi="Times New Roman" w:cs="Times New Roman"/>
          <w:b/>
          <w:sz w:val="26"/>
          <w:szCs w:val="26"/>
        </w:rPr>
        <w:t>7</w:t>
      </w:r>
      <w:r w:rsidRPr="00D666DE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D666DE">
        <w:rPr>
          <w:rFonts w:ascii="Times New Roman" w:hAnsi="Times New Roman" w:cs="Times New Roman"/>
          <w:sz w:val="26"/>
          <w:szCs w:val="26"/>
        </w:rPr>
        <w:t xml:space="preserve">  по </w:t>
      </w:r>
      <w:r w:rsidRPr="00D666DE">
        <w:rPr>
          <w:rFonts w:ascii="Times New Roman" w:hAnsi="Times New Roman" w:cs="Times New Roman"/>
          <w:b/>
          <w:sz w:val="26"/>
          <w:szCs w:val="26"/>
        </w:rPr>
        <w:t>"</w:t>
      </w:r>
      <w:r w:rsidR="00286092" w:rsidRPr="00D666DE">
        <w:rPr>
          <w:rFonts w:ascii="Times New Roman" w:hAnsi="Times New Roman" w:cs="Times New Roman"/>
          <w:b/>
          <w:sz w:val="26"/>
          <w:szCs w:val="26"/>
        </w:rPr>
        <w:t>25</w:t>
      </w:r>
      <w:r w:rsidR="008E16DE" w:rsidRPr="00D666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666DE">
        <w:rPr>
          <w:rFonts w:ascii="Times New Roman" w:hAnsi="Times New Roman" w:cs="Times New Roman"/>
          <w:b/>
          <w:sz w:val="26"/>
          <w:szCs w:val="26"/>
        </w:rPr>
        <w:t xml:space="preserve">" </w:t>
      </w:r>
      <w:r w:rsidR="006231F1" w:rsidRPr="00D666DE">
        <w:rPr>
          <w:rFonts w:ascii="Times New Roman" w:hAnsi="Times New Roman" w:cs="Times New Roman"/>
          <w:b/>
          <w:sz w:val="26"/>
          <w:szCs w:val="26"/>
        </w:rPr>
        <w:t>сентября</w:t>
      </w:r>
      <w:r w:rsidRPr="00D666DE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1A0A48" w:rsidRPr="00D666DE">
        <w:rPr>
          <w:rFonts w:ascii="Times New Roman" w:hAnsi="Times New Roman" w:cs="Times New Roman"/>
          <w:b/>
          <w:sz w:val="26"/>
          <w:szCs w:val="26"/>
        </w:rPr>
        <w:t>7</w:t>
      </w:r>
      <w:r w:rsidRPr="00D666DE">
        <w:rPr>
          <w:rFonts w:ascii="Times New Roman" w:hAnsi="Times New Roman" w:cs="Times New Roman"/>
          <w:sz w:val="26"/>
          <w:szCs w:val="26"/>
        </w:rPr>
        <w:t xml:space="preserve"> г. с 8.30</w:t>
      </w:r>
      <w:r w:rsidRPr="00FA5463">
        <w:rPr>
          <w:rFonts w:ascii="Times New Roman" w:hAnsi="Times New Roman" w:cs="Times New Roman"/>
          <w:sz w:val="26"/>
          <w:szCs w:val="26"/>
        </w:rPr>
        <w:t xml:space="preserve"> час.-17.30 час., в пятницу с 8.30 час.  до 16.30 час., выходные дни: суббота, воскресенье.</w:t>
      </w:r>
      <w:proofErr w:type="gramEnd"/>
    </w:p>
    <w:p w:rsidR="00CE5FFC" w:rsidRPr="00FA5463" w:rsidRDefault="00CE5FFC" w:rsidP="00CE5FFC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E5FFC" w:rsidRPr="00CE5FFC" w:rsidRDefault="00CE5FFC" w:rsidP="00CE5FFC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5FFC">
        <w:rPr>
          <w:rFonts w:ascii="Times New Roman" w:hAnsi="Times New Roman" w:cs="Times New Roman"/>
          <w:sz w:val="26"/>
          <w:szCs w:val="26"/>
        </w:rPr>
        <w:t xml:space="preserve">4. </w:t>
      </w:r>
      <w:r w:rsidRPr="00CE5FFC">
        <w:rPr>
          <w:rFonts w:ascii="Times New Roman" w:hAnsi="Times New Roman" w:cs="Times New Roman"/>
          <w:b/>
          <w:sz w:val="26"/>
          <w:szCs w:val="26"/>
          <w:u w:val="single"/>
        </w:rPr>
        <w:t>Адрес места приема документов</w:t>
      </w:r>
      <w:r w:rsidRPr="00CE5FFC">
        <w:rPr>
          <w:rFonts w:ascii="Times New Roman" w:hAnsi="Times New Roman" w:cs="Times New Roman"/>
          <w:sz w:val="26"/>
          <w:szCs w:val="26"/>
        </w:rPr>
        <w:t xml:space="preserve">: 427790, г. Можга, Наговицына ул., 71, отдел общего обеспечения Межрайонная ИФНС России №7 по Удмуртской Республике, </w:t>
      </w:r>
      <w:proofErr w:type="spellStart"/>
      <w:r w:rsidRPr="00D666D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D666DE">
        <w:rPr>
          <w:rFonts w:ascii="Times New Roman" w:hAnsi="Times New Roman" w:cs="Times New Roman"/>
          <w:sz w:val="26"/>
          <w:szCs w:val="26"/>
        </w:rPr>
        <w:t>. № 16.</w:t>
      </w:r>
    </w:p>
    <w:p w:rsidR="00CE5FFC" w:rsidRPr="00CE5FFC" w:rsidRDefault="00CE5FFC" w:rsidP="00CE5FFC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5FFC">
        <w:rPr>
          <w:rFonts w:ascii="Times New Roman" w:hAnsi="Times New Roman" w:cs="Times New Roman"/>
          <w:sz w:val="26"/>
          <w:szCs w:val="26"/>
        </w:rPr>
        <w:t xml:space="preserve">Ответственный </w:t>
      </w:r>
      <w:r w:rsidR="00286092">
        <w:rPr>
          <w:rFonts w:ascii="Times New Roman" w:hAnsi="Times New Roman" w:cs="Times New Roman"/>
          <w:sz w:val="26"/>
          <w:szCs w:val="26"/>
        </w:rPr>
        <w:t xml:space="preserve">сотрудник </w:t>
      </w:r>
      <w:r w:rsidR="00637367">
        <w:rPr>
          <w:rFonts w:ascii="Times New Roman" w:hAnsi="Times New Roman" w:cs="Times New Roman"/>
          <w:sz w:val="26"/>
          <w:szCs w:val="26"/>
        </w:rPr>
        <w:t xml:space="preserve">по </w:t>
      </w:r>
      <w:r w:rsidRPr="00CE5FFC">
        <w:rPr>
          <w:rFonts w:ascii="Times New Roman" w:hAnsi="Times New Roman" w:cs="Times New Roman"/>
          <w:sz w:val="26"/>
          <w:szCs w:val="26"/>
        </w:rPr>
        <w:t>прием</w:t>
      </w:r>
      <w:r w:rsidR="00637367">
        <w:rPr>
          <w:rFonts w:ascii="Times New Roman" w:hAnsi="Times New Roman" w:cs="Times New Roman"/>
          <w:sz w:val="26"/>
          <w:szCs w:val="26"/>
        </w:rPr>
        <w:t>у</w:t>
      </w:r>
      <w:r w:rsidRPr="00CE5FFC">
        <w:rPr>
          <w:rFonts w:ascii="Times New Roman" w:hAnsi="Times New Roman" w:cs="Times New Roman"/>
          <w:sz w:val="26"/>
          <w:szCs w:val="26"/>
        </w:rPr>
        <w:t xml:space="preserve"> документов:  </w:t>
      </w:r>
      <w:r w:rsidR="00D666DE">
        <w:rPr>
          <w:rFonts w:ascii="Times New Roman" w:hAnsi="Times New Roman" w:cs="Times New Roman"/>
          <w:sz w:val="26"/>
          <w:szCs w:val="26"/>
        </w:rPr>
        <w:t>Вострикова Наталья Николаевна</w:t>
      </w:r>
      <w:r w:rsidRPr="00CE5FFC">
        <w:rPr>
          <w:rFonts w:ascii="Times New Roman" w:hAnsi="Times New Roman" w:cs="Times New Roman"/>
          <w:sz w:val="26"/>
          <w:szCs w:val="26"/>
        </w:rPr>
        <w:t>.</w:t>
      </w:r>
    </w:p>
    <w:p w:rsidR="00CE5FFC" w:rsidRPr="00CE5FFC" w:rsidRDefault="00CE5FFC" w:rsidP="00CE5FFC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E5FFC" w:rsidRPr="00CE5FFC" w:rsidRDefault="00CE5FFC" w:rsidP="00CE5FFC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5FFC">
        <w:rPr>
          <w:rFonts w:ascii="Times New Roman" w:hAnsi="Times New Roman" w:cs="Times New Roman"/>
          <w:b/>
          <w:sz w:val="26"/>
          <w:szCs w:val="26"/>
          <w:u w:val="single"/>
        </w:rPr>
        <w:t>Место прохождения гражданской службы</w:t>
      </w:r>
      <w:r w:rsidRPr="00CE5FFC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Межрайонная инспекция Федеральной налоговой службы №7 по Удмуртской Республике.</w:t>
      </w:r>
    </w:p>
    <w:p w:rsidR="00CE5FFC" w:rsidRPr="00CE5FFC" w:rsidRDefault="00CE5FFC" w:rsidP="00CE5FFC">
      <w:pPr>
        <w:shd w:val="clear" w:color="auto" w:fill="FFFFFF"/>
        <w:ind w:firstLine="754"/>
        <w:jc w:val="both"/>
        <w:rPr>
          <w:bCs/>
          <w:color w:val="000000"/>
          <w:spacing w:val="-7"/>
          <w:sz w:val="26"/>
          <w:szCs w:val="26"/>
        </w:rPr>
      </w:pPr>
      <w:r w:rsidRPr="00CE5FFC">
        <w:rPr>
          <w:b/>
          <w:sz w:val="26"/>
          <w:szCs w:val="26"/>
          <w:u w:val="single"/>
        </w:rPr>
        <w:t>Условия прохождения гражданской службы</w:t>
      </w:r>
      <w:r w:rsidRPr="00CE5FFC">
        <w:rPr>
          <w:sz w:val="26"/>
          <w:szCs w:val="26"/>
        </w:rPr>
        <w:t xml:space="preserve">: гражданскому служащему обеспечиваются надлежащие организационно-технические условия, необходимые для исполнения должностных обязанностей по вышеуказанной должности, </w:t>
      </w:r>
      <w:r w:rsidRPr="00CE5FFC">
        <w:rPr>
          <w:bCs/>
          <w:color w:val="000000"/>
          <w:sz w:val="26"/>
          <w:szCs w:val="26"/>
        </w:rPr>
        <w:t xml:space="preserve">предоставляются основные государственные гарантии, указанные в статье 52 Федерального закона, а при определенных условиях, предусмотренных законодательством Российской Федерации, дополнительные государственные гарантии, указанные в статье 53 Федерального </w:t>
      </w:r>
      <w:r w:rsidRPr="00CE5FFC">
        <w:rPr>
          <w:bCs/>
          <w:color w:val="000000"/>
          <w:spacing w:val="-7"/>
          <w:sz w:val="26"/>
          <w:szCs w:val="26"/>
        </w:rPr>
        <w:t>закона.</w:t>
      </w:r>
    </w:p>
    <w:p w:rsidR="00114EF0" w:rsidRPr="00FA5463" w:rsidRDefault="00114EF0" w:rsidP="00114EF0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14EF0" w:rsidRPr="00FA5463" w:rsidRDefault="00246877" w:rsidP="00114E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14EF0" w:rsidRPr="00FA546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114EF0" w:rsidRPr="00637367">
        <w:rPr>
          <w:b/>
          <w:i/>
          <w:sz w:val="26"/>
          <w:szCs w:val="26"/>
        </w:rPr>
        <w:t>Гражданский служащий, изъявивший желание участвовать в конкурсе в инспекции, где он замещает должность гражданской службы</w:t>
      </w:r>
      <w:r w:rsidR="00114EF0" w:rsidRPr="00FA5463">
        <w:rPr>
          <w:sz w:val="26"/>
          <w:szCs w:val="26"/>
        </w:rPr>
        <w:t>, представляет в службу кадров заявление на имя представителя нанимателя.</w:t>
      </w:r>
    </w:p>
    <w:p w:rsidR="00114EF0" w:rsidRPr="00FA5463" w:rsidRDefault="00114EF0" w:rsidP="00114EF0">
      <w:pPr>
        <w:ind w:firstLine="709"/>
        <w:jc w:val="both"/>
        <w:rPr>
          <w:sz w:val="26"/>
          <w:szCs w:val="26"/>
        </w:rPr>
      </w:pPr>
      <w:r w:rsidRPr="00637367">
        <w:rPr>
          <w:b/>
          <w:i/>
          <w:sz w:val="26"/>
          <w:szCs w:val="26"/>
        </w:rPr>
        <w:t>Гражданский служащий, изъявивший желание участвовать в конкурсе в инспекции, при этом замещающий должность гражданской службы в ином государственном органе</w:t>
      </w:r>
      <w:r w:rsidRPr="00FA5463">
        <w:rPr>
          <w:sz w:val="26"/>
          <w:szCs w:val="26"/>
        </w:rPr>
        <w:t xml:space="preserve"> представляет в отдел общего обеспечения:</w:t>
      </w:r>
    </w:p>
    <w:p w:rsidR="00114EF0" w:rsidRPr="00FA5463" w:rsidRDefault="00114EF0" w:rsidP="00114EF0">
      <w:pPr>
        <w:ind w:firstLine="709"/>
        <w:jc w:val="both"/>
        <w:rPr>
          <w:sz w:val="26"/>
          <w:szCs w:val="26"/>
        </w:rPr>
      </w:pPr>
      <w:r w:rsidRPr="00FA5463">
        <w:rPr>
          <w:sz w:val="26"/>
          <w:szCs w:val="26"/>
        </w:rPr>
        <w:t>заявление на имя представителя нанимателя;</w:t>
      </w:r>
    </w:p>
    <w:p w:rsidR="00114EF0" w:rsidRPr="00FA5463" w:rsidRDefault="00114EF0" w:rsidP="00114EF0">
      <w:pPr>
        <w:ind w:firstLine="709"/>
        <w:jc w:val="both"/>
        <w:rPr>
          <w:sz w:val="26"/>
          <w:szCs w:val="26"/>
        </w:rPr>
      </w:pPr>
      <w:r w:rsidRPr="00FA5463">
        <w:rPr>
          <w:sz w:val="26"/>
          <w:szCs w:val="26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114EF0" w:rsidRPr="00FA5463" w:rsidRDefault="00114EF0" w:rsidP="00114EF0">
      <w:pPr>
        <w:ind w:firstLine="709"/>
        <w:jc w:val="both"/>
        <w:rPr>
          <w:sz w:val="26"/>
          <w:szCs w:val="26"/>
        </w:rPr>
      </w:pPr>
      <w:r w:rsidRPr="00246877">
        <w:rPr>
          <w:b/>
          <w:i/>
          <w:sz w:val="26"/>
          <w:szCs w:val="26"/>
        </w:rPr>
        <w:t>Гражданин, изъявивший желание участвовать в конкурсе,</w:t>
      </w:r>
      <w:r w:rsidRPr="00FA5463">
        <w:rPr>
          <w:sz w:val="26"/>
          <w:szCs w:val="26"/>
        </w:rPr>
        <w:t xml:space="preserve"> представляет в отдел общего обеспечения следующие документы:</w:t>
      </w:r>
    </w:p>
    <w:p w:rsidR="00114EF0" w:rsidRPr="00FA5463" w:rsidRDefault="00114EF0" w:rsidP="00114EF0">
      <w:pPr>
        <w:ind w:firstLine="709"/>
        <w:jc w:val="both"/>
        <w:rPr>
          <w:sz w:val="26"/>
          <w:szCs w:val="26"/>
        </w:rPr>
      </w:pPr>
      <w:r w:rsidRPr="00FA5463">
        <w:rPr>
          <w:sz w:val="26"/>
          <w:szCs w:val="26"/>
        </w:rPr>
        <w:t>личное заявление;</w:t>
      </w:r>
    </w:p>
    <w:p w:rsidR="00114EF0" w:rsidRPr="00FA5463" w:rsidRDefault="00114EF0" w:rsidP="00114EF0">
      <w:pPr>
        <w:ind w:firstLine="709"/>
        <w:jc w:val="both"/>
        <w:rPr>
          <w:sz w:val="26"/>
          <w:szCs w:val="26"/>
        </w:rPr>
      </w:pPr>
      <w:r w:rsidRPr="00FA5463">
        <w:rPr>
          <w:sz w:val="26"/>
          <w:szCs w:val="26"/>
        </w:rPr>
        <w:t xml:space="preserve">собственноручно заполненную и подписанную анкету по форме,  утвержденной Правительством Российской Федерации, с приложением фотографий; </w:t>
      </w:r>
    </w:p>
    <w:p w:rsidR="00114EF0" w:rsidRPr="00FA5463" w:rsidRDefault="00114EF0" w:rsidP="00114EF0">
      <w:pPr>
        <w:ind w:firstLine="709"/>
        <w:jc w:val="both"/>
        <w:rPr>
          <w:sz w:val="26"/>
          <w:szCs w:val="26"/>
        </w:rPr>
      </w:pPr>
      <w:r w:rsidRPr="00FA5463">
        <w:rPr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14EF0" w:rsidRPr="00FA5463" w:rsidRDefault="00114EF0" w:rsidP="00114EF0">
      <w:pPr>
        <w:ind w:firstLine="709"/>
        <w:jc w:val="both"/>
        <w:rPr>
          <w:sz w:val="26"/>
          <w:szCs w:val="26"/>
        </w:rPr>
      </w:pPr>
      <w:r w:rsidRPr="00FA5463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114EF0" w:rsidRPr="00FA5463" w:rsidRDefault="00114EF0" w:rsidP="00114EF0">
      <w:pPr>
        <w:ind w:firstLine="709"/>
        <w:jc w:val="both"/>
        <w:rPr>
          <w:sz w:val="26"/>
          <w:szCs w:val="26"/>
        </w:rPr>
      </w:pPr>
      <w:proofErr w:type="gramStart"/>
      <w:r w:rsidRPr="00FA5463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 или иные документы,  подтверждающие служебную (трудовую) деятельность, заверенные в установленном порядке;</w:t>
      </w:r>
      <w:proofErr w:type="gramEnd"/>
    </w:p>
    <w:p w:rsidR="00114EF0" w:rsidRPr="00FA5463" w:rsidRDefault="00114EF0" w:rsidP="00114EF0">
      <w:pPr>
        <w:ind w:firstLine="709"/>
        <w:jc w:val="both"/>
        <w:rPr>
          <w:sz w:val="26"/>
          <w:szCs w:val="26"/>
        </w:rPr>
      </w:pPr>
      <w:r w:rsidRPr="00FA5463">
        <w:rPr>
          <w:sz w:val="26"/>
          <w:szCs w:val="26"/>
        </w:rPr>
        <w:lastRenderedPageBreak/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114EF0" w:rsidRPr="00FA5463" w:rsidRDefault="00114EF0" w:rsidP="00114EF0">
      <w:pPr>
        <w:ind w:firstLine="709"/>
        <w:jc w:val="both"/>
        <w:rPr>
          <w:sz w:val="26"/>
          <w:szCs w:val="26"/>
        </w:rPr>
      </w:pPr>
      <w:r w:rsidRPr="00FA5463">
        <w:rPr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114EF0" w:rsidRPr="00FA5463" w:rsidRDefault="00114EF0" w:rsidP="00114EF0">
      <w:pPr>
        <w:ind w:firstLine="709"/>
        <w:jc w:val="both"/>
        <w:rPr>
          <w:sz w:val="26"/>
          <w:szCs w:val="26"/>
        </w:rPr>
      </w:pPr>
      <w:r w:rsidRPr="00FA5463">
        <w:rPr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14EF0" w:rsidRPr="00FA5463" w:rsidRDefault="00114EF0" w:rsidP="00114EF0">
      <w:pPr>
        <w:ind w:firstLine="709"/>
        <w:jc w:val="both"/>
        <w:rPr>
          <w:sz w:val="26"/>
          <w:szCs w:val="26"/>
        </w:rPr>
      </w:pPr>
    </w:p>
    <w:p w:rsidR="00114EF0" w:rsidRPr="00FA5463" w:rsidRDefault="00246877" w:rsidP="00114EF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14EF0" w:rsidRPr="00FA546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4EF0" w:rsidRPr="00FA5463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 являются основанием для отказа в их приеме.</w:t>
      </w:r>
    </w:p>
    <w:p w:rsidR="00114EF0" w:rsidRPr="00FA5463" w:rsidRDefault="00114EF0" w:rsidP="00114EF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4EF0" w:rsidRPr="00D666DE" w:rsidRDefault="00246877" w:rsidP="00114EF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14EF0" w:rsidRPr="00FA5463">
        <w:rPr>
          <w:rFonts w:ascii="Times New Roman" w:hAnsi="Times New Roman" w:cs="Times New Roman"/>
          <w:sz w:val="26"/>
          <w:szCs w:val="26"/>
        </w:rPr>
        <w:t>. Предполагаема</w:t>
      </w:r>
      <w:r w:rsidR="00F06D77" w:rsidRPr="00FA5463">
        <w:rPr>
          <w:rFonts w:ascii="Times New Roman" w:hAnsi="Times New Roman" w:cs="Times New Roman"/>
          <w:sz w:val="26"/>
          <w:szCs w:val="26"/>
        </w:rPr>
        <w:t xml:space="preserve">я дата проведения </w:t>
      </w:r>
      <w:r w:rsidR="00F06D77" w:rsidRPr="00D666DE">
        <w:rPr>
          <w:rFonts w:ascii="Times New Roman" w:hAnsi="Times New Roman" w:cs="Times New Roman"/>
          <w:sz w:val="26"/>
          <w:szCs w:val="26"/>
        </w:rPr>
        <w:t xml:space="preserve">конкурса  </w:t>
      </w:r>
      <w:r w:rsidR="00F06D77" w:rsidRPr="00CF078C">
        <w:rPr>
          <w:rFonts w:ascii="Times New Roman" w:hAnsi="Times New Roman" w:cs="Times New Roman"/>
          <w:b/>
          <w:sz w:val="26"/>
          <w:szCs w:val="26"/>
        </w:rPr>
        <w:t>"</w:t>
      </w:r>
      <w:r w:rsidR="006231F1" w:rsidRPr="00CF078C">
        <w:rPr>
          <w:rFonts w:ascii="Times New Roman" w:hAnsi="Times New Roman" w:cs="Times New Roman"/>
          <w:b/>
          <w:sz w:val="26"/>
          <w:szCs w:val="26"/>
        </w:rPr>
        <w:t>2</w:t>
      </w:r>
      <w:r w:rsidR="008E16DE" w:rsidRPr="00CF078C">
        <w:rPr>
          <w:rFonts w:ascii="Times New Roman" w:hAnsi="Times New Roman" w:cs="Times New Roman"/>
          <w:b/>
          <w:sz w:val="26"/>
          <w:szCs w:val="26"/>
        </w:rPr>
        <w:t>3</w:t>
      </w:r>
      <w:r w:rsidR="00114EF0" w:rsidRPr="00CF078C">
        <w:rPr>
          <w:rFonts w:ascii="Times New Roman" w:hAnsi="Times New Roman" w:cs="Times New Roman"/>
          <w:b/>
          <w:sz w:val="26"/>
          <w:szCs w:val="26"/>
        </w:rPr>
        <w:t>"</w:t>
      </w:r>
      <w:r w:rsidR="00F06D77" w:rsidRPr="00CF07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16DE" w:rsidRPr="00CF078C">
        <w:rPr>
          <w:rFonts w:ascii="Times New Roman" w:hAnsi="Times New Roman" w:cs="Times New Roman"/>
          <w:b/>
          <w:sz w:val="26"/>
          <w:szCs w:val="26"/>
        </w:rPr>
        <w:t>ок</w:t>
      </w:r>
      <w:r w:rsidR="006231F1" w:rsidRPr="00CF078C">
        <w:rPr>
          <w:rFonts w:ascii="Times New Roman" w:hAnsi="Times New Roman" w:cs="Times New Roman"/>
          <w:b/>
          <w:sz w:val="26"/>
          <w:szCs w:val="26"/>
        </w:rPr>
        <w:t>тября</w:t>
      </w:r>
      <w:r w:rsidR="00114EF0" w:rsidRPr="00CF078C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1A0A48" w:rsidRPr="00CF078C">
        <w:rPr>
          <w:rFonts w:ascii="Times New Roman" w:hAnsi="Times New Roman" w:cs="Times New Roman"/>
          <w:b/>
          <w:sz w:val="26"/>
          <w:szCs w:val="26"/>
        </w:rPr>
        <w:t>7</w:t>
      </w:r>
      <w:r w:rsidR="00114EF0" w:rsidRPr="00CF078C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114EF0" w:rsidRPr="00D666DE">
        <w:rPr>
          <w:rFonts w:ascii="Times New Roman" w:hAnsi="Times New Roman" w:cs="Times New Roman"/>
          <w:sz w:val="26"/>
          <w:szCs w:val="26"/>
        </w:rPr>
        <w:t xml:space="preserve"> по адресу: г.</w:t>
      </w:r>
      <w:r w:rsidRPr="00D666DE">
        <w:rPr>
          <w:rFonts w:ascii="Times New Roman" w:hAnsi="Times New Roman" w:cs="Times New Roman"/>
          <w:sz w:val="26"/>
          <w:szCs w:val="26"/>
        </w:rPr>
        <w:t xml:space="preserve"> </w:t>
      </w:r>
      <w:r w:rsidR="00F06D77" w:rsidRPr="00D666DE">
        <w:rPr>
          <w:rFonts w:ascii="Times New Roman" w:hAnsi="Times New Roman" w:cs="Times New Roman"/>
          <w:sz w:val="26"/>
          <w:szCs w:val="26"/>
        </w:rPr>
        <w:t>Можга</w:t>
      </w:r>
      <w:r w:rsidR="00114EF0" w:rsidRPr="00D666DE">
        <w:rPr>
          <w:rFonts w:ascii="Times New Roman" w:hAnsi="Times New Roman" w:cs="Times New Roman"/>
          <w:sz w:val="26"/>
          <w:szCs w:val="26"/>
        </w:rPr>
        <w:t xml:space="preserve">,  </w:t>
      </w:r>
      <w:r w:rsidR="00F06D77" w:rsidRPr="00D666DE">
        <w:rPr>
          <w:rFonts w:ascii="Times New Roman" w:hAnsi="Times New Roman" w:cs="Times New Roman"/>
          <w:sz w:val="26"/>
          <w:szCs w:val="26"/>
        </w:rPr>
        <w:t>Наговицын</w:t>
      </w:r>
      <w:r w:rsidR="00114EF0" w:rsidRPr="00D666DE">
        <w:rPr>
          <w:rFonts w:ascii="Times New Roman" w:hAnsi="Times New Roman" w:cs="Times New Roman"/>
          <w:sz w:val="26"/>
          <w:szCs w:val="26"/>
        </w:rPr>
        <w:t xml:space="preserve">а ул. </w:t>
      </w:r>
      <w:r w:rsidR="00F06D77" w:rsidRPr="00D666DE">
        <w:rPr>
          <w:rFonts w:ascii="Times New Roman" w:hAnsi="Times New Roman" w:cs="Times New Roman"/>
          <w:sz w:val="26"/>
          <w:szCs w:val="26"/>
        </w:rPr>
        <w:t>71</w:t>
      </w:r>
      <w:r w:rsidR="00114EF0" w:rsidRPr="00D666D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14EF0" w:rsidRPr="00D666DE">
        <w:rPr>
          <w:rFonts w:ascii="Times New Roman" w:hAnsi="Times New Roman" w:cs="Times New Roman"/>
          <w:sz w:val="26"/>
          <w:szCs w:val="26"/>
        </w:rPr>
        <w:t>к</w:t>
      </w:r>
      <w:r w:rsidR="00F06D77" w:rsidRPr="00D666DE">
        <w:rPr>
          <w:rFonts w:ascii="Times New Roman" w:hAnsi="Times New Roman" w:cs="Times New Roman"/>
          <w:sz w:val="26"/>
          <w:szCs w:val="26"/>
        </w:rPr>
        <w:t>аб</w:t>
      </w:r>
      <w:proofErr w:type="spellEnd"/>
      <w:r w:rsidR="00114EF0" w:rsidRPr="00D666DE">
        <w:rPr>
          <w:rFonts w:ascii="Times New Roman" w:hAnsi="Times New Roman" w:cs="Times New Roman"/>
          <w:sz w:val="26"/>
          <w:szCs w:val="26"/>
        </w:rPr>
        <w:t>.</w:t>
      </w:r>
      <w:r w:rsidRPr="00D666DE">
        <w:rPr>
          <w:rFonts w:ascii="Times New Roman" w:hAnsi="Times New Roman" w:cs="Times New Roman"/>
          <w:sz w:val="26"/>
          <w:szCs w:val="26"/>
        </w:rPr>
        <w:t xml:space="preserve"> </w:t>
      </w:r>
      <w:r w:rsidR="006231F1" w:rsidRPr="00D666DE">
        <w:rPr>
          <w:rFonts w:ascii="Times New Roman" w:hAnsi="Times New Roman" w:cs="Times New Roman"/>
          <w:sz w:val="26"/>
          <w:szCs w:val="26"/>
        </w:rPr>
        <w:t>29</w:t>
      </w:r>
      <w:r w:rsidR="00114EF0" w:rsidRPr="00D666DE">
        <w:rPr>
          <w:rFonts w:ascii="Times New Roman" w:hAnsi="Times New Roman" w:cs="Times New Roman"/>
          <w:sz w:val="26"/>
          <w:szCs w:val="26"/>
        </w:rPr>
        <w:t xml:space="preserve">, </w:t>
      </w:r>
      <w:r w:rsidR="00D666DE" w:rsidRPr="00D666DE">
        <w:rPr>
          <w:rFonts w:ascii="Times New Roman" w:hAnsi="Times New Roman" w:cs="Times New Roman"/>
          <w:sz w:val="26"/>
          <w:szCs w:val="26"/>
        </w:rPr>
        <w:t>Межрайонная</w:t>
      </w:r>
      <w:r w:rsidR="00114EF0" w:rsidRPr="00D666DE">
        <w:rPr>
          <w:rFonts w:ascii="Times New Roman" w:hAnsi="Times New Roman" w:cs="Times New Roman"/>
          <w:sz w:val="26"/>
          <w:szCs w:val="26"/>
        </w:rPr>
        <w:t xml:space="preserve"> ИФНС России №</w:t>
      </w:r>
      <w:r w:rsidR="001A0A48" w:rsidRPr="00D666DE">
        <w:rPr>
          <w:rFonts w:ascii="Times New Roman" w:hAnsi="Times New Roman" w:cs="Times New Roman"/>
          <w:sz w:val="26"/>
          <w:szCs w:val="26"/>
        </w:rPr>
        <w:t xml:space="preserve"> 7</w:t>
      </w:r>
      <w:r w:rsidR="00114EF0" w:rsidRPr="00D666DE">
        <w:rPr>
          <w:rFonts w:ascii="Times New Roman" w:hAnsi="Times New Roman" w:cs="Times New Roman"/>
          <w:sz w:val="26"/>
          <w:szCs w:val="26"/>
        </w:rPr>
        <w:t xml:space="preserve"> по Удмуртской Республике.</w:t>
      </w:r>
    </w:p>
    <w:p w:rsidR="0018473B" w:rsidRDefault="0018473B" w:rsidP="0018473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66DE">
        <w:rPr>
          <w:rFonts w:ascii="Times New Roman" w:hAnsi="Times New Roman" w:cs="Times New Roman"/>
          <w:sz w:val="26"/>
          <w:szCs w:val="26"/>
        </w:rPr>
        <w:t>Подведение итогов конкурса состоится на следующий</w:t>
      </w:r>
      <w:r w:rsidRPr="0018473B">
        <w:rPr>
          <w:rFonts w:ascii="Times New Roman" w:hAnsi="Times New Roman" w:cs="Times New Roman"/>
          <w:sz w:val="26"/>
          <w:szCs w:val="26"/>
        </w:rPr>
        <w:t xml:space="preserve"> рабочий день после окончания конкурса по адресу:</w:t>
      </w:r>
      <w:r>
        <w:rPr>
          <w:rFonts w:ascii="Times New Roman" w:hAnsi="Times New Roman" w:cs="Times New Roman"/>
          <w:sz w:val="26"/>
          <w:szCs w:val="26"/>
        </w:rPr>
        <w:t xml:space="preserve"> Удмуртская Республика, г. Можга, ул. Наговицына, д. 71.</w:t>
      </w:r>
    </w:p>
    <w:p w:rsidR="0018473B" w:rsidRDefault="0018473B" w:rsidP="00114EF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8473B" w:rsidRPr="0018473B" w:rsidRDefault="0018473B" w:rsidP="0018473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18473B">
        <w:rPr>
          <w:rFonts w:ascii="Times New Roman" w:hAnsi="Times New Roman" w:cs="Times New Roman"/>
          <w:b/>
          <w:sz w:val="26"/>
          <w:szCs w:val="26"/>
        </w:rPr>
        <w:t>Конкурсная комиссия находится по адресу</w:t>
      </w:r>
      <w:r w:rsidRPr="0018473B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Удмуртская Республика, г. Можга, ул. Наговицына, д. 71 </w:t>
      </w:r>
      <w:r w:rsidRPr="00FA5463">
        <w:rPr>
          <w:rFonts w:ascii="Times New Roman" w:hAnsi="Times New Roman" w:cs="Times New Roman"/>
          <w:sz w:val="26"/>
          <w:szCs w:val="26"/>
        </w:rPr>
        <w:t>Межрайонной ИФНС России №7 по Удмуртской Республике</w:t>
      </w:r>
      <w:r w:rsidRPr="0018473B">
        <w:rPr>
          <w:rFonts w:ascii="Times New Roman" w:hAnsi="Times New Roman" w:cs="Times New Roman"/>
          <w:sz w:val="26"/>
          <w:szCs w:val="26"/>
        </w:rPr>
        <w:t xml:space="preserve">, комн. №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18473B">
        <w:rPr>
          <w:rFonts w:ascii="Times New Roman" w:hAnsi="Times New Roman" w:cs="Times New Roman"/>
          <w:sz w:val="26"/>
          <w:szCs w:val="26"/>
        </w:rPr>
        <w:t xml:space="preserve">, </w:t>
      </w:r>
      <w:r w:rsidRPr="00CE5FFC">
        <w:rPr>
          <w:rFonts w:ascii="Times New Roman" w:hAnsi="Times New Roman" w:cs="Times New Roman"/>
          <w:sz w:val="26"/>
          <w:szCs w:val="26"/>
        </w:rPr>
        <w:t>телефон: (34139) 3-06-76</w:t>
      </w:r>
      <w:r w:rsidRPr="0018473B">
        <w:rPr>
          <w:rFonts w:ascii="Times New Roman" w:hAnsi="Times New Roman" w:cs="Times New Roman"/>
          <w:sz w:val="26"/>
          <w:szCs w:val="26"/>
        </w:rPr>
        <w:t>.</w:t>
      </w:r>
    </w:p>
    <w:p w:rsidR="00114EF0" w:rsidRPr="00FA5463" w:rsidRDefault="0018473B" w:rsidP="0018473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сведениями, и порядком о</w:t>
      </w:r>
      <w:r>
        <w:rPr>
          <w:rFonts w:ascii="Times New Roman" w:hAnsi="Times New Roman" w:cs="Times New Roman"/>
          <w:sz w:val="26"/>
          <w:szCs w:val="26"/>
        </w:rPr>
        <w:t>знакомления с этими сведениями.</w:t>
      </w:r>
    </w:p>
    <w:p w:rsidR="00114EF0" w:rsidRPr="00FA5463" w:rsidRDefault="00114EF0" w:rsidP="00114EF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5463">
        <w:rPr>
          <w:rFonts w:ascii="Times New Roman" w:hAnsi="Times New Roman" w:cs="Times New Roman"/>
          <w:sz w:val="26"/>
          <w:szCs w:val="26"/>
        </w:rPr>
        <w:t>Более полная информация о Межрайонной ИФНС России №</w:t>
      </w:r>
      <w:r w:rsidR="000C2F81" w:rsidRPr="00FA5463">
        <w:rPr>
          <w:rFonts w:ascii="Times New Roman" w:hAnsi="Times New Roman" w:cs="Times New Roman"/>
          <w:sz w:val="26"/>
          <w:szCs w:val="26"/>
        </w:rPr>
        <w:t>7</w:t>
      </w:r>
      <w:r w:rsidRPr="00FA5463">
        <w:rPr>
          <w:rFonts w:ascii="Times New Roman" w:hAnsi="Times New Roman" w:cs="Times New Roman"/>
          <w:sz w:val="26"/>
          <w:szCs w:val="26"/>
        </w:rPr>
        <w:t xml:space="preserve"> по Удмуртской Республике - на сайте: </w:t>
      </w:r>
      <w:r w:rsidRPr="00FA5463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24687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FA5463">
        <w:rPr>
          <w:rFonts w:ascii="Times New Roman" w:hAnsi="Times New Roman" w:cs="Times New Roman"/>
          <w:sz w:val="26"/>
          <w:szCs w:val="26"/>
          <w:lang w:val="en-US"/>
        </w:rPr>
        <w:t>nalo</w:t>
      </w:r>
      <w:r w:rsidR="003B46B1">
        <w:rPr>
          <w:rFonts w:ascii="Times New Roman" w:hAnsi="Times New Roman" w:cs="Times New Roman"/>
          <w:sz w:val="26"/>
          <w:szCs w:val="26"/>
          <w:lang w:val="en-US"/>
        </w:rPr>
        <w:t>g</w:t>
      </w:r>
      <w:proofErr w:type="spellEnd"/>
      <w:r w:rsidR="0024687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FA5463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FA5463">
        <w:rPr>
          <w:rFonts w:ascii="Times New Roman" w:hAnsi="Times New Roman" w:cs="Times New Roman"/>
          <w:sz w:val="26"/>
          <w:szCs w:val="26"/>
        </w:rPr>
        <w:t>.</w:t>
      </w:r>
    </w:p>
    <w:p w:rsidR="00114EF0" w:rsidRPr="00FA5463" w:rsidRDefault="00114EF0" w:rsidP="00114EF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473B" w:rsidRPr="0018473B" w:rsidRDefault="00246877" w:rsidP="0018473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="0018473B" w:rsidRPr="0018473B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претендентов,  их соответствия установленным квалификационным требованиям к должности государственной гражданской службы.</w:t>
      </w:r>
    </w:p>
    <w:p w:rsidR="0018473B" w:rsidRPr="0018473B" w:rsidRDefault="0018473B" w:rsidP="0018473B">
      <w:pPr>
        <w:ind w:firstLine="708"/>
        <w:jc w:val="both"/>
        <w:rPr>
          <w:sz w:val="26"/>
          <w:szCs w:val="26"/>
        </w:rPr>
      </w:pPr>
      <w:proofErr w:type="gramStart"/>
      <w:r w:rsidRPr="0018473B">
        <w:rPr>
          <w:sz w:val="26"/>
          <w:szCs w:val="26"/>
        </w:rP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психологическое тестирование, проведение групповых дискуссий, написание реферата или тестирование по вопросам, связанным с выполнением обязанностей по должности, на</w:t>
      </w:r>
      <w:proofErr w:type="gramEnd"/>
      <w:r w:rsidRPr="0018473B">
        <w:rPr>
          <w:sz w:val="26"/>
          <w:szCs w:val="26"/>
        </w:rPr>
        <w:t xml:space="preserve"> </w:t>
      </w:r>
      <w:proofErr w:type="gramStart"/>
      <w:r w:rsidRPr="0018473B">
        <w:rPr>
          <w:sz w:val="26"/>
          <w:szCs w:val="26"/>
        </w:rPr>
        <w:t>замещение</w:t>
      </w:r>
      <w:proofErr w:type="gramEnd"/>
      <w:r w:rsidRPr="0018473B">
        <w:rPr>
          <w:sz w:val="26"/>
          <w:szCs w:val="26"/>
        </w:rPr>
        <w:t xml:space="preserve"> которой претендуют кандидаты).</w:t>
      </w:r>
    </w:p>
    <w:p w:rsidR="0018473B" w:rsidRPr="0018473B" w:rsidRDefault="0018473B" w:rsidP="0018473B">
      <w:pPr>
        <w:ind w:firstLine="708"/>
        <w:jc w:val="both"/>
        <w:rPr>
          <w:sz w:val="26"/>
          <w:szCs w:val="26"/>
        </w:rPr>
      </w:pPr>
      <w:r w:rsidRPr="0018473B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18473B" w:rsidRPr="0018473B" w:rsidRDefault="0018473B" w:rsidP="0018473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sz w:val="26"/>
          <w:szCs w:val="26"/>
        </w:rPr>
        <w:t xml:space="preserve">Тестовые испытания кандидатов будут проводиться в письменной форме. Количество тестовых вопросов не более </w:t>
      </w:r>
      <w:r w:rsidR="0045432A">
        <w:rPr>
          <w:rFonts w:ascii="Times New Roman" w:hAnsi="Times New Roman" w:cs="Times New Roman"/>
          <w:sz w:val="26"/>
          <w:szCs w:val="26"/>
        </w:rPr>
        <w:t>30</w:t>
      </w:r>
      <w:r w:rsidRPr="0018473B">
        <w:rPr>
          <w:rFonts w:ascii="Times New Roman" w:hAnsi="Times New Roman" w:cs="Times New Roman"/>
          <w:sz w:val="26"/>
          <w:szCs w:val="26"/>
        </w:rPr>
        <w:t>, допустимое количество неправильных ответов на вопросы - не более  25 процентов.</w:t>
      </w:r>
    </w:p>
    <w:p w:rsidR="0018473B" w:rsidRPr="0018473B" w:rsidRDefault="0018473B" w:rsidP="0018473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sz w:val="26"/>
          <w:szCs w:val="26"/>
        </w:rPr>
        <w:t>Тест будет составлен на основе перечня вопросов и должен обеспечивать проверку знания участником конкурса:</w:t>
      </w:r>
    </w:p>
    <w:p w:rsidR="0018473B" w:rsidRPr="0018473B" w:rsidRDefault="0018473B" w:rsidP="0018473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sz w:val="26"/>
          <w:szCs w:val="26"/>
        </w:rPr>
        <w:t>Конституции Российской Федерации и федеральных законов;</w:t>
      </w:r>
    </w:p>
    <w:p w:rsidR="0018473B" w:rsidRPr="0018473B" w:rsidRDefault="0018473B" w:rsidP="0018473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sz w:val="26"/>
          <w:szCs w:val="26"/>
        </w:rPr>
        <w:lastRenderedPageBreak/>
        <w:t>законодательства Российской Федерации о государственной гражданской службе;</w:t>
      </w:r>
    </w:p>
    <w:p w:rsidR="0018473B" w:rsidRPr="0018473B" w:rsidRDefault="0018473B" w:rsidP="0018473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Федерации;</w:t>
      </w:r>
    </w:p>
    <w:p w:rsidR="0018473B" w:rsidRPr="0018473B" w:rsidRDefault="0018473B" w:rsidP="0018473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sz w:val="26"/>
          <w:szCs w:val="26"/>
        </w:rPr>
        <w:t xml:space="preserve">Типового регламента взаимодействия федеральных органов исполнительной власти, административных регламентов Федеральной налоговой службы, инструкции по делопроизводству; </w:t>
      </w:r>
    </w:p>
    <w:p w:rsidR="0018473B" w:rsidRPr="0018473B" w:rsidRDefault="0018473B" w:rsidP="0018473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sz w:val="26"/>
          <w:szCs w:val="26"/>
        </w:rPr>
        <w:t>нормативных актов по налоговому администрированию и др.</w:t>
      </w:r>
    </w:p>
    <w:p w:rsidR="0018473B" w:rsidRPr="0018473B" w:rsidRDefault="0018473B" w:rsidP="0018473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sz w:val="26"/>
          <w:szCs w:val="26"/>
        </w:rPr>
        <w:t>В последующем будет проводиться индивидуальное собеседование.</w:t>
      </w:r>
    </w:p>
    <w:p w:rsidR="00114EF0" w:rsidRPr="00FA5463" w:rsidRDefault="00114EF0" w:rsidP="00114EF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473B" w:rsidRPr="0018473B" w:rsidRDefault="0018473B" w:rsidP="0018473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114EF0" w:rsidRPr="00FA5463">
        <w:rPr>
          <w:rFonts w:ascii="Times New Roman" w:hAnsi="Times New Roman" w:cs="Times New Roman"/>
          <w:sz w:val="26"/>
          <w:szCs w:val="26"/>
        </w:rPr>
        <w:t>. </w:t>
      </w:r>
      <w:r w:rsidRPr="0018473B">
        <w:rPr>
          <w:rFonts w:ascii="Times New Roman" w:hAnsi="Times New Roman" w:cs="Times New Roman"/>
          <w:sz w:val="26"/>
          <w:szCs w:val="26"/>
        </w:rPr>
        <w:t>Победитель будет определяться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14EF0" w:rsidRDefault="0018473B" w:rsidP="0018473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sz w:val="26"/>
          <w:szCs w:val="26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</w:t>
      </w:r>
      <w:r>
        <w:rPr>
          <w:rFonts w:ascii="Times New Roman" w:hAnsi="Times New Roman" w:cs="Times New Roman"/>
          <w:sz w:val="26"/>
          <w:szCs w:val="26"/>
        </w:rPr>
        <w:t>иональных и личностных качеств.</w:t>
      </w:r>
    </w:p>
    <w:p w:rsidR="0018473B" w:rsidRPr="00FA5463" w:rsidRDefault="0018473B" w:rsidP="0018473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34E9" w:rsidRPr="004234E9" w:rsidRDefault="004234E9" w:rsidP="004234E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4E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4234E9">
        <w:rPr>
          <w:rFonts w:ascii="Times New Roman" w:hAnsi="Times New Roman" w:cs="Times New Roman"/>
          <w:sz w:val="26"/>
          <w:szCs w:val="26"/>
        </w:rPr>
        <w:t>. Решение конкурсной комиссии принимается в отсутствие кандидата. Претендент (кандидат) на замещение должности государственной 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234E9" w:rsidRPr="004234E9" w:rsidRDefault="004234E9" w:rsidP="004234E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4E9">
        <w:rPr>
          <w:rFonts w:ascii="Times New Roman" w:hAnsi="Times New Roman" w:cs="Times New Roman"/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4234E9" w:rsidRPr="004234E9" w:rsidRDefault="004234E9" w:rsidP="004234E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4E9">
        <w:rPr>
          <w:rFonts w:ascii="Times New Roman" w:hAnsi="Times New Roman" w:cs="Times New Roman"/>
          <w:sz w:val="26"/>
          <w:szCs w:val="26"/>
        </w:rPr>
        <w:t>Информация о результатах конкурса размещается на сайте Управления Федеральной налоговой службы по Удмуртской Республике в информационно-телекоммуникационной сети общего пользования.</w:t>
      </w:r>
    </w:p>
    <w:p w:rsidR="004234E9" w:rsidRPr="004234E9" w:rsidRDefault="004234E9" w:rsidP="004234E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4E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234E9">
        <w:rPr>
          <w:rFonts w:ascii="Times New Roman" w:hAnsi="Times New Roman" w:cs="Times New Roman"/>
          <w:sz w:val="26"/>
          <w:szCs w:val="26"/>
        </w:rPr>
        <w:t>. Документы претендентов,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114EF0" w:rsidRPr="00FA5463" w:rsidRDefault="00114EF0" w:rsidP="00114EF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4EF0" w:rsidRPr="00FA5463" w:rsidRDefault="00114EF0" w:rsidP="00114EF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5463">
        <w:rPr>
          <w:rFonts w:ascii="Times New Roman" w:hAnsi="Times New Roman" w:cs="Times New Roman"/>
          <w:sz w:val="26"/>
          <w:szCs w:val="26"/>
        </w:rPr>
        <w:t>13. В соответствии с Указом Президента Российской Федерации от 01.02.2005 №112 «О конкурсе на замещение вакантной должности государственной гражданской службы Российской Федерации»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A5463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FA5463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</w:p>
    <w:p w:rsidR="00114EF0" w:rsidRPr="00FA5463" w:rsidRDefault="00114EF0" w:rsidP="00114EF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4EF0" w:rsidRPr="00FA5463" w:rsidRDefault="00114EF0" w:rsidP="00114EF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5463">
        <w:rPr>
          <w:rFonts w:ascii="Times New Roman" w:hAnsi="Times New Roman" w:cs="Times New Roman"/>
          <w:sz w:val="26"/>
          <w:szCs w:val="26"/>
        </w:rPr>
        <w:t>14.</w:t>
      </w:r>
      <w:r w:rsidR="004234E9">
        <w:rPr>
          <w:rFonts w:ascii="Times New Roman" w:hAnsi="Times New Roman" w:cs="Times New Roman"/>
          <w:sz w:val="26"/>
          <w:szCs w:val="26"/>
        </w:rPr>
        <w:t xml:space="preserve"> </w:t>
      </w:r>
      <w:r w:rsidRPr="00FA5463">
        <w:rPr>
          <w:rFonts w:ascii="Times New Roman" w:hAnsi="Times New Roman" w:cs="Times New Roman"/>
          <w:sz w:val="26"/>
          <w:szCs w:val="26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114EF0" w:rsidRPr="00FA5463" w:rsidRDefault="00114EF0" w:rsidP="00114EF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4234E9" w:rsidRPr="004234E9" w:rsidRDefault="004234E9" w:rsidP="004234E9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34E9">
        <w:rPr>
          <w:rFonts w:ascii="Times New Roman" w:hAnsi="Times New Roman" w:cs="Times New Roman"/>
          <w:sz w:val="26"/>
          <w:szCs w:val="26"/>
        </w:rPr>
        <w:t xml:space="preserve">Приложение: образец   заявления  гражданина  о  допуске  к  участию  в конкурсе, анкета, заключение медицинского учреждения. </w:t>
      </w:r>
    </w:p>
    <w:p w:rsidR="00114EF0" w:rsidRDefault="00114EF0" w:rsidP="00114EF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E16DE" w:rsidRPr="00FA5463" w:rsidRDefault="008E16DE" w:rsidP="00114EF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E16DE" w:rsidRDefault="00B92802" w:rsidP="00114EF0">
      <w:pPr>
        <w:tabs>
          <w:tab w:val="left" w:pos="6540"/>
        </w:tabs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="004234E9">
        <w:rPr>
          <w:sz w:val="26"/>
          <w:szCs w:val="26"/>
        </w:rPr>
        <w:t xml:space="preserve"> </w:t>
      </w:r>
      <w:proofErr w:type="gramStart"/>
      <w:r w:rsidR="008E16DE">
        <w:rPr>
          <w:sz w:val="26"/>
          <w:szCs w:val="26"/>
        </w:rPr>
        <w:t>Межрайонной</w:t>
      </w:r>
      <w:proofErr w:type="gramEnd"/>
      <w:r w:rsidR="008E16DE">
        <w:rPr>
          <w:sz w:val="26"/>
          <w:szCs w:val="26"/>
        </w:rPr>
        <w:t xml:space="preserve"> ИФНС</w:t>
      </w:r>
    </w:p>
    <w:p w:rsidR="0045432A" w:rsidRDefault="008E16DE" w:rsidP="00114EF0">
      <w:pPr>
        <w:tabs>
          <w:tab w:val="left" w:pos="6540"/>
        </w:tabs>
        <w:rPr>
          <w:sz w:val="26"/>
          <w:szCs w:val="26"/>
        </w:rPr>
      </w:pPr>
      <w:r>
        <w:rPr>
          <w:sz w:val="26"/>
          <w:szCs w:val="26"/>
        </w:rPr>
        <w:t>России № 7 по Удмуртской Республике</w:t>
      </w:r>
      <w:r w:rsidR="00081852">
        <w:rPr>
          <w:sz w:val="26"/>
          <w:szCs w:val="26"/>
        </w:rPr>
        <w:t xml:space="preserve">           </w:t>
      </w:r>
      <w:r w:rsidR="00081852" w:rsidRPr="00FA546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1852">
        <w:rPr>
          <w:sz w:val="26"/>
          <w:szCs w:val="26"/>
        </w:rPr>
        <w:t>И.А. Мошков</w:t>
      </w:r>
    </w:p>
    <w:p w:rsidR="000C2F81" w:rsidRDefault="00114EF0" w:rsidP="00081852">
      <w:pPr>
        <w:tabs>
          <w:tab w:val="left" w:pos="6540"/>
        </w:tabs>
        <w:rPr>
          <w:sz w:val="26"/>
          <w:szCs w:val="26"/>
        </w:rPr>
      </w:pPr>
      <w:r w:rsidRPr="00FA5463">
        <w:rPr>
          <w:sz w:val="26"/>
          <w:szCs w:val="26"/>
        </w:rPr>
        <w:tab/>
      </w:r>
    </w:p>
    <w:p w:rsidR="000C1419" w:rsidRDefault="000C1419" w:rsidP="00081852">
      <w:pPr>
        <w:tabs>
          <w:tab w:val="left" w:pos="6540"/>
        </w:tabs>
        <w:rPr>
          <w:sz w:val="26"/>
          <w:szCs w:val="26"/>
        </w:rPr>
      </w:pPr>
    </w:p>
    <w:p w:rsidR="000C1419" w:rsidRDefault="000C1419" w:rsidP="00081852">
      <w:pPr>
        <w:tabs>
          <w:tab w:val="left" w:pos="6540"/>
        </w:tabs>
        <w:rPr>
          <w:sz w:val="26"/>
          <w:szCs w:val="26"/>
        </w:rPr>
      </w:pPr>
    </w:p>
    <w:p w:rsidR="000C1419" w:rsidRDefault="000C1419" w:rsidP="00081852">
      <w:pPr>
        <w:tabs>
          <w:tab w:val="left" w:pos="6540"/>
        </w:tabs>
        <w:rPr>
          <w:sz w:val="26"/>
          <w:szCs w:val="26"/>
        </w:rPr>
      </w:pPr>
    </w:p>
    <w:p w:rsidR="000C1419" w:rsidRDefault="000C1419" w:rsidP="00081852">
      <w:pPr>
        <w:tabs>
          <w:tab w:val="left" w:pos="6540"/>
        </w:tabs>
        <w:rPr>
          <w:sz w:val="24"/>
          <w:szCs w:val="28"/>
        </w:rPr>
      </w:pPr>
    </w:p>
    <w:p w:rsidR="00114EF0" w:rsidRDefault="00114EF0" w:rsidP="00114EF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14EF0" w:rsidRDefault="00114EF0" w:rsidP="00114EF0">
      <w:pPr>
        <w:rPr>
          <w:b/>
          <w:bCs/>
          <w:i/>
          <w:iCs/>
          <w:sz w:val="28"/>
          <w:szCs w:val="24"/>
          <w:u w:val="single"/>
        </w:rPr>
      </w:pPr>
      <w:r>
        <w:rPr>
          <w:b/>
          <w:bCs/>
          <w:i/>
          <w:iCs/>
          <w:sz w:val="28"/>
          <w:u w:val="single"/>
        </w:rPr>
        <w:t>Образец (заявление заполняется полностью собственноручно)</w:t>
      </w:r>
    </w:p>
    <w:p w:rsidR="00114EF0" w:rsidRDefault="00114EF0" w:rsidP="00114EF0">
      <w:pPr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14"/>
        <w:gridCol w:w="308"/>
        <w:gridCol w:w="6749"/>
      </w:tblGrid>
      <w:tr w:rsidR="00AE5620" w:rsidTr="00AE5620">
        <w:trPr>
          <w:gridBefore w:val="1"/>
          <w:wBefore w:w="2628" w:type="dxa"/>
        </w:trPr>
        <w:tc>
          <w:tcPr>
            <w:tcW w:w="7509" w:type="dxa"/>
            <w:gridSpan w:val="2"/>
            <w:hideMark/>
          </w:tcPr>
          <w:p w:rsidR="00AE5620" w:rsidRDefault="00AE5620" w:rsidP="00A43BE9">
            <w:pPr>
              <w:pStyle w:val="ConsNonformat"/>
              <w:widowControl/>
              <w:tabs>
                <w:tab w:val="left" w:pos="7530"/>
              </w:tabs>
              <w:spacing w:line="276" w:lineRule="auto"/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Межрайонной инспекции Федеральной налоговой службы №7 по Удмуртской Республике</w:t>
            </w:r>
          </w:p>
          <w:p w:rsidR="00AE5620" w:rsidRDefault="00F01551" w:rsidP="00A43BE9">
            <w:pPr>
              <w:pStyle w:val="ConsNonformat"/>
              <w:widowControl/>
              <w:tabs>
                <w:tab w:val="left" w:pos="7530"/>
              </w:tabs>
              <w:spacing w:line="276" w:lineRule="auto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Мошкову И.А.</w:t>
            </w:r>
          </w:p>
        </w:tc>
      </w:tr>
      <w:tr w:rsidR="00AE5620" w:rsidTr="00AE5620">
        <w:trPr>
          <w:gridBefore w:val="1"/>
          <w:wBefore w:w="2628" w:type="dxa"/>
        </w:trPr>
        <w:tc>
          <w:tcPr>
            <w:tcW w:w="7509" w:type="dxa"/>
            <w:gridSpan w:val="2"/>
            <w:hideMark/>
          </w:tcPr>
          <w:p w:rsidR="00AE5620" w:rsidRDefault="00AE562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     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41"/>
            </w:tblGrid>
            <w:tr w:rsidR="00AE5620">
              <w:tc>
                <w:tcPr>
                  <w:tcW w:w="7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E5620" w:rsidRDefault="00AE5620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(фамилия, имя, отчество)</w:t>
                  </w:r>
                </w:p>
                <w:p w:rsidR="00AE5620" w:rsidRDefault="00AE5620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проживающего</w:t>
                  </w:r>
                  <w:proofErr w:type="gram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по адресу:</w:t>
                  </w:r>
                </w:p>
              </w:tc>
            </w:tr>
            <w:tr w:rsidR="00AE5620">
              <w:tc>
                <w:tcPr>
                  <w:tcW w:w="7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E5620" w:rsidRDefault="00AE5620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E5620">
              <w:tc>
                <w:tcPr>
                  <w:tcW w:w="7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E5620" w:rsidRDefault="00AE5620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E5620">
              <w:tc>
                <w:tcPr>
                  <w:tcW w:w="7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E5620" w:rsidRDefault="00AE5620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E5620">
              <w:tc>
                <w:tcPr>
                  <w:tcW w:w="727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AE5620" w:rsidRDefault="00AE5620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(адрес регистрации по паспорту)</w:t>
                  </w:r>
                </w:p>
              </w:tc>
            </w:tr>
            <w:tr w:rsidR="00AE5620">
              <w:tc>
                <w:tcPr>
                  <w:tcW w:w="7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5620" w:rsidRDefault="00AE5620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AE5620" w:rsidRDefault="00AE5620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</w:p>
        </w:tc>
      </w:tr>
      <w:tr w:rsidR="00AE5620" w:rsidTr="00AE5620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20" w:rsidRDefault="00AE562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Адрес для отправления писем  по почте (фактическое проживание)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20" w:rsidRDefault="00AE562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AE5620" w:rsidTr="00AE5620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20" w:rsidRDefault="00AE562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20" w:rsidRDefault="00AE562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AE5620" w:rsidRDefault="00AE5620" w:rsidP="00AE5620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AE5620" w:rsidRDefault="00AE5620" w:rsidP="00AE5620">
      <w:pPr>
        <w:pStyle w:val="ConsNormal"/>
        <w:widowControl/>
        <w:ind w:right="0" w:firstLine="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AE5620" w:rsidRDefault="00AE5620" w:rsidP="00AE5620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AE5620" w:rsidRDefault="00AE5620" w:rsidP="00AE5620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E5620" w:rsidTr="00AE5620">
        <w:trPr>
          <w:trHeight w:val="227"/>
        </w:trPr>
        <w:tc>
          <w:tcPr>
            <w:tcW w:w="10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620" w:rsidRDefault="00AE562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620" w:rsidTr="00AE5620">
        <w:trPr>
          <w:trHeight w:val="227"/>
        </w:trPr>
        <w:tc>
          <w:tcPr>
            <w:tcW w:w="10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5620" w:rsidRDefault="00AE562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E5620" w:rsidRDefault="00AE5620" w:rsidP="00AE5620">
      <w:pPr>
        <w:pStyle w:val="ConsNonformat"/>
        <w:widowControl/>
        <w:spacing w:after="120"/>
        <w:ind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Межрайонной инспекции</w:t>
      </w:r>
      <w:r w:rsidR="00F01551">
        <w:rPr>
          <w:rFonts w:ascii="Times New Roman" w:hAnsi="Times New Roman"/>
          <w:sz w:val="26"/>
          <w:szCs w:val="26"/>
        </w:rPr>
        <w:t xml:space="preserve"> Федеральной налоговой службы №7</w:t>
      </w:r>
      <w:r>
        <w:rPr>
          <w:rFonts w:ascii="Times New Roman" w:hAnsi="Times New Roman"/>
          <w:sz w:val="26"/>
          <w:szCs w:val="26"/>
        </w:rPr>
        <w:t xml:space="preserve"> по Удмуртской Республике.</w:t>
      </w:r>
    </w:p>
    <w:p w:rsidR="00AE5620" w:rsidRDefault="00AE5620" w:rsidP="00AE562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6"/>
            <w:szCs w:val="26"/>
          </w:rPr>
          <w:t>2004 г</w:t>
        </w:r>
      </w:smartTag>
      <w:r>
        <w:rPr>
          <w:rFonts w:ascii="Times New Roman" w:hAnsi="Times New Roman" w:cs="Times New Roman"/>
          <w:sz w:val="26"/>
          <w:szCs w:val="26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  в Федеральной налоговой службе,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а).</w:t>
      </w:r>
    </w:p>
    <w:p w:rsidR="00AE5620" w:rsidRDefault="00AE5620" w:rsidP="00AE562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проведением процедуры оформления допуска к сведениям, составляющим  государственную  и  иную  охраняемую  законом тайну, согласе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а).</w:t>
      </w:r>
    </w:p>
    <w:p w:rsidR="00AE5620" w:rsidRDefault="00AE5620" w:rsidP="00AE5620">
      <w:pPr>
        <w:pStyle w:val="ConsNonformat"/>
        <w:widowControl/>
        <w:ind w:righ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а).</w:t>
      </w:r>
    </w:p>
    <w:p w:rsidR="00AE5620" w:rsidRDefault="00AE5620" w:rsidP="00AE5620">
      <w:pPr>
        <w:ind w:firstLine="708"/>
        <w:jc w:val="both"/>
        <w:rPr>
          <w:rFonts w:cs="Courier New"/>
          <w:sz w:val="26"/>
          <w:szCs w:val="26"/>
        </w:rPr>
      </w:pPr>
      <w:r>
        <w:rPr>
          <w:rFonts w:cs="Courier New"/>
          <w:sz w:val="26"/>
          <w:szCs w:val="26"/>
        </w:rPr>
        <w:t>Даю согласие на осуществление обработки персональных данных с использованием средств автоматизации или без использования таких сре</w:t>
      </w:r>
      <w:proofErr w:type="gramStart"/>
      <w:r>
        <w:rPr>
          <w:rFonts w:cs="Courier New"/>
          <w:sz w:val="26"/>
          <w:szCs w:val="26"/>
        </w:rPr>
        <w:t>дств с с</w:t>
      </w:r>
      <w:proofErr w:type="gramEnd"/>
      <w:r>
        <w:rPr>
          <w:rFonts w:cs="Courier New"/>
          <w:sz w:val="26"/>
          <w:szCs w:val="26"/>
        </w:rPr>
        <w:t>облюдением принципов и правил обработки персональных данных, предусмотренных ФЗ «О персональных данных».</w:t>
      </w:r>
    </w:p>
    <w:p w:rsidR="00AE5620" w:rsidRDefault="00AE5620" w:rsidP="00AE5620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AE5620" w:rsidRDefault="00AE5620" w:rsidP="00AE5620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AE5620" w:rsidRDefault="00AE5620" w:rsidP="00AE5620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AE5620" w:rsidRDefault="00AE5620" w:rsidP="00AE5620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</w:t>
      </w:r>
      <w:r>
        <w:rPr>
          <w:rFonts w:ascii="Times New Roman" w:hAnsi="Times New Roman"/>
          <w:sz w:val="26"/>
          <w:szCs w:val="26"/>
        </w:rPr>
        <w:tab/>
        <w:t xml:space="preserve">        ________________________</w:t>
      </w:r>
    </w:p>
    <w:p w:rsidR="00AE5620" w:rsidRDefault="00AE5620" w:rsidP="00AE5620">
      <w:pPr>
        <w:pStyle w:val="ConsNonformat"/>
        <w:widowControl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(подпись)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(Ф.И.О.)</w:t>
      </w:r>
    </w:p>
    <w:p w:rsidR="00AE5620" w:rsidRDefault="00AE5620" w:rsidP="00AE5620">
      <w:pPr>
        <w:ind w:left="-240" w:firstLine="708"/>
        <w:jc w:val="center"/>
      </w:pPr>
    </w:p>
    <w:p w:rsidR="00AE5620" w:rsidRDefault="00AE5620" w:rsidP="00AE5620">
      <w:pPr>
        <w:ind w:left="-240" w:firstLine="708"/>
        <w:jc w:val="center"/>
      </w:pPr>
    </w:p>
    <w:p w:rsidR="00AE5620" w:rsidRDefault="00AE5620" w:rsidP="00AE5620">
      <w:pPr>
        <w:ind w:left="-240" w:firstLine="708"/>
        <w:jc w:val="center"/>
      </w:pPr>
    </w:p>
    <w:p w:rsidR="00AE5620" w:rsidRDefault="00AE5620" w:rsidP="00AE5620">
      <w:pPr>
        <w:ind w:left="-240" w:firstLine="708"/>
        <w:jc w:val="center"/>
      </w:pPr>
    </w:p>
    <w:p w:rsidR="00A43BE9" w:rsidRDefault="00A43BE9" w:rsidP="00AE5620">
      <w:pPr>
        <w:ind w:left="-240" w:firstLine="708"/>
        <w:jc w:val="center"/>
      </w:pPr>
    </w:p>
    <w:p w:rsidR="00A43BE9" w:rsidRDefault="00A43BE9" w:rsidP="00AE5620">
      <w:pPr>
        <w:ind w:left="-240" w:firstLine="708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20"/>
        <w:gridCol w:w="307"/>
        <w:gridCol w:w="6744"/>
      </w:tblGrid>
      <w:tr w:rsidR="00AE5620" w:rsidTr="00AE5620">
        <w:trPr>
          <w:gridBefore w:val="1"/>
          <w:wBefore w:w="2628" w:type="dxa"/>
        </w:trPr>
        <w:tc>
          <w:tcPr>
            <w:tcW w:w="7509" w:type="dxa"/>
            <w:gridSpan w:val="2"/>
            <w:hideMark/>
          </w:tcPr>
          <w:p w:rsidR="00AE5620" w:rsidRDefault="00AE5620" w:rsidP="00A43BE9">
            <w:pPr>
              <w:pStyle w:val="ConsNonformat"/>
              <w:widowControl/>
              <w:tabs>
                <w:tab w:val="left" w:pos="7530"/>
              </w:tabs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Начальнику Межрайонной инспекции Федеральной налоговой службы №7 по Удмуртской Республике</w:t>
            </w:r>
          </w:p>
          <w:p w:rsidR="00AE5620" w:rsidRDefault="00F01551" w:rsidP="00A43BE9">
            <w:pPr>
              <w:pStyle w:val="ConsNonformat"/>
              <w:widowControl/>
              <w:tabs>
                <w:tab w:val="left" w:pos="7530"/>
              </w:tabs>
              <w:spacing w:line="276" w:lineRule="auto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Мошкову И.А.</w:t>
            </w:r>
          </w:p>
        </w:tc>
      </w:tr>
      <w:tr w:rsidR="00AE5620" w:rsidTr="00AE5620">
        <w:trPr>
          <w:gridBefore w:val="1"/>
          <w:wBefore w:w="2628" w:type="dxa"/>
        </w:trPr>
        <w:tc>
          <w:tcPr>
            <w:tcW w:w="7509" w:type="dxa"/>
            <w:gridSpan w:val="2"/>
            <w:hideMark/>
          </w:tcPr>
          <w:p w:rsidR="00AE5620" w:rsidRDefault="00AE562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     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35"/>
            </w:tblGrid>
            <w:tr w:rsidR="00AE5620">
              <w:tc>
                <w:tcPr>
                  <w:tcW w:w="7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E5620" w:rsidRDefault="00AE5620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(наименование должности, отдела, организации)</w:t>
                  </w:r>
                </w:p>
                <w:p w:rsidR="00AE5620" w:rsidRDefault="00AE5620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E5620">
              <w:tc>
                <w:tcPr>
                  <w:tcW w:w="7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E5620" w:rsidRDefault="00AE5620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E5620">
              <w:tc>
                <w:tcPr>
                  <w:tcW w:w="7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E5620" w:rsidRDefault="00AE5620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E5620">
              <w:tc>
                <w:tcPr>
                  <w:tcW w:w="7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E5620" w:rsidRDefault="00AE5620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E5620">
              <w:tc>
                <w:tcPr>
                  <w:tcW w:w="7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E5620" w:rsidRDefault="00AE5620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E5620">
              <w:tc>
                <w:tcPr>
                  <w:tcW w:w="7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E5620" w:rsidRDefault="00AE5620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AE5620" w:rsidRDefault="00AE5620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отчество)</w:t>
            </w:r>
          </w:p>
        </w:tc>
      </w:tr>
      <w:tr w:rsidR="00AE5620" w:rsidTr="00AE5620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20" w:rsidRDefault="00AE562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регистрации  </w:t>
            </w:r>
          </w:p>
          <w:p w:rsidR="00AE5620" w:rsidRDefault="00AE562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паспорту)</w:t>
            </w:r>
          </w:p>
          <w:p w:rsidR="00AE5620" w:rsidRDefault="00AE562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20" w:rsidRDefault="00AE562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AE5620" w:rsidRDefault="00AE562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AE5620" w:rsidTr="00AE5620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20" w:rsidRDefault="00AE562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Адрес для отправления писем  по почте (фактическое проживание)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20" w:rsidRDefault="00AE562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AE5620" w:rsidTr="00AE5620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20" w:rsidRDefault="00AE562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20" w:rsidRDefault="00AE562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AE5620" w:rsidRDefault="00AE5620" w:rsidP="00AE5620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AE5620" w:rsidRDefault="00AE5620" w:rsidP="00AE5620">
      <w:pPr>
        <w:pStyle w:val="ConsNormal"/>
        <w:widowControl/>
        <w:ind w:right="0" w:firstLine="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AE5620" w:rsidRDefault="00AE5620" w:rsidP="00AE5620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AE5620" w:rsidRDefault="00AE5620" w:rsidP="00AE5620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E5620" w:rsidTr="00AE5620">
        <w:trPr>
          <w:trHeight w:val="227"/>
        </w:trPr>
        <w:tc>
          <w:tcPr>
            <w:tcW w:w="10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620" w:rsidRDefault="00AE562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620" w:rsidTr="00AE5620">
        <w:trPr>
          <w:trHeight w:val="227"/>
        </w:trPr>
        <w:tc>
          <w:tcPr>
            <w:tcW w:w="10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5620" w:rsidRDefault="00AE562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E5620" w:rsidRDefault="00AE5620" w:rsidP="00AE5620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Межрайонной инспекции</w:t>
      </w:r>
      <w:r w:rsidR="00F01551">
        <w:rPr>
          <w:rFonts w:ascii="Times New Roman" w:hAnsi="Times New Roman"/>
          <w:sz w:val="26"/>
          <w:szCs w:val="26"/>
        </w:rPr>
        <w:t xml:space="preserve"> Федеральной налоговой службы №7 </w:t>
      </w:r>
      <w:r>
        <w:rPr>
          <w:rFonts w:ascii="Times New Roman" w:hAnsi="Times New Roman"/>
          <w:sz w:val="26"/>
          <w:szCs w:val="26"/>
        </w:rPr>
        <w:t>по Удмуртской Республике.</w:t>
      </w:r>
    </w:p>
    <w:p w:rsidR="00AE5620" w:rsidRDefault="00AE5620" w:rsidP="00AE562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6"/>
            <w:szCs w:val="26"/>
          </w:rPr>
          <w:t>2004 г</w:t>
        </w:r>
      </w:smartTag>
      <w:r>
        <w:rPr>
          <w:rFonts w:ascii="Times New Roman" w:hAnsi="Times New Roman" w:cs="Times New Roman"/>
          <w:sz w:val="26"/>
          <w:szCs w:val="26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  в Федеральной налоговой службе,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а).</w:t>
      </w:r>
    </w:p>
    <w:p w:rsidR="00AE5620" w:rsidRDefault="00AE5620" w:rsidP="00AE562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проведением процедуры оформления допуска к сведениям, составляющим  государственную  и  иную  охраняемую  законом тайну, согласе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а).</w:t>
      </w:r>
    </w:p>
    <w:p w:rsidR="00AE5620" w:rsidRDefault="00AE5620" w:rsidP="00AE5620">
      <w:pPr>
        <w:pStyle w:val="ConsNonformat"/>
        <w:widowControl/>
        <w:ind w:righ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а).</w:t>
      </w:r>
    </w:p>
    <w:p w:rsidR="00AE5620" w:rsidRDefault="00AE5620" w:rsidP="00AE5620">
      <w:pPr>
        <w:ind w:firstLine="708"/>
        <w:jc w:val="both"/>
        <w:rPr>
          <w:rFonts w:cs="Courier New"/>
          <w:sz w:val="26"/>
          <w:szCs w:val="26"/>
        </w:rPr>
      </w:pPr>
      <w:r>
        <w:rPr>
          <w:rFonts w:cs="Courier New"/>
          <w:sz w:val="26"/>
          <w:szCs w:val="26"/>
        </w:rPr>
        <w:t>Даю согласие на осуществление обработки персональных данных с использованием средств автоматизации или без использования таких сре</w:t>
      </w:r>
      <w:proofErr w:type="gramStart"/>
      <w:r>
        <w:rPr>
          <w:rFonts w:cs="Courier New"/>
          <w:sz w:val="26"/>
          <w:szCs w:val="26"/>
        </w:rPr>
        <w:t>дств с с</w:t>
      </w:r>
      <w:proofErr w:type="gramEnd"/>
      <w:r>
        <w:rPr>
          <w:rFonts w:cs="Courier New"/>
          <w:sz w:val="26"/>
          <w:szCs w:val="26"/>
        </w:rPr>
        <w:t>облюдением принципов и правил обработки персональных данных, предусмотренных ФЗ «О персональных данных».</w:t>
      </w:r>
    </w:p>
    <w:p w:rsidR="00AE5620" w:rsidRDefault="00AE5620" w:rsidP="00AE5620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AE5620" w:rsidRDefault="00AE5620" w:rsidP="00AE5620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AE5620" w:rsidRDefault="00AE5620" w:rsidP="00AE5620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AE5620" w:rsidRDefault="00AE5620" w:rsidP="00AE5620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____________________</w:t>
      </w:r>
    </w:p>
    <w:p w:rsidR="00AE5620" w:rsidRDefault="00AE5620" w:rsidP="00AE5620">
      <w:pPr>
        <w:pStyle w:val="ConsNonformat"/>
        <w:widowControl/>
        <w:ind w:right="0"/>
        <w:jc w:val="both"/>
      </w:pPr>
      <w:r>
        <w:rPr>
          <w:rFonts w:ascii="Times New Roman" w:hAnsi="Times New Roman"/>
        </w:rPr>
        <w:t xml:space="preserve">        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(подпись)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(Ф.И.О.)</w:t>
      </w:r>
    </w:p>
    <w:p w:rsidR="00AE5620" w:rsidRDefault="00AE5620" w:rsidP="00114EF0">
      <w:pPr>
        <w:ind w:left="6804" w:right="-426" w:firstLine="142"/>
      </w:pPr>
    </w:p>
    <w:p w:rsidR="00114EF0" w:rsidRDefault="00114EF0" w:rsidP="00114EF0">
      <w:pPr>
        <w:ind w:left="6804" w:right="-426" w:firstLine="142"/>
      </w:pPr>
      <w:r>
        <w:br w:type="page"/>
      </w:r>
      <w:proofErr w:type="gramStart"/>
      <w:r>
        <w:lastRenderedPageBreak/>
        <w:t>Утверждена</w:t>
      </w:r>
      <w:proofErr w:type="gramEnd"/>
      <w:r>
        <w:br/>
        <w:t>распоряжением Правительства Российской Федерации от 26.05.2005 № 667-р</w:t>
      </w:r>
    </w:p>
    <w:p w:rsidR="00114EF0" w:rsidRDefault="00114EF0" w:rsidP="00114EF0">
      <w:pPr>
        <w:spacing w:before="120"/>
        <w:ind w:left="6946"/>
        <w:rPr>
          <w:sz w:val="16"/>
          <w:szCs w:val="16"/>
        </w:rPr>
      </w:pPr>
      <w:r>
        <w:rPr>
          <w:sz w:val="16"/>
          <w:szCs w:val="16"/>
        </w:rPr>
        <w:t>(в ред. распоряжения Правительства РФ от 16.10.2007 № 1428-р)</w:t>
      </w:r>
    </w:p>
    <w:p w:rsidR="00114EF0" w:rsidRDefault="00114EF0" w:rsidP="00114EF0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99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"/>
        <w:gridCol w:w="559"/>
        <w:gridCol w:w="559"/>
        <w:gridCol w:w="5635"/>
        <w:gridCol w:w="850"/>
        <w:gridCol w:w="1962"/>
      </w:tblGrid>
      <w:tr w:rsidR="00114EF0" w:rsidRPr="00424E48" w:rsidTr="00114EF0">
        <w:trPr>
          <w:cantSplit/>
          <w:trHeight w:val="1000"/>
        </w:trPr>
        <w:tc>
          <w:tcPr>
            <w:tcW w:w="7966" w:type="dxa"/>
            <w:gridSpan w:val="5"/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Место</w:t>
            </w:r>
            <w:r w:rsidRPr="00424E48">
              <w:rPr>
                <w:sz w:val="24"/>
                <w:szCs w:val="24"/>
              </w:rPr>
              <w:br/>
              <w:t>для</w:t>
            </w:r>
            <w:r w:rsidRPr="00424E48">
              <w:rPr>
                <w:sz w:val="24"/>
                <w:szCs w:val="24"/>
              </w:rPr>
              <w:br/>
              <w:t>фотографии</w:t>
            </w:r>
          </w:p>
        </w:tc>
      </w:tr>
      <w:tr w:rsidR="00114EF0" w:rsidRPr="00424E48" w:rsidTr="00114EF0">
        <w:trPr>
          <w:cantSplit/>
          <w:trHeight w:val="421"/>
        </w:trPr>
        <w:tc>
          <w:tcPr>
            <w:tcW w:w="364" w:type="dxa"/>
            <w:vAlign w:val="bottom"/>
            <w:hideMark/>
          </w:tcPr>
          <w:p w:rsidR="00114EF0" w:rsidRPr="00424E48" w:rsidRDefault="00114EF0">
            <w:pPr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vAlign w:val="bottom"/>
            <w:hideMark/>
          </w:tcPr>
          <w:p w:rsidR="00114EF0" w:rsidRPr="00424E48" w:rsidRDefault="00114EF0">
            <w:pPr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  <w:trHeight w:val="414"/>
        </w:trPr>
        <w:tc>
          <w:tcPr>
            <w:tcW w:w="364" w:type="dxa"/>
            <w:vAlign w:val="bottom"/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bottom"/>
            <w:hideMark/>
          </w:tcPr>
          <w:p w:rsidR="00114EF0" w:rsidRPr="00424E48" w:rsidRDefault="00114EF0">
            <w:pPr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  <w:trHeight w:val="420"/>
        </w:trPr>
        <w:tc>
          <w:tcPr>
            <w:tcW w:w="364" w:type="dxa"/>
            <w:vAlign w:val="bottom"/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bottom"/>
            <w:hideMark/>
          </w:tcPr>
          <w:p w:rsidR="00114EF0" w:rsidRPr="00424E48" w:rsidRDefault="00114EF0">
            <w:pPr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</w:tbl>
    <w:p w:rsidR="00114EF0" w:rsidRPr="00424E48" w:rsidRDefault="00114EF0" w:rsidP="00114EF0">
      <w:pPr>
        <w:rPr>
          <w:sz w:val="24"/>
          <w:szCs w:val="24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9"/>
        <w:gridCol w:w="4411"/>
      </w:tblGrid>
      <w:tr w:rsidR="00114EF0" w:rsidRPr="00424E48" w:rsidTr="00114EF0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F0" w:rsidRPr="00424E48" w:rsidRDefault="00114EF0">
            <w:pPr>
              <w:tabs>
                <w:tab w:val="left" w:pos="90"/>
              </w:tabs>
              <w:ind w:left="90" w:hanging="90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 xml:space="preserve"> 2. Если изменяли фамилию, имя  или  отчество,  то</w:t>
            </w:r>
            <w:r w:rsidRPr="00424E48">
              <w:rPr>
                <w:sz w:val="24"/>
                <w:szCs w:val="24"/>
              </w:rPr>
              <w:br/>
              <w:t>укажите  их, а также когда, где и по какой причине    изменяли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ind w:right="242"/>
              <w:rPr>
                <w:sz w:val="24"/>
                <w:szCs w:val="24"/>
              </w:rPr>
            </w:pPr>
          </w:p>
        </w:tc>
      </w:tr>
      <w:tr w:rsidR="00114EF0" w:rsidRPr="00424E48" w:rsidTr="00114EF0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F0" w:rsidRPr="00424E48" w:rsidRDefault="00114EF0">
            <w:pPr>
              <w:ind w:left="90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 xml:space="preserve">3. </w:t>
            </w:r>
            <w:proofErr w:type="gramStart"/>
            <w:r w:rsidRPr="00424E48">
              <w:rPr>
                <w:sz w:val="24"/>
                <w:szCs w:val="24"/>
              </w:rPr>
              <w:t>Число,   месяц,  год  и  место  рождения  (село,  деревня, город, район, область, край, республика, страна)</w:t>
            </w:r>
            <w:proofErr w:type="gram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F0" w:rsidRPr="00424E48" w:rsidRDefault="00114EF0">
            <w:pPr>
              <w:ind w:left="90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 xml:space="preserve">4. </w:t>
            </w:r>
            <w:proofErr w:type="gramStart"/>
            <w:r w:rsidRPr="00424E48">
              <w:rPr>
                <w:sz w:val="24"/>
                <w:szCs w:val="24"/>
              </w:rPr>
              <w:t xml:space="preserve">Гражданство (если изменяли, то укажите, когда </w:t>
            </w:r>
            <w:proofErr w:type="gramEnd"/>
          </w:p>
          <w:p w:rsidR="00114EF0" w:rsidRPr="00424E48" w:rsidRDefault="00114EF0">
            <w:pPr>
              <w:ind w:left="90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и  по  какой  причине,  если  имеете  гражданство другого государства – укажите)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F0" w:rsidRPr="00424E48" w:rsidRDefault="00114EF0" w:rsidP="008E16DE">
            <w:pPr>
              <w:ind w:left="90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5. Образование (когда и какие учебные заведения окончили, номе</w:t>
            </w:r>
            <w:r w:rsidR="008E16DE" w:rsidRPr="00424E48">
              <w:rPr>
                <w:sz w:val="24"/>
                <w:szCs w:val="24"/>
              </w:rPr>
              <w:t>ра дипломов). Направление подго</w:t>
            </w:r>
            <w:r w:rsidRPr="00424E48">
              <w:rPr>
                <w:sz w:val="24"/>
                <w:szCs w:val="24"/>
              </w:rPr>
              <w:t>товки или специальность по диплому. Квалификация по диплому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F0" w:rsidRPr="00424E48" w:rsidRDefault="00114EF0" w:rsidP="008E16DE">
            <w:pPr>
              <w:ind w:left="90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6. Послевузовское профессиональное образование: аспирантура, а</w:t>
            </w:r>
            <w:r w:rsidR="008E16DE" w:rsidRPr="00424E48">
              <w:rPr>
                <w:sz w:val="24"/>
                <w:szCs w:val="24"/>
              </w:rPr>
              <w:t>дъюнктура, докторантура (наимено</w:t>
            </w:r>
            <w:r w:rsidRPr="00424E48">
              <w:rPr>
                <w:sz w:val="24"/>
                <w:szCs w:val="24"/>
              </w:rPr>
              <w:t>вание образовательного или научного учреждения, год   окончания).  Ученая  степень,  ученое  звание (когда присвоены, номера дипломов, аттестатов)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F0" w:rsidRPr="00424E48" w:rsidRDefault="00114EF0">
            <w:pPr>
              <w:ind w:left="90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 xml:space="preserve">7. Какими иностранными языками и языками народов Российской Федерации владеете и в какой степени (читаете и переводите со словарем, </w:t>
            </w:r>
            <w:proofErr w:type="gramStart"/>
            <w:r w:rsidRPr="00424E48">
              <w:rPr>
                <w:sz w:val="24"/>
                <w:szCs w:val="24"/>
              </w:rPr>
              <w:t>читает</w:t>
            </w:r>
            <w:proofErr w:type="gramEnd"/>
            <w:r w:rsidRPr="00424E48">
              <w:rPr>
                <w:sz w:val="24"/>
                <w:szCs w:val="24"/>
              </w:rPr>
              <w:t xml:space="preserve">  и можете объясняться, владеете свободно)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F0" w:rsidRPr="00424E48" w:rsidRDefault="00114EF0">
            <w:pPr>
              <w:ind w:left="90" w:hanging="90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 xml:space="preserve"> 8. Классный чин федеральной гражданской службы, дипломатический ранг, воинское  или  специальное звание, классный чин правоохранительной службы, классный чин гражданской службы   субъекта  Российской   Федерации,   квалификационный  разряд государственной службы,  квалификационный </w:t>
            </w:r>
            <w:proofErr w:type="gramStart"/>
            <w:r w:rsidRPr="00424E48">
              <w:rPr>
                <w:sz w:val="24"/>
                <w:szCs w:val="24"/>
              </w:rPr>
              <w:t>раз-ряд</w:t>
            </w:r>
            <w:proofErr w:type="gramEnd"/>
            <w:r w:rsidRPr="00424E48">
              <w:rPr>
                <w:sz w:val="24"/>
                <w:szCs w:val="24"/>
              </w:rPr>
              <w:t xml:space="preserve">   или   классный  чин  муниципальной  службы </w:t>
            </w:r>
          </w:p>
          <w:p w:rsidR="00114EF0" w:rsidRPr="00424E48" w:rsidRDefault="00114EF0">
            <w:pPr>
              <w:ind w:left="90" w:hanging="90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 xml:space="preserve"> (кем и когда </w:t>
            </w:r>
            <w:proofErr w:type="gramStart"/>
            <w:r w:rsidRPr="00424E48">
              <w:rPr>
                <w:sz w:val="24"/>
                <w:szCs w:val="24"/>
              </w:rPr>
              <w:t>присвоены</w:t>
            </w:r>
            <w:proofErr w:type="gramEnd"/>
            <w:r w:rsidRPr="00424E48">
              <w:rPr>
                <w:sz w:val="24"/>
                <w:szCs w:val="24"/>
              </w:rPr>
              <w:t>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F0" w:rsidRPr="00424E48" w:rsidRDefault="00114EF0">
            <w:pPr>
              <w:ind w:left="90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9. Были ли Вы судимы, 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pageBreakBefore/>
              <w:rPr>
                <w:sz w:val="24"/>
                <w:szCs w:val="24"/>
              </w:rPr>
            </w:pPr>
          </w:p>
        </w:tc>
      </w:tr>
      <w:tr w:rsidR="00114EF0" w:rsidRPr="00424E48" w:rsidTr="00114EF0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F0" w:rsidRPr="00424E48" w:rsidRDefault="00114EF0">
            <w:pPr>
              <w:ind w:left="90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</w:tbl>
    <w:p w:rsidR="00114EF0" w:rsidRPr="00424E48" w:rsidRDefault="00114EF0" w:rsidP="00114EF0">
      <w:pPr>
        <w:spacing w:before="120" w:after="120"/>
        <w:jc w:val="both"/>
        <w:rPr>
          <w:sz w:val="24"/>
          <w:szCs w:val="24"/>
        </w:rPr>
      </w:pPr>
      <w:r w:rsidRPr="00424E48">
        <w:rPr>
          <w:sz w:val="24"/>
          <w:szCs w:val="24"/>
        </w:rPr>
        <w:lastRenderedPageBreak/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114EF0" w:rsidRPr="00424E48" w:rsidRDefault="00114EF0" w:rsidP="00114EF0">
      <w:pPr>
        <w:spacing w:after="120"/>
        <w:rPr>
          <w:sz w:val="24"/>
          <w:szCs w:val="24"/>
        </w:rPr>
      </w:pPr>
      <w:r w:rsidRPr="00424E48">
        <w:rPr>
          <w:sz w:val="24"/>
          <w:szCs w:val="24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0"/>
        <w:gridCol w:w="1290"/>
        <w:gridCol w:w="4253"/>
        <w:gridCol w:w="3097"/>
      </w:tblGrid>
      <w:tr w:rsidR="00114EF0" w:rsidRPr="00424E48" w:rsidTr="00114EF0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Должность с указанием</w:t>
            </w:r>
            <w:r w:rsidRPr="00424E48"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Адрес</w:t>
            </w:r>
            <w:r w:rsidRPr="00424E48">
              <w:rPr>
                <w:sz w:val="24"/>
                <w:szCs w:val="24"/>
              </w:rPr>
              <w:br/>
              <w:t>организации</w:t>
            </w:r>
            <w:r w:rsidRPr="00424E48"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поступ</w:t>
            </w:r>
            <w:r w:rsidRPr="00424E48"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</w:tbl>
    <w:p w:rsidR="00114EF0" w:rsidRPr="00424E48" w:rsidRDefault="00114EF0" w:rsidP="00114EF0">
      <w:pPr>
        <w:spacing w:before="120"/>
        <w:rPr>
          <w:sz w:val="24"/>
          <w:szCs w:val="24"/>
        </w:rPr>
      </w:pPr>
      <w:r w:rsidRPr="00424E48">
        <w:rPr>
          <w:sz w:val="24"/>
          <w:szCs w:val="24"/>
        </w:rPr>
        <w:t>12. Государственные награды, иные награды и знаки отличия</w:t>
      </w:r>
    </w:p>
    <w:p w:rsidR="00114EF0" w:rsidRPr="00424E48" w:rsidRDefault="00114EF0" w:rsidP="00114EF0">
      <w:pPr>
        <w:rPr>
          <w:sz w:val="24"/>
          <w:szCs w:val="24"/>
        </w:rPr>
      </w:pPr>
    </w:p>
    <w:p w:rsidR="00114EF0" w:rsidRPr="00424E48" w:rsidRDefault="00114EF0" w:rsidP="00114EF0">
      <w:pPr>
        <w:pBdr>
          <w:top w:val="single" w:sz="4" w:space="1" w:color="auto"/>
        </w:pBdr>
        <w:rPr>
          <w:sz w:val="24"/>
          <w:szCs w:val="24"/>
        </w:rPr>
      </w:pPr>
    </w:p>
    <w:p w:rsidR="00114EF0" w:rsidRPr="00424E48" w:rsidRDefault="00114EF0" w:rsidP="00114EF0">
      <w:pPr>
        <w:jc w:val="both"/>
        <w:rPr>
          <w:sz w:val="24"/>
          <w:szCs w:val="24"/>
        </w:rPr>
      </w:pPr>
      <w:r w:rsidRPr="00424E48">
        <w:rPr>
          <w:sz w:val="24"/>
          <w:szCs w:val="24"/>
        </w:rPr>
        <w:lastRenderedPageBreak/>
        <w:t>13. Ваши близкие родственники (отец, мать, братья, сестры и дети), а также муж (жена), в том числе бывшие.</w:t>
      </w:r>
    </w:p>
    <w:p w:rsidR="00114EF0" w:rsidRPr="00424E48" w:rsidRDefault="00114EF0" w:rsidP="00114EF0">
      <w:pPr>
        <w:spacing w:after="120"/>
        <w:ind w:firstLine="567"/>
        <w:jc w:val="both"/>
        <w:rPr>
          <w:sz w:val="24"/>
          <w:szCs w:val="24"/>
        </w:rPr>
      </w:pPr>
      <w:r w:rsidRPr="00424E48"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0"/>
        <w:gridCol w:w="2695"/>
        <w:gridCol w:w="1717"/>
        <w:gridCol w:w="2047"/>
        <w:gridCol w:w="1741"/>
      </w:tblGrid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Фамилия, имя,</w:t>
            </w:r>
            <w:r w:rsidRPr="00424E48"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  <w:r w:rsidRPr="00424E48"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114EF0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0" w:rsidRPr="00424E48" w:rsidRDefault="00114EF0">
            <w:pPr>
              <w:rPr>
                <w:sz w:val="24"/>
                <w:szCs w:val="24"/>
              </w:rPr>
            </w:pPr>
          </w:p>
        </w:tc>
      </w:tr>
      <w:tr w:rsidR="00424E48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rPr>
                <w:sz w:val="24"/>
                <w:szCs w:val="24"/>
              </w:rPr>
            </w:pPr>
          </w:p>
        </w:tc>
      </w:tr>
      <w:tr w:rsidR="00424E48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rPr>
                <w:sz w:val="24"/>
                <w:szCs w:val="24"/>
              </w:rPr>
            </w:pPr>
          </w:p>
        </w:tc>
      </w:tr>
      <w:tr w:rsidR="00424E48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rPr>
                <w:sz w:val="24"/>
                <w:szCs w:val="24"/>
              </w:rPr>
            </w:pPr>
          </w:p>
        </w:tc>
      </w:tr>
      <w:tr w:rsidR="00424E48" w:rsidRPr="00424E48" w:rsidTr="00114EF0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8" w:rsidRPr="00424E48" w:rsidRDefault="00424E48">
            <w:pPr>
              <w:rPr>
                <w:sz w:val="24"/>
                <w:szCs w:val="24"/>
              </w:rPr>
            </w:pPr>
          </w:p>
        </w:tc>
      </w:tr>
    </w:tbl>
    <w:p w:rsidR="00114EF0" w:rsidRDefault="00114EF0" w:rsidP="00114EF0">
      <w:pPr>
        <w:spacing w:before="120"/>
        <w:jc w:val="both"/>
        <w:rPr>
          <w:sz w:val="24"/>
          <w:szCs w:val="24"/>
        </w:rPr>
      </w:pPr>
      <w:r w:rsidRPr="00424E48">
        <w:rPr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424E48" w:rsidRPr="00424E48" w:rsidRDefault="00424E48" w:rsidP="00424E48">
      <w:pPr>
        <w:spacing w:before="120"/>
        <w:rPr>
          <w:sz w:val="24"/>
          <w:szCs w:val="24"/>
        </w:rPr>
      </w:pPr>
    </w:p>
    <w:p w:rsidR="00114EF0" w:rsidRDefault="00114EF0" w:rsidP="00424E48">
      <w:pPr>
        <w:pBdr>
          <w:top w:val="single" w:sz="4" w:space="1" w:color="auto"/>
        </w:pBdr>
        <w:jc w:val="center"/>
      </w:pPr>
      <w:proofErr w:type="gramStart"/>
      <w:r>
        <w:t>(фамилия, имя, отчество,</w:t>
      </w:r>
      <w:proofErr w:type="gramEnd"/>
    </w:p>
    <w:p w:rsidR="00114EF0" w:rsidRDefault="00114EF0" w:rsidP="00114EF0"/>
    <w:p w:rsidR="00114EF0" w:rsidRDefault="00114EF0" w:rsidP="00114EF0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114EF0" w:rsidRDefault="00114EF0" w:rsidP="00114EF0"/>
    <w:p w:rsidR="00114EF0" w:rsidRDefault="00114EF0" w:rsidP="00114EF0">
      <w:pPr>
        <w:pBdr>
          <w:top w:val="single" w:sz="4" w:space="1" w:color="auto"/>
        </w:pBdr>
        <w:rPr>
          <w:sz w:val="2"/>
          <w:szCs w:val="2"/>
        </w:rPr>
      </w:pPr>
    </w:p>
    <w:p w:rsidR="00114EF0" w:rsidRDefault="00114EF0" w:rsidP="00114EF0">
      <w:pPr>
        <w:rPr>
          <w:sz w:val="24"/>
          <w:szCs w:val="24"/>
        </w:rPr>
      </w:pPr>
    </w:p>
    <w:p w:rsidR="00114EF0" w:rsidRDefault="00114EF0" w:rsidP="00114EF0">
      <w:pPr>
        <w:pBdr>
          <w:top w:val="single" w:sz="4" w:space="1" w:color="auto"/>
        </w:pBdr>
        <w:rPr>
          <w:sz w:val="2"/>
          <w:szCs w:val="2"/>
        </w:rPr>
      </w:pPr>
    </w:p>
    <w:p w:rsidR="00424E48" w:rsidRDefault="00424E48" w:rsidP="00114EF0">
      <w:pPr>
        <w:tabs>
          <w:tab w:val="left" w:pos="8505"/>
        </w:tabs>
        <w:rPr>
          <w:sz w:val="24"/>
          <w:szCs w:val="24"/>
        </w:rPr>
      </w:pPr>
    </w:p>
    <w:p w:rsidR="00114EF0" w:rsidRPr="00424E48" w:rsidRDefault="00114EF0" w:rsidP="00114EF0">
      <w:pPr>
        <w:tabs>
          <w:tab w:val="left" w:pos="8505"/>
        </w:tabs>
        <w:rPr>
          <w:sz w:val="24"/>
          <w:szCs w:val="24"/>
        </w:rPr>
      </w:pPr>
      <w:r w:rsidRPr="00424E48">
        <w:rPr>
          <w:sz w:val="24"/>
          <w:szCs w:val="24"/>
        </w:rPr>
        <w:t xml:space="preserve">15. Пребывание за границей (когда, где, с какой целью)  </w:t>
      </w:r>
    </w:p>
    <w:p w:rsidR="00114EF0" w:rsidRDefault="00114EF0" w:rsidP="00114EF0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114EF0" w:rsidRDefault="00114EF0" w:rsidP="00114EF0">
      <w:pPr>
        <w:rPr>
          <w:sz w:val="24"/>
          <w:szCs w:val="24"/>
        </w:rPr>
      </w:pPr>
    </w:p>
    <w:p w:rsidR="00114EF0" w:rsidRDefault="00114EF0" w:rsidP="00114EF0">
      <w:pPr>
        <w:pBdr>
          <w:top w:val="single" w:sz="4" w:space="1" w:color="auto"/>
        </w:pBdr>
        <w:rPr>
          <w:sz w:val="2"/>
          <w:szCs w:val="2"/>
        </w:rPr>
      </w:pPr>
    </w:p>
    <w:p w:rsidR="00114EF0" w:rsidRDefault="00114EF0" w:rsidP="00114EF0">
      <w:pPr>
        <w:rPr>
          <w:sz w:val="24"/>
          <w:szCs w:val="24"/>
        </w:rPr>
      </w:pPr>
    </w:p>
    <w:p w:rsidR="00114EF0" w:rsidRDefault="00114EF0" w:rsidP="00114EF0">
      <w:pPr>
        <w:pBdr>
          <w:top w:val="single" w:sz="4" w:space="1" w:color="auto"/>
        </w:pBdr>
        <w:rPr>
          <w:sz w:val="2"/>
          <w:szCs w:val="2"/>
        </w:rPr>
      </w:pPr>
    </w:p>
    <w:p w:rsidR="00114EF0" w:rsidRPr="00424E48" w:rsidRDefault="00114EF0" w:rsidP="00114EF0">
      <w:pPr>
        <w:tabs>
          <w:tab w:val="left" w:pos="8505"/>
        </w:tabs>
        <w:rPr>
          <w:sz w:val="24"/>
          <w:szCs w:val="24"/>
        </w:rPr>
      </w:pPr>
      <w:r w:rsidRPr="00424E48"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114EF0" w:rsidRDefault="00114EF0" w:rsidP="00114EF0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114EF0" w:rsidRDefault="00114EF0" w:rsidP="00114EF0">
      <w:pPr>
        <w:rPr>
          <w:sz w:val="24"/>
          <w:szCs w:val="24"/>
        </w:rPr>
      </w:pPr>
    </w:p>
    <w:p w:rsidR="00114EF0" w:rsidRDefault="00114EF0" w:rsidP="00114EF0">
      <w:pPr>
        <w:pBdr>
          <w:top w:val="single" w:sz="4" w:space="1" w:color="auto"/>
        </w:pBdr>
        <w:rPr>
          <w:sz w:val="2"/>
          <w:szCs w:val="2"/>
        </w:rPr>
      </w:pPr>
    </w:p>
    <w:p w:rsidR="00424E48" w:rsidRDefault="00114EF0" w:rsidP="00114EF0">
      <w:pPr>
        <w:tabs>
          <w:tab w:val="left" w:pos="8505"/>
        </w:tabs>
        <w:jc w:val="both"/>
      </w:pPr>
      <w:r w:rsidRPr="00424E48">
        <w:rPr>
          <w:sz w:val="24"/>
          <w:szCs w:val="24"/>
        </w:rPr>
        <w:t>17. Домашний адрес (адрес регистрации, фактического проживания), номер телефона (либо иной вид связи)</w:t>
      </w:r>
      <w:r>
        <w:t xml:space="preserve"> </w:t>
      </w:r>
    </w:p>
    <w:p w:rsidR="00424E48" w:rsidRDefault="00424E48" w:rsidP="00114EF0">
      <w:pPr>
        <w:tabs>
          <w:tab w:val="left" w:pos="8505"/>
        </w:tabs>
        <w:jc w:val="both"/>
      </w:pPr>
    </w:p>
    <w:p w:rsidR="00114EF0" w:rsidRDefault="00114EF0" w:rsidP="00114EF0">
      <w:pPr>
        <w:pBdr>
          <w:top w:val="single" w:sz="4" w:space="1" w:color="auto"/>
        </w:pBdr>
        <w:rPr>
          <w:sz w:val="2"/>
          <w:szCs w:val="2"/>
        </w:rPr>
      </w:pPr>
    </w:p>
    <w:p w:rsidR="00114EF0" w:rsidRDefault="00114EF0" w:rsidP="00114EF0">
      <w:pPr>
        <w:rPr>
          <w:sz w:val="24"/>
          <w:szCs w:val="24"/>
        </w:rPr>
      </w:pPr>
    </w:p>
    <w:p w:rsidR="00114EF0" w:rsidRDefault="00114EF0" w:rsidP="00114EF0">
      <w:pPr>
        <w:pBdr>
          <w:top w:val="single" w:sz="4" w:space="1" w:color="auto"/>
        </w:pBdr>
        <w:rPr>
          <w:sz w:val="2"/>
          <w:szCs w:val="2"/>
        </w:rPr>
      </w:pPr>
    </w:p>
    <w:p w:rsidR="00114EF0" w:rsidRDefault="00114EF0" w:rsidP="00114EF0">
      <w:pPr>
        <w:rPr>
          <w:sz w:val="24"/>
          <w:szCs w:val="24"/>
        </w:rPr>
      </w:pPr>
    </w:p>
    <w:p w:rsidR="00114EF0" w:rsidRDefault="00114EF0" w:rsidP="00114EF0">
      <w:pPr>
        <w:pBdr>
          <w:top w:val="single" w:sz="4" w:space="1" w:color="auto"/>
        </w:pBdr>
        <w:rPr>
          <w:sz w:val="2"/>
          <w:szCs w:val="2"/>
        </w:rPr>
      </w:pPr>
    </w:p>
    <w:p w:rsidR="00114EF0" w:rsidRDefault="00114EF0" w:rsidP="00114EF0">
      <w:pPr>
        <w:rPr>
          <w:sz w:val="24"/>
          <w:szCs w:val="24"/>
        </w:rPr>
      </w:pPr>
    </w:p>
    <w:p w:rsidR="00114EF0" w:rsidRDefault="00114EF0" w:rsidP="00114EF0">
      <w:pPr>
        <w:pBdr>
          <w:top w:val="single" w:sz="4" w:space="1" w:color="auto"/>
        </w:pBdr>
        <w:rPr>
          <w:sz w:val="2"/>
          <w:szCs w:val="2"/>
        </w:rPr>
      </w:pPr>
    </w:p>
    <w:p w:rsidR="00114EF0" w:rsidRPr="00424E48" w:rsidRDefault="00114EF0" w:rsidP="00114EF0">
      <w:pPr>
        <w:tabs>
          <w:tab w:val="left" w:pos="8505"/>
        </w:tabs>
        <w:rPr>
          <w:sz w:val="24"/>
          <w:szCs w:val="24"/>
        </w:rPr>
      </w:pPr>
      <w:r w:rsidRPr="00424E48">
        <w:rPr>
          <w:sz w:val="24"/>
          <w:szCs w:val="24"/>
        </w:rPr>
        <w:t xml:space="preserve">18. Паспорт или документ, его заменяющий  </w:t>
      </w:r>
    </w:p>
    <w:p w:rsidR="00114EF0" w:rsidRDefault="00114EF0" w:rsidP="00114EF0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114EF0" w:rsidRDefault="00114EF0" w:rsidP="00114EF0"/>
    <w:p w:rsidR="00114EF0" w:rsidRDefault="00114EF0" w:rsidP="00114EF0">
      <w:pPr>
        <w:pBdr>
          <w:top w:val="single" w:sz="4" w:space="1" w:color="auto"/>
        </w:pBdr>
        <w:rPr>
          <w:sz w:val="2"/>
          <w:szCs w:val="2"/>
        </w:rPr>
      </w:pPr>
    </w:p>
    <w:p w:rsidR="00114EF0" w:rsidRDefault="00114EF0" w:rsidP="00114EF0">
      <w:pPr>
        <w:rPr>
          <w:sz w:val="24"/>
          <w:szCs w:val="24"/>
        </w:rPr>
      </w:pPr>
    </w:p>
    <w:p w:rsidR="00114EF0" w:rsidRDefault="00114EF0" w:rsidP="00114EF0">
      <w:pPr>
        <w:pBdr>
          <w:top w:val="single" w:sz="4" w:space="1" w:color="auto"/>
        </w:pBdr>
        <w:rPr>
          <w:sz w:val="2"/>
          <w:szCs w:val="2"/>
        </w:rPr>
      </w:pPr>
    </w:p>
    <w:p w:rsidR="00114EF0" w:rsidRPr="00424E48" w:rsidRDefault="00114EF0" w:rsidP="00114EF0">
      <w:pPr>
        <w:tabs>
          <w:tab w:val="left" w:pos="8505"/>
        </w:tabs>
        <w:rPr>
          <w:sz w:val="24"/>
          <w:szCs w:val="24"/>
        </w:rPr>
      </w:pPr>
      <w:r w:rsidRPr="00424E48">
        <w:rPr>
          <w:sz w:val="24"/>
          <w:szCs w:val="24"/>
        </w:rPr>
        <w:t xml:space="preserve">19. Наличие заграничного паспорта  </w:t>
      </w:r>
    </w:p>
    <w:p w:rsidR="00114EF0" w:rsidRDefault="00114EF0" w:rsidP="00114EF0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114EF0" w:rsidRDefault="00114EF0" w:rsidP="00114EF0"/>
    <w:p w:rsidR="00114EF0" w:rsidRDefault="00114EF0" w:rsidP="00114EF0">
      <w:pPr>
        <w:pBdr>
          <w:top w:val="single" w:sz="4" w:space="1" w:color="auto"/>
        </w:pBdr>
        <w:rPr>
          <w:sz w:val="2"/>
          <w:szCs w:val="2"/>
        </w:rPr>
      </w:pPr>
    </w:p>
    <w:p w:rsidR="00114EF0" w:rsidRDefault="00114EF0" w:rsidP="00114EF0">
      <w:pPr>
        <w:rPr>
          <w:sz w:val="24"/>
          <w:szCs w:val="24"/>
        </w:rPr>
      </w:pPr>
    </w:p>
    <w:p w:rsidR="00114EF0" w:rsidRDefault="00114EF0" w:rsidP="00114EF0">
      <w:pPr>
        <w:pBdr>
          <w:top w:val="single" w:sz="4" w:space="1" w:color="auto"/>
        </w:pBdr>
        <w:rPr>
          <w:sz w:val="2"/>
          <w:szCs w:val="2"/>
        </w:rPr>
      </w:pPr>
    </w:p>
    <w:p w:rsidR="00114EF0" w:rsidRPr="00424E48" w:rsidRDefault="00114EF0" w:rsidP="00114EF0">
      <w:pPr>
        <w:jc w:val="both"/>
        <w:rPr>
          <w:sz w:val="24"/>
          <w:szCs w:val="24"/>
        </w:rPr>
      </w:pPr>
      <w:r w:rsidRPr="00424E48">
        <w:rPr>
          <w:sz w:val="24"/>
          <w:szCs w:val="24"/>
        </w:rPr>
        <w:t>20. Номер страхового свидетельства обязательного пенсионного страхования (если имеется)</w:t>
      </w:r>
    </w:p>
    <w:p w:rsidR="00114EF0" w:rsidRDefault="00114EF0" w:rsidP="00114EF0">
      <w:pPr>
        <w:rPr>
          <w:sz w:val="24"/>
          <w:szCs w:val="24"/>
        </w:rPr>
      </w:pPr>
    </w:p>
    <w:p w:rsidR="00114EF0" w:rsidRDefault="00114EF0" w:rsidP="00114EF0">
      <w:pPr>
        <w:pBdr>
          <w:top w:val="single" w:sz="4" w:space="1" w:color="auto"/>
        </w:pBdr>
        <w:rPr>
          <w:sz w:val="2"/>
          <w:szCs w:val="2"/>
        </w:rPr>
      </w:pPr>
    </w:p>
    <w:p w:rsidR="00114EF0" w:rsidRPr="00424E48" w:rsidRDefault="00114EF0" w:rsidP="00114EF0">
      <w:pPr>
        <w:rPr>
          <w:sz w:val="24"/>
          <w:szCs w:val="24"/>
        </w:rPr>
      </w:pPr>
      <w:r w:rsidRPr="00424E48">
        <w:rPr>
          <w:sz w:val="24"/>
          <w:szCs w:val="24"/>
        </w:rPr>
        <w:t xml:space="preserve">21. ИНН (если имеется)  </w:t>
      </w:r>
    </w:p>
    <w:p w:rsidR="00114EF0" w:rsidRDefault="00114EF0" w:rsidP="00114EF0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424E48" w:rsidRDefault="00424E48" w:rsidP="00114EF0">
      <w:pPr>
        <w:jc w:val="both"/>
      </w:pPr>
    </w:p>
    <w:p w:rsidR="00114EF0" w:rsidRPr="00424E48" w:rsidRDefault="00114EF0" w:rsidP="00114EF0">
      <w:pPr>
        <w:jc w:val="both"/>
        <w:rPr>
          <w:sz w:val="24"/>
          <w:szCs w:val="24"/>
        </w:rPr>
      </w:pPr>
      <w:r w:rsidRPr="00424E48"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114EF0" w:rsidRDefault="00114EF0" w:rsidP="00114EF0">
      <w:pPr>
        <w:rPr>
          <w:sz w:val="24"/>
          <w:szCs w:val="24"/>
        </w:rPr>
      </w:pPr>
    </w:p>
    <w:p w:rsidR="00114EF0" w:rsidRDefault="00114EF0" w:rsidP="00114EF0">
      <w:pPr>
        <w:pBdr>
          <w:top w:val="single" w:sz="4" w:space="1" w:color="auto"/>
        </w:pBdr>
        <w:rPr>
          <w:sz w:val="2"/>
          <w:szCs w:val="2"/>
        </w:rPr>
      </w:pPr>
    </w:p>
    <w:p w:rsidR="00114EF0" w:rsidRDefault="00114EF0" w:rsidP="00114EF0">
      <w:pPr>
        <w:rPr>
          <w:sz w:val="24"/>
          <w:szCs w:val="24"/>
        </w:rPr>
      </w:pPr>
    </w:p>
    <w:p w:rsidR="00114EF0" w:rsidRDefault="00114EF0" w:rsidP="00114EF0">
      <w:pPr>
        <w:pBdr>
          <w:top w:val="single" w:sz="4" w:space="1" w:color="auto"/>
        </w:pBdr>
        <w:rPr>
          <w:sz w:val="2"/>
          <w:szCs w:val="2"/>
        </w:rPr>
      </w:pPr>
    </w:p>
    <w:p w:rsidR="00114EF0" w:rsidRDefault="00114EF0" w:rsidP="00114EF0">
      <w:pPr>
        <w:rPr>
          <w:sz w:val="24"/>
          <w:szCs w:val="24"/>
        </w:rPr>
      </w:pPr>
    </w:p>
    <w:p w:rsidR="00114EF0" w:rsidRDefault="00114EF0" w:rsidP="00114EF0">
      <w:pPr>
        <w:pBdr>
          <w:top w:val="single" w:sz="4" w:space="1" w:color="auto"/>
        </w:pBdr>
        <w:rPr>
          <w:sz w:val="2"/>
          <w:szCs w:val="2"/>
        </w:rPr>
      </w:pPr>
    </w:p>
    <w:p w:rsidR="00114EF0" w:rsidRPr="00424E48" w:rsidRDefault="00114EF0" w:rsidP="00114EF0">
      <w:pPr>
        <w:jc w:val="both"/>
        <w:rPr>
          <w:sz w:val="24"/>
          <w:szCs w:val="24"/>
        </w:rPr>
      </w:pPr>
      <w:r w:rsidRPr="00424E48">
        <w:rPr>
          <w:sz w:val="24"/>
          <w:szCs w:val="24"/>
        </w:rPr>
        <w:t xml:space="preserve"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 </w:t>
      </w:r>
    </w:p>
    <w:p w:rsidR="00114EF0" w:rsidRPr="00424E48" w:rsidRDefault="00114EF0" w:rsidP="00114EF0">
      <w:pPr>
        <w:spacing w:after="600"/>
        <w:ind w:firstLine="567"/>
        <w:rPr>
          <w:sz w:val="24"/>
          <w:szCs w:val="24"/>
        </w:rPr>
      </w:pPr>
      <w:r w:rsidRPr="00424E48">
        <w:rPr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 w:rsidRPr="00424E48">
        <w:rPr>
          <w:sz w:val="24"/>
          <w:szCs w:val="24"/>
        </w:rPr>
        <w:t>согласен</w:t>
      </w:r>
      <w:proofErr w:type="gramEnd"/>
      <w:r w:rsidRPr="00424E48">
        <w:rPr>
          <w:sz w:val="24"/>
          <w:szCs w:val="24"/>
        </w:rPr>
        <w:t xml:space="preserve"> (согласна).</w:t>
      </w:r>
    </w:p>
    <w:tbl>
      <w:tblPr>
        <w:tblW w:w="97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"/>
        <w:gridCol w:w="426"/>
        <w:gridCol w:w="284"/>
        <w:gridCol w:w="1134"/>
        <w:gridCol w:w="850"/>
        <w:gridCol w:w="426"/>
        <w:gridCol w:w="317"/>
        <w:gridCol w:w="675"/>
        <w:gridCol w:w="1843"/>
        <w:gridCol w:w="1795"/>
        <w:gridCol w:w="1829"/>
      </w:tblGrid>
      <w:tr w:rsidR="00114EF0" w:rsidTr="00114EF0">
        <w:tc>
          <w:tcPr>
            <w:tcW w:w="170" w:type="dxa"/>
            <w:vAlign w:val="bottom"/>
            <w:hideMark/>
          </w:tcPr>
          <w:p w:rsidR="00114EF0" w:rsidRDefault="00114EF0">
            <w:pPr>
              <w:rPr>
                <w:sz w:val="24"/>
                <w:szCs w:val="24"/>
              </w:rPr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114EF0" w:rsidRDefault="00114EF0">
            <w:pPr>
              <w:rPr>
                <w:sz w:val="24"/>
                <w:szCs w:val="24"/>
              </w:rPr>
            </w:pPr>
            <w: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bottom"/>
            <w:hideMark/>
          </w:tcPr>
          <w:p w:rsidR="00114EF0" w:rsidRDefault="00114EF0">
            <w:pPr>
              <w:jc w:val="right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Default="00114EF0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gridSpan w:val="3"/>
            <w:vAlign w:val="bottom"/>
            <w:hideMark/>
          </w:tcPr>
          <w:p w:rsidR="00114EF0" w:rsidRDefault="00114EF0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t xml:space="preserve"> г.</w:t>
            </w:r>
            <w:r>
              <w:tab/>
              <w:t>Подпись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</w:p>
        </w:tc>
      </w:tr>
      <w:tr w:rsidR="00114EF0" w:rsidTr="00114EF0">
        <w:tc>
          <w:tcPr>
            <w:tcW w:w="2013" w:type="dxa"/>
            <w:gridSpan w:val="4"/>
            <w:vAlign w:val="center"/>
            <w:hideMark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  <w:r>
              <w:t>М.П.</w:t>
            </w:r>
          </w:p>
        </w:tc>
        <w:tc>
          <w:tcPr>
            <w:tcW w:w="7735" w:type="dxa"/>
            <w:gridSpan w:val="7"/>
            <w:hideMark/>
          </w:tcPr>
          <w:p w:rsidR="00424E48" w:rsidRDefault="00424E48">
            <w:pPr>
              <w:jc w:val="both"/>
            </w:pPr>
          </w:p>
          <w:p w:rsidR="00424E48" w:rsidRDefault="00424E48">
            <w:pPr>
              <w:jc w:val="both"/>
            </w:pPr>
          </w:p>
          <w:p w:rsidR="00114EF0" w:rsidRDefault="00114EF0">
            <w:pPr>
              <w:jc w:val="both"/>
            </w:pPr>
            <w: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  <w:p w:rsidR="00424E48" w:rsidRDefault="00424E48">
            <w:pPr>
              <w:jc w:val="both"/>
            </w:pPr>
          </w:p>
          <w:p w:rsidR="00424E48" w:rsidRDefault="00424E48">
            <w:pPr>
              <w:jc w:val="both"/>
              <w:rPr>
                <w:sz w:val="24"/>
                <w:szCs w:val="24"/>
              </w:rPr>
            </w:pPr>
          </w:p>
        </w:tc>
      </w:tr>
      <w:tr w:rsidR="00114EF0" w:rsidTr="00114EF0">
        <w:trPr>
          <w:cantSplit/>
        </w:trPr>
        <w:tc>
          <w:tcPr>
            <w:tcW w:w="170" w:type="dxa"/>
            <w:vAlign w:val="bottom"/>
            <w:hideMark/>
          </w:tcPr>
          <w:p w:rsidR="00114EF0" w:rsidRDefault="00114EF0">
            <w:pPr>
              <w:rPr>
                <w:sz w:val="24"/>
                <w:szCs w:val="24"/>
              </w:rPr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114EF0" w:rsidRDefault="00114EF0">
            <w:pPr>
              <w:rPr>
                <w:sz w:val="24"/>
                <w:szCs w:val="24"/>
              </w:rPr>
            </w:pPr>
            <w: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bottom"/>
            <w:hideMark/>
          </w:tcPr>
          <w:p w:rsidR="00114EF0" w:rsidRDefault="00114EF0">
            <w:pPr>
              <w:jc w:val="right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Default="00114EF0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bottom"/>
            <w:hideMark/>
          </w:tcPr>
          <w:p w:rsidR="00114EF0" w:rsidRDefault="00114EF0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</w:p>
        </w:tc>
      </w:tr>
      <w:tr w:rsidR="00114EF0" w:rsidTr="00114EF0">
        <w:tc>
          <w:tcPr>
            <w:tcW w:w="170" w:type="dxa"/>
          </w:tcPr>
          <w:p w:rsidR="00114EF0" w:rsidRDefault="00114EF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114EF0" w:rsidRDefault="00114EF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14EF0" w:rsidRDefault="00114E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114EF0" w:rsidRDefault="00114EF0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14EF0" w:rsidRDefault="00114EF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3"/>
            <w:hideMark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  <w:r>
              <w:t>(подпись, фамилия работника кадровой службы)</w:t>
            </w:r>
          </w:p>
        </w:tc>
      </w:tr>
    </w:tbl>
    <w:p w:rsidR="00114EF0" w:rsidRPr="00114EF0" w:rsidRDefault="00114EF0" w:rsidP="00114EF0">
      <w:pPr>
        <w:spacing w:before="360"/>
        <w:ind w:left="6804"/>
      </w:pPr>
    </w:p>
    <w:p w:rsidR="00114EF0" w:rsidRPr="00114EF0" w:rsidRDefault="00114EF0" w:rsidP="00114EF0">
      <w:pPr>
        <w:spacing w:before="360"/>
        <w:ind w:left="6804"/>
      </w:pPr>
    </w:p>
    <w:p w:rsidR="00114EF0" w:rsidRDefault="00114EF0" w:rsidP="00114EF0">
      <w:pPr>
        <w:spacing w:before="360"/>
        <w:ind w:left="6804"/>
      </w:pPr>
    </w:p>
    <w:p w:rsidR="00081852" w:rsidRDefault="00081852" w:rsidP="00114EF0">
      <w:pPr>
        <w:spacing w:before="360"/>
        <w:ind w:left="6804"/>
      </w:pPr>
    </w:p>
    <w:p w:rsidR="00424E48" w:rsidRDefault="00424E48" w:rsidP="00114EF0">
      <w:pPr>
        <w:spacing w:before="360"/>
        <w:ind w:left="6804"/>
      </w:pPr>
    </w:p>
    <w:p w:rsidR="00114EF0" w:rsidRDefault="00114EF0" w:rsidP="00114EF0">
      <w:pPr>
        <w:spacing w:before="360"/>
        <w:ind w:left="6804"/>
      </w:pPr>
      <w:r>
        <w:t>Медицинская документация</w:t>
      </w:r>
    </w:p>
    <w:p w:rsidR="00114EF0" w:rsidRDefault="00114EF0" w:rsidP="00114EF0">
      <w:pPr>
        <w:ind w:left="6804"/>
        <w:rPr>
          <w:b/>
          <w:bCs/>
        </w:rPr>
      </w:pPr>
      <w:r>
        <w:rPr>
          <w:b/>
          <w:bCs/>
        </w:rPr>
        <w:t>Учетная форма № 001-ГС/у</w:t>
      </w:r>
    </w:p>
    <w:p w:rsidR="00114EF0" w:rsidRDefault="00114EF0" w:rsidP="00114EF0">
      <w:pPr>
        <w:ind w:left="6804"/>
      </w:pPr>
      <w:proofErr w:type="gramStart"/>
      <w:r>
        <w:t>Утверждена</w:t>
      </w:r>
      <w:proofErr w:type="gramEnd"/>
      <w:r>
        <w:t xml:space="preserve"> Приказом </w:t>
      </w:r>
      <w:proofErr w:type="spellStart"/>
      <w:r>
        <w:t>Минздравсоцразвития</w:t>
      </w:r>
      <w:proofErr w:type="spellEnd"/>
      <w:r>
        <w:t xml:space="preserve"> России</w:t>
      </w:r>
      <w:r>
        <w:br/>
        <w:t>от 14.12.2009 № 984н</w:t>
      </w:r>
    </w:p>
    <w:p w:rsidR="00114EF0" w:rsidRDefault="00114EF0" w:rsidP="00114EF0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114EF0" w:rsidTr="00114EF0">
        <w:trPr>
          <w:jc w:val="center"/>
        </w:trPr>
        <w:tc>
          <w:tcPr>
            <w:tcW w:w="482" w:type="dxa"/>
            <w:vAlign w:val="bottom"/>
            <w:hideMark/>
          </w:tcPr>
          <w:p w:rsidR="00114EF0" w:rsidRDefault="00114EF0">
            <w:pPr>
              <w:jc w:val="right"/>
              <w:rPr>
                <w:sz w:val="24"/>
                <w:szCs w:val="24"/>
              </w:rPr>
            </w:pPr>
            <w: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vAlign w:val="bottom"/>
            <w:hideMark/>
          </w:tcPr>
          <w:p w:rsidR="00114EF0" w:rsidRDefault="00114EF0">
            <w:pPr>
              <w:rPr>
                <w:sz w:val="24"/>
                <w:szCs w:val="24"/>
              </w:rPr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114EF0" w:rsidRDefault="00114EF0">
            <w:pPr>
              <w:jc w:val="right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Default="00114EF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114EF0" w:rsidRDefault="00114EF0">
            <w:pPr>
              <w:ind w:left="57"/>
              <w:rPr>
                <w:sz w:val="24"/>
                <w:szCs w:val="24"/>
              </w:rPr>
            </w:pPr>
            <w:r>
              <w:t>г.</w:t>
            </w:r>
          </w:p>
        </w:tc>
      </w:tr>
    </w:tbl>
    <w:p w:rsidR="00114EF0" w:rsidRDefault="00114EF0" w:rsidP="00114EF0">
      <w:pPr>
        <w:spacing w:before="360"/>
        <w:rPr>
          <w:sz w:val="24"/>
          <w:szCs w:val="24"/>
        </w:rPr>
      </w:pPr>
      <w:r>
        <w:t xml:space="preserve">1. Выдано  </w:t>
      </w:r>
    </w:p>
    <w:p w:rsidR="00114EF0" w:rsidRDefault="00114EF0" w:rsidP="00114EF0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114EF0" w:rsidRDefault="00114EF0" w:rsidP="00114EF0">
      <w:pPr>
        <w:spacing w:before="120"/>
        <w:jc w:val="both"/>
        <w:rPr>
          <w:i/>
        </w:rPr>
      </w:pPr>
      <w:r>
        <w:t xml:space="preserve">2. Наименование, почтовый адрес </w:t>
      </w:r>
      <w:r>
        <w:rPr>
          <w:u w:val="single"/>
        </w:rPr>
        <w:t>государственного органа</w:t>
      </w:r>
      <w:r>
        <w:t xml:space="preserve">, органа муниципального образования </w:t>
      </w:r>
      <w:r>
        <w:rPr>
          <w:rStyle w:val="ad"/>
        </w:rPr>
        <w:footnoteReference w:customMarkFollows="1" w:id="1"/>
        <w:t>*</w:t>
      </w:r>
      <w:r>
        <w:t xml:space="preserve">, куда представляется Заключение  </w:t>
      </w:r>
      <w:proofErr w:type="gramStart"/>
      <w:r w:rsidRPr="00E63C69">
        <w:rPr>
          <w:i/>
        </w:rPr>
        <w:t>Межрайонная</w:t>
      </w:r>
      <w:proofErr w:type="gramEnd"/>
      <w:r w:rsidRPr="00E63C69">
        <w:rPr>
          <w:i/>
        </w:rPr>
        <w:t xml:space="preserve"> ИФНС России</w:t>
      </w:r>
      <w:r>
        <w:rPr>
          <w:i/>
        </w:rPr>
        <w:t xml:space="preserve"> № </w:t>
      </w:r>
      <w:r w:rsidR="000C2F81">
        <w:rPr>
          <w:i/>
        </w:rPr>
        <w:t>7</w:t>
      </w:r>
      <w:r>
        <w:rPr>
          <w:i/>
        </w:rPr>
        <w:t xml:space="preserve"> по </w:t>
      </w:r>
    </w:p>
    <w:p w:rsidR="00114EF0" w:rsidRDefault="00114EF0" w:rsidP="00114EF0">
      <w:pPr>
        <w:pBdr>
          <w:top w:val="single" w:sz="4" w:space="1" w:color="auto"/>
        </w:pBdr>
        <w:ind w:left="5075"/>
        <w:rPr>
          <w:i/>
          <w:sz w:val="2"/>
          <w:szCs w:val="2"/>
        </w:rPr>
      </w:pPr>
    </w:p>
    <w:p w:rsidR="00114EF0" w:rsidRDefault="00114EF0" w:rsidP="00114EF0">
      <w:pPr>
        <w:rPr>
          <w:i/>
          <w:sz w:val="24"/>
          <w:szCs w:val="24"/>
        </w:rPr>
      </w:pPr>
      <w:r>
        <w:rPr>
          <w:i/>
        </w:rPr>
        <w:t>Удмуртской Республике</w:t>
      </w:r>
      <w:r w:rsidR="00E63C69">
        <w:rPr>
          <w:i/>
        </w:rPr>
        <w:t>, 427790,Удмуртская Республика,  г. Можга, ул. Наговицына, 71</w:t>
      </w:r>
    </w:p>
    <w:p w:rsidR="00114EF0" w:rsidRDefault="00114EF0" w:rsidP="00114EF0">
      <w:pPr>
        <w:pBdr>
          <w:top w:val="single" w:sz="4" w:space="1" w:color="auto"/>
        </w:pBdr>
        <w:rPr>
          <w:sz w:val="2"/>
          <w:szCs w:val="2"/>
        </w:rPr>
      </w:pPr>
    </w:p>
    <w:p w:rsidR="00114EF0" w:rsidRDefault="00114EF0" w:rsidP="00114EF0">
      <w:pPr>
        <w:rPr>
          <w:sz w:val="24"/>
          <w:szCs w:val="24"/>
        </w:rPr>
      </w:pPr>
    </w:p>
    <w:p w:rsidR="00114EF0" w:rsidRDefault="00114EF0" w:rsidP="00114EF0">
      <w:pPr>
        <w:pBdr>
          <w:top w:val="single" w:sz="4" w:space="1" w:color="auto"/>
        </w:pBdr>
        <w:rPr>
          <w:sz w:val="2"/>
          <w:szCs w:val="2"/>
        </w:rPr>
      </w:pPr>
    </w:p>
    <w:p w:rsidR="00114EF0" w:rsidRDefault="00114EF0" w:rsidP="00114EF0">
      <w:pPr>
        <w:spacing w:before="120"/>
        <w:rPr>
          <w:sz w:val="24"/>
          <w:szCs w:val="24"/>
        </w:rPr>
      </w:pPr>
      <w:r>
        <w:t xml:space="preserve">3. Фамилия, имя, отчество  </w:t>
      </w:r>
    </w:p>
    <w:p w:rsidR="00114EF0" w:rsidRDefault="00114EF0" w:rsidP="00114EF0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114EF0" w:rsidRDefault="00114EF0" w:rsidP="00114EF0">
      <w:pPr>
        <w:spacing w:before="120"/>
      </w:pPr>
      <w:r>
        <w:t>4. Пол (мужской/</w:t>
      </w:r>
      <w:r w:rsidRPr="001544C2">
        <w:t>женский</w:t>
      </w:r>
      <w:r>
        <w:t xml:space="preserve">)*  </w:t>
      </w:r>
    </w:p>
    <w:p w:rsidR="00114EF0" w:rsidRDefault="00114EF0" w:rsidP="00114EF0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114EF0" w:rsidRDefault="00114EF0" w:rsidP="00114EF0">
      <w:pPr>
        <w:spacing w:before="120"/>
        <w:rPr>
          <w:sz w:val="24"/>
          <w:szCs w:val="24"/>
        </w:rPr>
      </w:pPr>
      <w:r>
        <w:t xml:space="preserve">5. Дата рождения  </w:t>
      </w:r>
    </w:p>
    <w:p w:rsidR="00114EF0" w:rsidRDefault="00114EF0" w:rsidP="00114EF0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114EF0" w:rsidRDefault="00114EF0" w:rsidP="00114EF0">
      <w:pPr>
        <w:spacing w:before="120"/>
        <w:rPr>
          <w:i/>
          <w:sz w:val="24"/>
          <w:szCs w:val="24"/>
        </w:rPr>
      </w:pPr>
      <w:r>
        <w:t xml:space="preserve">6. Адрес места жительства  </w:t>
      </w:r>
    </w:p>
    <w:p w:rsidR="00114EF0" w:rsidRDefault="00114EF0" w:rsidP="00114EF0">
      <w:pPr>
        <w:pBdr>
          <w:top w:val="single" w:sz="4" w:space="1" w:color="auto"/>
        </w:pBdr>
        <w:ind w:left="2835"/>
        <w:rPr>
          <w:i/>
          <w:sz w:val="2"/>
          <w:szCs w:val="2"/>
        </w:rPr>
      </w:pPr>
    </w:p>
    <w:p w:rsidR="00114EF0" w:rsidRDefault="00114EF0" w:rsidP="00114EF0">
      <w:pPr>
        <w:spacing w:before="120"/>
        <w:rPr>
          <w:sz w:val="24"/>
          <w:szCs w:val="24"/>
        </w:rPr>
      </w:pPr>
      <w:r>
        <w:t>7. Заключение</w:t>
      </w:r>
    </w:p>
    <w:p w:rsidR="00114EF0" w:rsidRDefault="00114EF0" w:rsidP="00114EF0">
      <w:pPr>
        <w:spacing w:before="120" w:after="240"/>
        <w:jc w:val="both"/>
      </w:pPr>
      <w: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9"/>
        <w:gridCol w:w="227"/>
        <w:gridCol w:w="1644"/>
        <w:gridCol w:w="227"/>
        <w:gridCol w:w="3402"/>
      </w:tblGrid>
      <w:tr w:rsidR="00114EF0" w:rsidTr="00114EF0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114EF0" w:rsidRDefault="00114EF0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114EF0" w:rsidRDefault="00114E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</w:p>
        </w:tc>
      </w:tr>
      <w:tr w:rsidR="00114EF0" w:rsidTr="00114EF0">
        <w:tc>
          <w:tcPr>
            <w:tcW w:w="4479" w:type="dxa"/>
            <w:hideMark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  <w:r>
              <w:t>(должность врача, выдавшего заключение)</w:t>
            </w:r>
          </w:p>
        </w:tc>
        <w:tc>
          <w:tcPr>
            <w:tcW w:w="227" w:type="dxa"/>
          </w:tcPr>
          <w:p w:rsidR="00114EF0" w:rsidRDefault="00114EF0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hideMark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227" w:type="dxa"/>
          </w:tcPr>
          <w:p w:rsidR="00114EF0" w:rsidRDefault="00114E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  <w:r>
              <w:t>(Ф.И.О.)</w:t>
            </w:r>
          </w:p>
        </w:tc>
      </w:tr>
    </w:tbl>
    <w:p w:rsidR="00114EF0" w:rsidRDefault="00114EF0" w:rsidP="00114EF0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1644"/>
        <w:gridCol w:w="227"/>
        <w:gridCol w:w="3402"/>
      </w:tblGrid>
      <w:tr w:rsidR="00114EF0" w:rsidTr="00114EF0">
        <w:tc>
          <w:tcPr>
            <w:tcW w:w="4706" w:type="dxa"/>
            <w:vAlign w:val="bottom"/>
            <w:hideMark/>
          </w:tcPr>
          <w:p w:rsidR="00114EF0" w:rsidRDefault="00114EF0">
            <w:pPr>
              <w:rPr>
                <w:sz w:val="24"/>
                <w:szCs w:val="24"/>
              </w:rPr>
            </w:pPr>
            <w: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114EF0" w:rsidRDefault="00114E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</w:p>
        </w:tc>
      </w:tr>
      <w:tr w:rsidR="00114EF0" w:rsidTr="00114EF0">
        <w:tc>
          <w:tcPr>
            <w:tcW w:w="4706" w:type="dxa"/>
          </w:tcPr>
          <w:p w:rsidR="00114EF0" w:rsidRDefault="00114EF0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hideMark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227" w:type="dxa"/>
          </w:tcPr>
          <w:p w:rsidR="00114EF0" w:rsidRDefault="00114E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114EF0" w:rsidRDefault="00114EF0">
            <w:pPr>
              <w:jc w:val="center"/>
              <w:rPr>
                <w:sz w:val="24"/>
                <w:szCs w:val="24"/>
              </w:rPr>
            </w:pPr>
            <w:r>
              <w:t>(Ф.И.О.)</w:t>
            </w:r>
          </w:p>
        </w:tc>
      </w:tr>
    </w:tbl>
    <w:p w:rsidR="00114EF0" w:rsidRDefault="00114EF0" w:rsidP="00114EF0">
      <w:pPr>
        <w:spacing w:before="240"/>
        <w:rPr>
          <w:sz w:val="24"/>
          <w:szCs w:val="24"/>
        </w:rPr>
      </w:pPr>
      <w:r>
        <w:t>М.П.</w:t>
      </w:r>
    </w:p>
    <w:p w:rsidR="00E63C69" w:rsidRDefault="00E63C69" w:rsidP="00114EF0">
      <w:pPr>
        <w:pStyle w:val="2"/>
        <w:jc w:val="right"/>
        <w:rPr>
          <w:rFonts w:ascii="Times New Roman" w:hAnsi="Times New Roman"/>
          <w:b w:val="0"/>
          <w:i w:val="0"/>
          <w:sz w:val="20"/>
          <w:szCs w:val="24"/>
        </w:rPr>
      </w:pPr>
    </w:p>
    <w:p w:rsidR="00E63C69" w:rsidRDefault="00E63C69" w:rsidP="00E63C69"/>
    <w:p w:rsidR="00E63C69" w:rsidRDefault="00E63C69" w:rsidP="00E63C69"/>
    <w:p w:rsidR="005B54CB" w:rsidRDefault="005B54CB" w:rsidP="005B54CB">
      <w:pPr>
        <w:ind w:left="360"/>
        <w:rPr>
          <w:sz w:val="18"/>
          <w:szCs w:val="18"/>
          <w:lang w:val="en-US"/>
        </w:rPr>
      </w:pPr>
    </w:p>
    <w:p w:rsidR="00F01551" w:rsidRDefault="00F01551" w:rsidP="005B54CB">
      <w:pPr>
        <w:rPr>
          <w:sz w:val="18"/>
          <w:szCs w:val="18"/>
        </w:rPr>
      </w:pPr>
    </w:p>
    <w:p w:rsidR="00F01551" w:rsidRDefault="00F01551" w:rsidP="005B54CB">
      <w:pPr>
        <w:rPr>
          <w:sz w:val="18"/>
          <w:szCs w:val="18"/>
        </w:rPr>
      </w:pPr>
    </w:p>
    <w:p w:rsidR="005B54CB" w:rsidRDefault="005B54CB" w:rsidP="005B54CB">
      <w:pPr>
        <w:rPr>
          <w:sz w:val="18"/>
          <w:szCs w:val="18"/>
        </w:rPr>
      </w:pPr>
      <w:r>
        <w:rPr>
          <w:sz w:val="18"/>
          <w:szCs w:val="18"/>
        </w:rPr>
        <w:t>Объективные данные и состояние здоровья на момент обследования:</w:t>
      </w:r>
    </w:p>
    <w:p w:rsidR="005B54CB" w:rsidRDefault="005B54CB" w:rsidP="005B54CB">
      <w:pPr>
        <w:ind w:left="360"/>
        <w:rPr>
          <w:sz w:val="18"/>
          <w:szCs w:val="18"/>
        </w:rPr>
      </w:pPr>
    </w:p>
    <w:p w:rsidR="005B54CB" w:rsidRDefault="005B54CB" w:rsidP="005B54CB">
      <w:pPr>
        <w:ind w:left="360" w:hanging="360"/>
        <w:rPr>
          <w:sz w:val="18"/>
          <w:szCs w:val="18"/>
        </w:rPr>
      </w:pPr>
      <w:r>
        <w:rPr>
          <w:sz w:val="18"/>
          <w:szCs w:val="18"/>
        </w:rPr>
        <w:t>Терапевт____________________________________________________________________________________________</w:t>
      </w:r>
    </w:p>
    <w:p w:rsidR="005B54CB" w:rsidRDefault="005B54CB" w:rsidP="005B54CB">
      <w:pPr>
        <w:ind w:left="360"/>
        <w:rPr>
          <w:sz w:val="18"/>
          <w:szCs w:val="18"/>
        </w:rPr>
      </w:pPr>
    </w:p>
    <w:p w:rsidR="005B54CB" w:rsidRPr="0076078C" w:rsidRDefault="005B54CB" w:rsidP="005B54CB">
      <w:pPr>
        <w:ind w:left="360"/>
        <w:rPr>
          <w:sz w:val="18"/>
          <w:szCs w:val="18"/>
        </w:rPr>
      </w:pPr>
    </w:p>
    <w:p w:rsidR="005B54CB" w:rsidRDefault="005B54CB" w:rsidP="005B54CB">
      <w:pPr>
        <w:ind w:left="360"/>
        <w:rPr>
          <w:sz w:val="18"/>
          <w:szCs w:val="18"/>
        </w:rPr>
      </w:pPr>
    </w:p>
    <w:p w:rsidR="005B54CB" w:rsidRPr="0076078C" w:rsidRDefault="005B54CB" w:rsidP="005B54CB">
      <w:pPr>
        <w:ind w:left="360" w:hanging="360"/>
        <w:rPr>
          <w:sz w:val="18"/>
          <w:szCs w:val="18"/>
        </w:rPr>
      </w:pPr>
      <w:r>
        <w:rPr>
          <w:sz w:val="18"/>
          <w:szCs w:val="18"/>
        </w:rPr>
        <w:t>Хирург__________________________________________________________________________________________</w:t>
      </w:r>
      <w:r w:rsidRPr="0076078C">
        <w:rPr>
          <w:sz w:val="18"/>
          <w:szCs w:val="18"/>
        </w:rPr>
        <w:t>____</w:t>
      </w:r>
    </w:p>
    <w:p w:rsidR="005B54CB" w:rsidRPr="0076078C" w:rsidRDefault="005B54CB" w:rsidP="005B54CB">
      <w:pPr>
        <w:ind w:left="360"/>
        <w:rPr>
          <w:sz w:val="18"/>
          <w:szCs w:val="18"/>
        </w:rPr>
      </w:pPr>
    </w:p>
    <w:p w:rsidR="005B54CB" w:rsidRPr="0076078C" w:rsidRDefault="005B54CB" w:rsidP="005B54CB">
      <w:pPr>
        <w:ind w:left="360"/>
        <w:rPr>
          <w:sz w:val="18"/>
          <w:szCs w:val="18"/>
        </w:rPr>
      </w:pPr>
    </w:p>
    <w:p w:rsidR="005B54CB" w:rsidRPr="0076078C" w:rsidRDefault="005B54CB" w:rsidP="005B54CB">
      <w:pPr>
        <w:ind w:left="360" w:hanging="360"/>
        <w:rPr>
          <w:sz w:val="18"/>
          <w:szCs w:val="18"/>
        </w:rPr>
      </w:pPr>
      <w:r>
        <w:rPr>
          <w:sz w:val="18"/>
          <w:szCs w:val="18"/>
        </w:rPr>
        <w:t>Невропатолог________________________________________________________________________________________</w:t>
      </w:r>
    </w:p>
    <w:p w:rsidR="005B54CB" w:rsidRPr="0076078C" w:rsidRDefault="005B54CB" w:rsidP="005B54CB">
      <w:pPr>
        <w:ind w:left="360"/>
        <w:rPr>
          <w:sz w:val="18"/>
          <w:szCs w:val="18"/>
        </w:rPr>
      </w:pPr>
    </w:p>
    <w:p w:rsidR="005B54CB" w:rsidRDefault="005B54CB" w:rsidP="005B54CB">
      <w:pPr>
        <w:ind w:left="360"/>
        <w:rPr>
          <w:sz w:val="18"/>
          <w:szCs w:val="18"/>
        </w:rPr>
      </w:pPr>
    </w:p>
    <w:p w:rsidR="005B54CB" w:rsidRPr="0076078C" w:rsidRDefault="005B54CB" w:rsidP="005B54CB">
      <w:pPr>
        <w:ind w:left="360" w:hanging="360"/>
        <w:rPr>
          <w:sz w:val="18"/>
          <w:szCs w:val="18"/>
        </w:rPr>
      </w:pPr>
      <w:r>
        <w:rPr>
          <w:sz w:val="18"/>
          <w:szCs w:val="18"/>
        </w:rPr>
        <w:t>Окулист____________________________________________________________________________________________</w:t>
      </w:r>
    </w:p>
    <w:p w:rsidR="005B54CB" w:rsidRPr="0076078C" w:rsidRDefault="005B54CB" w:rsidP="005B54CB">
      <w:pPr>
        <w:ind w:left="360"/>
        <w:rPr>
          <w:sz w:val="18"/>
          <w:szCs w:val="18"/>
        </w:rPr>
      </w:pPr>
    </w:p>
    <w:p w:rsidR="005B54CB" w:rsidRDefault="005B54CB" w:rsidP="005B54CB">
      <w:pPr>
        <w:ind w:left="360"/>
        <w:rPr>
          <w:sz w:val="18"/>
          <w:szCs w:val="18"/>
        </w:rPr>
      </w:pPr>
    </w:p>
    <w:p w:rsidR="005B54CB" w:rsidRDefault="005B54CB" w:rsidP="005B54CB">
      <w:pPr>
        <w:ind w:left="360" w:hanging="360"/>
        <w:rPr>
          <w:sz w:val="18"/>
          <w:szCs w:val="18"/>
        </w:rPr>
      </w:pPr>
      <w:r>
        <w:rPr>
          <w:sz w:val="18"/>
          <w:szCs w:val="18"/>
        </w:rPr>
        <w:t>Отоларинголог_______________________________________________________________________________</w:t>
      </w:r>
      <w:r w:rsidRPr="0076078C">
        <w:rPr>
          <w:sz w:val="18"/>
          <w:szCs w:val="18"/>
        </w:rPr>
        <w:t>_</w:t>
      </w:r>
      <w:r>
        <w:rPr>
          <w:sz w:val="18"/>
          <w:szCs w:val="18"/>
        </w:rPr>
        <w:t>_______</w:t>
      </w:r>
    </w:p>
    <w:p w:rsidR="005B54CB" w:rsidRPr="0076078C" w:rsidRDefault="005B54CB" w:rsidP="005B54CB">
      <w:pPr>
        <w:ind w:left="360"/>
        <w:rPr>
          <w:sz w:val="18"/>
          <w:szCs w:val="18"/>
        </w:rPr>
      </w:pPr>
    </w:p>
    <w:p w:rsidR="005B54CB" w:rsidRDefault="005B54CB" w:rsidP="005B54CB">
      <w:pPr>
        <w:ind w:left="360"/>
        <w:rPr>
          <w:sz w:val="18"/>
          <w:szCs w:val="18"/>
        </w:rPr>
      </w:pPr>
    </w:p>
    <w:p w:rsidR="005B54CB" w:rsidRDefault="005B54CB" w:rsidP="005B54CB">
      <w:pPr>
        <w:ind w:left="360" w:hanging="360"/>
        <w:rPr>
          <w:sz w:val="18"/>
          <w:szCs w:val="18"/>
        </w:rPr>
      </w:pPr>
      <w:r>
        <w:rPr>
          <w:sz w:val="18"/>
          <w:szCs w:val="18"/>
        </w:rPr>
        <w:t>Психиатр____________________________________________________________________________________________</w:t>
      </w:r>
    </w:p>
    <w:p w:rsidR="005B54CB" w:rsidRDefault="005B54CB" w:rsidP="005B54CB">
      <w:pPr>
        <w:ind w:left="360"/>
        <w:rPr>
          <w:sz w:val="18"/>
          <w:szCs w:val="18"/>
          <w:lang w:val="en-US"/>
        </w:rPr>
      </w:pPr>
    </w:p>
    <w:p w:rsidR="005B54CB" w:rsidRPr="005C26D1" w:rsidRDefault="005B54CB" w:rsidP="005B54CB">
      <w:pPr>
        <w:ind w:left="360"/>
        <w:rPr>
          <w:sz w:val="18"/>
          <w:szCs w:val="18"/>
          <w:lang w:val="en-US"/>
        </w:rPr>
      </w:pPr>
    </w:p>
    <w:p w:rsidR="005B54CB" w:rsidRPr="005C26D1" w:rsidRDefault="005B54CB" w:rsidP="005B54CB">
      <w:pPr>
        <w:ind w:left="360" w:hanging="360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Нарколог________________________________________________________________________________________</w:t>
      </w:r>
      <w:r>
        <w:rPr>
          <w:sz w:val="18"/>
          <w:szCs w:val="18"/>
          <w:lang w:val="en-US"/>
        </w:rPr>
        <w:t>___</w:t>
      </w:r>
    </w:p>
    <w:p w:rsidR="00E63C69" w:rsidRDefault="00E63C69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5B54CB" w:rsidRDefault="005B54CB" w:rsidP="00E63C69"/>
    <w:p w:rsidR="00E63C69" w:rsidRDefault="00E63C69" w:rsidP="00E63C69"/>
    <w:p w:rsidR="005B54CB" w:rsidRDefault="005B54CB" w:rsidP="00114EF0">
      <w:pPr>
        <w:pStyle w:val="2"/>
        <w:jc w:val="right"/>
        <w:rPr>
          <w:rFonts w:ascii="Times New Roman" w:hAnsi="Times New Roman"/>
          <w:b w:val="0"/>
          <w:i w:val="0"/>
          <w:sz w:val="20"/>
          <w:szCs w:val="24"/>
        </w:rPr>
      </w:pPr>
    </w:p>
    <w:p w:rsidR="005B54CB" w:rsidRDefault="005B54CB" w:rsidP="00114EF0">
      <w:pPr>
        <w:pStyle w:val="2"/>
        <w:jc w:val="right"/>
        <w:rPr>
          <w:rFonts w:ascii="Times New Roman" w:hAnsi="Times New Roman"/>
          <w:b w:val="0"/>
          <w:i w:val="0"/>
          <w:sz w:val="20"/>
          <w:szCs w:val="24"/>
        </w:rPr>
      </w:pPr>
    </w:p>
    <w:p w:rsidR="005B54CB" w:rsidRDefault="005B54CB" w:rsidP="00114EF0">
      <w:pPr>
        <w:pStyle w:val="2"/>
        <w:jc w:val="right"/>
        <w:rPr>
          <w:rFonts w:ascii="Times New Roman" w:hAnsi="Times New Roman"/>
          <w:b w:val="0"/>
          <w:i w:val="0"/>
          <w:sz w:val="20"/>
          <w:szCs w:val="24"/>
        </w:rPr>
      </w:pPr>
    </w:p>
    <w:p w:rsidR="005B54CB" w:rsidRDefault="005B54CB" w:rsidP="00114EF0">
      <w:pPr>
        <w:pStyle w:val="2"/>
        <w:jc w:val="right"/>
        <w:rPr>
          <w:rFonts w:ascii="Times New Roman" w:hAnsi="Times New Roman"/>
          <w:b w:val="0"/>
          <w:i w:val="0"/>
          <w:sz w:val="20"/>
          <w:szCs w:val="24"/>
        </w:rPr>
      </w:pPr>
    </w:p>
    <w:p w:rsidR="005B54CB" w:rsidRDefault="005B54CB" w:rsidP="00114EF0">
      <w:pPr>
        <w:pStyle w:val="2"/>
        <w:jc w:val="right"/>
        <w:rPr>
          <w:rFonts w:ascii="Times New Roman" w:hAnsi="Times New Roman"/>
          <w:b w:val="0"/>
          <w:i w:val="0"/>
          <w:sz w:val="20"/>
          <w:szCs w:val="24"/>
        </w:rPr>
      </w:pPr>
    </w:p>
    <w:p w:rsidR="005B54CB" w:rsidRDefault="005B54CB" w:rsidP="00114EF0">
      <w:pPr>
        <w:pStyle w:val="2"/>
        <w:jc w:val="right"/>
        <w:rPr>
          <w:rFonts w:ascii="Times New Roman" w:hAnsi="Times New Roman"/>
          <w:b w:val="0"/>
          <w:i w:val="0"/>
          <w:sz w:val="20"/>
          <w:szCs w:val="24"/>
        </w:rPr>
      </w:pPr>
    </w:p>
    <w:p w:rsidR="005B54CB" w:rsidRDefault="005B54CB" w:rsidP="00114EF0">
      <w:pPr>
        <w:pStyle w:val="2"/>
        <w:jc w:val="right"/>
        <w:rPr>
          <w:rFonts w:ascii="Times New Roman" w:hAnsi="Times New Roman"/>
          <w:b w:val="0"/>
          <w:i w:val="0"/>
          <w:sz w:val="20"/>
          <w:szCs w:val="24"/>
        </w:rPr>
      </w:pPr>
    </w:p>
    <w:p w:rsidR="005B54CB" w:rsidRDefault="005B54CB" w:rsidP="00114EF0">
      <w:pPr>
        <w:pStyle w:val="2"/>
        <w:jc w:val="right"/>
        <w:rPr>
          <w:rFonts w:ascii="Times New Roman" w:hAnsi="Times New Roman"/>
          <w:b w:val="0"/>
          <w:i w:val="0"/>
          <w:sz w:val="20"/>
          <w:szCs w:val="24"/>
        </w:rPr>
      </w:pPr>
    </w:p>
    <w:p w:rsidR="005B54CB" w:rsidRDefault="005B54CB" w:rsidP="00114EF0">
      <w:pPr>
        <w:pStyle w:val="2"/>
        <w:jc w:val="right"/>
        <w:rPr>
          <w:rFonts w:ascii="Times New Roman" w:hAnsi="Times New Roman"/>
          <w:b w:val="0"/>
          <w:i w:val="0"/>
          <w:sz w:val="20"/>
          <w:szCs w:val="24"/>
        </w:rPr>
      </w:pPr>
    </w:p>
    <w:p w:rsidR="005B54CB" w:rsidRDefault="005B54CB" w:rsidP="005B54CB"/>
    <w:p w:rsidR="005B54CB" w:rsidRPr="005B54CB" w:rsidRDefault="002A56D8" w:rsidP="005B54CB">
      <w:r>
        <w:t>\</w:t>
      </w:r>
    </w:p>
    <w:sectPr w:rsidR="005B54CB" w:rsidRPr="005B54CB" w:rsidSect="0008185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8D8" w:rsidRDefault="00C828D8" w:rsidP="00114EF0">
      <w:r>
        <w:separator/>
      </w:r>
    </w:p>
  </w:endnote>
  <w:endnote w:type="continuationSeparator" w:id="0">
    <w:p w:rsidR="00C828D8" w:rsidRDefault="00C828D8" w:rsidP="0011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8D8" w:rsidRDefault="00C828D8" w:rsidP="00114EF0">
      <w:r>
        <w:separator/>
      </w:r>
    </w:p>
  </w:footnote>
  <w:footnote w:type="continuationSeparator" w:id="0">
    <w:p w:rsidR="00C828D8" w:rsidRDefault="00C828D8" w:rsidP="00114EF0">
      <w:r>
        <w:continuationSeparator/>
      </w:r>
    </w:p>
  </w:footnote>
  <w:footnote w:id="1">
    <w:p w:rsidR="00C14187" w:rsidRPr="00114EF0" w:rsidRDefault="00C14187" w:rsidP="00114EF0">
      <w:pPr>
        <w:pStyle w:val="a8"/>
        <w:ind w:firstLine="567"/>
        <w:rPr>
          <w:b/>
        </w:rPr>
      </w:pPr>
      <w:r>
        <w:rPr>
          <w:rStyle w:val="ad"/>
          <w:b/>
        </w:rPr>
        <w:t>*</w:t>
      </w:r>
      <w:r>
        <w:rPr>
          <w:b/>
        </w:rPr>
        <w:t> Нужное подчеркнуть.</w:t>
      </w:r>
    </w:p>
    <w:p w:rsidR="00C14187" w:rsidRDefault="00C14187" w:rsidP="00114EF0">
      <w:pPr>
        <w:pStyle w:val="a8"/>
        <w:ind w:firstLine="567"/>
        <w:rPr>
          <w:b/>
        </w:rPr>
      </w:pPr>
    </w:p>
    <w:p w:rsidR="00C14187" w:rsidRDefault="00C14187" w:rsidP="00114EF0">
      <w:pPr>
        <w:pStyle w:val="a8"/>
        <w:ind w:firstLine="567"/>
        <w:rPr>
          <w:b/>
        </w:rPr>
      </w:pPr>
    </w:p>
    <w:p w:rsidR="00C14187" w:rsidRDefault="00C14187" w:rsidP="00114EF0">
      <w:pPr>
        <w:pStyle w:val="a8"/>
        <w:ind w:firstLine="567"/>
        <w:rPr>
          <w:b/>
        </w:rPr>
      </w:pPr>
    </w:p>
    <w:p w:rsidR="00C14187" w:rsidRDefault="00C14187" w:rsidP="00114EF0">
      <w:pPr>
        <w:pStyle w:val="a8"/>
        <w:ind w:firstLine="567"/>
        <w:rPr>
          <w:b/>
        </w:rPr>
      </w:pPr>
    </w:p>
    <w:p w:rsidR="00C14187" w:rsidRDefault="00C14187" w:rsidP="00114EF0">
      <w:pPr>
        <w:pStyle w:val="a8"/>
        <w:ind w:firstLine="567"/>
        <w:rPr>
          <w:b/>
        </w:rPr>
      </w:pPr>
    </w:p>
    <w:p w:rsidR="00C14187" w:rsidRDefault="00C14187" w:rsidP="00114EF0">
      <w:pPr>
        <w:pStyle w:val="a8"/>
        <w:ind w:firstLine="567"/>
        <w:rPr>
          <w:b/>
        </w:rPr>
      </w:pPr>
    </w:p>
    <w:p w:rsidR="00C14187" w:rsidRDefault="00C14187" w:rsidP="00114EF0">
      <w:pPr>
        <w:pStyle w:val="a8"/>
        <w:ind w:firstLine="567"/>
        <w:rPr>
          <w:b/>
        </w:rPr>
      </w:pPr>
    </w:p>
    <w:p w:rsidR="00C14187" w:rsidRDefault="00C14187" w:rsidP="00114EF0">
      <w:pPr>
        <w:pStyle w:val="a8"/>
        <w:ind w:firstLine="567"/>
        <w:rPr>
          <w:b/>
        </w:rPr>
      </w:pPr>
    </w:p>
    <w:p w:rsidR="00C14187" w:rsidRDefault="00C14187" w:rsidP="00114EF0">
      <w:pPr>
        <w:pStyle w:val="a8"/>
        <w:ind w:firstLine="567"/>
        <w:rPr>
          <w:b/>
        </w:rPr>
      </w:pPr>
    </w:p>
    <w:p w:rsidR="005B54CB" w:rsidRDefault="005B54CB" w:rsidP="00114EF0">
      <w:pPr>
        <w:pStyle w:val="a8"/>
        <w:ind w:firstLine="567"/>
        <w:rPr>
          <w:b/>
        </w:rPr>
      </w:pPr>
    </w:p>
    <w:p w:rsidR="005B54CB" w:rsidRDefault="005B54CB" w:rsidP="00114EF0">
      <w:pPr>
        <w:pStyle w:val="a8"/>
        <w:ind w:firstLine="567"/>
        <w:rPr>
          <w:b/>
        </w:rPr>
      </w:pPr>
    </w:p>
    <w:p w:rsidR="005B54CB" w:rsidRDefault="005B54CB" w:rsidP="00114EF0">
      <w:pPr>
        <w:pStyle w:val="a8"/>
        <w:ind w:firstLine="567"/>
        <w:rPr>
          <w:b/>
        </w:rPr>
      </w:pPr>
    </w:p>
    <w:p w:rsidR="00C14187" w:rsidRDefault="00C14187" w:rsidP="00114EF0">
      <w:pPr>
        <w:pStyle w:val="a8"/>
        <w:ind w:firstLine="567"/>
        <w:rPr>
          <w:b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F0"/>
    <w:rsid w:val="00001809"/>
    <w:rsid w:val="0000307F"/>
    <w:rsid w:val="000031A1"/>
    <w:rsid w:val="000067FE"/>
    <w:rsid w:val="000115EF"/>
    <w:rsid w:val="00011CA5"/>
    <w:rsid w:val="00013833"/>
    <w:rsid w:val="0001540D"/>
    <w:rsid w:val="000247EC"/>
    <w:rsid w:val="000267D8"/>
    <w:rsid w:val="000308C1"/>
    <w:rsid w:val="00030E04"/>
    <w:rsid w:val="0003106B"/>
    <w:rsid w:val="00034A2B"/>
    <w:rsid w:val="00041C83"/>
    <w:rsid w:val="00045F69"/>
    <w:rsid w:val="000463F1"/>
    <w:rsid w:val="00054BDB"/>
    <w:rsid w:val="00070966"/>
    <w:rsid w:val="00081852"/>
    <w:rsid w:val="00091954"/>
    <w:rsid w:val="000A1FBB"/>
    <w:rsid w:val="000A66D6"/>
    <w:rsid w:val="000B15D4"/>
    <w:rsid w:val="000B184D"/>
    <w:rsid w:val="000B4730"/>
    <w:rsid w:val="000B4CF5"/>
    <w:rsid w:val="000B4FD4"/>
    <w:rsid w:val="000B51E7"/>
    <w:rsid w:val="000B64C4"/>
    <w:rsid w:val="000B7BCC"/>
    <w:rsid w:val="000C1419"/>
    <w:rsid w:val="000C168C"/>
    <w:rsid w:val="000C2F81"/>
    <w:rsid w:val="000C510C"/>
    <w:rsid w:val="000C6887"/>
    <w:rsid w:val="000D1881"/>
    <w:rsid w:val="000D4461"/>
    <w:rsid w:val="000D6AA1"/>
    <w:rsid w:val="000D7A4D"/>
    <w:rsid w:val="000E0880"/>
    <w:rsid w:val="000E12FE"/>
    <w:rsid w:val="000E1EEF"/>
    <w:rsid w:val="000E3956"/>
    <w:rsid w:val="000E5100"/>
    <w:rsid w:val="000E5D20"/>
    <w:rsid w:val="000F00C2"/>
    <w:rsid w:val="000F19D0"/>
    <w:rsid w:val="000F4C5B"/>
    <w:rsid w:val="00101AA6"/>
    <w:rsid w:val="0010228D"/>
    <w:rsid w:val="00104F54"/>
    <w:rsid w:val="00114EF0"/>
    <w:rsid w:val="001160A6"/>
    <w:rsid w:val="00116356"/>
    <w:rsid w:val="00116D47"/>
    <w:rsid w:val="0011731C"/>
    <w:rsid w:val="0011785B"/>
    <w:rsid w:val="00120E44"/>
    <w:rsid w:val="00120F4D"/>
    <w:rsid w:val="00121ED6"/>
    <w:rsid w:val="00122DDE"/>
    <w:rsid w:val="00124BEB"/>
    <w:rsid w:val="001267CD"/>
    <w:rsid w:val="001279D3"/>
    <w:rsid w:val="001309C4"/>
    <w:rsid w:val="00130A9C"/>
    <w:rsid w:val="00133E1C"/>
    <w:rsid w:val="0013549D"/>
    <w:rsid w:val="00137DF6"/>
    <w:rsid w:val="00151349"/>
    <w:rsid w:val="001544C2"/>
    <w:rsid w:val="00155575"/>
    <w:rsid w:val="00157E8A"/>
    <w:rsid w:val="001638D8"/>
    <w:rsid w:val="0017097F"/>
    <w:rsid w:val="00171A57"/>
    <w:rsid w:val="0017261F"/>
    <w:rsid w:val="00173319"/>
    <w:rsid w:val="00183BAA"/>
    <w:rsid w:val="0018473B"/>
    <w:rsid w:val="0019170F"/>
    <w:rsid w:val="00191B62"/>
    <w:rsid w:val="001A0A48"/>
    <w:rsid w:val="001A72BE"/>
    <w:rsid w:val="001C1351"/>
    <w:rsid w:val="001C4EEC"/>
    <w:rsid w:val="001C604E"/>
    <w:rsid w:val="001C7610"/>
    <w:rsid w:val="001D01F1"/>
    <w:rsid w:val="001D6CFA"/>
    <w:rsid w:val="001E086F"/>
    <w:rsid w:val="001E44CF"/>
    <w:rsid w:val="001E5253"/>
    <w:rsid w:val="001E7362"/>
    <w:rsid w:val="001F3E98"/>
    <w:rsid w:val="00200256"/>
    <w:rsid w:val="00200E4F"/>
    <w:rsid w:val="00201D5D"/>
    <w:rsid w:val="002058B0"/>
    <w:rsid w:val="0020633B"/>
    <w:rsid w:val="00206A5C"/>
    <w:rsid w:val="00210890"/>
    <w:rsid w:val="00214F39"/>
    <w:rsid w:val="00221637"/>
    <w:rsid w:val="002261DB"/>
    <w:rsid w:val="002309C5"/>
    <w:rsid w:val="00233C7E"/>
    <w:rsid w:val="00240AFF"/>
    <w:rsid w:val="00243905"/>
    <w:rsid w:val="002452A1"/>
    <w:rsid w:val="002463EB"/>
    <w:rsid w:val="00246877"/>
    <w:rsid w:val="00246CA8"/>
    <w:rsid w:val="002473DB"/>
    <w:rsid w:val="002475F4"/>
    <w:rsid w:val="002543E8"/>
    <w:rsid w:val="0025504B"/>
    <w:rsid w:val="0025763D"/>
    <w:rsid w:val="00262314"/>
    <w:rsid w:val="002636CB"/>
    <w:rsid w:val="002714F3"/>
    <w:rsid w:val="002727E5"/>
    <w:rsid w:val="0027354A"/>
    <w:rsid w:val="00286092"/>
    <w:rsid w:val="00286366"/>
    <w:rsid w:val="00286A96"/>
    <w:rsid w:val="002973EA"/>
    <w:rsid w:val="002A0CFA"/>
    <w:rsid w:val="002A3C39"/>
    <w:rsid w:val="002A4482"/>
    <w:rsid w:val="002A44F7"/>
    <w:rsid w:val="002A56D8"/>
    <w:rsid w:val="002A668C"/>
    <w:rsid w:val="002B1A67"/>
    <w:rsid w:val="002B4F36"/>
    <w:rsid w:val="002B7D0D"/>
    <w:rsid w:val="002C0E27"/>
    <w:rsid w:val="002D0BBE"/>
    <w:rsid w:val="002D2373"/>
    <w:rsid w:val="002D25E3"/>
    <w:rsid w:val="002D73A1"/>
    <w:rsid w:val="002E0CD9"/>
    <w:rsid w:val="002E11AD"/>
    <w:rsid w:val="002E2A7A"/>
    <w:rsid w:val="002E75D9"/>
    <w:rsid w:val="002F48C4"/>
    <w:rsid w:val="002F5357"/>
    <w:rsid w:val="00301C7F"/>
    <w:rsid w:val="003024F2"/>
    <w:rsid w:val="0030338C"/>
    <w:rsid w:val="003120D6"/>
    <w:rsid w:val="0032709A"/>
    <w:rsid w:val="00327295"/>
    <w:rsid w:val="0032747E"/>
    <w:rsid w:val="00335AA3"/>
    <w:rsid w:val="00341DDA"/>
    <w:rsid w:val="00347960"/>
    <w:rsid w:val="0035061B"/>
    <w:rsid w:val="003601DB"/>
    <w:rsid w:val="00360628"/>
    <w:rsid w:val="0036341D"/>
    <w:rsid w:val="003651EC"/>
    <w:rsid w:val="00371216"/>
    <w:rsid w:val="00375B9A"/>
    <w:rsid w:val="00376AF9"/>
    <w:rsid w:val="00377CAC"/>
    <w:rsid w:val="00382505"/>
    <w:rsid w:val="003911B1"/>
    <w:rsid w:val="003A061F"/>
    <w:rsid w:val="003A2908"/>
    <w:rsid w:val="003A40BC"/>
    <w:rsid w:val="003A4EAE"/>
    <w:rsid w:val="003B12B7"/>
    <w:rsid w:val="003B2BA3"/>
    <w:rsid w:val="003B3FF2"/>
    <w:rsid w:val="003B46B1"/>
    <w:rsid w:val="003B69F6"/>
    <w:rsid w:val="003C0B6B"/>
    <w:rsid w:val="003C1C31"/>
    <w:rsid w:val="003C3128"/>
    <w:rsid w:val="003C576B"/>
    <w:rsid w:val="003C5C3C"/>
    <w:rsid w:val="003D1137"/>
    <w:rsid w:val="003D1B6A"/>
    <w:rsid w:val="003E076A"/>
    <w:rsid w:val="003E0CAC"/>
    <w:rsid w:val="003E1B22"/>
    <w:rsid w:val="003E1F44"/>
    <w:rsid w:val="003E437D"/>
    <w:rsid w:val="003E5A7E"/>
    <w:rsid w:val="00401A46"/>
    <w:rsid w:val="00404222"/>
    <w:rsid w:val="00404CB3"/>
    <w:rsid w:val="0040559A"/>
    <w:rsid w:val="004063C0"/>
    <w:rsid w:val="00406DEB"/>
    <w:rsid w:val="004107C0"/>
    <w:rsid w:val="004163E6"/>
    <w:rsid w:val="004221C4"/>
    <w:rsid w:val="004234E9"/>
    <w:rsid w:val="00424E48"/>
    <w:rsid w:val="00427803"/>
    <w:rsid w:val="004321E9"/>
    <w:rsid w:val="00435912"/>
    <w:rsid w:val="0043666E"/>
    <w:rsid w:val="00436A16"/>
    <w:rsid w:val="00440CFC"/>
    <w:rsid w:val="0045432A"/>
    <w:rsid w:val="0045685F"/>
    <w:rsid w:val="0045792C"/>
    <w:rsid w:val="0046295D"/>
    <w:rsid w:val="0046508B"/>
    <w:rsid w:val="00465684"/>
    <w:rsid w:val="00465B76"/>
    <w:rsid w:val="0046614D"/>
    <w:rsid w:val="00467898"/>
    <w:rsid w:val="00470124"/>
    <w:rsid w:val="00475139"/>
    <w:rsid w:val="0047702C"/>
    <w:rsid w:val="00482472"/>
    <w:rsid w:val="00482E79"/>
    <w:rsid w:val="0048506F"/>
    <w:rsid w:val="004875C1"/>
    <w:rsid w:val="004878FD"/>
    <w:rsid w:val="00490405"/>
    <w:rsid w:val="00494E53"/>
    <w:rsid w:val="00496417"/>
    <w:rsid w:val="004A1082"/>
    <w:rsid w:val="004A562C"/>
    <w:rsid w:val="004A64D6"/>
    <w:rsid w:val="004B2DC1"/>
    <w:rsid w:val="004B39D5"/>
    <w:rsid w:val="004B6A4D"/>
    <w:rsid w:val="004D43C9"/>
    <w:rsid w:val="004D5E7C"/>
    <w:rsid w:val="004D6EFB"/>
    <w:rsid w:val="004D7EA5"/>
    <w:rsid w:val="004E0B84"/>
    <w:rsid w:val="004E0DD2"/>
    <w:rsid w:val="004E5E71"/>
    <w:rsid w:val="004F5BA8"/>
    <w:rsid w:val="004F74C5"/>
    <w:rsid w:val="004F7FD5"/>
    <w:rsid w:val="0050176B"/>
    <w:rsid w:val="00505FE8"/>
    <w:rsid w:val="00507904"/>
    <w:rsid w:val="0051698A"/>
    <w:rsid w:val="00521AB1"/>
    <w:rsid w:val="00521B7C"/>
    <w:rsid w:val="00525EDC"/>
    <w:rsid w:val="0053545A"/>
    <w:rsid w:val="0055013B"/>
    <w:rsid w:val="00563A31"/>
    <w:rsid w:val="005648FC"/>
    <w:rsid w:val="00564A73"/>
    <w:rsid w:val="00565190"/>
    <w:rsid w:val="00567CC1"/>
    <w:rsid w:val="00570602"/>
    <w:rsid w:val="00572196"/>
    <w:rsid w:val="005732BC"/>
    <w:rsid w:val="0057335A"/>
    <w:rsid w:val="005771CD"/>
    <w:rsid w:val="00580C88"/>
    <w:rsid w:val="0058428F"/>
    <w:rsid w:val="00584F94"/>
    <w:rsid w:val="005931EE"/>
    <w:rsid w:val="00597F84"/>
    <w:rsid w:val="005A0B68"/>
    <w:rsid w:val="005A16AC"/>
    <w:rsid w:val="005A3349"/>
    <w:rsid w:val="005A4D39"/>
    <w:rsid w:val="005A5CF2"/>
    <w:rsid w:val="005B4AEA"/>
    <w:rsid w:val="005B54CB"/>
    <w:rsid w:val="005C345F"/>
    <w:rsid w:val="005C5115"/>
    <w:rsid w:val="005C5452"/>
    <w:rsid w:val="005D11FF"/>
    <w:rsid w:val="005E2678"/>
    <w:rsid w:val="005F1CF9"/>
    <w:rsid w:val="005F6A7D"/>
    <w:rsid w:val="00600604"/>
    <w:rsid w:val="0060320E"/>
    <w:rsid w:val="006039BB"/>
    <w:rsid w:val="00604864"/>
    <w:rsid w:val="00610B64"/>
    <w:rsid w:val="006143DC"/>
    <w:rsid w:val="00615D68"/>
    <w:rsid w:val="00621CEB"/>
    <w:rsid w:val="006231F1"/>
    <w:rsid w:val="00624A64"/>
    <w:rsid w:val="00627E77"/>
    <w:rsid w:val="00637367"/>
    <w:rsid w:val="006377E4"/>
    <w:rsid w:val="00644A20"/>
    <w:rsid w:val="00647932"/>
    <w:rsid w:val="00651051"/>
    <w:rsid w:val="00655DEB"/>
    <w:rsid w:val="00660754"/>
    <w:rsid w:val="006727E3"/>
    <w:rsid w:val="00676706"/>
    <w:rsid w:val="0068136D"/>
    <w:rsid w:val="00681BC8"/>
    <w:rsid w:val="00686316"/>
    <w:rsid w:val="00693CAE"/>
    <w:rsid w:val="00695879"/>
    <w:rsid w:val="00695E2E"/>
    <w:rsid w:val="00696888"/>
    <w:rsid w:val="006A2555"/>
    <w:rsid w:val="006A2F8D"/>
    <w:rsid w:val="006A543A"/>
    <w:rsid w:val="006A60C3"/>
    <w:rsid w:val="006B1897"/>
    <w:rsid w:val="006B61FA"/>
    <w:rsid w:val="006B6B82"/>
    <w:rsid w:val="006B7F24"/>
    <w:rsid w:val="006C46ED"/>
    <w:rsid w:val="006C48C6"/>
    <w:rsid w:val="006C5862"/>
    <w:rsid w:val="006C6B17"/>
    <w:rsid w:val="006D09DD"/>
    <w:rsid w:val="006D2210"/>
    <w:rsid w:val="006D5F1A"/>
    <w:rsid w:val="006E68FF"/>
    <w:rsid w:val="006E6B52"/>
    <w:rsid w:val="0070099D"/>
    <w:rsid w:val="00702186"/>
    <w:rsid w:val="0070569F"/>
    <w:rsid w:val="00707698"/>
    <w:rsid w:val="00707FAB"/>
    <w:rsid w:val="00716E15"/>
    <w:rsid w:val="00717A63"/>
    <w:rsid w:val="00721276"/>
    <w:rsid w:val="007264C8"/>
    <w:rsid w:val="007270A9"/>
    <w:rsid w:val="007313BA"/>
    <w:rsid w:val="007328CF"/>
    <w:rsid w:val="0073454B"/>
    <w:rsid w:val="00734806"/>
    <w:rsid w:val="007376AE"/>
    <w:rsid w:val="007470F5"/>
    <w:rsid w:val="00752520"/>
    <w:rsid w:val="007527ED"/>
    <w:rsid w:val="00755185"/>
    <w:rsid w:val="007558EE"/>
    <w:rsid w:val="00762543"/>
    <w:rsid w:val="00766BAD"/>
    <w:rsid w:val="00775039"/>
    <w:rsid w:val="0077564D"/>
    <w:rsid w:val="007807E6"/>
    <w:rsid w:val="007809B4"/>
    <w:rsid w:val="00780D67"/>
    <w:rsid w:val="00790BB8"/>
    <w:rsid w:val="00790F48"/>
    <w:rsid w:val="0079142C"/>
    <w:rsid w:val="00792560"/>
    <w:rsid w:val="0079544B"/>
    <w:rsid w:val="007A0575"/>
    <w:rsid w:val="007A2407"/>
    <w:rsid w:val="007A38A9"/>
    <w:rsid w:val="007A3B75"/>
    <w:rsid w:val="007B6661"/>
    <w:rsid w:val="007B70B2"/>
    <w:rsid w:val="007C24C3"/>
    <w:rsid w:val="007C32BD"/>
    <w:rsid w:val="007C43A3"/>
    <w:rsid w:val="007C7B54"/>
    <w:rsid w:val="007D4005"/>
    <w:rsid w:val="007E4B42"/>
    <w:rsid w:val="007E78BD"/>
    <w:rsid w:val="007F1E85"/>
    <w:rsid w:val="007F1EFC"/>
    <w:rsid w:val="007F5386"/>
    <w:rsid w:val="007F6CCB"/>
    <w:rsid w:val="007F6D76"/>
    <w:rsid w:val="007F7D14"/>
    <w:rsid w:val="00800F81"/>
    <w:rsid w:val="00801612"/>
    <w:rsid w:val="00805C33"/>
    <w:rsid w:val="00806612"/>
    <w:rsid w:val="00807A72"/>
    <w:rsid w:val="00814734"/>
    <w:rsid w:val="00814AFB"/>
    <w:rsid w:val="00817887"/>
    <w:rsid w:val="00824549"/>
    <w:rsid w:val="00824BDD"/>
    <w:rsid w:val="00834D1A"/>
    <w:rsid w:val="00834EC6"/>
    <w:rsid w:val="008361DA"/>
    <w:rsid w:val="00841C9C"/>
    <w:rsid w:val="00850B6E"/>
    <w:rsid w:val="00855C9A"/>
    <w:rsid w:val="00856E75"/>
    <w:rsid w:val="00857543"/>
    <w:rsid w:val="0086039C"/>
    <w:rsid w:val="00861AC4"/>
    <w:rsid w:val="00865787"/>
    <w:rsid w:val="00865955"/>
    <w:rsid w:val="00865CC4"/>
    <w:rsid w:val="00877CEC"/>
    <w:rsid w:val="008844AC"/>
    <w:rsid w:val="0088453C"/>
    <w:rsid w:val="00886472"/>
    <w:rsid w:val="00893B9F"/>
    <w:rsid w:val="00897F5B"/>
    <w:rsid w:val="008A3A48"/>
    <w:rsid w:val="008B2244"/>
    <w:rsid w:val="008B5D4F"/>
    <w:rsid w:val="008C300D"/>
    <w:rsid w:val="008C3A92"/>
    <w:rsid w:val="008D0A19"/>
    <w:rsid w:val="008D44BC"/>
    <w:rsid w:val="008D56DC"/>
    <w:rsid w:val="008D59BA"/>
    <w:rsid w:val="008D7AA9"/>
    <w:rsid w:val="008E16DE"/>
    <w:rsid w:val="008E1B6B"/>
    <w:rsid w:val="008E4680"/>
    <w:rsid w:val="008E7785"/>
    <w:rsid w:val="008F3F92"/>
    <w:rsid w:val="0090010F"/>
    <w:rsid w:val="009145AB"/>
    <w:rsid w:val="00922F6C"/>
    <w:rsid w:val="00925B3C"/>
    <w:rsid w:val="0092712C"/>
    <w:rsid w:val="00927C80"/>
    <w:rsid w:val="00930E19"/>
    <w:rsid w:val="00932807"/>
    <w:rsid w:val="00940C1C"/>
    <w:rsid w:val="00942BF4"/>
    <w:rsid w:val="009443A8"/>
    <w:rsid w:val="0094515A"/>
    <w:rsid w:val="009526D8"/>
    <w:rsid w:val="009665D8"/>
    <w:rsid w:val="00967E1C"/>
    <w:rsid w:val="00970A29"/>
    <w:rsid w:val="00971721"/>
    <w:rsid w:val="009734A1"/>
    <w:rsid w:val="00973721"/>
    <w:rsid w:val="009754C4"/>
    <w:rsid w:val="00975563"/>
    <w:rsid w:val="009763D5"/>
    <w:rsid w:val="009811C1"/>
    <w:rsid w:val="00981E57"/>
    <w:rsid w:val="00984963"/>
    <w:rsid w:val="0098523C"/>
    <w:rsid w:val="00985DC2"/>
    <w:rsid w:val="00985DFC"/>
    <w:rsid w:val="00987048"/>
    <w:rsid w:val="00992C92"/>
    <w:rsid w:val="00997164"/>
    <w:rsid w:val="009A0876"/>
    <w:rsid w:val="009A610C"/>
    <w:rsid w:val="009A680E"/>
    <w:rsid w:val="009B4221"/>
    <w:rsid w:val="009B681D"/>
    <w:rsid w:val="009B70A2"/>
    <w:rsid w:val="009C184A"/>
    <w:rsid w:val="009C2907"/>
    <w:rsid w:val="009E7FF4"/>
    <w:rsid w:val="009F0D5E"/>
    <w:rsid w:val="009F0FA2"/>
    <w:rsid w:val="009F5C35"/>
    <w:rsid w:val="009F66CD"/>
    <w:rsid w:val="009F7294"/>
    <w:rsid w:val="00A0529B"/>
    <w:rsid w:val="00A0678E"/>
    <w:rsid w:val="00A13A1D"/>
    <w:rsid w:val="00A15694"/>
    <w:rsid w:val="00A164BA"/>
    <w:rsid w:val="00A26103"/>
    <w:rsid w:val="00A26155"/>
    <w:rsid w:val="00A27F34"/>
    <w:rsid w:val="00A36331"/>
    <w:rsid w:val="00A43BE9"/>
    <w:rsid w:val="00A43D7D"/>
    <w:rsid w:val="00A45C1C"/>
    <w:rsid w:val="00A51A06"/>
    <w:rsid w:val="00A5562C"/>
    <w:rsid w:val="00A61607"/>
    <w:rsid w:val="00A62669"/>
    <w:rsid w:val="00A642CB"/>
    <w:rsid w:val="00A66AEF"/>
    <w:rsid w:val="00A72DA0"/>
    <w:rsid w:val="00A772A5"/>
    <w:rsid w:val="00A81359"/>
    <w:rsid w:val="00A8401D"/>
    <w:rsid w:val="00A84C86"/>
    <w:rsid w:val="00A85643"/>
    <w:rsid w:val="00A861A5"/>
    <w:rsid w:val="00A865DD"/>
    <w:rsid w:val="00A86E09"/>
    <w:rsid w:val="00A92087"/>
    <w:rsid w:val="00A923FF"/>
    <w:rsid w:val="00A9284C"/>
    <w:rsid w:val="00A946BD"/>
    <w:rsid w:val="00AA13AF"/>
    <w:rsid w:val="00AC6793"/>
    <w:rsid w:val="00AC6DD8"/>
    <w:rsid w:val="00AE5620"/>
    <w:rsid w:val="00B00A5A"/>
    <w:rsid w:val="00B10DD1"/>
    <w:rsid w:val="00B14135"/>
    <w:rsid w:val="00B16332"/>
    <w:rsid w:val="00B16571"/>
    <w:rsid w:val="00B16A50"/>
    <w:rsid w:val="00B23975"/>
    <w:rsid w:val="00B27F70"/>
    <w:rsid w:val="00B30401"/>
    <w:rsid w:val="00B341DC"/>
    <w:rsid w:val="00B36179"/>
    <w:rsid w:val="00B40E67"/>
    <w:rsid w:val="00B41184"/>
    <w:rsid w:val="00B4359E"/>
    <w:rsid w:val="00B510DA"/>
    <w:rsid w:val="00B51E33"/>
    <w:rsid w:val="00B521A6"/>
    <w:rsid w:val="00B530B1"/>
    <w:rsid w:val="00B53236"/>
    <w:rsid w:val="00B55EFB"/>
    <w:rsid w:val="00B6140F"/>
    <w:rsid w:val="00B61A7D"/>
    <w:rsid w:val="00B65DE4"/>
    <w:rsid w:val="00B674B1"/>
    <w:rsid w:val="00B717CF"/>
    <w:rsid w:val="00B742E8"/>
    <w:rsid w:val="00B7658E"/>
    <w:rsid w:val="00B7682D"/>
    <w:rsid w:val="00B76EFA"/>
    <w:rsid w:val="00B77489"/>
    <w:rsid w:val="00B801C0"/>
    <w:rsid w:val="00B81924"/>
    <w:rsid w:val="00B82E49"/>
    <w:rsid w:val="00B8303A"/>
    <w:rsid w:val="00B85E69"/>
    <w:rsid w:val="00B86666"/>
    <w:rsid w:val="00B87FE7"/>
    <w:rsid w:val="00B9164D"/>
    <w:rsid w:val="00B916D1"/>
    <w:rsid w:val="00B92169"/>
    <w:rsid w:val="00B92802"/>
    <w:rsid w:val="00B96BDE"/>
    <w:rsid w:val="00B97FAD"/>
    <w:rsid w:val="00BA0DB2"/>
    <w:rsid w:val="00BA1120"/>
    <w:rsid w:val="00BA2D18"/>
    <w:rsid w:val="00BA54F8"/>
    <w:rsid w:val="00BA6955"/>
    <w:rsid w:val="00BA7D31"/>
    <w:rsid w:val="00BB07B8"/>
    <w:rsid w:val="00BB0E35"/>
    <w:rsid w:val="00BB2A3F"/>
    <w:rsid w:val="00BB37DD"/>
    <w:rsid w:val="00BB5522"/>
    <w:rsid w:val="00BC4652"/>
    <w:rsid w:val="00BC60CA"/>
    <w:rsid w:val="00BD0065"/>
    <w:rsid w:val="00BD4A4D"/>
    <w:rsid w:val="00BD63C2"/>
    <w:rsid w:val="00BD7169"/>
    <w:rsid w:val="00BE4A26"/>
    <w:rsid w:val="00BE685C"/>
    <w:rsid w:val="00C002F0"/>
    <w:rsid w:val="00C00B4F"/>
    <w:rsid w:val="00C06DB5"/>
    <w:rsid w:val="00C07078"/>
    <w:rsid w:val="00C07101"/>
    <w:rsid w:val="00C072F7"/>
    <w:rsid w:val="00C103A0"/>
    <w:rsid w:val="00C14187"/>
    <w:rsid w:val="00C1421C"/>
    <w:rsid w:val="00C16557"/>
    <w:rsid w:val="00C21486"/>
    <w:rsid w:val="00C27259"/>
    <w:rsid w:val="00C32A73"/>
    <w:rsid w:val="00C36482"/>
    <w:rsid w:val="00C3676D"/>
    <w:rsid w:val="00C42F00"/>
    <w:rsid w:val="00C435E9"/>
    <w:rsid w:val="00C44B8D"/>
    <w:rsid w:val="00C47FB2"/>
    <w:rsid w:val="00C53802"/>
    <w:rsid w:val="00C66226"/>
    <w:rsid w:val="00C66825"/>
    <w:rsid w:val="00C712EA"/>
    <w:rsid w:val="00C72A70"/>
    <w:rsid w:val="00C7317F"/>
    <w:rsid w:val="00C739FA"/>
    <w:rsid w:val="00C746BE"/>
    <w:rsid w:val="00C76D0E"/>
    <w:rsid w:val="00C77088"/>
    <w:rsid w:val="00C779D9"/>
    <w:rsid w:val="00C828D8"/>
    <w:rsid w:val="00C8619A"/>
    <w:rsid w:val="00C96857"/>
    <w:rsid w:val="00CA11D4"/>
    <w:rsid w:val="00CA2F90"/>
    <w:rsid w:val="00CA4810"/>
    <w:rsid w:val="00CA6D47"/>
    <w:rsid w:val="00CB1D38"/>
    <w:rsid w:val="00CC01A4"/>
    <w:rsid w:val="00CC1EDD"/>
    <w:rsid w:val="00CC4DA2"/>
    <w:rsid w:val="00CC584C"/>
    <w:rsid w:val="00CC7F1B"/>
    <w:rsid w:val="00CD1F70"/>
    <w:rsid w:val="00CD5323"/>
    <w:rsid w:val="00CD6733"/>
    <w:rsid w:val="00CD7D9E"/>
    <w:rsid w:val="00CE1439"/>
    <w:rsid w:val="00CE1AEA"/>
    <w:rsid w:val="00CE1B03"/>
    <w:rsid w:val="00CE3DF3"/>
    <w:rsid w:val="00CE4826"/>
    <w:rsid w:val="00CE4E6E"/>
    <w:rsid w:val="00CE5FFC"/>
    <w:rsid w:val="00CE7BF2"/>
    <w:rsid w:val="00CF078C"/>
    <w:rsid w:val="00CF2EBA"/>
    <w:rsid w:val="00CF48CA"/>
    <w:rsid w:val="00CF4971"/>
    <w:rsid w:val="00CF5805"/>
    <w:rsid w:val="00D014FA"/>
    <w:rsid w:val="00D04271"/>
    <w:rsid w:val="00D067FA"/>
    <w:rsid w:val="00D106DE"/>
    <w:rsid w:val="00D11642"/>
    <w:rsid w:val="00D16270"/>
    <w:rsid w:val="00D24C92"/>
    <w:rsid w:val="00D24E13"/>
    <w:rsid w:val="00D2621C"/>
    <w:rsid w:val="00D27AF4"/>
    <w:rsid w:val="00D342EA"/>
    <w:rsid w:val="00D34BB7"/>
    <w:rsid w:val="00D4458F"/>
    <w:rsid w:val="00D506C6"/>
    <w:rsid w:val="00D51C0D"/>
    <w:rsid w:val="00D51ECF"/>
    <w:rsid w:val="00D577C6"/>
    <w:rsid w:val="00D60A92"/>
    <w:rsid w:val="00D666DE"/>
    <w:rsid w:val="00D67432"/>
    <w:rsid w:val="00D674D6"/>
    <w:rsid w:val="00D67BC5"/>
    <w:rsid w:val="00D76B1A"/>
    <w:rsid w:val="00D77F4C"/>
    <w:rsid w:val="00D817F8"/>
    <w:rsid w:val="00D87AC5"/>
    <w:rsid w:val="00D93A44"/>
    <w:rsid w:val="00DA1F3A"/>
    <w:rsid w:val="00DB12B1"/>
    <w:rsid w:val="00DB6804"/>
    <w:rsid w:val="00DC117D"/>
    <w:rsid w:val="00DC6B09"/>
    <w:rsid w:val="00DD0CD8"/>
    <w:rsid w:val="00DE06D1"/>
    <w:rsid w:val="00DE1E83"/>
    <w:rsid w:val="00DE424B"/>
    <w:rsid w:val="00DE5A56"/>
    <w:rsid w:val="00DE5B65"/>
    <w:rsid w:val="00DE5F16"/>
    <w:rsid w:val="00DE5FF8"/>
    <w:rsid w:val="00DF4120"/>
    <w:rsid w:val="00E0001B"/>
    <w:rsid w:val="00E03580"/>
    <w:rsid w:val="00E04EB6"/>
    <w:rsid w:val="00E07C89"/>
    <w:rsid w:val="00E111A0"/>
    <w:rsid w:val="00E12277"/>
    <w:rsid w:val="00E16ADA"/>
    <w:rsid w:val="00E200FD"/>
    <w:rsid w:val="00E216B0"/>
    <w:rsid w:val="00E228C7"/>
    <w:rsid w:val="00E23506"/>
    <w:rsid w:val="00E23D31"/>
    <w:rsid w:val="00E25D2E"/>
    <w:rsid w:val="00E3106B"/>
    <w:rsid w:val="00E31643"/>
    <w:rsid w:val="00E318B7"/>
    <w:rsid w:val="00E3632D"/>
    <w:rsid w:val="00E367D0"/>
    <w:rsid w:val="00E37F1C"/>
    <w:rsid w:val="00E37FFD"/>
    <w:rsid w:val="00E418FC"/>
    <w:rsid w:val="00E44B5A"/>
    <w:rsid w:val="00E456CC"/>
    <w:rsid w:val="00E5181E"/>
    <w:rsid w:val="00E56F27"/>
    <w:rsid w:val="00E60309"/>
    <w:rsid w:val="00E60852"/>
    <w:rsid w:val="00E63C69"/>
    <w:rsid w:val="00E64C2E"/>
    <w:rsid w:val="00E66703"/>
    <w:rsid w:val="00E721DF"/>
    <w:rsid w:val="00E8139C"/>
    <w:rsid w:val="00E82F88"/>
    <w:rsid w:val="00E8301E"/>
    <w:rsid w:val="00E83A53"/>
    <w:rsid w:val="00E85BF9"/>
    <w:rsid w:val="00E87ED5"/>
    <w:rsid w:val="00E90C2F"/>
    <w:rsid w:val="00E917FE"/>
    <w:rsid w:val="00E93FA4"/>
    <w:rsid w:val="00EA2308"/>
    <w:rsid w:val="00EA2535"/>
    <w:rsid w:val="00EA29B4"/>
    <w:rsid w:val="00EA3291"/>
    <w:rsid w:val="00EA6219"/>
    <w:rsid w:val="00EA6B39"/>
    <w:rsid w:val="00EA73F9"/>
    <w:rsid w:val="00EB4754"/>
    <w:rsid w:val="00EB758D"/>
    <w:rsid w:val="00EB7FF5"/>
    <w:rsid w:val="00EC11E3"/>
    <w:rsid w:val="00EC176E"/>
    <w:rsid w:val="00EC3B2F"/>
    <w:rsid w:val="00EC6CD3"/>
    <w:rsid w:val="00ED46C7"/>
    <w:rsid w:val="00EE2899"/>
    <w:rsid w:val="00EE3F2E"/>
    <w:rsid w:val="00EE6DEC"/>
    <w:rsid w:val="00EF3E25"/>
    <w:rsid w:val="00F00752"/>
    <w:rsid w:val="00F01551"/>
    <w:rsid w:val="00F02084"/>
    <w:rsid w:val="00F02EF3"/>
    <w:rsid w:val="00F04976"/>
    <w:rsid w:val="00F0530E"/>
    <w:rsid w:val="00F06D77"/>
    <w:rsid w:val="00F126A2"/>
    <w:rsid w:val="00F1481F"/>
    <w:rsid w:val="00F178DC"/>
    <w:rsid w:val="00F22950"/>
    <w:rsid w:val="00F22DAE"/>
    <w:rsid w:val="00F2395A"/>
    <w:rsid w:val="00F279F8"/>
    <w:rsid w:val="00F33C5C"/>
    <w:rsid w:val="00F44AB4"/>
    <w:rsid w:val="00F47FCA"/>
    <w:rsid w:val="00F50845"/>
    <w:rsid w:val="00F51AD7"/>
    <w:rsid w:val="00F521CE"/>
    <w:rsid w:val="00F54027"/>
    <w:rsid w:val="00F556D4"/>
    <w:rsid w:val="00F55A92"/>
    <w:rsid w:val="00F62C5A"/>
    <w:rsid w:val="00F63EF5"/>
    <w:rsid w:val="00F67173"/>
    <w:rsid w:val="00F72C48"/>
    <w:rsid w:val="00F75D79"/>
    <w:rsid w:val="00F75DDC"/>
    <w:rsid w:val="00F80D14"/>
    <w:rsid w:val="00F81A7B"/>
    <w:rsid w:val="00F82BF7"/>
    <w:rsid w:val="00F860E1"/>
    <w:rsid w:val="00F872DA"/>
    <w:rsid w:val="00F87CFA"/>
    <w:rsid w:val="00F90712"/>
    <w:rsid w:val="00F96886"/>
    <w:rsid w:val="00FA37F7"/>
    <w:rsid w:val="00FA5463"/>
    <w:rsid w:val="00FC262B"/>
    <w:rsid w:val="00FC326D"/>
    <w:rsid w:val="00FC45DC"/>
    <w:rsid w:val="00FC4940"/>
    <w:rsid w:val="00FD0D0E"/>
    <w:rsid w:val="00FD19A9"/>
    <w:rsid w:val="00FD2758"/>
    <w:rsid w:val="00FD288B"/>
    <w:rsid w:val="00FD64FE"/>
    <w:rsid w:val="00FE0BFE"/>
    <w:rsid w:val="00FE1C64"/>
    <w:rsid w:val="00FE2355"/>
    <w:rsid w:val="00FE4D6C"/>
    <w:rsid w:val="00FE62FC"/>
    <w:rsid w:val="00FE6C7C"/>
    <w:rsid w:val="00FE7E1D"/>
    <w:rsid w:val="00FF163C"/>
    <w:rsid w:val="00FF213F"/>
    <w:rsid w:val="00FF45DE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EF0"/>
    <w:pPr>
      <w:keepNext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14E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14EF0"/>
    <w:pPr>
      <w:keepNext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4EF0"/>
    <w:pPr>
      <w:tabs>
        <w:tab w:val="left" w:pos="1640"/>
      </w:tabs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114E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semiHidden/>
    <w:unhideWhenUsed/>
    <w:rsid w:val="00114EF0"/>
    <w:pPr>
      <w:autoSpaceDE w:val="0"/>
      <w:autoSpaceDN w:val="0"/>
      <w:spacing w:after="120"/>
      <w:ind w:left="283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semiHidden/>
    <w:rsid w:val="00114EF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rmal">
    <w:name w:val="ConsNormal"/>
    <w:rsid w:val="00114EF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14E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14E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14E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14EF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14EF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Текст сноски Знак"/>
    <w:basedOn w:val="a0"/>
    <w:link w:val="a8"/>
    <w:semiHidden/>
    <w:rsid w:val="00114E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semiHidden/>
    <w:unhideWhenUsed/>
    <w:rsid w:val="00114EF0"/>
    <w:pPr>
      <w:autoSpaceDE w:val="0"/>
      <w:autoSpaceDN w:val="0"/>
    </w:pPr>
  </w:style>
  <w:style w:type="character" w:customStyle="1" w:styleId="a9">
    <w:name w:val="Основной текст Знак"/>
    <w:basedOn w:val="a0"/>
    <w:link w:val="aa"/>
    <w:semiHidden/>
    <w:rsid w:val="00114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9"/>
    <w:semiHidden/>
    <w:unhideWhenUsed/>
    <w:rsid w:val="00114EF0"/>
    <w:pPr>
      <w:spacing w:after="120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2"/>
    <w:semiHidden/>
    <w:rsid w:val="00114E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114EF0"/>
    <w:pPr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4"/>
    <w:semiHidden/>
    <w:rsid w:val="00114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114EF0"/>
    <w:pPr>
      <w:spacing w:after="120" w:line="480" w:lineRule="auto"/>
      <w:ind w:left="283"/>
    </w:pPr>
    <w:rPr>
      <w:sz w:val="24"/>
      <w:szCs w:val="24"/>
    </w:rPr>
  </w:style>
  <w:style w:type="character" w:styleId="ab">
    <w:name w:val="Strong"/>
    <w:basedOn w:val="a0"/>
    <w:qFormat/>
    <w:rsid w:val="00114EF0"/>
    <w:rPr>
      <w:b/>
      <w:bCs/>
    </w:rPr>
  </w:style>
  <w:style w:type="character" w:styleId="ac">
    <w:name w:val="Hyperlink"/>
    <w:unhideWhenUsed/>
    <w:rsid w:val="00114EF0"/>
    <w:rPr>
      <w:color w:val="0000FF"/>
      <w:u w:val="single"/>
    </w:rPr>
  </w:style>
  <w:style w:type="character" w:styleId="ad">
    <w:name w:val="footnote reference"/>
    <w:semiHidden/>
    <w:unhideWhenUsed/>
    <w:rsid w:val="00114EF0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C1418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1418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endnote text"/>
    <w:basedOn w:val="a"/>
    <w:link w:val="af1"/>
    <w:uiPriority w:val="99"/>
    <w:rsid w:val="00F0530E"/>
    <w:pPr>
      <w:autoSpaceDE w:val="0"/>
      <w:autoSpaceDN w:val="0"/>
    </w:pPr>
  </w:style>
  <w:style w:type="character" w:customStyle="1" w:styleId="af1">
    <w:name w:val="Текст концевой сноски Знак"/>
    <w:basedOn w:val="a0"/>
    <w:link w:val="af0"/>
    <w:uiPriority w:val="99"/>
    <w:rsid w:val="00F053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uiPriority w:val="99"/>
    <w:rsid w:val="00F0530E"/>
    <w:rPr>
      <w:vertAlign w:val="superscript"/>
    </w:rPr>
  </w:style>
  <w:style w:type="paragraph" w:customStyle="1" w:styleId="Default">
    <w:name w:val="Default"/>
    <w:rsid w:val="00F053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424E4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24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424E4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24E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EF0"/>
    <w:pPr>
      <w:keepNext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14E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14EF0"/>
    <w:pPr>
      <w:keepNext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4EF0"/>
    <w:pPr>
      <w:tabs>
        <w:tab w:val="left" w:pos="1640"/>
      </w:tabs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114E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semiHidden/>
    <w:unhideWhenUsed/>
    <w:rsid w:val="00114EF0"/>
    <w:pPr>
      <w:autoSpaceDE w:val="0"/>
      <w:autoSpaceDN w:val="0"/>
      <w:spacing w:after="120"/>
      <w:ind w:left="283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semiHidden/>
    <w:rsid w:val="00114EF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rmal">
    <w:name w:val="ConsNormal"/>
    <w:rsid w:val="00114EF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14E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14E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14E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14EF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14EF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Текст сноски Знак"/>
    <w:basedOn w:val="a0"/>
    <w:link w:val="a8"/>
    <w:semiHidden/>
    <w:rsid w:val="00114E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semiHidden/>
    <w:unhideWhenUsed/>
    <w:rsid w:val="00114EF0"/>
    <w:pPr>
      <w:autoSpaceDE w:val="0"/>
      <w:autoSpaceDN w:val="0"/>
    </w:pPr>
  </w:style>
  <w:style w:type="character" w:customStyle="1" w:styleId="a9">
    <w:name w:val="Основной текст Знак"/>
    <w:basedOn w:val="a0"/>
    <w:link w:val="aa"/>
    <w:semiHidden/>
    <w:rsid w:val="00114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9"/>
    <w:semiHidden/>
    <w:unhideWhenUsed/>
    <w:rsid w:val="00114EF0"/>
    <w:pPr>
      <w:spacing w:after="120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2"/>
    <w:semiHidden/>
    <w:rsid w:val="00114E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114EF0"/>
    <w:pPr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4"/>
    <w:semiHidden/>
    <w:rsid w:val="00114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114EF0"/>
    <w:pPr>
      <w:spacing w:after="120" w:line="480" w:lineRule="auto"/>
      <w:ind w:left="283"/>
    </w:pPr>
    <w:rPr>
      <w:sz w:val="24"/>
      <w:szCs w:val="24"/>
    </w:rPr>
  </w:style>
  <w:style w:type="character" w:styleId="ab">
    <w:name w:val="Strong"/>
    <w:basedOn w:val="a0"/>
    <w:qFormat/>
    <w:rsid w:val="00114EF0"/>
    <w:rPr>
      <w:b/>
      <w:bCs/>
    </w:rPr>
  </w:style>
  <w:style w:type="character" w:styleId="ac">
    <w:name w:val="Hyperlink"/>
    <w:unhideWhenUsed/>
    <w:rsid w:val="00114EF0"/>
    <w:rPr>
      <w:color w:val="0000FF"/>
      <w:u w:val="single"/>
    </w:rPr>
  </w:style>
  <w:style w:type="character" w:styleId="ad">
    <w:name w:val="footnote reference"/>
    <w:semiHidden/>
    <w:unhideWhenUsed/>
    <w:rsid w:val="00114EF0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C1418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1418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endnote text"/>
    <w:basedOn w:val="a"/>
    <w:link w:val="af1"/>
    <w:uiPriority w:val="99"/>
    <w:rsid w:val="00F0530E"/>
    <w:pPr>
      <w:autoSpaceDE w:val="0"/>
      <w:autoSpaceDN w:val="0"/>
    </w:pPr>
  </w:style>
  <w:style w:type="character" w:customStyle="1" w:styleId="af1">
    <w:name w:val="Текст концевой сноски Знак"/>
    <w:basedOn w:val="a0"/>
    <w:link w:val="af0"/>
    <w:uiPriority w:val="99"/>
    <w:rsid w:val="00F053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uiPriority w:val="99"/>
    <w:rsid w:val="00F0530E"/>
    <w:rPr>
      <w:vertAlign w:val="superscript"/>
    </w:rPr>
  </w:style>
  <w:style w:type="paragraph" w:customStyle="1" w:styleId="Default">
    <w:name w:val="Default"/>
    <w:rsid w:val="00F053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424E4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24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424E4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24E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1839@m39.r18.nalo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12</Pages>
  <Words>3200</Words>
  <Characters>18242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1839-02-257</dc:creator>
  <cp:lastModifiedBy>user</cp:lastModifiedBy>
  <cp:revision>21</cp:revision>
  <cp:lastPrinted>2017-05-15T06:49:00Z</cp:lastPrinted>
  <dcterms:created xsi:type="dcterms:W3CDTF">2017-05-15T10:36:00Z</dcterms:created>
  <dcterms:modified xsi:type="dcterms:W3CDTF">2017-09-01T11:29:00Z</dcterms:modified>
</cp:coreProperties>
</file>