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В налоговых органах Республики Хакасия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проводятся заседания комиссий по  соблюдению </w:t>
      </w:r>
    </w:p>
    <w:p w:rsid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 xml:space="preserve">требований к служебному поведению гражданских служащих </w:t>
      </w:r>
    </w:p>
    <w:p w:rsidR="00F555A2" w:rsidRPr="00C35236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14B">
        <w:rPr>
          <w:rFonts w:ascii="Times New Roman" w:hAnsi="Times New Roman" w:cs="Times New Roman"/>
          <w:b/>
          <w:sz w:val="32"/>
          <w:szCs w:val="28"/>
        </w:rPr>
        <w:t>и урегулированию конфликта интересов (далее – комиссии):</w:t>
      </w:r>
    </w:p>
    <w:p w:rsidR="00F555A2" w:rsidRPr="00C35236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91"/>
      </w:tblGrid>
      <w:tr w:rsidR="00C35236" w:rsidTr="00F555A2">
        <w:tc>
          <w:tcPr>
            <w:tcW w:w="10670" w:type="dxa"/>
            <w:gridSpan w:val="3"/>
          </w:tcPr>
          <w:p w:rsidR="00C35236" w:rsidRPr="00637147" w:rsidRDefault="00C35236" w:rsidP="0098575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 2016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году налоговыми органами республики </w:t>
            </w:r>
          </w:p>
          <w:p w:rsidR="00C35236" w:rsidRPr="00637147" w:rsidRDefault="00C35236" w:rsidP="0098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проведено 17 заседаний</w:t>
            </w:r>
            <w:r w:rsidRPr="0063714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5236" w:rsidTr="00F555A2">
        <w:tc>
          <w:tcPr>
            <w:tcW w:w="3936" w:type="dxa"/>
          </w:tcPr>
          <w:p w:rsidR="00C35236" w:rsidRPr="00637147" w:rsidRDefault="00C35236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543" w:type="dxa"/>
          </w:tcPr>
          <w:p w:rsidR="00C35236" w:rsidRPr="00637147" w:rsidRDefault="00C35236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191" w:type="dxa"/>
          </w:tcPr>
          <w:p w:rsidR="00C35236" w:rsidRPr="00637147" w:rsidRDefault="00C35236" w:rsidP="0098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</w:tr>
      <w:tr w:rsidR="00C35236" w:rsidRPr="00F555A2" w:rsidTr="00F555A2">
        <w:tc>
          <w:tcPr>
            <w:tcW w:w="3936" w:type="dxa"/>
          </w:tcPr>
          <w:p w:rsidR="00C35236" w:rsidRPr="00A375D2" w:rsidRDefault="00C35236" w:rsidP="00C35236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материалы, касающиеся дачи согласия на замещение должности в коммерческой или некоммерческой организации либо на выполнение работы на условиях г</w:t>
            </w:r>
            <w:r>
              <w:rPr>
                <w:rFonts w:ascii="Times New Roman" w:hAnsi="Times New Roman" w:cs="Times New Roman"/>
                <w:sz w:val="24"/>
              </w:rPr>
              <w:t xml:space="preserve">ражданско-правового договора, </w:t>
            </w:r>
            <w:r w:rsidRPr="00A375D2">
              <w:rPr>
                <w:rFonts w:ascii="Times New Roman" w:hAnsi="Times New Roman" w:cs="Times New Roman"/>
                <w:sz w:val="24"/>
              </w:rPr>
              <w:t>в отношении 21 гражданских служащих;</w:t>
            </w:r>
          </w:p>
          <w:p w:rsidR="00C35236" w:rsidRPr="007B3DB1" w:rsidRDefault="00C35236" w:rsidP="00985756">
            <w:pPr>
              <w:ind w:left="142" w:hanging="153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C35236" w:rsidRPr="00A375D2" w:rsidRDefault="00C35236" w:rsidP="00C35236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материалы, касающиеся обеспечения соблюдения требований об урегулировании конфликта интересов либо осуществления мер по предупреждению коррупции, в отн</w:t>
            </w:r>
            <w:r>
              <w:rPr>
                <w:rFonts w:ascii="Times New Roman" w:hAnsi="Times New Roman" w:cs="Times New Roman"/>
                <w:sz w:val="24"/>
              </w:rPr>
              <w:t xml:space="preserve">ошении гражданских служащих, </w:t>
            </w:r>
            <w:r w:rsidRPr="00A375D2">
              <w:rPr>
                <w:rFonts w:ascii="Times New Roman" w:hAnsi="Times New Roman" w:cs="Times New Roman"/>
                <w:sz w:val="24"/>
              </w:rPr>
              <w:t>в отношении 5 гражданских служащих;</w:t>
            </w:r>
          </w:p>
          <w:p w:rsidR="00C35236" w:rsidRPr="007B3DB1" w:rsidRDefault="00C35236" w:rsidP="00985756">
            <w:pPr>
              <w:ind w:left="142" w:hanging="153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35236" w:rsidRPr="007B3DB1" w:rsidRDefault="00C35236" w:rsidP="00C35236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материалы, касающиеся представления недостоверных или неполных сведений о доходах, об имуществе и обязательст</w:t>
            </w:r>
            <w:r>
              <w:rPr>
                <w:rFonts w:ascii="Times New Roman" w:hAnsi="Times New Roman" w:cs="Times New Roman"/>
                <w:sz w:val="24"/>
              </w:rPr>
              <w:t xml:space="preserve">вах имущественного характера, </w:t>
            </w:r>
            <w:r w:rsidRPr="00A375D2">
              <w:rPr>
                <w:rFonts w:ascii="Times New Roman" w:hAnsi="Times New Roman" w:cs="Times New Roman"/>
                <w:sz w:val="24"/>
              </w:rPr>
              <w:t>в отношении 11 гражданских служащих;</w:t>
            </w:r>
          </w:p>
          <w:p w:rsidR="00C35236" w:rsidRPr="00C35236" w:rsidRDefault="00C35236" w:rsidP="00985756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C35236" w:rsidRPr="00814422" w:rsidRDefault="00C35236" w:rsidP="00C35236">
            <w:pPr>
              <w:pStyle w:val="a4"/>
              <w:numPr>
                <w:ilvl w:val="0"/>
                <w:numId w:val="2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материалы, касающиеся несоблюдения требований к служебному поведению и (или) требований об урегул</w:t>
            </w:r>
            <w:r>
              <w:rPr>
                <w:rFonts w:ascii="Times New Roman" w:hAnsi="Times New Roman" w:cs="Times New Roman"/>
                <w:sz w:val="24"/>
              </w:rPr>
              <w:t xml:space="preserve">ировании конфликта интересов, </w:t>
            </w:r>
            <w:r w:rsidRPr="00A375D2">
              <w:rPr>
                <w:rFonts w:ascii="Times New Roman" w:hAnsi="Times New Roman" w:cs="Times New Roman"/>
                <w:sz w:val="24"/>
              </w:rPr>
              <w:t>в отношении 5 гражданских служащих.</w:t>
            </w:r>
          </w:p>
        </w:tc>
        <w:tc>
          <w:tcPr>
            <w:tcW w:w="3543" w:type="dxa"/>
          </w:tcPr>
          <w:p w:rsidR="00C35236" w:rsidRPr="007B3DB1" w:rsidRDefault="00C35236" w:rsidP="00C35236">
            <w:pPr>
              <w:pStyle w:val="a4"/>
              <w:numPr>
                <w:ilvl w:val="0"/>
                <w:numId w:val="3"/>
              </w:numPr>
              <w:ind w:left="175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нарушения, касающиеся соблюдения требований о достоверности и полноте сведений о доходах, об имуществе и обязательс</w:t>
            </w:r>
            <w:r>
              <w:rPr>
                <w:rFonts w:ascii="Times New Roman" w:hAnsi="Times New Roman" w:cs="Times New Roman"/>
                <w:sz w:val="24"/>
              </w:rPr>
              <w:t>твах имущественного характера,</w:t>
            </w:r>
            <w:r w:rsidRPr="00A375D2">
              <w:rPr>
                <w:rFonts w:ascii="Times New Roman" w:hAnsi="Times New Roman" w:cs="Times New Roman"/>
                <w:sz w:val="24"/>
              </w:rPr>
              <w:t xml:space="preserve"> в отношении 10 гражданских служащих;</w:t>
            </w:r>
          </w:p>
          <w:p w:rsidR="00C35236" w:rsidRPr="00A375D2" w:rsidRDefault="00C35236" w:rsidP="00C3523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5236" w:rsidRPr="00A375D2" w:rsidRDefault="00C35236" w:rsidP="00C35236">
            <w:pPr>
              <w:pStyle w:val="a4"/>
              <w:numPr>
                <w:ilvl w:val="0"/>
                <w:numId w:val="3"/>
              </w:numPr>
              <w:ind w:left="175" w:hanging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5D2">
              <w:rPr>
                <w:rFonts w:ascii="Times New Roman" w:hAnsi="Times New Roman" w:cs="Times New Roman"/>
                <w:sz w:val="24"/>
              </w:rPr>
              <w:t>нарушения, касающиеся соблюдения треб</w:t>
            </w:r>
            <w:r>
              <w:rPr>
                <w:rFonts w:ascii="Times New Roman" w:hAnsi="Times New Roman" w:cs="Times New Roman"/>
                <w:sz w:val="24"/>
              </w:rPr>
              <w:t>ований к служебному поведению,</w:t>
            </w:r>
            <w:r w:rsidRPr="00A375D2">
              <w:rPr>
                <w:rFonts w:ascii="Times New Roman" w:hAnsi="Times New Roman" w:cs="Times New Roman"/>
                <w:sz w:val="24"/>
              </w:rPr>
              <w:t xml:space="preserve"> в отношении 1 гражданского служащего</w:t>
            </w:r>
          </w:p>
        </w:tc>
        <w:tc>
          <w:tcPr>
            <w:tcW w:w="3191" w:type="dxa"/>
          </w:tcPr>
          <w:p w:rsidR="00C35236" w:rsidRPr="00A375D2" w:rsidRDefault="00C35236" w:rsidP="00C35236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7 гражданских служащих </w:t>
            </w:r>
            <w:r w:rsidRPr="00A375D2">
              <w:rPr>
                <w:rFonts w:ascii="Times New Roman" w:hAnsi="Times New Roman" w:cs="Times New Roman"/>
                <w:sz w:val="24"/>
              </w:rPr>
              <w:t xml:space="preserve">привлечены </w:t>
            </w: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Pr="00A375D2">
              <w:rPr>
                <w:rFonts w:ascii="Times New Roman" w:hAnsi="Times New Roman" w:cs="Times New Roman"/>
                <w:sz w:val="24"/>
              </w:rPr>
              <w:t>дисциплинарной ответственности</w:t>
            </w:r>
            <w:proofErr w:type="gramEnd"/>
          </w:p>
          <w:p w:rsidR="00C35236" w:rsidRPr="00C35236" w:rsidRDefault="00C35236" w:rsidP="00C35236">
            <w:pPr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F555A2" w:rsidRPr="00F555A2" w:rsidRDefault="00F555A2" w:rsidP="00F555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7064" w:rsidRDefault="00C07064"/>
    <w:sectPr w:rsidR="00C07064" w:rsidSect="00F555A2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6D"/>
    <w:multiLevelType w:val="hybridMultilevel"/>
    <w:tmpl w:val="11D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6BD"/>
    <w:multiLevelType w:val="hybridMultilevel"/>
    <w:tmpl w:val="A266A1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E5163BA"/>
    <w:multiLevelType w:val="hybridMultilevel"/>
    <w:tmpl w:val="472A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2"/>
    <w:rsid w:val="00687210"/>
    <w:rsid w:val="00C07064"/>
    <w:rsid w:val="00C35236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3</cp:revision>
  <dcterms:created xsi:type="dcterms:W3CDTF">2018-02-06T06:59:00Z</dcterms:created>
  <dcterms:modified xsi:type="dcterms:W3CDTF">2018-02-06T07:03:00Z</dcterms:modified>
</cp:coreProperties>
</file>