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0F" w:rsidRPr="00B6245A" w:rsidRDefault="006E030F">
      <w:pPr>
        <w:pStyle w:val="ConsPlusNormal"/>
        <w:jc w:val="both"/>
      </w:pPr>
    </w:p>
    <w:p w:rsidR="006E030F" w:rsidRPr="00B6245A" w:rsidRDefault="006E030F">
      <w:pPr>
        <w:pStyle w:val="ConsPlusNormal"/>
        <w:jc w:val="right"/>
        <w:outlineLvl w:val="0"/>
      </w:pPr>
      <w:r w:rsidRPr="00B6245A">
        <w:t>Приложение</w:t>
      </w:r>
    </w:p>
    <w:p w:rsidR="006E030F" w:rsidRPr="00B6245A" w:rsidRDefault="006E030F">
      <w:pPr>
        <w:pStyle w:val="ConsPlusNormal"/>
        <w:jc w:val="both"/>
      </w:pPr>
    </w:p>
    <w:p w:rsidR="006E030F" w:rsidRPr="00B6245A" w:rsidRDefault="006E030F">
      <w:pPr>
        <w:pStyle w:val="ConsPlusNormal"/>
        <w:jc w:val="right"/>
      </w:pPr>
      <w:r w:rsidRPr="00B6245A">
        <w:t>Утверждено</w:t>
      </w:r>
    </w:p>
    <w:p w:rsidR="006E030F" w:rsidRPr="00B6245A" w:rsidRDefault="006E030F">
      <w:pPr>
        <w:pStyle w:val="ConsPlusNormal"/>
        <w:jc w:val="right"/>
      </w:pPr>
      <w:r w:rsidRPr="00B6245A">
        <w:t>постановлением</w:t>
      </w:r>
    </w:p>
    <w:p w:rsidR="006E030F" w:rsidRPr="00B6245A" w:rsidRDefault="006E030F">
      <w:pPr>
        <w:pStyle w:val="ConsPlusNormal"/>
        <w:jc w:val="right"/>
      </w:pPr>
      <w:r w:rsidRPr="00B6245A">
        <w:t>Правительства Республики Хакасия</w:t>
      </w:r>
    </w:p>
    <w:p w:rsidR="006E030F" w:rsidRPr="00B6245A" w:rsidRDefault="006E030F">
      <w:pPr>
        <w:pStyle w:val="ConsPlusNormal"/>
        <w:jc w:val="right"/>
      </w:pPr>
      <w:r w:rsidRPr="00B6245A">
        <w:t>от 30.12.2013 N 734</w:t>
      </w:r>
    </w:p>
    <w:p w:rsidR="006E030F" w:rsidRPr="00B6245A" w:rsidRDefault="006E030F">
      <w:pPr>
        <w:pStyle w:val="ConsPlusNormal"/>
        <w:jc w:val="both"/>
      </w:pPr>
    </w:p>
    <w:p w:rsidR="006E030F" w:rsidRPr="00B6245A" w:rsidRDefault="006E030F">
      <w:pPr>
        <w:pStyle w:val="ConsPlusTitle"/>
        <w:jc w:val="center"/>
      </w:pPr>
      <w:bookmarkStart w:id="0" w:name="P55"/>
      <w:bookmarkEnd w:id="0"/>
      <w:r w:rsidRPr="00B6245A">
        <w:t>ПОЛОЖЕНИЕ</w:t>
      </w:r>
    </w:p>
    <w:p w:rsidR="006E030F" w:rsidRPr="00B6245A" w:rsidRDefault="006E030F">
      <w:pPr>
        <w:pStyle w:val="ConsPlusTitle"/>
        <w:jc w:val="center"/>
      </w:pPr>
      <w:r w:rsidRPr="00B6245A">
        <w:t xml:space="preserve">О МИНИСТЕРСТВЕ </w:t>
      </w:r>
      <w:proofErr w:type="gramStart"/>
      <w:r w:rsidRPr="00B6245A">
        <w:t>ИМУЩЕСТВЕННЫХ</w:t>
      </w:r>
      <w:proofErr w:type="gramEnd"/>
      <w:r w:rsidRPr="00B6245A">
        <w:t xml:space="preserve"> И ЗЕМЕЛЬНЫХ</w:t>
      </w:r>
    </w:p>
    <w:p w:rsidR="006E030F" w:rsidRPr="00B6245A" w:rsidRDefault="006E030F">
      <w:pPr>
        <w:pStyle w:val="ConsPlusTitle"/>
        <w:jc w:val="center"/>
      </w:pPr>
      <w:r w:rsidRPr="00B6245A">
        <w:t>ОТНОШЕНИЙ РЕСПУБЛИКИ ХАКАСИЯ</w:t>
      </w:r>
    </w:p>
    <w:p w:rsidR="006E030F" w:rsidRPr="00B6245A" w:rsidRDefault="006E030F">
      <w:pPr>
        <w:pStyle w:val="ConsPlusNormal"/>
        <w:jc w:val="center"/>
      </w:pPr>
    </w:p>
    <w:p w:rsidR="006E030F" w:rsidRPr="00B6245A" w:rsidRDefault="006E030F">
      <w:pPr>
        <w:pStyle w:val="ConsPlusNormal"/>
        <w:jc w:val="center"/>
      </w:pPr>
      <w:r w:rsidRPr="00B6245A">
        <w:t>Список изменяющих документов</w:t>
      </w:r>
    </w:p>
    <w:p w:rsidR="006E030F" w:rsidRPr="00B6245A" w:rsidRDefault="006E030F">
      <w:pPr>
        <w:pStyle w:val="ConsPlusNormal"/>
        <w:jc w:val="center"/>
      </w:pPr>
      <w:proofErr w:type="gramStart"/>
      <w:r w:rsidRPr="00B6245A">
        <w:t>(в ред. Постановлений Правительства Республики Хакасия</w:t>
      </w:r>
      <w:proofErr w:type="gramEnd"/>
    </w:p>
    <w:p w:rsidR="006E030F" w:rsidRPr="00B6245A" w:rsidRDefault="006E030F">
      <w:pPr>
        <w:pStyle w:val="ConsPlusNormal"/>
        <w:jc w:val="center"/>
      </w:pPr>
      <w:r w:rsidRPr="00B6245A">
        <w:t>от 16.10.2014 N 528, от 22.12.2014 N 694, от 29.12.2016 N 646)</w:t>
      </w:r>
    </w:p>
    <w:p w:rsidR="006E030F" w:rsidRPr="00B6245A" w:rsidRDefault="006E030F">
      <w:pPr>
        <w:pStyle w:val="ConsPlusNormal"/>
        <w:jc w:val="both"/>
      </w:pPr>
    </w:p>
    <w:p w:rsidR="006E030F" w:rsidRPr="00B6245A" w:rsidRDefault="006E030F">
      <w:pPr>
        <w:pStyle w:val="ConsPlusNormal"/>
        <w:jc w:val="center"/>
        <w:outlineLvl w:val="1"/>
      </w:pPr>
      <w:r w:rsidRPr="00B6245A">
        <w:t>1. Общие положения</w:t>
      </w:r>
    </w:p>
    <w:p w:rsidR="006E030F" w:rsidRPr="00B6245A" w:rsidRDefault="006E030F">
      <w:pPr>
        <w:pStyle w:val="ConsPlusNormal"/>
        <w:jc w:val="both"/>
      </w:pPr>
    </w:p>
    <w:p w:rsidR="006E030F" w:rsidRPr="00B6245A" w:rsidRDefault="006E030F">
      <w:pPr>
        <w:pStyle w:val="ConsPlusNormal"/>
        <w:ind w:firstLine="540"/>
        <w:jc w:val="both"/>
      </w:pPr>
      <w:r w:rsidRPr="00B6245A">
        <w:t xml:space="preserve">1.1. </w:t>
      </w:r>
      <w:proofErr w:type="gramStart"/>
      <w:r w:rsidRPr="00B6245A">
        <w:t>Министерство имущественных и земельных отношений Республики Хакасия (далее - Министерство) является исполнительным органом государственной власти Республики Хакасия, осуществляющим полномочия собственника в отношении имущества, относящегося к государственной собственности Республики Хакасия, в том числе земельных участков, функции по управлению и распоряжению объектами государственной собственности Республики Хакасия, в том числе земельными участками, проведению единой государственной политики в области имущественных и земельных отношений на территории</w:t>
      </w:r>
      <w:proofErr w:type="gramEnd"/>
      <w:r w:rsidRPr="00B6245A">
        <w:t xml:space="preserve"> Республики Хакасия, в том числе в области приватизации, а также межотраслевой координации в этих вопросах.</w:t>
      </w:r>
    </w:p>
    <w:p w:rsidR="006E030F" w:rsidRPr="00B6245A" w:rsidRDefault="006E030F">
      <w:pPr>
        <w:pStyle w:val="ConsPlusNormal"/>
        <w:spacing w:before="220"/>
        <w:ind w:firstLine="540"/>
        <w:jc w:val="both"/>
      </w:pPr>
      <w:r w:rsidRPr="00B6245A">
        <w:t>1.2. Министерство руководствуется в своей деятельности Конституцией Российской Федерации,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Республики Хакасия, законами Республики Хакасия, иными правовыми актами Республики Хакасия, а также настоящим Положением.</w:t>
      </w:r>
    </w:p>
    <w:p w:rsidR="006E030F" w:rsidRPr="00B6245A" w:rsidRDefault="006E030F">
      <w:pPr>
        <w:pStyle w:val="ConsPlusNormal"/>
        <w:spacing w:before="220"/>
        <w:ind w:firstLine="540"/>
        <w:jc w:val="both"/>
      </w:pPr>
      <w:r w:rsidRPr="00B6245A">
        <w:t>1.3. Министерство осуществляет свою деятельность во взаимодействии с федеральными органами исполнительной власти, органами государственной власти Республики Хакасия, органами местного самоуправления, общественными объединениями, организациями и гражданами.</w:t>
      </w:r>
    </w:p>
    <w:p w:rsidR="006E030F" w:rsidRPr="00B6245A" w:rsidRDefault="006E030F">
      <w:pPr>
        <w:pStyle w:val="ConsPlusNormal"/>
        <w:jc w:val="both"/>
      </w:pPr>
    </w:p>
    <w:p w:rsidR="006E030F" w:rsidRPr="00B6245A" w:rsidRDefault="006E030F">
      <w:pPr>
        <w:pStyle w:val="ConsPlusNormal"/>
        <w:jc w:val="center"/>
        <w:outlineLvl w:val="1"/>
      </w:pPr>
      <w:r w:rsidRPr="00B6245A">
        <w:t>2. Полномочия и права Министерства</w:t>
      </w:r>
    </w:p>
    <w:p w:rsidR="006E030F" w:rsidRPr="00B6245A" w:rsidRDefault="006E030F">
      <w:pPr>
        <w:pStyle w:val="ConsPlusNormal"/>
        <w:jc w:val="center"/>
      </w:pPr>
    </w:p>
    <w:p w:rsidR="006E030F" w:rsidRPr="00B6245A" w:rsidRDefault="006E030F">
      <w:pPr>
        <w:pStyle w:val="ConsPlusNormal"/>
        <w:jc w:val="center"/>
      </w:pPr>
      <w:proofErr w:type="gramStart"/>
      <w:r w:rsidRPr="00B6245A">
        <w:t>(в ред. Постановления Правительства Республики Хакасия</w:t>
      </w:r>
      <w:proofErr w:type="gramEnd"/>
    </w:p>
    <w:p w:rsidR="006E030F" w:rsidRPr="00B6245A" w:rsidRDefault="006E030F">
      <w:pPr>
        <w:pStyle w:val="ConsPlusNormal"/>
        <w:jc w:val="center"/>
      </w:pPr>
      <w:r w:rsidRPr="00B6245A">
        <w:t>от 29.12.2016 N 646)</w:t>
      </w:r>
    </w:p>
    <w:p w:rsidR="006E030F" w:rsidRPr="00B6245A" w:rsidRDefault="006E030F">
      <w:pPr>
        <w:pStyle w:val="ConsPlusNormal"/>
        <w:jc w:val="both"/>
      </w:pPr>
    </w:p>
    <w:p w:rsidR="006E030F" w:rsidRPr="00B6245A" w:rsidRDefault="006E030F">
      <w:pPr>
        <w:pStyle w:val="ConsPlusNormal"/>
        <w:ind w:firstLine="540"/>
        <w:jc w:val="both"/>
      </w:pPr>
      <w:r w:rsidRPr="00B6245A">
        <w:t>2.1. На основании и во исполнение законодательства Российской Федерации и законодательства Республики Хакасия Министерство осуществляет следующие полномочия:</w:t>
      </w:r>
    </w:p>
    <w:p w:rsidR="006E030F" w:rsidRPr="00B6245A" w:rsidRDefault="006E030F">
      <w:pPr>
        <w:pStyle w:val="ConsPlusNormal"/>
        <w:spacing w:before="220"/>
        <w:ind w:firstLine="540"/>
        <w:jc w:val="both"/>
      </w:pPr>
      <w:r w:rsidRPr="00B6245A">
        <w:t>2.1.1. Вносит в Правительство Республики Хакасия проекты законов Республики Хакасия, постановлений Правительства Республики Хакасия и другие документы, по которым требуется решение Правительства Республики Хакасия, по вопросам, относящимся к установленной сфере ведения Министерства.</w:t>
      </w:r>
    </w:p>
    <w:p w:rsidR="006E030F" w:rsidRPr="00B6245A" w:rsidRDefault="006E030F">
      <w:pPr>
        <w:pStyle w:val="ConsPlusNormal"/>
        <w:spacing w:before="220"/>
        <w:ind w:firstLine="540"/>
        <w:jc w:val="both"/>
      </w:pPr>
      <w:r w:rsidRPr="00B6245A">
        <w:t>2.1.2. Принимает в пределах своей компетенции правовые акты по вопросам приватизации, управления и распоряжения объектами государственной собственности Республики Хакасия.</w:t>
      </w:r>
    </w:p>
    <w:p w:rsidR="006E030F" w:rsidRPr="00B6245A" w:rsidRDefault="006E030F">
      <w:pPr>
        <w:pStyle w:val="ConsPlusNormal"/>
        <w:spacing w:before="220"/>
        <w:ind w:firstLine="540"/>
        <w:jc w:val="both"/>
      </w:pPr>
      <w:r w:rsidRPr="00B6245A">
        <w:t>2.1.3. Участвует в проведении единой государственной политики в сфере земельных отношений на территории Республики Хакасия.</w:t>
      </w:r>
    </w:p>
    <w:p w:rsidR="006E030F" w:rsidRPr="00B6245A" w:rsidRDefault="006E030F">
      <w:pPr>
        <w:pStyle w:val="ConsPlusNormal"/>
        <w:spacing w:before="220"/>
        <w:ind w:firstLine="540"/>
        <w:jc w:val="both"/>
      </w:pPr>
      <w:r w:rsidRPr="00B6245A">
        <w:t xml:space="preserve">Управляет и распоряжается земельными участками, находящимися в государственной собственности Республики Хакасия, а также осуществляет иные полномочия собственника в отношении указанных земельных участков в соответствии с законом Республики Хакасия, регулирующим порядок управления </w:t>
      </w:r>
      <w:r w:rsidRPr="00B6245A">
        <w:lastRenderedPageBreak/>
        <w:t>государственной собственностью Республики Хакасия, и правовыми актами Правительства Республики Хакасия.</w:t>
      </w:r>
    </w:p>
    <w:p w:rsidR="006E030F" w:rsidRPr="00B6245A" w:rsidRDefault="006E030F">
      <w:pPr>
        <w:pStyle w:val="ConsPlusNormal"/>
        <w:spacing w:before="220"/>
        <w:ind w:firstLine="540"/>
        <w:jc w:val="both"/>
      </w:pPr>
      <w:r w:rsidRPr="00B6245A">
        <w:t>2.1.4. Разрабатывает и вносит в установленном порядке предложения по разграничению федеральной собственности и государственной собственности Республики Хакасия и разрабатывает перечень объектов федеральной собственности, передаваемых в государственную собственность Республики Хакасия.</w:t>
      </w:r>
    </w:p>
    <w:p w:rsidR="006E030F" w:rsidRPr="00B6245A" w:rsidRDefault="006E030F">
      <w:pPr>
        <w:pStyle w:val="ConsPlusNormal"/>
        <w:spacing w:before="220"/>
        <w:ind w:firstLine="540"/>
        <w:jc w:val="both"/>
      </w:pPr>
      <w:r w:rsidRPr="00B6245A">
        <w:t xml:space="preserve">2.1.5. </w:t>
      </w:r>
      <w:proofErr w:type="gramStart"/>
      <w:r w:rsidRPr="00B6245A">
        <w:t>Вносит предложения в Правительство Республики Хакасия о передаче объектов государственной собственности Республики Хакасия в муниципальную собственность, принимает решения о передаче в муниципальную собственность объектов движимого имущества, полученного или приобретенного в рамках государственных программ Российской Федерации и (или) государственных программ Республики Хакасия, для решения вопросов местного значения, а также принимает решения о передаче в муниципальную собственность объектов иного движимого имущества, находящихся</w:t>
      </w:r>
      <w:proofErr w:type="gramEnd"/>
      <w:r w:rsidRPr="00B6245A">
        <w:t xml:space="preserve"> в государственной собственности Республики Хакасия, и принятии в государственную собственность Республики Хакасия объектов движимого имущества, находящихся в муниципальной собственности, остаточная стоимость которых не превышает пятьсот тысяч рублей.</w:t>
      </w:r>
    </w:p>
    <w:p w:rsidR="006E030F" w:rsidRPr="00B6245A" w:rsidRDefault="006E030F">
      <w:pPr>
        <w:pStyle w:val="ConsPlusNormal"/>
        <w:spacing w:before="220"/>
        <w:ind w:firstLine="540"/>
        <w:jc w:val="both"/>
      </w:pPr>
      <w:r w:rsidRPr="00B6245A">
        <w:t>2.1.6. Рассматривает предложения органов местного самоуправления муниципальных образований Республики Хакасия о разграничении муниципального имущества в Республике Хакасия и разрабатывает проект правового акта о разграничении муниципального имущества.</w:t>
      </w:r>
    </w:p>
    <w:p w:rsidR="006E030F" w:rsidRPr="00B6245A" w:rsidRDefault="006E030F">
      <w:pPr>
        <w:pStyle w:val="ConsPlusNormal"/>
        <w:spacing w:before="220"/>
        <w:ind w:firstLine="540"/>
        <w:jc w:val="both"/>
      </w:pPr>
      <w:r w:rsidRPr="00B6245A">
        <w:t xml:space="preserve">2.1.7. </w:t>
      </w:r>
      <w:proofErr w:type="gramStart"/>
      <w:r w:rsidRPr="00B6245A">
        <w:t>Осуществляет учет унитарных предприятий Республики Хакасия, основанных на праве хозяйственного ведения (далее - государственные предприятия), унитарных предприятий Республики Хакасия, основанных на праве оперативного управления (далее - казенные предприятия), и бюджетных, казенных и автономных учреждений Республики Хакасия, основанных на праве оперативного управления (далее - государственные учреждения Республики Хакасия), государственной собственности Республики Хакасия, закрепленной на праве хозяйственного ведения и оперативного управления, акций акционерных обществ, находящихся</w:t>
      </w:r>
      <w:proofErr w:type="gramEnd"/>
      <w:r w:rsidRPr="00B6245A">
        <w:t xml:space="preserve"> в государственной собственности Республики Хакасия.</w:t>
      </w:r>
    </w:p>
    <w:p w:rsidR="006E030F" w:rsidRPr="00B6245A" w:rsidRDefault="006E030F">
      <w:pPr>
        <w:pStyle w:val="ConsPlusNormal"/>
        <w:spacing w:before="220"/>
        <w:ind w:firstLine="540"/>
        <w:jc w:val="both"/>
      </w:pPr>
      <w:r w:rsidRPr="00B6245A">
        <w:t>Обеспечивает проведение инвентаризации и учета государственной собственности Республики Хакасия в установленном порядке, ведет реестры республиканского имущества и предоставляет информацию об объектах учета, содержащейся в реестре республиканского имущества.</w:t>
      </w:r>
    </w:p>
    <w:p w:rsidR="006E030F" w:rsidRPr="00B6245A" w:rsidRDefault="006E030F">
      <w:pPr>
        <w:pStyle w:val="ConsPlusNormal"/>
        <w:spacing w:before="220"/>
        <w:ind w:firstLine="540"/>
        <w:jc w:val="both"/>
      </w:pPr>
      <w:r w:rsidRPr="00B6245A">
        <w:t>2.1.8. Осуществляет подготовку совместно с соответствующими исполнительными органами государственной власти Республики Хакасия совместного представления (экономического обоснования) по вопросам:</w:t>
      </w:r>
    </w:p>
    <w:p w:rsidR="006E030F" w:rsidRPr="00B6245A" w:rsidRDefault="006E030F">
      <w:pPr>
        <w:pStyle w:val="ConsPlusNormal"/>
        <w:spacing w:before="220"/>
        <w:ind w:firstLine="540"/>
        <w:jc w:val="both"/>
      </w:pPr>
      <w:r w:rsidRPr="00B6245A">
        <w:t>создания, ликвидации и реорганизации государственных предприятий;</w:t>
      </w:r>
    </w:p>
    <w:p w:rsidR="006E030F" w:rsidRPr="00B6245A" w:rsidRDefault="006E030F">
      <w:pPr>
        <w:pStyle w:val="ConsPlusNormal"/>
        <w:spacing w:before="220"/>
        <w:ind w:firstLine="540"/>
        <w:jc w:val="both"/>
      </w:pPr>
      <w:r w:rsidRPr="00B6245A">
        <w:t>создания казенных предприятий;</w:t>
      </w:r>
    </w:p>
    <w:p w:rsidR="006E030F" w:rsidRPr="00B6245A" w:rsidRDefault="006E030F">
      <w:pPr>
        <w:pStyle w:val="ConsPlusNormal"/>
        <w:spacing w:before="220"/>
        <w:ind w:firstLine="540"/>
        <w:jc w:val="both"/>
      </w:pPr>
      <w:r w:rsidRPr="00B6245A">
        <w:t>участия Республики Хакасия в уставных капиталах хозяйственных обществ.</w:t>
      </w:r>
    </w:p>
    <w:p w:rsidR="006E030F" w:rsidRPr="00B6245A" w:rsidRDefault="006E030F">
      <w:pPr>
        <w:pStyle w:val="ConsPlusNormal"/>
        <w:spacing w:before="220"/>
        <w:ind w:firstLine="540"/>
        <w:jc w:val="both"/>
      </w:pPr>
      <w:r w:rsidRPr="00B6245A">
        <w:t>2.1.9. Утверждает при реорганизации и ликвидации государственных предприятий, казенных предприятий и государственных учреждений Республики Хакасия передаточный акт, разделительный баланс или ликвидационный баланс.</w:t>
      </w:r>
    </w:p>
    <w:p w:rsidR="006E030F" w:rsidRPr="00B6245A" w:rsidRDefault="006E030F">
      <w:pPr>
        <w:pStyle w:val="ConsPlusNormal"/>
        <w:spacing w:before="220"/>
        <w:ind w:firstLine="540"/>
        <w:jc w:val="both"/>
      </w:pPr>
      <w:r w:rsidRPr="00B6245A">
        <w:t>2.1.10. При осуществлении прав собственника имущества государственного предприятия и казенного предприятия:</w:t>
      </w:r>
    </w:p>
    <w:p w:rsidR="006E030F" w:rsidRPr="00B6245A" w:rsidRDefault="006E030F">
      <w:pPr>
        <w:pStyle w:val="ConsPlusNormal"/>
        <w:spacing w:before="220"/>
        <w:ind w:firstLine="540"/>
        <w:jc w:val="both"/>
      </w:pPr>
      <w:r w:rsidRPr="00B6245A">
        <w:t>выступает в качестве учредителя государственного предприятия и утверждает его устав по согласованию с отраслевым исполнительным органом государственной власти Республики Хакасия;</w:t>
      </w:r>
    </w:p>
    <w:p w:rsidR="006E030F" w:rsidRPr="00B6245A" w:rsidRDefault="006E030F">
      <w:pPr>
        <w:pStyle w:val="ConsPlusNormal"/>
        <w:spacing w:before="220"/>
        <w:ind w:firstLine="540"/>
        <w:jc w:val="both"/>
      </w:pPr>
      <w:r w:rsidRPr="00B6245A">
        <w:t>согласовывает трудовые договоры с руководителями;</w:t>
      </w:r>
    </w:p>
    <w:p w:rsidR="006E030F" w:rsidRPr="00B6245A" w:rsidRDefault="006E030F">
      <w:pPr>
        <w:pStyle w:val="ConsPlusNormal"/>
        <w:spacing w:before="220"/>
        <w:ind w:firstLine="540"/>
        <w:jc w:val="both"/>
      </w:pPr>
      <w:r w:rsidRPr="00B6245A">
        <w:t>согласовывает бюджет и перспективный план развития;</w:t>
      </w:r>
    </w:p>
    <w:p w:rsidR="006E030F" w:rsidRPr="00B6245A" w:rsidRDefault="006E030F">
      <w:pPr>
        <w:pStyle w:val="ConsPlusNormal"/>
        <w:spacing w:before="220"/>
        <w:ind w:firstLine="540"/>
        <w:jc w:val="both"/>
      </w:pPr>
      <w:r w:rsidRPr="00B6245A">
        <w:t>согласовывает создание филиалов и представительств;</w:t>
      </w:r>
    </w:p>
    <w:p w:rsidR="006E030F" w:rsidRPr="00B6245A" w:rsidRDefault="006E030F">
      <w:pPr>
        <w:pStyle w:val="ConsPlusNormal"/>
        <w:spacing w:before="220"/>
        <w:ind w:firstLine="540"/>
        <w:jc w:val="both"/>
      </w:pPr>
      <w:r w:rsidRPr="00B6245A">
        <w:t xml:space="preserve">согласовывает решения об участии предприятия в коммерческих и некоммерческих организациях, а </w:t>
      </w:r>
      <w:r w:rsidRPr="00B6245A">
        <w:lastRenderedPageBreak/>
        <w:t>также заключение договора простого товарищества;</w:t>
      </w:r>
    </w:p>
    <w:p w:rsidR="006E030F" w:rsidRPr="00B6245A" w:rsidRDefault="006E030F">
      <w:pPr>
        <w:pStyle w:val="ConsPlusNormal"/>
        <w:spacing w:before="220"/>
        <w:ind w:firstLine="540"/>
        <w:jc w:val="both"/>
      </w:pPr>
      <w:r w:rsidRPr="00B6245A">
        <w:t>согласовывает распоряжение долями (паями, акциями) в капиталах хозяйственных обществ, товариществ и предприятий иных организационно-правовых форм;</w:t>
      </w:r>
    </w:p>
    <w:p w:rsidR="006E030F" w:rsidRPr="00B6245A" w:rsidRDefault="006E030F">
      <w:pPr>
        <w:pStyle w:val="ConsPlusNormal"/>
        <w:spacing w:before="220"/>
        <w:ind w:firstLine="540"/>
        <w:jc w:val="both"/>
      </w:pPr>
      <w:r w:rsidRPr="00B6245A">
        <w:t>согласовывает сделки с недвижимым имуществом, а также совершение крупных сделок и сделок, в совершении которых имеется заинтересованность, иных сделок, предусмотренных законодательством Российской Федерации;</w:t>
      </w:r>
    </w:p>
    <w:p w:rsidR="006E030F" w:rsidRPr="00B6245A" w:rsidRDefault="006E030F">
      <w:pPr>
        <w:pStyle w:val="ConsPlusNormal"/>
        <w:spacing w:before="220"/>
        <w:ind w:firstLine="540"/>
        <w:jc w:val="both"/>
      </w:pPr>
      <w:r w:rsidRPr="00B6245A">
        <w:t>утверждает аудитора и определяет размер оплаты его услуг;</w:t>
      </w:r>
    </w:p>
    <w:p w:rsidR="006E030F" w:rsidRPr="00B6245A" w:rsidRDefault="006E030F">
      <w:pPr>
        <w:pStyle w:val="ConsPlusNormal"/>
        <w:spacing w:before="220"/>
        <w:ind w:firstLine="540"/>
        <w:jc w:val="both"/>
      </w:pPr>
      <w:r w:rsidRPr="00B6245A">
        <w:t xml:space="preserve">в случае, предусмотренном законодательством Российской Федерации о концессионных соглашениях, принимает решение об осуществлении предприятием отдельных полномочий </w:t>
      </w:r>
      <w:proofErr w:type="spellStart"/>
      <w:r w:rsidRPr="00B6245A">
        <w:t>концедента</w:t>
      </w:r>
      <w:proofErr w:type="spellEnd"/>
      <w:r w:rsidRPr="00B6245A">
        <w:t>.</w:t>
      </w:r>
    </w:p>
    <w:p w:rsidR="006E030F" w:rsidRPr="00B6245A" w:rsidRDefault="006E030F">
      <w:pPr>
        <w:pStyle w:val="ConsPlusNormal"/>
        <w:spacing w:before="220"/>
        <w:ind w:firstLine="540"/>
        <w:jc w:val="both"/>
      </w:pPr>
      <w:r w:rsidRPr="00B6245A">
        <w:t>2.1.11. Осуществляет отдельные полномочия и функции учредителя в отношении бюджетных и автономных учреждений Республики Хакасия, в том числе:</w:t>
      </w:r>
    </w:p>
    <w:p w:rsidR="006E030F" w:rsidRPr="00B6245A" w:rsidRDefault="006E030F">
      <w:pPr>
        <w:pStyle w:val="ConsPlusNormal"/>
        <w:spacing w:before="220"/>
        <w:ind w:firstLine="540"/>
        <w:jc w:val="both"/>
      </w:pPr>
      <w:r w:rsidRPr="00B6245A">
        <w:t>определяет перечни особо ценного движимого имущества в случаях, установленных законодательством Республики Хакасия;</w:t>
      </w:r>
    </w:p>
    <w:p w:rsidR="006E030F" w:rsidRPr="00B6245A" w:rsidRDefault="006E030F">
      <w:pPr>
        <w:pStyle w:val="ConsPlusNormal"/>
        <w:spacing w:before="220"/>
        <w:ind w:firstLine="540"/>
        <w:jc w:val="both"/>
      </w:pPr>
      <w:r w:rsidRPr="00B6245A">
        <w:t>согласовывает сделки по распоряжению особо ценным движимым имуществом, закрепленным за бюджетным учреждением Республики Хакасия или приобретенным бюджетным учреждением Республики Хакасия за счет средств, выделенных ему собственником на приобретение такого имущества, а также недвижимым имуществом;</w:t>
      </w:r>
    </w:p>
    <w:p w:rsidR="006E030F" w:rsidRPr="00B6245A" w:rsidRDefault="006E030F">
      <w:pPr>
        <w:pStyle w:val="ConsPlusNormal"/>
        <w:spacing w:before="220"/>
        <w:ind w:firstLine="540"/>
        <w:jc w:val="both"/>
      </w:pPr>
      <w:r w:rsidRPr="00B6245A">
        <w:t>согласовывает сделки по распоряжению недвижимым имуществом и особо ценным движимым имуществом, закрепленным за автономным учреждением Республики Хакасия или приобретенным автономным учреждением Республики Хакасия за счет средств, выделенных ему собственником на приобретение такого имущества;</w:t>
      </w:r>
    </w:p>
    <w:p w:rsidR="006E030F" w:rsidRPr="00B6245A" w:rsidRDefault="006E030F">
      <w:pPr>
        <w:pStyle w:val="ConsPlusNormal"/>
        <w:spacing w:before="220"/>
        <w:ind w:firstLine="540"/>
        <w:jc w:val="both"/>
      </w:pPr>
      <w:r w:rsidRPr="00B6245A">
        <w:t>согласовывает сделки с имуществом, которым бюджетные и автономные учреждения Республики Хакасия вправе распоряжаться самостоятельно, в случаях, предусмотренных законодательством Российской Федерации;</w:t>
      </w:r>
    </w:p>
    <w:p w:rsidR="006E030F" w:rsidRPr="00B6245A" w:rsidRDefault="006E030F">
      <w:pPr>
        <w:pStyle w:val="ConsPlusNormal"/>
        <w:spacing w:before="220"/>
        <w:ind w:firstLine="540"/>
        <w:jc w:val="both"/>
      </w:pPr>
      <w:r w:rsidRPr="00B6245A">
        <w:t>согласовывает отчет об использовании имущества бюджетного учреждения Республики Хакасия.</w:t>
      </w:r>
    </w:p>
    <w:p w:rsidR="006E030F" w:rsidRPr="00B6245A" w:rsidRDefault="006E030F">
      <w:pPr>
        <w:pStyle w:val="ConsPlusNormal"/>
        <w:spacing w:before="220"/>
        <w:ind w:firstLine="540"/>
        <w:jc w:val="both"/>
      </w:pPr>
      <w:r w:rsidRPr="00B6245A">
        <w:t>2.1.12. Назначает на должность руководителей государственных предприятий, казенных предприятий и государственных учреждений Республики Хакасия, подведомственных Министерству, в порядке, установленном законодательством Республики Хакасия, заключает, изменяет и расторгает с ними трудовые договоры.</w:t>
      </w:r>
    </w:p>
    <w:p w:rsidR="006E030F" w:rsidRPr="00B6245A" w:rsidRDefault="006E030F">
      <w:pPr>
        <w:pStyle w:val="ConsPlusNormal"/>
        <w:spacing w:before="220"/>
        <w:ind w:firstLine="540"/>
        <w:jc w:val="both"/>
      </w:pPr>
      <w:r w:rsidRPr="00B6245A">
        <w:t xml:space="preserve">2.1.13. Осуществляет </w:t>
      </w:r>
      <w:proofErr w:type="gramStart"/>
      <w:r w:rsidRPr="00B6245A">
        <w:t>контроль за</w:t>
      </w:r>
      <w:proofErr w:type="gramEnd"/>
      <w:r w:rsidRPr="00B6245A">
        <w:t xml:space="preserve"> деятельностью подведомственных Министерству государственных предприятий, казенных предприятий и государственных учреждений Республики Хакасия в соответствии с нормативными правовыми актами Российской Федерации и нормативными правовыми актами Республики Хакасия.</w:t>
      </w:r>
    </w:p>
    <w:p w:rsidR="006E030F" w:rsidRPr="00B6245A" w:rsidRDefault="006E030F">
      <w:pPr>
        <w:pStyle w:val="ConsPlusNormal"/>
        <w:spacing w:before="220"/>
        <w:ind w:firstLine="540"/>
        <w:jc w:val="both"/>
      </w:pPr>
      <w:r w:rsidRPr="00B6245A">
        <w:t>2.1.14. Выступает от имени Республики Хакасия учредителем (участником) хозяйственных обществ, создаваемых в процессе приватизации государственных предприятий и иной государственной собственности Республики Хакасия, а также в иных случаях, установленных законодательством Российской Федерации, на основании решений Правительства Республики Хакасия.</w:t>
      </w:r>
    </w:p>
    <w:p w:rsidR="006E030F" w:rsidRPr="00B6245A" w:rsidRDefault="006E030F">
      <w:pPr>
        <w:pStyle w:val="ConsPlusNormal"/>
        <w:spacing w:before="220"/>
        <w:ind w:firstLine="540"/>
        <w:jc w:val="both"/>
      </w:pPr>
      <w:r w:rsidRPr="00B6245A">
        <w:t>2.1.15. Осуществляет от имени Республики Хакасия права акционеров (участников) в отношении хозяйственных обществ, акции (доли в уставных капиталах) которых находятся в государственной собственности Республики Хакасия.</w:t>
      </w:r>
    </w:p>
    <w:p w:rsidR="006E030F" w:rsidRPr="00B6245A" w:rsidRDefault="006E030F">
      <w:pPr>
        <w:pStyle w:val="ConsPlusNormal"/>
        <w:spacing w:before="220"/>
        <w:ind w:firstLine="540"/>
        <w:jc w:val="both"/>
      </w:pPr>
      <w:r w:rsidRPr="00B6245A">
        <w:t>2.1.16. Представляет кандидатуры для назначения Правительством Республики Хакасия представителей интересов Республики Хакасия в совете директоров (наблюдательном совете) и ревизионной комиссии акционерного общества, в отношении которого принято решение об использовании специального права на участие Республики Хакасия в управлении им ("золотой акции").</w:t>
      </w:r>
    </w:p>
    <w:p w:rsidR="006E030F" w:rsidRPr="00B6245A" w:rsidRDefault="006E030F">
      <w:pPr>
        <w:pStyle w:val="ConsPlusNormal"/>
        <w:spacing w:before="220"/>
        <w:ind w:firstLine="540"/>
        <w:jc w:val="both"/>
      </w:pPr>
      <w:r w:rsidRPr="00B6245A">
        <w:lastRenderedPageBreak/>
        <w:t>2.1.17. Формирует согласованный с Главой Республики Хакасия - Председателем Правительства Республики Хакасия список кандидатов представителей интересов Республики Хакасия в органы управления и контроля хозяйственных обществ, акции (доли в уставных капиталах) которых находятся в государственной собственности Республики Хакасия.</w:t>
      </w:r>
    </w:p>
    <w:p w:rsidR="006E030F" w:rsidRPr="00B6245A" w:rsidRDefault="006E030F">
      <w:pPr>
        <w:pStyle w:val="ConsPlusNormal"/>
        <w:spacing w:before="220"/>
        <w:ind w:firstLine="540"/>
        <w:jc w:val="both"/>
      </w:pPr>
      <w:r w:rsidRPr="00B6245A">
        <w:t xml:space="preserve">2.1.18. </w:t>
      </w:r>
      <w:proofErr w:type="gramStart"/>
      <w:r w:rsidRPr="00B6245A">
        <w:t>Предоставляет в установленном порядке и в случаях, предусмотренных законодательством Российской Федерации и Республики Хакасия, письменные директивы представителям интересов Республики Хакасия в органах управления акционерных обществ, акции которых находятся в государственной собственности Республики Хакасия и (или) в отношении которых используется специальное право ("золотая акция"), письменные директивы представителям интересов Республики Хакасия для голосования на общих собраниях участников хозяйственных обществ.</w:t>
      </w:r>
      <w:proofErr w:type="gramEnd"/>
    </w:p>
    <w:p w:rsidR="006E030F" w:rsidRPr="00B6245A" w:rsidRDefault="006E030F">
      <w:pPr>
        <w:pStyle w:val="ConsPlusNormal"/>
        <w:spacing w:before="220"/>
        <w:ind w:firstLine="540"/>
        <w:jc w:val="both"/>
      </w:pPr>
      <w:r w:rsidRPr="00B6245A">
        <w:t>2.1.19. Выступает залогодателем находящихся в государственной собственности Республики Хакасия пакетов акций.</w:t>
      </w:r>
    </w:p>
    <w:p w:rsidR="006E030F" w:rsidRPr="00B6245A" w:rsidRDefault="006E030F">
      <w:pPr>
        <w:pStyle w:val="ConsPlusNormal"/>
        <w:spacing w:before="220"/>
        <w:ind w:firstLine="540"/>
        <w:jc w:val="both"/>
      </w:pPr>
      <w:r w:rsidRPr="00B6245A">
        <w:t>2.1.20. Закрепляет объекты государственной собственности Республики Хакасия (имущество) за государственными предприятиями на праве хозяйственного ведения, казенными предприятиями и государственными учреждениями Республики Хакасия на праве оперативного управления.</w:t>
      </w:r>
    </w:p>
    <w:p w:rsidR="006E030F" w:rsidRPr="00B6245A" w:rsidRDefault="006E030F">
      <w:pPr>
        <w:pStyle w:val="ConsPlusNormal"/>
        <w:spacing w:before="220"/>
        <w:ind w:firstLine="540"/>
        <w:jc w:val="both"/>
      </w:pPr>
      <w:r w:rsidRPr="00B6245A">
        <w:t>2.1.21. Осуществляет изъятие излишнего, неиспользуемого или используемого не по назначению имущества, закрепленного за государственным учреждением Республики Хакасия или казенным предприятием либо приобретенного государственным учреждением Республики Хакасия или казенным предприятием за счет средств, выделенных ему собственником на приобретение этого имущества.</w:t>
      </w:r>
    </w:p>
    <w:p w:rsidR="006E030F" w:rsidRPr="00B6245A" w:rsidRDefault="006E030F">
      <w:pPr>
        <w:pStyle w:val="ConsPlusNormal"/>
        <w:spacing w:before="220"/>
        <w:ind w:firstLine="540"/>
        <w:jc w:val="both"/>
      </w:pPr>
      <w:r w:rsidRPr="00B6245A">
        <w:t>2.1.22. Согласовывает отчуждение и иное распоряжение имуществом государственным предприятиям, казенным предприятиям, государственным учреждениям Республики Хакасия в соответствии с законодательством Республики Хакасия и законодательством Российской Федерации.</w:t>
      </w:r>
    </w:p>
    <w:p w:rsidR="006E030F" w:rsidRPr="00B6245A" w:rsidRDefault="006E030F">
      <w:pPr>
        <w:pStyle w:val="ConsPlusNormal"/>
        <w:spacing w:before="220"/>
        <w:ind w:firstLine="540"/>
        <w:jc w:val="both"/>
      </w:pPr>
      <w:r w:rsidRPr="00B6245A">
        <w:t>2.1.23. Выступает от имени Республики Хакасия при государственной регистрации права собственности Республики Хакасия на недвижимое имущество и сделок с ним, в том числе на земельные участки.</w:t>
      </w:r>
    </w:p>
    <w:p w:rsidR="006E030F" w:rsidRPr="00B6245A" w:rsidRDefault="006E030F">
      <w:pPr>
        <w:pStyle w:val="ConsPlusNormal"/>
        <w:spacing w:before="220"/>
        <w:ind w:firstLine="540"/>
        <w:jc w:val="both"/>
      </w:pPr>
      <w:r w:rsidRPr="00B6245A">
        <w:t>2.1.24. Осуществляет функции управления и распоряжения объектами государственной собственности Республики Хакасия.</w:t>
      </w:r>
    </w:p>
    <w:p w:rsidR="006E030F" w:rsidRPr="00B6245A" w:rsidRDefault="006E030F">
      <w:pPr>
        <w:pStyle w:val="ConsPlusNormal"/>
        <w:spacing w:before="220"/>
        <w:ind w:firstLine="540"/>
        <w:jc w:val="both"/>
      </w:pPr>
      <w:r w:rsidRPr="00B6245A">
        <w:t xml:space="preserve">2.1.25. Осуществляет </w:t>
      </w:r>
      <w:proofErr w:type="gramStart"/>
      <w:r w:rsidRPr="00B6245A">
        <w:t>контроль за</w:t>
      </w:r>
      <w:proofErr w:type="gramEnd"/>
      <w:r w:rsidRPr="00B6245A">
        <w:t xml:space="preserve"> использованием объектов государственной собственности Республики Хакасия, переданных в хозяйственное ведение, оперативное управление, аренду, доверительное управление, в безвозмездное пользование.</w:t>
      </w:r>
    </w:p>
    <w:p w:rsidR="006E030F" w:rsidRPr="00B6245A" w:rsidRDefault="006E030F">
      <w:pPr>
        <w:pStyle w:val="ConsPlusNormal"/>
        <w:spacing w:before="220"/>
        <w:ind w:firstLine="540"/>
        <w:jc w:val="both"/>
      </w:pPr>
      <w:r w:rsidRPr="00B6245A">
        <w:t>2.1.26. Принимает решение о проведении государственной кадастровой оценки объектов недвижимости, в том числе земельных участков, утверждает результаты государственной кадастровой оценки земель, утверждает средний уровень кадастровой стоимости земельных участков по муниципальному району (городскому округу).</w:t>
      </w:r>
    </w:p>
    <w:p w:rsidR="006E030F" w:rsidRPr="00B6245A" w:rsidRDefault="006E030F">
      <w:pPr>
        <w:pStyle w:val="ConsPlusNormal"/>
        <w:spacing w:before="220"/>
        <w:ind w:firstLine="540"/>
        <w:jc w:val="both"/>
      </w:pPr>
      <w:r w:rsidRPr="00B6245A">
        <w:t>Организует работы по оценке стоимости имущества, относящегося к государственной собственности Республики Хакасия, в том числе земельных участков, находящихся в государственной собственности Республики Хакасия.</w:t>
      </w:r>
    </w:p>
    <w:p w:rsidR="006E030F" w:rsidRPr="00B6245A" w:rsidRDefault="006E030F">
      <w:pPr>
        <w:pStyle w:val="ConsPlusNormal"/>
        <w:spacing w:before="220"/>
        <w:ind w:firstLine="540"/>
        <w:jc w:val="both"/>
      </w:pPr>
      <w:r w:rsidRPr="00B6245A">
        <w:t>2.1.27. Выступает учредителем доверительного управления и осуществляет иные сделки с имуществом, относящимся к государственной собственности Республики Хакасия.</w:t>
      </w:r>
    </w:p>
    <w:p w:rsidR="006E030F" w:rsidRPr="00B6245A" w:rsidRDefault="006E030F">
      <w:pPr>
        <w:pStyle w:val="ConsPlusNormal"/>
        <w:spacing w:before="220"/>
        <w:ind w:firstLine="540"/>
        <w:jc w:val="both"/>
      </w:pPr>
      <w:r w:rsidRPr="00B6245A">
        <w:t>2.1.28. Выступает арендодателем объектов государственной собственности Республики Хакасия, составляющих казну Республики Хакасия.</w:t>
      </w:r>
    </w:p>
    <w:p w:rsidR="006E030F" w:rsidRPr="00B6245A" w:rsidRDefault="006E030F">
      <w:pPr>
        <w:pStyle w:val="ConsPlusNormal"/>
        <w:spacing w:before="220"/>
        <w:ind w:firstLine="540"/>
        <w:jc w:val="both"/>
      </w:pPr>
      <w:r w:rsidRPr="00B6245A">
        <w:t>2.1.29. Согласовывает предоставление в аренду объектов государственной собственности Республики Хакасия, закрепленных за государственными предприятиями на праве хозяйственного ведения, казенными предприятиями и государственными учреждениями Республики Хакасия на праве оперативного управления, в случаях, установленных законодательством Российской Федерации и законодательством Республики Хакасия.</w:t>
      </w:r>
    </w:p>
    <w:p w:rsidR="006E030F" w:rsidRPr="00B6245A" w:rsidRDefault="006E030F">
      <w:pPr>
        <w:pStyle w:val="ConsPlusNormal"/>
        <w:spacing w:before="220"/>
        <w:ind w:firstLine="540"/>
        <w:jc w:val="both"/>
      </w:pPr>
      <w:r w:rsidRPr="00B6245A">
        <w:t xml:space="preserve">2.1.30. </w:t>
      </w:r>
      <w:proofErr w:type="gramStart"/>
      <w:r w:rsidRPr="00B6245A">
        <w:t xml:space="preserve">Утверждает перечень государственного имущества Республики Хакасия, свободного от прав </w:t>
      </w:r>
      <w:r w:rsidRPr="00B6245A">
        <w:lastRenderedPageBreak/>
        <w:t>третьих лиц (за исключением имущественных прав субъектов малого и среднего предпринимательства) и используемого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6E030F" w:rsidRPr="00B6245A" w:rsidRDefault="006E030F">
      <w:pPr>
        <w:pStyle w:val="ConsPlusNormal"/>
        <w:spacing w:before="220"/>
        <w:ind w:firstLine="540"/>
        <w:jc w:val="both"/>
      </w:pPr>
      <w:r w:rsidRPr="00B6245A">
        <w:t>2.1.31. Предоставляет информацию о недвижимом и движимом имуществе, составляющем государственную собственность Республики Хакасия как субъекта Российской Федерации, за исключением средств республиканского бюджета, ценных бумаг, земельных участков, жилых помещений жилищного фонда Республики Хакасия для передачи в аренду и безвозмездное пользование.</w:t>
      </w:r>
    </w:p>
    <w:p w:rsidR="006E030F" w:rsidRPr="00B6245A" w:rsidRDefault="006E030F">
      <w:pPr>
        <w:pStyle w:val="ConsPlusNormal"/>
        <w:spacing w:before="220"/>
        <w:ind w:firstLine="540"/>
        <w:jc w:val="both"/>
      </w:pPr>
      <w:r w:rsidRPr="00B6245A">
        <w:t xml:space="preserve">2.1.32. Осуществляет от имени Республики Хакасия полномочия </w:t>
      </w:r>
      <w:proofErr w:type="spellStart"/>
      <w:r w:rsidRPr="00B6245A">
        <w:t>концедента</w:t>
      </w:r>
      <w:proofErr w:type="spellEnd"/>
      <w:r w:rsidRPr="00B6245A">
        <w:t xml:space="preserve"> при заключении концессионных соглашений в отношении имущества, относящегося к государственной собственности Республики Хакасия.</w:t>
      </w:r>
    </w:p>
    <w:p w:rsidR="006E030F" w:rsidRPr="00B6245A" w:rsidRDefault="006E030F">
      <w:pPr>
        <w:pStyle w:val="ConsPlusNormal"/>
        <w:spacing w:before="220"/>
        <w:ind w:firstLine="540"/>
        <w:jc w:val="both"/>
      </w:pPr>
      <w:r w:rsidRPr="00B6245A">
        <w:t>2.1.33. Разрабатывает и представляет в Правительство Республики Хакасия прогнозный план (программу) приватизации государственного имущества Республики Хакасия, организует и контролирует его исполнение.</w:t>
      </w:r>
    </w:p>
    <w:p w:rsidR="006E030F" w:rsidRPr="00B6245A" w:rsidRDefault="006E030F">
      <w:pPr>
        <w:pStyle w:val="ConsPlusNormal"/>
        <w:spacing w:before="220"/>
        <w:ind w:firstLine="540"/>
        <w:jc w:val="both"/>
      </w:pPr>
      <w:r w:rsidRPr="00B6245A">
        <w:t>2.1.34. Принимает решение об условиях приватизации государственной собственности Республики Хакасия, составляет и утверждает передаточный акт подлежащей приватизации государственной собственности Республики Хакасия.</w:t>
      </w:r>
    </w:p>
    <w:p w:rsidR="006E030F" w:rsidRPr="00B6245A" w:rsidRDefault="006E030F">
      <w:pPr>
        <w:pStyle w:val="ConsPlusNormal"/>
        <w:spacing w:before="220"/>
        <w:ind w:firstLine="540"/>
        <w:jc w:val="both"/>
      </w:pPr>
      <w:r w:rsidRPr="00B6245A">
        <w:t>2.1.35. Представляет в Правительство Республики Хакасия отчет о выполнении прогнозного плана (программы) приватизации государственного имущества Республики Хакасия.</w:t>
      </w:r>
    </w:p>
    <w:p w:rsidR="006E030F" w:rsidRPr="00B6245A" w:rsidRDefault="006E030F">
      <w:pPr>
        <w:pStyle w:val="ConsPlusNormal"/>
        <w:spacing w:before="220"/>
        <w:ind w:firstLine="540"/>
        <w:jc w:val="both"/>
      </w:pPr>
      <w:r w:rsidRPr="00B6245A">
        <w:t>2.1.36. Предоставляет земельные участки, находящиеся в государственной собственности Республики Хакасия, гражданам и юридическим лицам в соответствии с законодательством Российской Федерации.</w:t>
      </w:r>
    </w:p>
    <w:p w:rsidR="006E030F" w:rsidRPr="00B6245A" w:rsidRDefault="006E030F">
      <w:pPr>
        <w:pStyle w:val="ConsPlusNormal"/>
        <w:spacing w:before="220"/>
        <w:ind w:firstLine="540"/>
        <w:jc w:val="both"/>
      </w:pPr>
      <w:r w:rsidRPr="00B6245A">
        <w:t>2.1.37. Осуществление на основании решений уполномоченного Правительством Российской Федерации межведомственного коллегиального органа переданных Российской Федерацией полномочий по управлению и распоряжению земельными участками, находящимися в федеральной собственности, в целях, предусмотренных Федеральным законом от 24.07.2008 N 161-ФЗ "О содействии развитию жилищного строительства".</w:t>
      </w:r>
    </w:p>
    <w:p w:rsidR="006E030F" w:rsidRPr="00B6245A" w:rsidRDefault="006E030F">
      <w:pPr>
        <w:pStyle w:val="ConsPlusNormal"/>
        <w:spacing w:before="220"/>
        <w:ind w:firstLine="540"/>
        <w:jc w:val="both"/>
      </w:pPr>
      <w:r w:rsidRPr="00B6245A">
        <w:t xml:space="preserve">2.1.38. </w:t>
      </w:r>
      <w:proofErr w:type="gramStart"/>
      <w:r w:rsidRPr="00B6245A">
        <w:t>Рассмотрение ходатайств заинтересованных лиц о переводе земель или земельных участков в составе таких земель из одной категории в другую в отношении земель и земельных участков, указанных в пункте 1 статьи 3 Закона Республики Хакасия от 10.06.2015 N 47-ЗРХ "О разграничении полномочий органов государственной власти Республики Хакасия в сфере земельных отношений", и подготовка проектов правовых актов Правительства Республики Хакасия о переводе</w:t>
      </w:r>
      <w:proofErr w:type="gramEnd"/>
      <w:r w:rsidRPr="00B6245A">
        <w:t xml:space="preserve"> (об отказе в переводе) земель или земельных участков из одной категории в другую.</w:t>
      </w:r>
    </w:p>
    <w:p w:rsidR="006E030F" w:rsidRPr="00B6245A" w:rsidRDefault="006E030F">
      <w:pPr>
        <w:pStyle w:val="ConsPlusNormal"/>
        <w:spacing w:before="220"/>
        <w:ind w:firstLine="540"/>
        <w:jc w:val="both"/>
      </w:pPr>
      <w:r w:rsidRPr="00B6245A">
        <w:t xml:space="preserve">2.1.39. </w:t>
      </w:r>
      <w:proofErr w:type="gramStart"/>
      <w:r w:rsidRPr="00B6245A">
        <w:t>Готовит проект решения Правительства Республики Хакасия о приобретении в государственную собственность Республики Хакасия, а также проект решения Правительства Республики Хакасия об отказе от приобретения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по цене, указанной в извещении, в случае если кадастровая стоимость земельного участка выше среднего уровня кадастровой стоимости</w:t>
      </w:r>
      <w:proofErr w:type="gramEnd"/>
      <w:r w:rsidRPr="00B6245A">
        <w:t xml:space="preserve"> по муниципальному району (городскому округу).</w:t>
      </w:r>
    </w:p>
    <w:p w:rsidR="006E030F" w:rsidRPr="00B6245A" w:rsidRDefault="006E030F">
      <w:pPr>
        <w:pStyle w:val="ConsPlusNormal"/>
        <w:spacing w:before="220"/>
        <w:ind w:firstLine="540"/>
        <w:jc w:val="both"/>
      </w:pPr>
      <w:r w:rsidRPr="00B6245A">
        <w:t>2.1.40. Принимает решения об изъятии земельных участков для государственных нужд Республики Хакасия, в том числе для размещения объектов регионального значения.</w:t>
      </w:r>
    </w:p>
    <w:p w:rsidR="006E030F" w:rsidRPr="00B6245A" w:rsidRDefault="006E030F">
      <w:pPr>
        <w:pStyle w:val="ConsPlusNormal"/>
        <w:spacing w:before="220"/>
        <w:ind w:firstLine="540"/>
        <w:jc w:val="both"/>
      </w:pPr>
      <w:r w:rsidRPr="00B6245A">
        <w:t>2.1.41. Принимает решение об изъятии земельных участков, необходимых для ведения работ, связанных с пользованием участками недр местного значения.</w:t>
      </w:r>
    </w:p>
    <w:p w:rsidR="006E030F" w:rsidRPr="00B6245A" w:rsidRDefault="006E030F">
      <w:pPr>
        <w:pStyle w:val="ConsPlusNormal"/>
        <w:pBdr>
          <w:top w:val="single" w:sz="6" w:space="0" w:color="auto"/>
        </w:pBdr>
        <w:spacing w:before="100" w:after="100"/>
        <w:jc w:val="both"/>
        <w:rPr>
          <w:sz w:val="2"/>
          <w:szCs w:val="2"/>
        </w:rPr>
      </w:pPr>
    </w:p>
    <w:p w:rsidR="006E030F" w:rsidRPr="00B6245A" w:rsidRDefault="006E030F">
      <w:pPr>
        <w:pStyle w:val="ConsPlusNormal"/>
        <w:ind w:firstLine="540"/>
        <w:jc w:val="both"/>
      </w:pPr>
      <w:proofErr w:type="spellStart"/>
      <w:r w:rsidRPr="00B6245A">
        <w:t>КонсультантПлюс</w:t>
      </w:r>
      <w:proofErr w:type="spellEnd"/>
      <w:r w:rsidRPr="00B6245A">
        <w:t>: примечание.</w:t>
      </w:r>
    </w:p>
    <w:p w:rsidR="006E030F" w:rsidRPr="00B6245A" w:rsidRDefault="006E030F">
      <w:pPr>
        <w:pStyle w:val="ConsPlusNormal"/>
        <w:ind w:firstLine="540"/>
        <w:jc w:val="both"/>
      </w:pPr>
      <w:r w:rsidRPr="00B6245A">
        <w:t>В официальном тексте документа, видимо, допущена опечатка: Федеральный закон N 101-ФЗ принят 24.07.2002, а не 24.04.2002.</w:t>
      </w:r>
    </w:p>
    <w:p w:rsidR="006E030F" w:rsidRPr="00B6245A" w:rsidRDefault="006E030F">
      <w:pPr>
        <w:pStyle w:val="ConsPlusNormal"/>
        <w:pBdr>
          <w:top w:val="single" w:sz="6" w:space="0" w:color="auto"/>
        </w:pBdr>
        <w:spacing w:before="100" w:after="100"/>
        <w:jc w:val="both"/>
        <w:rPr>
          <w:sz w:val="2"/>
          <w:szCs w:val="2"/>
        </w:rPr>
      </w:pPr>
    </w:p>
    <w:p w:rsidR="006E030F" w:rsidRPr="00B6245A" w:rsidRDefault="006E030F">
      <w:pPr>
        <w:pStyle w:val="ConsPlusNormal"/>
        <w:ind w:firstLine="540"/>
        <w:jc w:val="both"/>
      </w:pPr>
      <w:r w:rsidRPr="00B6245A">
        <w:t xml:space="preserve">2.1.42. Обращается в суд с требованием об изъятии земельного участка из земель </w:t>
      </w:r>
      <w:r w:rsidRPr="00B6245A">
        <w:lastRenderedPageBreak/>
        <w:t>сельскохозяйственного назначения и о его продаже с публичных торгов по одному из оснований, предусмотренных пунктами 2 и 3 статьи 6 Федерального закона от 24.04.2002 N 101-ФЗ "Об обороте земель сельскохозяйственного назначения".</w:t>
      </w:r>
    </w:p>
    <w:p w:rsidR="006E030F" w:rsidRPr="00B6245A" w:rsidRDefault="006E030F">
      <w:pPr>
        <w:pStyle w:val="ConsPlusNormal"/>
        <w:spacing w:before="220"/>
        <w:ind w:firstLine="540"/>
        <w:jc w:val="both"/>
      </w:pPr>
      <w:r w:rsidRPr="00B6245A">
        <w:t>2.1.43. Осуществляет предварительное согласование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Республики Хакасия или муниципальной собственности, и вносимых в них изменений.</w:t>
      </w:r>
    </w:p>
    <w:p w:rsidR="006E030F" w:rsidRPr="00B6245A" w:rsidRDefault="006E030F">
      <w:pPr>
        <w:pStyle w:val="ConsPlusNormal"/>
        <w:spacing w:before="220"/>
        <w:ind w:firstLine="540"/>
        <w:jc w:val="both"/>
      </w:pPr>
      <w:r w:rsidRPr="00B6245A">
        <w:t>2.1.44. Принимает решения о включении жилого помещения, относящегося к государственной собственности Республики Хакасия, в состав специализированного жилищного фонда Республики Хакасия с отнесением такого помещения к определенному виду специализированных жилых помещений и исключении жилого помещения из указанного фонда.</w:t>
      </w:r>
    </w:p>
    <w:p w:rsidR="006E030F" w:rsidRPr="00B6245A" w:rsidRDefault="006E030F">
      <w:pPr>
        <w:pStyle w:val="ConsPlusNormal"/>
        <w:spacing w:before="220"/>
        <w:ind w:firstLine="540"/>
        <w:jc w:val="both"/>
      </w:pPr>
      <w:r w:rsidRPr="00B6245A">
        <w:t>2.1.45. Принимает решение о предоставлении жилого помещения коммерческого использования, составляющего казну Республики Хакасия, гражданам, юридическим лицам и индивидуальным предпринимателям.</w:t>
      </w:r>
    </w:p>
    <w:p w:rsidR="006E030F" w:rsidRPr="00B6245A" w:rsidRDefault="006E030F">
      <w:pPr>
        <w:pStyle w:val="ConsPlusNormal"/>
        <w:spacing w:before="220"/>
        <w:ind w:firstLine="540"/>
        <w:jc w:val="both"/>
      </w:pPr>
      <w:r w:rsidRPr="00B6245A">
        <w:t>Согласовывает решение о предоставлении жилого помещения коммерческого использования, закрепленного за балансодержателем.</w:t>
      </w:r>
    </w:p>
    <w:p w:rsidR="006E030F" w:rsidRPr="00B6245A" w:rsidRDefault="006E030F">
      <w:pPr>
        <w:pStyle w:val="ConsPlusNormal"/>
        <w:spacing w:before="220"/>
        <w:ind w:firstLine="540"/>
        <w:jc w:val="both"/>
      </w:pPr>
      <w:r w:rsidRPr="00B6245A">
        <w:t>2.1.46. Утверждает ставки платы на проведение работ по технической инвентаризации жилищного фонда на территории Республики Хакасия.</w:t>
      </w:r>
    </w:p>
    <w:p w:rsidR="006E030F" w:rsidRPr="00B6245A" w:rsidRDefault="006E030F">
      <w:pPr>
        <w:pStyle w:val="ConsPlusNormal"/>
        <w:spacing w:before="220"/>
        <w:ind w:firstLine="540"/>
        <w:jc w:val="both"/>
      </w:pPr>
      <w:r w:rsidRPr="00B6245A">
        <w:t>2.1.47. Утверждает перечень должностных лиц, уполномоченных составлять протоколы об административных правонарушениях в сфере имущественных отношений, и составляет протоколы об административных правонарушениях в сфере имущественных отношений в соответствии с законодательством Республики Хакасия.</w:t>
      </w:r>
    </w:p>
    <w:p w:rsidR="006E030F" w:rsidRPr="00B6245A" w:rsidRDefault="006E030F">
      <w:pPr>
        <w:pStyle w:val="ConsPlusNormal"/>
        <w:spacing w:before="220"/>
        <w:ind w:firstLine="540"/>
        <w:jc w:val="both"/>
      </w:pPr>
      <w:r w:rsidRPr="00B6245A">
        <w:t>2.1.48. Выступает в качестве истца и ответчика в суде и арбитражном суде в соответствии с законодательством Российской Федерации.</w:t>
      </w:r>
    </w:p>
    <w:p w:rsidR="006E030F" w:rsidRPr="00B6245A" w:rsidRDefault="006E030F">
      <w:pPr>
        <w:pStyle w:val="ConsPlusNormal"/>
        <w:spacing w:before="220"/>
        <w:ind w:firstLine="540"/>
        <w:jc w:val="both"/>
      </w:pPr>
      <w:r w:rsidRPr="00B6245A">
        <w:t xml:space="preserve">2.1.49. Осуществляет функции уполномоченного исполнительного органа государственной власти Республики Хакасия </w:t>
      </w:r>
      <w:proofErr w:type="gramStart"/>
      <w:r w:rsidRPr="00B6245A">
        <w:t>по</w:t>
      </w:r>
      <w:proofErr w:type="gramEnd"/>
      <w:r w:rsidRPr="00B6245A">
        <w:t>:</w:t>
      </w:r>
    </w:p>
    <w:p w:rsidR="006E030F" w:rsidRPr="00B6245A" w:rsidRDefault="006E030F">
      <w:pPr>
        <w:pStyle w:val="ConsPlusNormal"/>
        <w:spacing w:before="220"/>
        <w:ind w:firstLine="540"/>
        <w:jc w:val="both"/>
      </w:pPr>
      <w:r w:rsidRPr="00B6245A">
        <w:t>определению на очередной налоговый период перечня объектов недвижимого имущества, указанных в подпунктах 1 и 2 пункта 1 статьи 378.2 Налогового кодекса Российской Федерации, в отношении которых налоговая база при исчислении налога на имущество организаций определяется как кадастровая стоимость имущества (далее - перечень);</w:t>
      </w:r>
    </w:p>
    <w:p w:rsidR="006E030F" w:rsidRPr="00B6245A" w:rsidRDefault="006E030F">
      <w:pPr>
        <w:pStyle w:val="ConsPlusNormal"/>
        <w:spacing w:before="220"/>
        <w:ind w:firstLine="540"/>
        <w:jc w:val="both"/>
      </w:pPr>
      <w:r w:rsidRPr="00B6245A">
        <w:t>направлению перечня в электронной форме в налоговые органы по месту нахождения соответствующих объектов недвижимого имущества;</w:t>
      </w:r>
    </w:p>
    <w:p w:rsidR="006E030F" w:rsidRPr="00B6245A" w:rsidRDefault="006E030F">
      <w:pPr>
        <w:pStyle w:val="ConsPlusNormal"/>
        <w:spacing w:before="220"/>
        <w:ind w:firstLine="540"/>
        <w:jc w:val="both"/>
      </w:pPr>
      <w:r w:rsidRPr="00B6245A">
        <w:t>размещению перечня на официальном портале исполнительных органов государственной власти Республики Хакасия в информационно-телекоммуникационной сети "Интернет";</w:t>
      </w:r>
    </w:p>
    <w:p w:rsidR="006E030F" w:rsidRPr="00B6245A" w:rsidRDefault="006E030F">
      <w:pPr>
        <w:pStyle w:val="ConsPlusNormal"/>
        <w:spacing w:before="220"/>
        <w:ind w:firstLine="540"/>
        <w:jc w:val="both"/>
      </w:pPr>
      <w:r w:rsidRPr="00B6245A">
        <w:t>определению вида фактического использования зданий (строений, сооружений) и помещений в соответствии с федеральным законодательством для целей последующего включения в перечень.</w:t>
      </w:r>
    </w:p>
    <w:p w:rsidR="006E030F" w:rsidRPr="00B6245A" w:rsidRDefault="006E030F">
      <w:pPr>
        <w:pStyle w:val="ConsPlusNormal"/>
        <w:spacing w:before="220"/>
        <w:ind w:firstLine="540"/>
        <w:jc w:val="both"/>
      </w:pPr>
      <w:r w:rsidRPr="00B6245A">
        <w:t>2.1.50. Утверждает типовой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w:t>
      </w:r>
    </w:p>
    <w:p w:rsidR="006E030F" w:rsidRPr="00B6245A" w:rsidRDefault="006E030F">
      <w:pPr>
        <w:pStyle w:val="ConsPlusNormal"/>
        <w:spacing w:before="220"/>
        <w:ind w:firstLine="540"/>
        <w:jc w:val="both"/>
      </w:pPr>
      <w:r w:rsidRPr="00B6245A">
        <w:t xml:space="preserve">2.1.51. </w:t>
      </w:r>
      <w:proofErr w:type="gramStart"/>
      <w:r w:rsidRPr="00B6245A">
        <w:t>Утверждает порядок постоянного хранения и использования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(далее - техническая документация).</w:t>
      </w:r>
      <w:proofErr w:type="gramEnd"/>
    </w:p>
    <w:p w:rsidR="006E030F" w:rsidRPr="00B6245A" w:rsidRDefault="006E030F">
      <w:pPr>
        <w:pStyle w:val="ConsPlusNormal"/>
        <w:spacing w:before="220"/>
        <w:ind w:firstLine="540"/>
        <w:jc w:val="both"/>
      </w:pPr>
      <w:r w:rsidRPr="00B6245A">
        <w:t>Утверждает порядок предоставления копий технической документации и содержащихся в ней сведений.</w:t>
      </w:r>
    </w:p>
    <w:p w:rsidR="006E030F" w:rsidRPr="00B6245A" w:rsidRDefault="006E030F">
      <w:pPr>
        <w:pStyle w:val="ConsPlusNormal"/>
        <w:spacing w:before="220"/>
        <w:ind w:firstLine="540"/>
        <w:jc w:val="both"/>
      </w:pPr>
      <w:r w:rsidRPr="00B6245A">
        <w:lastRenderedPageBreak/>
        <w:t>Утверждает размер платы за предоставление копий технической документации и содержащихся в ней сведений, порядок ее взимания и возврата.</w:t>
      </w:r>
    </w:p>
    <w:p w:rsidR="006E030F" w:rsidRPr="00B6245A" w:rsidRDefault="006E030F">
      <w:pPr>
        <w:pStyle w:val="ConsPlusNormal"/>
        <w:spacing w:before="220"/>
        <w:ind w:firstLine="540"/>
        <w:jc w:val="both"/>
      </w:pPr>
      <w:r w:rsidRPr="00B6245A">
        <w:t>2.2. Представляет ежегодный отчет Правительству Республики Хакасия о своей деятельности.</w:t>
      </w:r>
    </w:p>
    <w:p w:rsidR="006E030F" w:rsidRPr="00B6245A" w:rsidRDefault="006E030F">
      <w:pPr>
        <w:pStyle w:val="ConsPlusNormal"/>
        <w:spacing w:before="220"/>
        <w:ind w:firstLine="540"/>
        <w:jc w:val="both"/>
      </w:pPr>
      <w:r w:rsidRPr="00B6245A">
        <w:t>2.3. Осуществляет закупки товаров, работ, услуг для обеспечения государственных нужд в соответствии с законодательством Российской Федерации.</w:t>
      </w:r>
    </w:p>
    <w:p w:rsidR="006E030F" w:rsidRPr="00B6245A" w:rsidRDefault="006E030F">
      <w:pPr>
        <w:pStyle w:val="ConsPlusNormal"/>
        <w:spacing w:before="220"/>
        <w:ind w:firstLine="540"/>
        <w:jc w:val="both"/>
      </w:pPr>
      <w:r w:rsidRPr="00B6245A">
        <w:t>2.4. Осуществляет функции главного администратора и администратора в соответствии с законодательством Российской Федерации и Республики Хакасия.</w:t>
      </w:r>
    </w:p>
    <w:p w:rsidR="006E030F" w:rsidRPr="00B6245A" w:rsidRDefault="006E030F">
      <w:pPr>
        <w:pStyle w:val="ConsPlusNormal"/>
        <w:spacing w:before="220"/>
        <w:ind w:firstLine="540"/>
        <w:jc w:val="both"/>
      </w:pPr>
      <w:r w:rsidRPr="00B6245A">
        <w:t>2.5. Осуществляет функции главного распорядителя, распорядителя и получателя средств республиканского бюджета Республики Хакасия, предусмотренных на содержание Министерства и реализацию возложенных на него функций.</w:t>
      </w:r>
    </w:p>
    <w:p w:rsidR="006E030F" w:rsidRPr="00B6245A" w:rsidRDefault="006E030F">
      <w:pPr>
        <w:pStyle w:val="ConsPlusNormal"/>
        <w:spacing w:before="220"/>
        <w:ind w:firstLine="540"/>
        <w:jc w:val="both"/>
      </w:pPr>
      <w:r w:rsidRPr="00B6245A">
        <w:t>2.6. Обеспечивает создание и функционирование автоматизированных информационных систем по направлениям деятельности Министерства.</w:t>
      </w:r>
    </w:p>
    <w:p w:rsidR="006E030F" w:rsidRPr="00B6245A" w:rsidRDefault="006E030F">
      <w:pPr>
        <w:pStyle w:val="ConsPlusNormal"/>
        <w:spacing w:before="220"/>
        <w:ind w:firstLine="540"/>
        <w:jc w:val="both"/>
      </w:pPr>
      <w:r w:rsidRPr="00B6245A">
        <w:t>2.7. Организует прием граждан, объединений граждан, в том числе юридических лиц, обеспечивает своевременное и полное рассмотрение их обращений, поданных в устной форме, в письменной форме или в форме электронного документа, принятие по ним решений и направление заявителям ответов в установленные законодательством Российской Федерации сроки.</w:t>
      </w:r>
    </w:p>
    <w:p w:rsidR="006E030F" w:rsidRPr="00B6245A" w:rsidRDefault="006E030F">
      <w:pPr>
        <w:pStyle w:val="ConsPlusNormal"/>
        <w:spacing w:before="220"/>
        <w:ind w:firstLine="540"/>
        <w:jc w:val="both"/>
      </w:pPr>
      <w:r w:rsidRPr="00B6245A">
        <w:t>2.8. Обеспечивает в пределах своей компетенции защиту сведений, составляющих государственную тайну.</w:t>
      </w:r>
    </w:p>
    <w:p w:rsidR="006E030F" w:rsidRPr="00B6245A" w:rsidRDefault="006E030F">
      <w:pPr>
        <w:pStyle w:val="ConsPlusNormal"/>
        <w:spacing w:before="220"/>
        <w:ind w:firstLine="540"/>
        <w:jc w:val="both"/>
      </w:pPr>
      <w:r w:rsidRPr="00B6245A">
        <w:t>2.9. Обеспечивает мобилизационную подготовку работников Министерства, контроль и координацию деятельности подведомственных ему организаций по их мобилизационной подготовке.</w:t>
      </w:r>
    </w:p>
    <w:p w:rsidR="006E030F" w:rsidRPr="00B6245A" w:rsidRDefault="006E030F">
      <w:pPr>
        <w:pStyle w:val="ConsPlusNormal"/>
        <w:spacing w:before="220"/>
        <w:ind w:firstLine="540"/>
        <w:jc w:val="both"/>
      </w:pPr>
      <w:r w:rsidRPr="00B6245A">
        <w:t>2.10.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Министерства.</w:t>
      </w:r>
    </w:p>
    <w:p w:rsidR="006E030F" w:rsidRPr="00B6245A" w:rsidRDefault="006E030F">
      <w:pPr>
        <w:pStyle w:val="ConsPlusNormal"/>
        <w:spacing w:before="220"/>
        <w:ind w:firstLine="540"/>
        <w:jc w:val="both"/>
      </w:pPr>
      <w:r w:rsidRPr="00B6245A">
        <w:t>2.11. Обеспечивает публикацию или передачу для публикации информации по вопросам сферы деятельности Министерства.</w:t>
      </w:r>
    </w:p>
    <w:p w:rsidR="006E030F" w:rsidRPr="00B6245A" w:rsidRDefault="006E030F">
      <w:pPr>
        <w:pStyle w:val="ConsPlusNormal"/>
        <w:spacing w:before="220"/>
        <w:ind w:firstLine="540"/>
        <w:jc w:val="both"/>
      </w:pPr>
      <w:r w:rsidRPr="00B6245A">
        <w:t>2.12. Осуществляет иные полномочия в установленных сферах деятельности Министерства, если такие полномочия предусмотрены нормативными правовыми актами Российской Федерации и нормативными правовыми актами Республики Хакасия.</w:t>
      </w:r>
    </w:p>
    <w:p w:rsidR="006E030F" w:rsidRPr="00B6245A" w:rsidRDefault="006E030F">
      <w:pPr>
        <w:pStyle w:val="ConsPlusNormal"/>
        <w:spacing w:before="220"/>
        <w:ind w:firstLine="540"/>
        <w:jc w:val="both"/>
      </w:pPr>
      <w:r w:rsidRPr="00B6245A">
        <w:t>2.13. Министерство и его должностные лица в пределах своей компетенции имеют право:</w:t>
      </w:r>
    </w:p>
    <w:p w:rsidR="006E030F" w:rsidRPr="00B6245A" w:rsidRDefault="006E030F">
      <w:pPr>
        <w:pStyle w:val="ConsPlusNormal"/>
        <w:spacing w:before="220"/>
        <w:ind w:firstLine="540"/>
        <w:jc w:val="both"/>
      </w:pPr>
      <w:r w:rsidRPr="00B6245A">
        <w:t>запрашивать и получать в установленном порядке от органов государственной власти, органов местного самоуправления, предприятий, учреждений независимо от организационно-правовой формы и формы собственности информацию, необходимую для выполнения задач, возложенных на Министерство;</w:t>
      </w:r>
    </w:p>
    <w:p w:rsidR="006E030F" w:rsidRPr="00B6245A" w:rsidRDefault="006E030F">
      <w:pPr>
        <w:pStyle w:val="ConsPlusNormal"/>
        <w:spacing w:before="220"/>
        <w:ind w:firstLine="540"/>
        <w:jc w:val="both"/>
      </w:pPr>
      <w:r w:rsidRPr="00B6245A">
        <w:t>создавать совещательные и консультативные органы (советы, комиссии, рабочие группы) в установленных сферах деятельности, утверждать положения о них и их составы, созывать совещания по вопросам, входящим в компетенцию Министерства, с привлечением руководителей и специалистов заинтересованных исполнительных органов государственной власти и организаций;</w:t>
      </w:r>
    </w:p>
    <w:p w:rsidR="006E030F" w:rsidRPr="00B6245A" w:rsidRDefault="006E030F">
      <w:pPr>
        <w:pStyle w:val="ConsPlusNormal"/>
        <w:spacing w:before="220"/>
        <w:ind w:firstLine="540"/>
        <w:jc w:val="both"/>
      </w:pPr>
      <w:r w:rsidRPr="00B6245A">
        <w:t>организовывать дополнительное профессиональное образование работников Министерства;</w:t>
      </w:r>
    </w:p>
    <w:p w:rsidR="006E030F" w:rsidRPr="00B6245A" w:rsidRDefault="006E030F">
      <w:pPr>
        <w:pStyle w:val="ConsPlusNormal"/>
        <w:spacing w:before="220"/>
        <w:ind w:firstLine="540"/>
        <w:jc w:val="both"/>
      </w:pPr>
      <w:r w:rsidRPr="00B6245A">
        <w:t>привлекать для проработки вопросов, отнесенных к установленным сферам деятельности Министерства, научные и иные организации, ученых и специалистов;</w:t>
      </w:r>
    </w:p>
    <w:p w:rsidR="006E030F" w:rsidRPr="00B6245A" w:rsidRDefault="006E030F">
      <w:pPr>
        <w:pStyle w:val="ConsPlusNormal"/>
        <w:spacing w:before="220"/>
        <w:ind w:firstLine="540"/>
        <w:jc w:val="both"/>
      </w:pPr>
      <w:r w:rsidRPr="00B6245A">
        <w:t>проводить мероприятия: совещания, конференции, встречи, выставки, конкурсы и т.п. - в сферах деятельности, отнесенных к компетенции Министерства, для органов государственной власти и органов местного самоуправления, юридических и физических лиц.</w:t>
      </w:r>
    </w:p>
    <w:p w:rsidR="006E030F" w:rsidRPr="00B6245A" w:rsidRDefault="006E030F">
      <w:pPr>
        <w:pStyle w:val="ConsPlusNormal"/>
        <w:jc w:val="both"/>
      </w:pPr>
    </w:p>
    <w:p w:rsidR="006E030F" w:rsidRPr="00B6245A" w:rsidRDefault="006E030F">
      <w:pPr>
        <w:pStyle w:val="ConsPlusNormal"/>
        <w:jc w:val="center"/>
        <w:outlineLvl w:val="1"/>
      </w:pPr>
      <w:r w:rsidRPr="00B6245A">
        <w:t>3. Организация деятельности</w:t>
      </w:r>
    </w:p>
    <w:p w:rsidR="006E030F" w:rsidRPr="00B6245A" w:rsidRDefault="006E030F">
      <w:pPr>
        <w:pStyle w:val="ConsPlusNormal"/>
        <w:jc w:val="both"/>
      </w:pPr>
    </w:p>
    <w:p w:rsidR="006E030F" w:rsidRPr="00B6245A" w:rsidRDefault="006E030F">
      <w:pPr>
        <w:pStyle w:val="ConsPlusNormal"/>
        <w:ind w:firstLine="540"/>
        <w:jc w:val="both"/>
      </w:pPr>
      <w:r w:rsidRPr="00B6245A">
        <w:t>3.1. Министерство возглавляет министр, назначаемый на должность и освобождаемый от должности Главой Республики Хакасия - Председателем Правительства Республики Хакасия.</w:t>
      </w:r>
    </w:p>
    <w:p w:rsidR="006E030F" w:rsidRPr="00B6245A" w:rsidRDefault="006E030F">
      <w:pPr>
        <w:pStyle w:val="ConsPlusNormal"/>
        <w:spacing w:before="220"/>
        <w:ind w:firstLine="540"/>
        <w:jc w:val="both"/>
      </w:pPr>
      <w:r w:rsidRPr="00B6245A">
        <w:t>Министр несет персональную ответственность за выполнение возложенных на Министерство полномочий.</w:t>
      </w:r>
    </w:p>
    <w:p w:rsidR="006E030F" w:rsidRPr="00B6245A" w:rsidRDefault="006E030F">
      <w:pPr>
        <w:pStyle w:val="ConsPlusNormal"/>
        <w:spacing w:before="220"/>
        <w:ind w:firstLine="540"/>
        <w:jc w:val="both"/>
      </w:pPr>
      <w:r w:rsidRPr="00B6245A">
        <w:t>Министр имеет заместителей, в том числе первого заместителя, назначаемых на должность и освобождаемых от должности министром по согласованию с Главой Республики Хакасия - Председателем Правительства Республики Хакасия.</w:t>
      </w:r>
    </w:p>
    <w:p w:rsidR="006E030F" w:rsidRPr="00B6245A" w:rsidRDefault="006E030F">
      <w:pPr>
        <w:pStyle w:val="ConsPlusNormal"/>
        <w:spacing w:before="220"/>
        <w:ind w:firstLine="540"/>
        <w:jc w:val="both"/>
      </w:pPr>
      <w:r w:rsidRPr="00B6245A">
        <w:t>Количество заместителей министра устанавливается Правительством Республики Хакасия.</w:t>
      </w:r>
    </w:p>
    <w:p w:rsidR="006E030F" w:rsidRPr="00B6245A" w:rsidRDefault="006E030F">
      <w:pPr>
        <w:pStyle w:val="ConsPlusNormal"/>
        <w:spacing w:before="220"/>
        <w:ind w:firstLine="540"/>
        <w:jc w:val="both"/>
      </w:pPr>
      <w:r w:rsidRPr="00B6245A">
        <w:t>3.2. Министр:</w:t>
      </w:r>
    </w:p>
    <w:p w:rsidR="006E030F" w:rsidRPr="00B6245A" w:rsidRDefault="006E030F">
      <w:pPr>
        <w:pStyle w:val="ConsPlusNormal"/>
        <w:spacing w:before="220"/>
        <w:ind w:firstLine="540"/>
        <w:jc w:val="both"/>
      </w:pPr>
      <w:r w:rsidRPr="00B6245A">
        <w:t>3.2.1. Распределяет обязанности между работниками Министерства.</w:t>
      </w:r>
    </w:p>
    <w:p w:rsidR="006E030F" w:rsidRPr="00B6245A" w:rsidRDefault="006E030F">
      <w:pPr>
        <w:pStyle w:val="ConsPlusNormal"/>
        <w:spacing w:before="220"/>
        <w:ind w:firstLine="540"/>
        <w:jc w:val="both"/>
      </w:pPr>
      <w:r w:rsidRPr="00B6245A">
        <w:t>3.2.2. Представляет предложения о предельной штатной численности и фонде оплаты труда работников Министерства.</w:t>
      </w:r>
    </w:p>
    <w:p w:rsidR="006E030F" w:rsidRPr="00B6245A" w:rsidRDefault="006E030F">
      <w:pPr>
        <w:pStyle w:val="ConsPlusNormal"/>
        <w:spacing w:before="220"/>
        <w:ind w:firstLine="540"/>
        <w:jc w:val="both"/>
      </w:pPr>
      <w:r w:rsidRPr="00B6245A">
        <w:t>3.2.3. Представляет предложения по кандидатурам на должности заместителей министра, в том числе первого заместителя министра.</w:t>
      </w:r>
    </w:p>
    <w:p w:rsidR="006E030F" w:rsidRPr="00B6245A" w:rsidRDefault="006E030F">
      <w:pPr>
        <w:pStyle w:val="ConsPlusNormal"/>
        <w:spacing w:before="220"/>
        <w:ind w:firstLine="540"/>
        <w:jc w:val="both"/>
      </w:pPr>
      <w:r w:rsidRPr="00B6245A">
        <w:t>3.2.4. Утверждает положения о структурных подразделениях Министерства.</w:t>
      </w:r>
    </w:p>
    <w:p w:rsidR="006E030F" w:rsidRPr="00B6245A" w:rsidRDefault="006E030F">
      <w:pPr>
        <w:pStyle w:val="ConsPlusNormal"/>
        <w:spacing w:before="220"/>
        <w:ind w:firstLine="540"/>
        <w:jc w:val="both"/>
      </w:pPr>
      <w:r w:rsidRPr="00B6245A">
        <w:t>3.2.5. В установленном порядке назначает на должность и освобождает от должности работников Министерства.</w:t>
      </w:r>
    </w:p>
    <w:p w:rsidR="006E030F" w:rsidRPr="00B6245A" w:rsidRDefault="006E030F">
      <w:pPr>
        <w:pStyle w:val="ConsPlusNormal"/>
        <w:spacing w:before="220"/>
        <w:ind w:firstLine="540"/>
        <w:jc w:val="both"/>
      </w:pPr>
      <w:r w:rsidRPr="00B6245A">
        <w:t>3.2.6. Решает в соответствии с законодательством Российской Федерации о государственной гражданской службе Российской Федерации и законодательством Республики Хакасия о государственной гражданской службе Республики Хакасия вопросы, связанные с прохождением государственной гражданской службы в Министерстве.</w:t>
      </w:r>
    </w:p>
    <w:p w:rsidR="006E030F" w:rsidRPr="00B6245A" w:rsidRDefault="006E030F">
      <w:pPr>
        <w:pStyle w:val="ConsPlusNormal"/>
        <w:jc w:val="both"/>
      </w:pPr>
      <w:r w:rsidRPr="00B6245A">
        <w:t>(в ред. Постановления Правительства Республики Хакасия от 29.12.2016 N 646)</w:t>
      </w:r>
    </w:p>
    <w:p w:rsidR="006E030F" w:rsidRPr="00B6245A" w:rsidRDefault="006E030F">
      <w:pPr>
        <w:pStyle w:val="ConsPlusNormal"/>
        <w:spacing w:before="220"/>
        <w:ind w:firstLine="540"/>
        <w:jc w:val="both"/>
      </w:pPr>
      <w:r w:rsidRPr="00B6245A">
        <w:t xml:space="preserve">3.2.7. Утверждает структуру и штатное расписание Министерства в пределах установленных Правительством Республики Хакасия фонда оплаты труда и численности работников, смету расходов на его содержание в </w:t>
      </w:r>
      <w:proofErr w:type="gramStart"/>
      <w:r w:rsidRPr="00B6245A">
        <w:t>пределах</w:t>
      </w:r>
      <w:proofErr w:type="gramEnd"/>
      <w:r w:rsidRPr="00B6245A">
        <w:t xml:space="preserve"> утвержденных на соответствующий период ассигнований, предусмотренных в республиканском бюджете Республики Хакасия.</w:t>
      </w:r>
    </w:p>
    <w:p w:rsidR="006E030F" w:rsidRPr="00B6245A" w:rsidRDefault="006E030F">
      <w:pPr>
        <w:pStyle w:val="ConsPlusNormal"/>
        <w:spacing w:before="220"/>
        <w:ind w:firstLine="540"/>
        <w:jc w:val="both"/>
      </w:pPr>
      <w:r w:rsidRPr="00B6245A">
        <w:t>3.2.8. В установленном порядке представляет в Правительство Республики Хакасия предложения о создании, реорганизации и ликвидации организаций, находящихся в ведении Министерства.</w:t>
      </w:r>
    </w:p>
    <w:p w:rsidR="006E030F" w:rsidRPr="00B6245A" w:rsidRDefault="006E030F">
      <w:pPr>
        <w:pStyle w:val="ConsPlusNormal"/>
        <w:spacing w:before="220"/>
        <w:ind w:firstLine="540"/>
        <w:jc w:val="both"/>
      </w:pPr>
      <w:r w:rsidRPr="00B6245A">
        <w:t>3.2.9. В установленном порядке представляет работников Министерства к присвоению почетных званий и награждению государственными наградами Российской Федерации и Республики Хакасия.</w:t>
      </w:r>
    </w:p>
    <w:p w:rsidR="006E030F" w:rsidRPr="00B6245A" w:rsidRDefault="006E030F">
      <w:pPr>
        <w:pStyle w:val="ConsPlusNormal"/>
        <w:spacing w:before="220"/>
        <w:ind w:firstLine="540"/>
        <w:jc w:val="both"/>
      </w:pPr>
      <w:r w:rsidRPr="00B6245A">
        <w:t>3.2.10. Рассматривает дела об административных правонарушениях, предусмотренных статьями 22, 83(1) Закона Республики Хакасия от 17.12.2008 N 91-ЗРХ "Об административных правонарушениях" (в отношении объектов нежилого фонда, находящихся в республиканской собственности).</w:t>
      </w:r>
    </w:p>
    <w:p w:rsidR="006E030F" w:rsidRPr="00B6245A" w:rsidRDefault="006E030F">
      <w:pPr>
        <w:pStyle w:val="ConsPlusNormal"/>
        <w:spacing w:before="220"/>
        <w:ind w:firstLine="540"/>
        <w:jc w:val="both"/>
      </w:pPr>
      <w:r w:rsidRPr="00B6245A">
        <w:t>3.3. В Министерстве образуется коллегия в составе министра (председатель коллегии) и заместителей министра, входящих в нее по должности, представителей исполнительных органов государственной власти Республики Хакасия, территориальных органов исполнительной власти Российской Федерации в Республике Хакасия, организаций, ученых и специалистов.</w:t>
      </w:r>
    </w:p>
    <w:p w:rsidR="006E030F" w:rsidRPr="00B6245A" w:rsidRDefault="006E030F">
      <w:pPr>
        <w:pStyle w:val="ConsPlusNormal"/>
        <w:spacing w:before="220"/>
        <w:ind w:firstLine="540"/>
        <w:jc w:val="both"/>
      </w:pPr>
      <w:r w:rsidRPr="00B6245A">
        <w:t>Коллегия осуществляет свою деятельность в соответствии с положением, утверждаемым приказом Министерства.</w:t>
      </w:r>
    </w:p>
    <w:p w:rsidR="006E030F" w:rsidRPr="00B6245A" w:rsidRDefault="006E030F">
      <w:pPr>
        <w:pStyle w:val="ConsPlusNormal"/>
        <w:spacing w:before="220"/>
        <w:ind w:firstLine="540"/>
        <w:jc w:val="both"/>
      </w:pPr>
      <w:r w:rsidRPr="00B6245A">
        <w:t>Коллегия является совещательным органом и возглавляется министром, а при его отсутствии - первым заместителем министра.</w:t>
      </w:r>
    </w:p>
    <w:p w:rsidR="006E030F" w:rsidRPr="00B6245A" w:rsidRDefault="006E030F">
      <w:pPr>
        <w:pStyle w:val="ConsPlusNormal"/>
        <w:spacing w:before="220"/>
        <w:ind w:firstLine="540"/>
        <w:jc w:val="both"/>
      </w:pPr>
      <w:r w:rsidRPr="00B6245A">
        <w:t>Количество членов коллег</w:t>
      </w:r>
      <w:proofErr w:type="gramStart"/>
      <w:r w:rsidRPr="00B6245A">
        <w:t>ии и ее</w:t>
      </w:r>
      <w:proofErr w:type="gramEnd"/>
      <w:r w:rsidRPr="00B6245A">
        <w:t xml:space="preserve"> состав утверждаются приказом Министерства.</w:t>
      </w:r>
    </w:p>
    <w:p w:rsidR="006E030F" w:rsidRPr="00B6245A" w:rsidRDefault="006E030F">
      <w:pPr>
        <w:pStyle w:val="ConsPlusNormal"/>
        <w:spacing w:before="220"/>
        <w:ind w:firstLine="540"/>
        <w:jc w:val="both"/>
      </w:pPr>
      <w:r w:rsidRPr="00B6245A">
        <w:lastRenderedPageBreak/>
        <w:t>Коллегия рассматривает на своих заседаниях вопросы организации и совершенствования механизмов управления и распоряжения имуществом, относящимся к государственной собственности Республики Хакасия, включая земельные участки, приватизации республиканского имущества и другие наиболее важные вопросы деятельности Министерства.</w:t>
      </w:r>
    </w:p>
    <w:p w:rsidR="006E030F" w:rsidRPr="00B6245A" w:rsidRDefault="006E030F">
      <w:pPr>
        <w:pStyle w:val="ConsPlusNormal"/>
        <w:spacing w:before="220"/>
        <w:ind w:firstLine="540"/>
        <w:jc w:val="both"/>
      </w:pPr>
      <w:r w:rsidRPr="00B6245A">
        <w:t>3.4. На основании и во исполнение законодательства Российской Федерации и законодательства Республики Хакасия Министерство издает приказы, принимает решения и распоряжения по вопросам, отнесенным к полномочиям Министерства.</w:t>
      </w:r>
    </w:p>
    <w:p w:rsidR="006E030F" w:rsidRPr="00B6245A" w:rsidRDefault="006E030F">
      <w:pPr>
        <w:pStyle w:val="ConsPlusNormal"/>
        <w:spacing w:before="220"/>
        <w:ind w:firstLine="540"/>
        <w:jc w:val="both"/>
      </w:pPr>
      <w:r w:rsidRPr="00B6245A">
        <w:t>3.5. Финансирование расходов на содержание Министерства осуществляется за счет средств, предусмотренных в республиканском бюджете Республики Хакасия.</w:t>
      </w:r>
    </w:p>
    <w:p w:rsidR="006E030F" w:rsidRPr="00B6245A" w:rsidRDefault="006E030F">
      <w:pPr>
        <w:pStyle w:val="ConsPlusNormal"/>
        <w:spacing w:before="220"/>
        <w:ind w:firstLine="540"/>
        <w:jc w:val="both"/>
      </w:pPr>
      <w:r w:rsidRPr="00B6245A">
        <w:t>3.6. За Министерством закрепляется на праве оперативного управления имущество, находящееся в государственной собственности Республики Хакасия. Министерство владеет, пользуется и распоряжается закрепленным за ним имуществом в пределах, установленных законодательством Российской Федерации.</w:t>
      </w:r>
    </w:p>
    <w:p w:rsidR="006E030F" w:rsidRPr="00B6245A" w:rsidRDefault="006E030F">
      <w:pPr>
        <w:pStyle w:val="ConsPlusNormal"/>
        <w:spacing w:before="220"/>
        <w:ind w:firstLine="540"/>
        <w:jc w:val="both"/>
      </w:pPr>
      <w:r w:rsidRPr="00B6245A">
        <w:t>3.7. Министерство является юридическим лицом, имеет печать с изображением Государственного герба Республики Хакасия и со своим наименованием, другие необходимые печати, штампы и бланки установленного образца, а также счета, открываемые в соответствии с законодательством Российской Федерации.</w:t>
      </w:r>
    </w:p>
    <w:p w:rsidR="006E030F" w:rsidRPr="00B6245A" w:rsidRDefault="006E030F">
      <w:pPr>
        <w:pStyle w:val="ConsPlusNormal"/>
        <w:spacing w:before="220"/>
        <w:ind w:firstLine="540"/>
        <w:jc w:val="both"/>
      </w:pPr>
      <w:r w:rsidRPr="00B6245A">
        <w:t>3.8. Полное наименование Министерства: Министерство имущественных и земельных отношений Республики Хакасия.</w:t>
      </w:r>
    </w:p>
    <w:p w:rsidR="006E030F" w:rsidRPr="00B6245A" w:rsidRDefault="006E030F">
      <w:pPr>
        <w:pStyle w:val="ConsPlusNormal"/>
        <w:jc w:val="both"/>
      </w:pPr>
      <w:r w:rsidRPr="00B6245A">
        <w:t>(в ред. Постановления Правительства Республики Хакасия от 29.12.2016 N 646)</w:t>
      </w:r>
    </w:p>
    <w:p w:rsidR="006E030F" w:rsidRPr="00B6245A" w:rsidRDefault="006E030F">
      <w:pPr>
        <w:pStyle w:val="ConsPlusNormal"/>
        <w:spacing w:before="220"/>
        <w:ind w:firstLine="540"/>
        <w:jc w:val="both"/>
      </w:pPr>
      <w:r w:rsidRPr="00B6245A">
        <w:t xml:space="preserve">Сокращенное наименование Министерства: </w:t>
      </w:r>
      <w:proofErr w:type="spellStart"/>
      <w:r w:rsidRPr="00B6245A">
        <w:t>Минимущество</w:t>
      </w:r>
      <w:proofErr w:type="spellEnd"/>
      <w:r w:rsidRPr="00B6245A">
        <w:t xml:space="preserve"> Хакасии.</w:t>
      </w:r>
    </w:p>
    <w:p w:rsidR="006E030F" w:rsidRPr="00B6245A" w:rsidRDefault="006E030F">
      <w:pPr>
        <w:pStyle w:val="ConsPlusNormal"/>
        <w:spacing w:before="220"/>
        <w:ind w:firstLine="540"/>
        <w:jc w:val="both"/>
      </w:pPr>
      <w:r w:rsidRPr="00B6245A">
        <w:t>3.9. Место нахождения Министерства: 655017, Республика Хакасия, Абакан.</w:t>
      </w:r>
    </w:p>
    <w:p w:rsidR="006E030F" w:rsidRPr="00B6245A" w:rsidRDefault="006E030F">
      <w:pPr>
        <w:pStyle w:val="ConsPlusNormal"/>
        <w:jc w:val="both"/>
      </w:pPr>
      <w:r w:rsidRPr="00B6245A">
        <w:t>(в ред. Постановления Правительства Республики Хакасия от 29.12.2016 N 646)</w:t>
      </w:r>
    </w:p>
    <w:p w:rsidR="006E030F" w:rsidRPr="00B6245A" w:rsidRDefault="006E030F">
      <w:pPr>
        <w:pStyle w:val="ConsPlusNormal"/>
        <w:jc w:val="both"/>
      </w:pPr>
    </w:p>
    <w:p w:rsidR="00452B4C" w:rsidRPr="00B6245A" w:rsidRDefault="00452B4C">
      <w:bookmarkStart w:id="1" w:name="_GoBack"/>
      <w:bookmarkEnd w:id="1"/>
    </w:p>
    <w:sectPr w:rsidR="00452B4C" w:rsidRPr="00B6245A" w:rsidSect="000A68B2">
      <w:pgSz w:w="11906" w:h="16838"/>
      <w:pgMar w:top="142"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0F"/>
    <w:rsid w:val="000A68B2"/>
    <w:rsid w:val="00452B4C"/>
    <w:rsid w:val="006E030F"/>
    <w:rsid w:val="00B6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3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03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030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3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03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03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4230</Words>
  <Characters>24111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Корнейчук Ольга Анатольевна</dc:creator>
  <cp:lastModifiedBy>1900-00-202</cp:lastModifiedBy>
  <cp:revision>3</cp:revision>
  <dcterms:created xsi:type="dcterms:W3CDTF">2017-08-21T07:35:00Z</dcterms:created>
  <dcterms:modified xsi:type="dcterms:W3CDTF">2017-08-21T07:36:00Z</dcterms:modified>
</cp:coreProperties>
</file>