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  <w:gridCol w:w="4680"/>
      </w:tblGrid>
      <w:tr w:rsidR="00EE1960" w:rsidRPr="004E21F9" w14:paraId="585AF59C" w14:textId="77777777" w:rsidTr="00C178FE">
        <w:tc>
          <w:tcPr>
            <w:tcW w:w="10548" w:type="dxa"/>
          </w:tcPr>
          <w:p w14:paraId="45E481FD" w14:textId="77777777" w:rsidR="00EE1960" w:rsidRPr="004E21F9" w:rsidRDefault="00EE1960" w:rsidP="00C178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6A5BA1CC" w14:textId="77777777" w:rsidR="00EE1960" w:rsidRPr="00173227" w:rsidRDefault="00EE1960" w:rsidP="00C17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22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EE1960" w:rsidRPr="004E21F9" w14:paraId="40443D29" w14:textId="77777777" w:rsidTr="00C178FE">
        <w:tc>
          <w:tcPr>
            <w:tcW w:w="10548" w:type="dxa"/>
          </w:tcPr>
          <w:p w14:paraId="348D4E18" w14:textId="77777777" w:rsidR="00EE1960" w:rsidRPr="004E21F9" w:rsidRDefault="00EE1960" w:rsidP="00C178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BF9C231" w14:textId="77777777" w:rsidR="00EE1960" w:rsidRPr="00173227" w:rsidRDefault="00EE1960" w:rsidP="00C17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2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при УФНС России по </w:t>
            </w:r>
            <w:r w:rsidR="00BC5579">
              <w:rPr>
                <w:rFonts w:ascii="Times New Roman" w:hAnsi="Times New Roman" w:cs="Times New Roman"/>
                <w:sz w:val="24"/>
                <w:szCs w:val="24"/>
              </w:rPr>
              <w:t>Чеченской Республике</w:t>
            </w:r>
          </w:p>
          <w:p w14:paraId="279B929E" w14:textId="77777777" w:rsidR="00EE1960" w:rsidRPr="00173227" w:rsidRDefault="00787AE0" w:rsidP="00C17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 w:rsidR="00BC55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5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C5579">
              <w:rPr>
                <w:rFonts w:ascii="Times New Roman" w:hAnsi="Times New Roman" w:cs="Times New Roman"/>
                <w:sz w:val="24"/>
                <w:szCs w:val="24"/>
              </w:rPr>
              <w:t>Солтагерее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1960" w:rsidRPr="001732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6546F73" w14:textId="77777777" w:rsidR="00EE1960" w:rsidRPr="004B6FC2" w:rsidRDefault="00787AE0" w:rsidP="004B6F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6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1960" w:rsidRPr="001732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6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14EB1215" w14:textId="77777777" w:rsidR="007D53BE" w:rsidRDefault="007D53BE" w:rsidP="00EE1960">
      <w:pPr>
        <w:pStyle w:val="a6"/>
        <w:ind w:left="9540" w:right="281"/>
        <w:jc w:val="both"/>
        <w:outlineLvl w:val="0"/>
        <w:rPr>
          <w:caps/>
          <w:sz w:val="16"/>
          <w:szCs w:val="16"/>
        </w:rPr>
      </w:pPr>
    </w:p>
    <w:p w14:paraId="19216E59" w14:textId="77777777" w:rsidR="00D36560" w:rsidRDefault="00D36560" w:rsidP="00D36560">
      <w:pPr>
        <w:jc w:val="center"/>
        <w:rPr>
          <w:b/>
          <w:sz w:val="28"/>
          <w:szCs w:val="28"/>
        </w:rPr>
      </w:pPr>
      <w:r w:rsidRPr="00854126">
        <w:rPr>
          <w:b/>
          <w:sz w:val="28"/>
          <w:szCs w:val="28"/>
        </w:rPr>
        <w:t>План работы Общественного совета</w:t>
      </w:r>
      <w:r w:rsidR="00791556">
        <w:rPr>
          <w:b/>
          <w:sz w:val="28"/>
          <w:szCs w:val="28"/>
        </w:rPr>
        <w:t xml:space="preserve"> при </w:t>
      </w:r>
      <w:r w:rsidR="00A45F51">
        <w:rPr>
          <w:b/>
          <w:sz w:val="28"/>
          <w:szCs w:val="28"/>
        </w:rPr>
        <w:t xml:space="preserve">Управлении </w:t>
      </w:r>
      <w:r w:rsidR="00791556">
        <w:rPr>
          <w:b/>
          <w:sz w:val="28"/>
          <w:szCs w:val="28"/>
        </w:rPr>
        <w:t>Федеральной налоговой служб</w:t>
      </w:r>
      <w:r w:rsidR="00A45F51">
        <w:rPr>
          <w:b/>
          <w:sz w:val="28"/>
          <w:szCs w:val="28"/>
        </w:rPr>
        <w:t xml:space="preserve">ы по </w:t>
      </w:r>
      <w:r w:rsidR="00BC5579">
        <w:rPr>
          <w:b/>
          <w:sz w:val="28"/>
          <w:szCs w:val="28"/>
        </w:rPr>
        <w:t>Чеченской Республике</w:t>
      </w:r>
      <w:r w:rsidR="004B6FC2">
        <w:rPr>
          <w:b/>
          <w:sz w:val="28"/>
          <w:szCs w:val="28"/>
        </w:rPr>
        <w:t xml:space="preserve"> на 2020</w:t>
      </w:r>
      <w:r w:rsidR="00791556">
        <w:rPr>
          <w:b/>
          <w:sz w:val="28"/>
          <w:szCs w:val="28"/>
        </w:rPr>
        <w:t xml:space="preserve"> год</w:t>
      </w:r>
    </w:p>
    <w:p w14:paraId="32930115" w14:textId="77777777" w:rsidR="004903EC" w:rsidRDefault="004903EC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94"/>
        <w:gridCol w:w="1514"/>
        <w:gridCol w:w="1620"/>
        <w:gridCol w:w="7920"/>
        <w:gridCol w:w="1714"/>
        <w:gridCol w:w="1624"/>
      </w:tblGrid>
      <w:tr w:rsidR="00163F4D" w14:paraId="677A8614" w14:textId="77777777" w:rsidTr="00173227">
        <w:trPr>
          <w:trHeight w:val="576"/>
        </w:trPr>
        <w:tc>
          <w:tcPr>
            <w:tcW w:w="394" w:type="dxa"/>
          </w:tcPr>
          <w:p w14:paraId="4C9D57AC" w14:textId="77777777" w:rsidR="00D36560" w:rsidRDefault="00D36560">
            <w:r>
              <w:t>№</w:t>
            </w:r>
          </w:p>
        </w:tc>
        <w:tc>
          <w:tcPr>
            <w:tcW w:w="1514" w:type="dxa"/>
          </w:tcPr>
          <w:p w14:paraId="4B39418B" w14:textId="77777777" w:rsidR="00D36560" w:rsidRDefault="00D36560">
            <w:r w:rsidRPr="00D6333F">
              <w:rPr>
                <w:b/>
              </w:rPr>
              <w:t>Дата</w:t>
            </w:r>
          </w:p>
        </w:tc>
        <w:tc>
          <w:tcPr>
            <w:tcW w:w="1620" w:type="dxa"/>
          </w:tcPr>
          <w:p w14:paraId="6E944616" w14:textId="77777777" w:rsidR="00D36560" w:rsidRPr="00E507C1" w:rsidRDefault="00853B33">
            <w:pPr>
              <w:rPr>
                <w:b/>
              </w:rPr>
            </w:pPr>
            <w:r w:rsidRPr="00E507C1">
              <w:rPr>
                <w:b/>
              </w:rPr>
              <w:t>Меропри</w:t>
            </w:r>
            <w:r w:rsidRPr="00E507C1">
              <w:rPr>
                <w:b/>
              </w:rPr>
              <w:t>я</w:t>
            </w:r>
            <w:r w:rsidRPr="00E507C1">
              <w:rPr>
                <w:b/>
              </w:rPr>
              <w:t>ти</w:t>
            </w:r>
            <w:r w:rsidR="003D401D">
              <w:rPr>
                <w:b/>
              </w:rPr>
              <w:t>е</w:t>
            </w:r>
          </w:p>
        </w:tc>
        <w:tc>
          <w:tcPr>
            <w:tcW w:w="7920" w:type="dxa"/>
          </w:tcPr>
          <w:p w14:paraId="4951BCF7" w14:textId="77777777" w:rsidR="00D36560" w:rsidRPr="00E507C1" w:rsidRDefault="003D401D">
            <w:pPr>
              <w:rPr>
                <w:b/>
              </w:rPr>
            </w:pPr>
            <w:r>
              <w:rPr>
                <w:b/>
              </w:rPr>
              <w:t>Вопросы для обсуждения</w:t>
            </w:r>
          </w:p>
        </w:tc>
        <w:tc>
          <w:tcPr>
            <w:tcW w:w="1714" w:type="dxa"/>
          </w:tcPr>
          <w:p w14:paraId="5FCB3D0D" w14:textId="77777777" w:rsidR="00D36560" w:rsidRPr="00291FFB" w:rsidRDefault="00EB35F1">
            <w:pPr>
              <w:rPr>
                <w:b/>
              </w:rPr>
            </w:pPr>
            <w:r>
              <w:rPr>
                <w:b/>
              </w:rPr>
              <w:t>Ответстве</w:t>
            </w:r>
            <w:r>
              <w:rPr>
                <w:b/>
              </w:rPr>
              <w:t>н</w:t>
            </w:r>
            <w:r>
              <w:rPr>
                <w:b/>
              </w:rPr>
              <w:t>ный</w:t>
            </w:r>
          </w:p>
        </w:tc>
        <w:tc>
          <w:tcPr>
            <w:tcW w:w="1624" w:type="dxa"/>
          </w:tcPr>
          <w:p w14:paraId="12F1F617" w14:textId="77777777" w:rsidR="00D36560" w:rsidRDefault="00D36560">
            <w:r w:rsidRPr="00D6333F">
              <w:rPr>
                <w:b/>
              </w:rPr>
              <w:t>Место пр</w:t>
            </w:r>
            <w:r w:rsidRPr="00D6333F">
              <w:rPr>
                <w:b/>
              </w:rPr>
              <w:t>о</w:t>
            </w:r>
            <w:r w:rsidRPr="00D6333F">
              <w:rPr>
                <w:b/>
              </w:rPr>
              <w:t>ведения</w:t>
            </w:r>
          </w:p>
        </w:tc>
      </w:tr>
      <w:tr w:rsidR="00163F4D" w14:paraId="52322B64" w14:textId="77777777" w:rsidTr="00173227">
        <w:trPr>
          <w:trHeight w:val="2854"/>
        </w:trPr>
        <w:tc>
          <w:tcPr>
            <w:tcW w:w="394" w:type="dxa"/>
          </w:tcPr>
          <w:p w14:paraId="6276902B" w14:textId="77777777" w:rsidR="009C67E5" w:rsidRDefault="002F384B" w:rsidP="009C67E5">
            <w:r>
              <w:t>1</w:t>
            </w:r>
          </w:p>
        </w:tc>
        <w:tc>
          <w:tcPr>
            <w:tcW w:w="1514" w:type="dxa"/>
          </w:tcPr>
          <w:p w14:paraId="7985B8D4" w14:textId="77777777" w:rsidR="009C67E5" w:rsidRPr="004B6FC2" w:rsidRDefault="00A45F51" w:rsidP="004B6FC2">
            <w:pPr>
              <w:jc w:val="both"/>
              <w:rPr>
                <w:lang w:val="en-US"/>
              </w:rPr>
            </w:pPr>
            <w:r>
              <w:t>Апрель 20</w:t>
            </w:r>
            <w:r w:rsidR="004B6FC2">
              <w:rPr>
                <w:lang w:val="en-US"/>
              </w:rPr>
              <w:t>20</w:t>
            </w:r>
          </w:p>
        </w:tc>
        <w:tc>
          <w:tcPr>
            <w:tcW w:w="1620" w:type="dxa"/>
          </w:tcPr>
          <w:p w14:paraId="1A109CD9" w14:textId="77777777" w:rsidR="009C67E5" w:rsidRPr="00E81CED" w:rsidRDefault="003D401D" w:rsidP="00AC559E">
            <w:pPr>
              <w:jc w:val="both"/>
            </w:pPr>
            <w:r w:rsidRPr="00D6333F">
              <w:t>Заседание Обществе</w:t>
            </w:r>
            <w:r w:rsidRPr="00D6333F">
              <w:t>н</w:t>
            </w:r>
            <w:r w:rsidRPr="00D6333F">
              <w:t xml:space="preserve">ного совета при </w:t>
            </w:r>
            <w:r w:rsidR="00990E4D">
              <w:t>Упра</w:t>
            </w:r>
            <w:r w:rsidR="00990E4D">
              <w:t>в</w:t>
            </w:r>
            <w:r w:rsidR="00990E4D">
              <w:t xml:space="preserve">лении </w:t>
            </w:r>
            <w:r w:rsidRPr="00D6333F">
              <w:t>Фед</w:t>
            </w:r>
            <w:r w:rsidRPr="00D6333F">
              <w:t>е</w:t>
            </w:r>
            <w:r w:rsidRPr="00D6333F">
              <w:t>ральной н</w:t>
            </w:r>
            <w:r w:rsidRPr="00D6333F">
              <w:t>а</w:t>
            </w:r>
            <w:r w:rsidRPr="00D6333F">
              <w:t>логовой служб</w:t>
            </w:r>
            <w:r w:rsidR="00990E4D">
              <w:t xml:space="preserve">ы по </w:t>
            </w:r>
            <w:r w:rsidR="00787AE0">
              <w:t xml:space="preserve"> </w:t>
            </w:r>
            <w:r w:rsidR="00BC5579">
              <w:t xml:space="preserve">Чеченской Республике </w:t>
            </w:r>
            <w:r w:rsidR="00787AE0">
              <w:t>(далее - О</w:t>
            </w:r>
            <w:r w:rsidR="00787AE0">
              <w:t>б</w:t>
            </w:r>
            <w:r w:rsidR="00787AE0">
              <w:t>ществе</w:t>
            </w:r>
            <w:r w:rsidR="00787AE0">
              <w:t>н</w:t>
            </w:r>
            <w:r w:rsidR="00787AE0">
              <w:t>ный с</w:t>
            </w:r>
            <w:r w:rsidR="00787AE0">
              <w:t>о</w:t>
            </w:r>
            <w:r w:rsidR="00787AE0">
              <w:t>вет)</w:t>
            </w:r>
          </w:p>
        </w:tc>
        <w:tc>
          <w:tcPr>
            <w:tcW w:w="7920" w:type="dxa"/>
          </w:tcPr>
          <w:p w14:paraId="0A5DDFD1" w14:textId="77777777" w:rsidR="00010BAB" w:rsidRDefault="00010BAB" w:rsidP="002F384B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clear" w:pos="4677"/>
                <w:tab w:val="num" w:pos="252"/>
                <w:tab w:val="center" w:pos="61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10BAB">
              <w:rPr>
                <w:sz w:val="24"/>
                <w:szCs w:val="24"/>
              </w:rPr>
              <w:t>Выборы председателя, заместителей председателя и секретаря Общес</w:t>
            </w:r>
            <w:r w:rsidRPr="00010BAB">
              <w:rPr>
                <w:sz w:val="24"/>
                <w:szCs w:val="24"/>
              </w:rPr>
              <w:t>т</w:t>
            </w:r>
            <w:r w:rsidRPr="00010BAB">
              <w:rPr>
                <w:sz w:val="24"/>
                <w:szCs w:val="24"/>
              </w:rPr>
              <w:t>венного совета при</w:t>
            </w:r>
            <w:r>
              <w:rPr>
                <w:sz w:val="24"/>
                <w:szCs w:val="24"/>
              </w:rPr>
              <w:t xml:space="preserve"> </w:t>
            </w:r>
            <w:r w:rsidRPr="00010BAB">
              <w:rPr>
                <w:sz w:val="24"/>
                <w:szCs w:val="24"/>
              </w:rPr>
              <w:t xml:space="preserve">УФНС России по </w:t>
            </w:r>
            <w:r w:rsidR="00BC5579">
              <w:rPr>
                <w:sz w:val="24"/>
                <w:szCs w:val="24"/>
              </w:rPr>
              <w:t xml:space="preserve">Чеченской Республике </w:t>
            </w:r>
            <w:r w:rsidR="00582377">
              <w:rPr>
                <w:sz w:val="24"/>
                <w:szCs w:val="24"/>
              </w:rPr>
              <w:t>(далее – О</w:t>
            </w:r>
            <w:r w:rsidR="00582377">
              <w:rPr>
                <w:sz w:val="24"/>
                <w:szCs w:val="24"/>
              </w:rPr>
              <w:t>б</w:t>
            </w:r>
            <w:r w:rsidR="00582377">
              <w:rPr>
                <w:sz w:val="24"/>
                <w:szCs w:val="24"/>
              </w:rPr>
              <w:t>щественный совет)</w:t>
            </w:r>
            <w:r>
              <w:rPr>
                <w:sz w:val="24"/>
                <w:szCs w:val="24"/>
              </w:rPr>
              <w:t>.</w:t>
            </w:r>
          </w:p>
          <w:p w14:paraId="4E600421" w14:textId="77777777" w:rsidR="003B175F" w:rsidRDefault="00010BAB" w:rsidP="002F384B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252"/>
                <w:tab w:val="center" w:pos="61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10BAB">
              <w:rPr>
                <w:sz w:val="24"/>
                <w:szCs w:val="24"/>
              </w:rPr>
              <w:t xml:space="preserve">Обсуждение основных направлений организации работы </w:t>
            </w:r>
            <w:r>
              <w:rPr>
                <w:sz w:val="24"/>
                <w:szCs w:val="24"/>
              </w:rPr>
              <w:t xml:space="preserve">УФНС России по </w:t>
            </w:r>
            <w:r w:rsidR="00BC5579">
              <w:rPr>
                <w:sz w:val="24"/>
                <w:szCs w:val="24"/>
              </w:rPr>
              <w:t>Чеченской Республике</w:t>
            </w:r>
            <w:r w:rsidR="00BC5579" w:rsidRPr="00010BAB">
              <w:rPr>
                <w:sz w:val="24"/>
                <w:szCs w:val="24"/>
              </w:rPr>
              <w:t xml:space="preserve"> </w:t>
            </w:r>
            <w:r w:rsidRPr="00010BAB">
              <w:rPr>
                <w:sz w:val="24"/>
                <w:szCs w:val="24"/>
              </w:rPr>
              <w:t>с налогоплательщиками</w:t>
            </w:r>
            <w:r w:rsidR="00C56A0F">
              <w:rPr>
                <w:sz w:val="24"/>
                <w:szCs w:val="24"/>
              </w:rPr>
              <w:t>.</w:t>
            </w:r>
          </w:p>
          <w:p w14:paraId="548B5076" w14:textId="77777777" w:rsidR="00582377" w:rsidRDefault="00582377" w:rsidP="002F384B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252"/>
                <w:tab w:val="center" w:pos="612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 Общественного совета.</w:t>
            </w:r>
          </w:p>
          <w:p w14:paraId="7F9A9CF9" w14:textId="77777777" w:rsidR="00582377" w:rsidRPr="00010BAB" w:rsidRDefault="00582377" w:rsidP="002F384B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252"/>
                <w:tab w:val="center" w:pos="612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состава рабочей группы от </w:t>
            </w:r>
            <w:r w:rsidRPr="00582377">
              <w:rPr>
                <w:sz w:val="24"/>
                <w:szCs w:val="24"/>
              </w:rPr>
              <w:t xml:space="preserve">УФНС России по </w:t>
            </w:r>
            <w:r w:rsidR="00BC5579">
              <w:rPr>
                <w:sz w:val="24"/>
                <w:szCs w:val="24"/>
              </w:rPr>
              <w:t xml:space="preserve">Чеченской Республике </w:t>
            </w:r>
            <w:r>
              <w:rPr>
                <w:sz w:val="24"/>
                <w:szCs w:val="24"/>
              </w:rPr>
              <w:t>при Общественном совете.</w:t>
            </w:r>
          </w:p>
        </w:tc>
        <w:tc>
          <w:tcPr>
            <w:tcW w:w="1714" w:type="dxa"/>
          </w:tcPr>
          <w:p w14:paraId="6985020D" w14:textId="77777777" w:rsidR="00204D77" w:rsidRDefault="00990E4D" w:rsidP="00AC559E">
            <w:pPr>
              <w:jc w:val="both"/>
            </w:pPr>
            <w:r>
              <w:t>Начальник отдела работы с налогопл</w:t>
            </w:r>
            <w:r>
              <w:t>а</w:t>
            </w:r>
            <w:r>
              <w:t xml:space="preserve">тельщиками </w:t>
            </w:r>
            <w:r w:rsidR="00BC5579">
              <w:t>К</w:t>
            </w:r>
            <w:r>
              <w:t>.</w:t>
            </w:r>
            <w:r w:rsidR="00BC5579">
              <w:t>Х</w:t>
            </w:r>
            <w:r>
              <w:t xml:space="preserve">. </w:t>
            </w:r>
            <w:r w:rsidR="00BC5579">
              <w:t>Чумаков</w:t>
            </w:r>
          </w:p>
          <w:p w14:paraId="2EACA7D5" w14:textId="77777777" w:rsidR="00990E4D" w:rsidRDefault="00990E4D" w:rsidP="00AC559E">
            <w:pPr>
              <w:jc w:val="both"/>
            </w:pPr>
          </w:p>
        </w:tc>
        <w:tc>
          <w:tcPr>
            <w:tcW w:w="1624" w:type="dxa"/>
          </w:tcPr>
          <w:p w14:paraId="30AF5A91" w14:textId="77777777" w:rsidR="009C67E5" w:rsidRDefault="00990E4D" w:rsidP="00AC559E">
            <w:pPr>
              <w:jc w:val="both"/>
            </w:pPr>
            <w:r>
              <w:t>УФНС Ро</w:t>
            </w:r>
            <w:r>
              <w:t>с</w:t>
            </w:r>
            <w:r>
              <w:t xml:space="preserve">сии по </w:t>
            </w:r>
            <w:r w:rsidR="00BC5579">
              <w:t>Ч</w:t>
            </w:r>
            <w:r w:rsidR="00BC5579">
              <w:t>е</w:t>
            </w:r>
            <w:r w:rsidR="00BC5579">
              <w:t>ченской Ре</w:t>
            </w:r>
            <w:r w:rsidR="00BC5579">
              <w:t>с</w:t>
            </w:r>
            <w:r w:rsidR="00BC5579">
              <w:t>публике, г. Грозный</w:t>
            </w:r>
            <w:r>
              <w:t>, ул.</w:t>
            </w:r>
            <w:r w:rsidR="00BC5579">
              <w:t xml:space="preserve"> С.Ш. Лорс</w:t>
            </w:r>
            <w:r w:rsidR="00BC5579">
              <w:t>а</w:t>
            </w:r>
            <w:r w:rsidR="00BC5579">
              <w:t>нова</w:t>
            </w:r>
            <w:r>
              <w:t xml:space="preserve">, </w:t>
            </w:r>
            <w:r w:rsidR="00BC5579">
              <w:t>12</w:t>
            </w:r>
          </w:p>
        </w:tc>
      </w:tr>
      <w:tr w:rsidR="00BC5579" w14:paraId="4CABEAF2" w14:textId="77777777" w:rsidTr="00173227">
        <w:trPr>
          <w:trHeight w:val="2326"/>
        </w:trPr>
        <w:tc>
          <w:tcPr>
            <w:tcW w:w="394" w:type="dxa"/>
          </w:tcPr>
          <w:p w14:paraId="69B77670" w14:textId="77777777" w:rsidR="00BC5579" w:rsidRDefault="00BC5579" w:rsidP="009C67E5">
            <w:r>
              <w:t>2</w:t>
            </w:r>
          </w:p>
        </w:tc>
        <w:tc>
          <w:tcPr>
            <w:tcW w:w="1514" w:type="dxa"/>
          </w:tcPr>
          <w:p w14:paraId="3E47A218" w14:textId="77777777" w:rsidR="00BC5579" w:rsidRPr="004B6FC2" w:rsidRDefault="00BC5579" w:rsidP="004B6FC2">
            <w:pPr>
              <w:jc w:val="both"/>
              <w:rPr>
                <w:lang w:val="en-US"/>
              </w:rPr>
            </w:pPr>
            <w:r>
              <w:t>Июль 20</w:t>
            </w:r>
            <w:r w:rsidR="004B6FC2">
              <w:rPr>
                <w:lang w:val="en-US"/>
              </w:rPr>
              <w:t>20</w:t>
            </w:r>
          </w:p>
        </w:tc>
        <w:tc>
          <w:tcPr>
            <w:tcW w:w="1620" w:type="dxa"/>
          </w:tcPr>
          <w:p w14:paraId="5D2252C6" w14:textId="77777777" w:rsidR="00BC5579" w:rsidRPr="00E81CED" w:rsidRDefault="00BC5579" w:rsidP="009C4764">
            <w:pPr>
              <w:jc w:val="both"/>
            </w:pPr>
            <w:r w:rsidRPr="00D6333F">
              <w:t>Заседание Обществе</w:t>
            </w:r>
            <w:r w:rsidRPr="00D6333F">
              <w:t>н</w:t>
            </w:r>
            <w:r w:rsidRPr="00D6333F">
              <w:t xml:space="preserve">ного совета </w:t>
            </w:r>
          </w:p>
        </w:tc>
        <w:tc>
          <w:tcPr>
            <w:tcW w:w="7920" w:type="dxa"/>
          </w:tcPr>
          <w:p w14:paraId="08CE70E4" w14:textId="77777777" w:rsidR="00BC5579" w:rsidRPr="00E21D43" w:rsidRDefault="00BC5579" w:rsidP="002F384B">
            <w:pPr>
              <w:tabs>
                <w:tab w:val="num" w:pos="0"/>
              </w:tabs>
            </w:pPr>
            <w:r>
              <w:t xml:space="preserve">1) </w:t>
            </w:r>
            <w:r w:rsidRPr="00E21D43">
              <w:t>Расширение дистанционного взаимодействия – продвижение электро</w:t>
            </w:r>
            <w:r w:rsidRPr="00E21D43">
              <w:t>н</w:t>
            </w:r>
            <w:r w:rsidRPr="00E21D43">
              <w:t>ных сервисов ФНС России, в том числе «Личный кабинет для налогопл</w:t>
            </w:r>
            <w:r w:rsidRPr="00E21D43">
              <w:t>а</w:t>
            </w:r>
            <w:r w:rsidRPr="00E21D43">
              <w:t>тельщика – физического лица», «Личный кабинет для юридического л</w:t>
            </w:r>
            <w:r w:rsidRPr="00E21D43">
              <w:t>и</w:t>
            </w:r>
            <w:r w:rsidRPr="00E21D43">
              <w:t xml:space="preserve">ца». </w:t>
            </w:r>
          </w:p>
          <w:p w14:paraId="72CD9113" w14:textId="77777777" w:rsidR="00BC5579" w:rsidRDefault="00BC5579" w:rsidP="002F384B">
            <w:pPr>
              <w:tabs>
                <w:tab w:val="num" w:pos="0"/>
              </w:tabs>
            </w:pPr>
            <w:r>
              <w:t>2) Повышение налоговой грамотности населения: проведение информац</w:t>
            </w:r>
            <w:r>
              <w:t>и</w:t>
            </w:r>
            <w:r>
              <w:t>онных кампаний (декларационной, по исчислению и уплате имуществе</w:t>
            </w:r>
            <w:r>
              <w:t>н</w:t>
            </w:r>
            <w:r>
              <w:t>ных налогов), проведение тематических Дней открытых дверей, др. и</w:t>
            </w:r>
            <w:r>
              <w:t>н</w:t>
            </w:r>
            <w:r>
              <w:t>формационных мероприятий, в том числе с привлечением СМИ для ра</w:t>
            </w:r>
            <w:r>
              <w:t>с</w:t>
            </w:r>
            <w:r>
              <w:t>ширения охвата аудитории налогоплательщиков.</w:t>
            </w:r>
          </w:p>
          <w:p w14:paraId="53437339" w14:textId="77777777" w:rsidR="00BC5579" w:rsidRDefault="00BC5579" w:rsidP="002F384B">
            <w:pPr>
              <w:tabs>
                <w:tab w:val="num" w:pos="0"/>
              </w:tabs>
            </w:pPr>
            <w:r>
              <w:t>3) Обсуждение инициатив общественных организаций предпринимат</w:t>
            </w:r>
            <w:r>
              <w:t>е</w:t>
            </w:r>
            <w:r>
              <w:t>лей</w:t>
            </w:r>
          </w:p>
          <w:p w14:paraId="5DA82C25" w14:textId="77777777" w:rsidR="00BC5579" w:rsidRPr="0024088A" w:rsidRDefault="00BC5579" w:rsidP="002F384B">
            <w:pPr>
              <w:tabs>
                <w:tab w:val="num" w:pos="0"/>
              </w:tabs>
            </w:pPr>
          </w:p>
        </w:tc>
        <w:tc>
          <w:tcPr>
            <w:tcW w:w="1714" w:type="dxa"/>
          </w:tcPr>
          <w:p w14:paraId="17B26A80" w14:textId="77777777" w:rsidR="00BC5579" w:rsidRDefault="00BC5579" w:rsidP="00990E4D">
            <w:pPr>
              <w:jc w:val="both"/>
            </w:pPr>
            <w:r>
              <w:t>Начальник отдела работы с налогопл</w:t>
            </w:r>
            <w:r>
              <w:t>а</w:t>
            </w:r>
            <w:r>
              <w:t>тельщиками К.Х. Чумаков</w:t>
            </w:r>
          </w:p>
          <w:p w14:paraId="32AC68EC" w14:textId="77777777" w:rsidR="00BC5579" w:rsidRDefault="00BC5579" w:rsidP="00990E4D">
            <w:pPr>
              <w:jc w:val="both"/>
            </w:pPr>
          </w:p>
        </w:tc>
        <w:tc>
          <w:tcPr>
            <w:tcW w:w="1624" w:type="dxa"/>
          </w:tcPr>
          <w:p w14:paraId="1B41F6F6" w14:textId="77777777" w:rsidR="00BC5579" w:rsidRDefault="00BC5579" w:rsidP="003569E6">
            <w:pPr>
              <w:jc w:val="both"/>
            </w:pPr>
            <w:r>
              <w:t>УФНС Ро</w:t>
            </w:r>
            <w:r>
              <w:t>с</w:t>
            </w:r>
            <w:r>
              <w:t>сии по Ч</w:t>
            </w:r>
            <w:r>
              <w:t>е</w:t>
            </w:r>
            <w:r>
              <w:t>ченской Ре</w:t>
            </w:r>
            <w:r>
              <w:t>с</w:t>
            </w:r>
            <w:r>
              <w:t>публике, г. Грозный, ул. С.Ш. Лорс</w:t>
            </w:r>
            <w:r>
              <w:t>а</w:t>
            </w:r>
            <w:r>
              <w:t>нова, 12</w:t>
            </w:r>
          </w:p>
        </w:tc>
      </w:tr>
      <w:tr w:rsidR="00BC5579" w14:paraId="32A09CEF" w14:textId="77777777" w:rsidTr="00173227">
        <w:trPr>
          <w:trHeight w:val="2326"/>
        </w:trPr>
        <w:tc>
          <w:tcPr>
            <w:tcW w:w="394" w:type="dxa"/>
          </w:tcPr>
          <w:p w14:paraId="7A612CDD" w14:textId="77777777" w:rsidR="00BC5579" w:rsidRDefault="00BC5579" w:rsidP="009C67E5"/>
        </w:tc>
        <w:tc>
          <w:tcPr>
            <w:tcW w:w="1514" w:type="dxa"/>
          </w:tcPr>
          <w:p w14:paraId="7D030A26" w14:textId="77777777" w:rsidR="00BC5579" w:rsidRPr="004B6FC2" w:rsidRDefault="00BC5579" w:rsidP="004B6FC2">
            <w:pPr>
              <w:jc w:val="both"/>
              <w:rPr>
                <w:lang w:val="en-US"/>
              </w:rPr>
            </w:pPr>
            <w:r>
              <w:t>Сентябрь-октябрь 20</w:t>
            </w:r>
            <w:r w:rsidR="004B6FC2">
              <w:rPr>
                <w:lang w:val="en-US"/>
              </w:rPr>
              <w:t>20</w:t>
            </w:r>
          </w:p>
        </w:tc>
        <w:tc>
          <w:tcPr>
            <w:tcW w:w="1620" w:type="dxa"/>
          </w:tcPr>
          <w:p w14:paraId="78A95B59" w14:textId="77777777" w:rsidR="00BC5579" w:rsidRPr="00D6333F" w:rsidRDefault="00BC5579" w:rsidP="009C4764">
            <w:pPr>
              <w:jc w:val="both"/>
            </w:pPr>
          </w:p>
        </w:tc>
        <w:tc>
          <w:tcPr>
            <w:tcW w:w="7920" w:type="dxa"/>
          </w:tcPr>
          <w:p w14:paraId="142255CD" w14:textId="77777777" w:rsidR="00BC5579" w:rsidRPr="00E21D43" w:rsidRDefault="00BC5579" w:rsidP="00787AE0">
            <w:pPr>
              <w:tabs>
                <w:tab w:val="num" w:pos="0"/>
              </w:tabs>
            </w:pPr>
            <w:r>
              <w:t xml:space="preserve">1) </w:t>
            </w:r>
            <w:r w:rsidRPr="00E21D43">
              <w:t>Работа с подрастающим поколением как гарант добросовестного и</w:t>
            </w:r>
            <w:r w:rsidRPr="00E21D43">
              <w:t>с</w:t>
            </w:r>
            <w:r w:rsidRPr="00E21D43">
              <w:t>полнения будущими налогоплательщиками своих налоговых обяз</w:t>
            </w:r>
            <w:r w:rsidRPr="00E21D43">
              <w:t>а</w:t>
            </w:r>
            <w:r w:rsidRPr="00E21D43">
              <w:t>тельств: проведение вебинарных занятий, пр</w:t>
            </w:r>
            <w:r>
              <w:t>оведение уроков налоговой грамо</w:t>
            </w:r>
            <w:r w:rsidRPr="00E21D43">
              <w:t>тности со школьниками и студентами, привлечение молодежной а</w:t>
            </w:r>
            <w:r w:rsidRPr="00E21D43">
              <w:t>у</w:t>
            </w:r>
            <w:r w:rsidRPr="00E21D43">
              <w:t>дитории к проведению тематических мероприятий в рамках информац</w:t>
            </w:r>
            <w:r w:rsidRPr="00E21D43">
              <w:t>и</w:t>
            </w:r>
            <w:r w:rsidRPr="00E21D43">
              <w:t>онных ка</w:t>
            </w:r>
            <w:r w:rsidRPr="00E21D43">
              <w:t>м</w:t>
            </w:r>
            <w:r w:rsidRPr="00E21D43">
              <w:t>паний (например ежегодные акции «я плачу налоги!»).</w:t>
            </w:r>
          </w:p>
          <w:p w14:paraId="044265AE" w14:textId="77777777" w:rsidR="00BC5579" w:rsidRDefault="00BC5579" w:rsidP="00787AE0">
            <w:pPr>
              <w:tabs>
                <w:tab w:val="num" w:pos="0"/>
              </w:tabs>
            </w:pPr>
            <w:r>
              <w:t>2) Мероприятия антикоррупционной направленности.</w:t>
            </w:r>
          </w:p>
        </w:tc>
        <w:tc>
          <w:tcPr>
            <w:tcW w:w="1714" w:type="dxa"/>
          </w:tcPr>
          <w:p w14:paraId="02436D47" w14:textId="77777777" w:rsidR="00BC5579" w:rsidRDefault="00BC5579" w:rsidP="003569E6">
            <w:pPr>
              <w:jc w:val="both"/>
            </w:pPr>
            <w:r>
              <w:t>Начальник отдела работы с налогопл</w:t>
            </w:r>
            <w:r>
              <w:t>а</w:t>
            </w:r>
            <w:r>
              <w:t>тельщиками К.Х. Чумаков</w:t>
            </w:r>
          </w:p>
          <w:p w14:paraId="6FC3DE95" w14:textId="77777777" w:rsidR="00BC5579" w:rsidRDefault="00BC5579" w:rsidP="003569E6">
            <w:pPr>
              <w:jc w:val="both"/>
            </w:pPr>
          </w:p>
        </w:tc>
        <w:tc>
          <w:tcPr>
            <w:tcW w:w="1624" w:type="dxa"/>
          </w:tcPr>
          <w:p w14:paraId="483EF743" w14:textId="77777777" w:rsidR="00BC5579" w:rsidRDefault="00BC5579" w:rsidP="003569E6">
            <w:pPr>
              <w:jc w:val="both"/>
            </w:pPr>
            <w:r>
              <w:t>УФНС Ро</w:t>
            </w:r>
            <w:r>
              <w:t>с</w:t>
            </w:r>
            <w:r>
              <w:t>сии по Ч</w:t>
            </w:r>
            <w:r>
              <w:t>е</w:t>
            </w:r>
            <w:r>
              <w:t>ченской Ре</w:t>
            </w:r>
            <w:r>
              <w:t>с</w:t>
            </w:r>
            <w:r>
              <w:t>публике, г. Грозный, ул. С.Ш. Лорс</w:t>
            </w:r>
            <w:r>
              <w:t>а</w:t>
            </w:r>
            <w:r>
              <w:t>нова, 12</w:t>
            </w:r>
          </w:p>
        </w:tc>
      </w:tr>
    </w:tbl>
    <w:p w14:paraId="56B13D43" w14:textId="77777777" w:rsidR="00D36560" w:rsidRDefault="00D36560"/>
    <w:sectPr w:rsidR="00D36560" w:rsidSect="00EE1960">
      <w:pgSz w:w="16838" w:h="11906" w:orient="landscape"/>
      <w:pgMar w:top="54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F25"/>
    <w:multiLevelType w:val="multilevel"/>
    <w:tmpl w:val="5DC0E88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22D627B9"/>
    <w:multiLevelType w:val="hybridMultilevel"/>
    <w:tmpl w:val="49D272B6"/>
    <w:lvl w:ilvl="0" w:tplc="5EBE1198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" w15:restartNumberingAfterBreak="0">
    <w:nsid w:val="33434FE5"/>
    <w:multiLevelType w:val="hybridMultilevel"/>
    <w:tmpl w:val="AD4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0B736A"/>
    <w:multiLevelType w:val="hybridMultilevel"/>
    <w:tmpl w:val="B768ADB6"/>
    <w:lvl w:ilvl="0" w:tplc="02BA14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46EE4FCE"/>
    <w:multiLevelType w:val="hybridMultilevel"/>
    <w:tmpl w:val="F6F84E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6" w15:restartNumberingAfterBreak="0">
    <w:nsid w:val="64F14B6C"/>
    <w:multiLevelType w:val="hybridMultilevel"/>
    <w:tmpl w:val="CBB21BCA"/>
    <w:lvl w:ilvl="0" w:tplc="39D63AC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7" w15:restartNumberingAfterBreak="0">
    <w:nsid w:val="6F1A0573"/>
    <w:multiLevelType w:val="hybridMultilevel"/>
    <w:tmpl w:val="4E184D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8C4BC8"/>
    <w:multiLevelType w:val="hybridMultilevel"/>
    <w:tmpl w:val="36E0AD06"/>
    <w:lvl w:ilvl="0" w:tplc="6E2C2B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60"/>
    <w:rsid w:val="00010BAB"/>
    <w:rsid w:val="00024873"/>
    <w:rsid w:val="0005187A"/>
    <w:rsid w:val="00057FC0"/>
    <w:rsid w:val="00124D05"/>
    <w:rsid w:val="00163F4D"/>
    <w:rsid w:val="00173227"/>
    <w:rsid w:val="001C6AE4"/>
    <w:rsid w:val="001D22BC"/>
    <w:rsid w:val="001E7C47"/>
    <w:rsid w:val="00204D77"/>
    <w:rsid w:val="0024088A"/>
    <w:rsid w:val="00291FFB"/>
    <w:rsid w:val="0029602F"/>
    <w:rsid w:val="002B2D19"/>
    <w:rsid w:val="002B6D7F"/>
    <w:rsid w:val="002F384B"/>
    <w:rsid w:val="003569E6"/>
    <w:rsid w:val="00365522"/>
    <w:rsid w:val="003A215F"/>
    <w:rsid w:val="003B175F"/>
    <w:rsid w:val="003D401D"/>
    <w:rsid w:val="00400096"/>
    <w:rsid w:val="00415983"/>
    <w:rsid w:val="004424CD"/>
    <w:rsid w:val="00450A62"/>
    <w:rsid w:val="004664E1"/>
    <w:rsid w:val="00470132"/>
    <w:rsid w:val="00483697"/>
    <w:rsid w:val="004903EC"/>
    <w:rsid w:val="004A4FA8"/>
    <w:rsid w:val="004B6C70"/>
    <w:rsid w:val="004B6FC2"/>
    <w:rsid w:val="004C618B"/>
    <w:rsid w:val="004E21F9"/>
    <w:rsid w:val="004E6341"/>
    <w:rsid w:val="004F41CA"/>
    <w:rsid w:val="00506BF3"/>
    <w:rsid w:val="00582377"/>
    <w:rsid w:val="006A1C2A"/>
    <w:rsid w:val="006C6535"/>
    <w:rsid w:val="00787AE0"/>
    <w:rsid w:val="00791556"/>
    <w:rsid w:val="007D24D5"/>
    <w:rsid w:val="007D53BE"/>
    <w:rsid w:val="007E157A"/>
    <w:rsid w:val="00805EFF"/>
    <w:rsid w:val="008440C2"/>
    <w:rsid w:val="00844299"/>
    <w:rsid w:val="00853B33"/>
    <w:rsid w:val="00854126"/>
    <w:rsid w:val="008B6A51"/>
    <w:rsid w:val="008F4776"/>
    <w:rsid w:val="00977541"/>
    <w:rsid w:val="00990E4D"/>
    <w:rsid w:val="009A1B6E"/>
    <w:rsid w:val="009C3A63"/>
    <w:rsid w:val="009C4764"/>
    <w:rsid w:val="009C67E5"/>
    <w:rsid w:val="009E4E55"/>
    <w:rsid w:val="009F706C"/>
    <w:rsid w:val="00A12717"/>
    <w:rsid w:val="00A45F51"/>
    <w:rsid w:val="00A62E44"/>
    <w:rsid w:val="00AC0731"/>
    <w:rsid w:val="00AC559E"/>
    <w:rsid w:val="00B07B27"/>
    <w:rsid w:val="00B15F8A"/>
    <w:rsid w:val="00BA5F97"/>
    <w:rsid w:val="00BC5579"/>
    <w:rsid w:val="00C01AFA"/>
    <w:rsid w:val="00C178FE"/>
    <w:rsid w:val="00C21502"/>
    <w:rsid w:val="00C47BB5"/>
    <w:rsid w:val="00C56A0F"/>
    <w:rsid w:val="00C74769"/>
    <w:rsid w:val="00CC1A73"/>
    <w:rsid w:val="00D00EFA"/>
    <w:rsid w:val="00D02D8C"/>
    <w:rsid w:val="00D36560"/>
    <w:rsid w:val="00D6333F"/>
    <w:rsid w:val="00D90140"/>
    <w:rsid w:val="00D955E1"/>
    <w:rsid w:val="00DF32B0"/>
    <w:rsid w:val="00DF5DC0"/>
    <w:rsid w:val="00E21D43"/>
    <w:rsid w:val="00E507C1"/>
    <w:rsid w:val="00E81CED"/>
    <w:rsid w:val="00EB35F1"/>
    <w:rsid w:val="00EE1960"/>
    <w:rsid w:val="00EF1136"/>
    <w:rsid w:val="00F2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4E16A"/>
  <w14:defaultImageDpi w14:val="0"/>
  <w15:docId w15:val="{307A296B-3997-4281-A56D-DCB7E23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656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507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E507C1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rsid w:val="007D53BE"/>
    <w:pPr>
      <w:jc w:val="center"/>
    </w:pPr>
    <w:rPr>
      <w:b/>
      <w:sz w:val="40"/>
      <w:szCs w:val="20"/>
    </w:rPr>
  </w:style>
  <w:style w:type="paragraph" w:styleId="a8">
    <w:name w:val="Subtitle"/>
    <w:basedOn w:val="a"/>
    <w:link w:val="a9"/>
    <w:uiPriority w:val="99"/>
    <w:qFormat/>
    <w:rsid w:val="007D53BE"/>
    <w:pPr>
      <w:ind w:left="5245"/>
    </w:pPr>
    <w:rPr>
      <w:sz w:val="26"/>
      <w:szCs w:val="28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ConsPlusNormal">
    <w:name w:val="ConsPlusNormal"/>
    <w:uiPriority w:val="99"/>
    <w:rsid w:val="00EE19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4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>fns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0000-07-313</dc:creator>
  <cp:keywords/>
  <dc:description/>
  <cp:lastModifiedBy>Трофимова Наталья Леонидовна</cp:lastModifiedBy>
  <cp:revision>2</cp:revision>
  <cp:lastPrinted>2012-02-28T10:57:00Z</cp:lastPrinted>
  <dcterms:created xsi:type="dcterms:W3CDTF">2023-10-11T09:09:00Z</dcterms:created>
  <dcterms:modified xsi:type="dcterms:W3CDTF">2023-10-11T09:09:00Z</dcterms:modified>
</cp:coreProperties>
</file>