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08" w:type="dxa"/>
        <w:tblLayout w:type="fixed"/>
        <w:tblLook w:val="0000" w:firstRow="0" w:lastRow="0" w:firstColumn="0" w:lastColumn="0" w:noHBand="0" w:noVBand="0"/>
      </w:tblPr>
      <w:tblGrid>
        <w:gridCol w:w="10080"/>
      </w:tblGrid>
      <w:tr w:rsidR="00FE03BD" w:rsidRPr="007B26C9" w14:paraId="43B54297" w14:textId="77777777" w:rsidTr="00FE03BD">
        <w:tblPrEx>
          <w:tblCellMar>
            <w:top w:w="0" w:type="dxa"/>
            <w:bottom w:w="0" w:type="dxa"/>
          </w:tblCellMar>
        </w:tblPrEx>
        <w:trPr>
          <w:cantSplit/>
        </w:trPr>
        <w:tc>
          <w:tcPr>
            <w:tcW w:w="10080" w:type="dxa"/>
          </w:tcPr>
          <w:p w14:paraId="4F4F7814" w14:textId="77777777" w:rsidR="00FE03BD" w:rsidRPr="007B26C9" w:rsidRDefault="00F77C2A" w:rsidP="00E11623">
            <w:pPr>
              <w:jc w:val="center"/>
              <w:rPr>
                <w:sz w:val="18"/>
              </w:rPr>
            </w:pPr>
            <w:r w:rsidRPr="007B26C9">
              <w:rPr>
                <w:sz w:val="18"/>
              </w:rPr>
              <w:object w:dxaOrig="1151" w:dyaOrig="1141" w14:anchorId="532E8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0.4pt" o:ole="" fillcolor="window">
                  <v:imagedata r:id="rId7" o:title=""/>
                </v:shape>
                <o:OLEObject Type="Embed" ProgID="Word.Picture.8" ShapeID="_x0000_i1025" DrawAspect="Content" ObjectID="_1758532287" r:id="rId8"/>
              </w:object>
            </w:r>
          </w:p>
          <w:p w14:paraId="36BE75AD" w14:textId="77777777" w:rsidR="00FE03BD" w:rsidRPr="007B26C9" w:rsidRDefault="00FE03BD" w:rsidP="00E11623">
            <w:pPr>
              <w:jc w:val="center"/>
              <w:rPr>
                <w:lang w:val="en-US"/>
              </w:rPr>
            </w:pPr>
          </w:p>
        </w:tc>
      </w:tr>
    </w:tbl>
    <w:p w14:paraId="1BC88568" w14:textId="77777777" w:rsidR="00FE03BD" w:rsidRPr="00FE03BD" w:rsidRDefault="00FE03BD" w:rsidP="00FE03BD">
      <w:pPr>
        <w:pStyle w:val="af7"/>
        <w:tabs>
          <w:tab w:val="center" w:pos="5102"/>
        </w:tabs>
        <w:rPr>
          <w:sz w:val="44"/>
          <w:szCs w:val="44"/>
        </w:rPr>
      </w:pPr>
      <w:r w:rsidRPr="00FE03BD">
        <w:rPr>
          <w:sz w:val="44"/>
          <w:szCs w:val="44"/>
        </w:rPr>
        <w:t>П Р О Т О К О Л</w:t>
      </w:r>
    </w:p>
    <w:p w14:paraId="76B2A57E" w14:textId="77777777" w:rsidR="00FE03BD" w:rsidRPr="00FE03BD" w:rsidRDefault="00FE03BD" w:rsidP="00FE03BD">
      <w:pPr>
        <w:jc w:val="center"/>
        <w:rPr>
          <w:b/>
          <w:sz w:val="24"/>
          <w:szCs w:val="24"/>
        </w:rPr>
      </w:pPr>
      <w:r>
        <w:rPr>
          <w:b/>
          <w:sz w:val="24"/>
          <w:szCs w:val="24"/>
        </w:rPr>
        <w:t>ЗАСЕДАНИЯ ОБЩЕСТВЕННОГО СОВЕТА ПРИ</w:t>
      </w:r>
    </w:p>
    <w:p w14:paraId="3E83D440" w14:textId="77777777" w:rsidR="00FE03BD" w:rsidRDefault="006F1FB1" w:rsidP="00FE03BD">
      <w:pPr>
        <w:jc w:val="center"/>
        <w:rPr>
          <w:b/>
          <w:sz w:val="24"/>
          <w:szCs w:val="24"/>
        </w:rPr>
      </w:pPr>
      <w:r>
        <w:rPr>
          <w:b/>
          <w:sz w:val="24"/>
          <w:szCs w:val="24"/>
        </w:rPr>
        <w:t xml:space="preserve">УПРАВЛЕНИИ </w:t>
      </w:r>
      <w:r w:rsidR="00FE03BD" w:rsidRPr="00FE03BD">
        <w:rPr>
          <w:b/>
          <w:sz w:val="24"/>
          <w:szCs w:val="24"/>
        </w:rPr>
        <w:t>ФЕДЕРАЛЬНОЙ НАЛОГОВОЙ СЛУЖБЫ</w:t>
      </w:r>
    </w:p>
    <w:p w14:paraId="6272704B" w14:textId="77777777" w:rsidR="006F1FB1" w:rsidRPr="006F1FB1" w:rsidRDefault="00482CEC" w:rsidP="00FE03BD">
      <w:pPr>
        <w:jc w:val="center"/>
        <w:rPr>
          <w:b/>
          <w:sz w:val="24"/>
          <w:szCs w:val="24"/>
        </w:rPr>
      </w:pPr>
      <w:r>
        <w:rPr>
          <w:b/>
          <w:sz w:val="24"/>
          <w:szCs w:val="24"/>
        </w:rPr>
        <w:t>ПО ЧЕЧЕНСКОЙ РЕСПУБЛИКЕ</w:t>
      </w:r>
    </w:p>
    <w:p w14:paraId="5B4ACD4E" w14:textId="77777777" w:rsidR="00FE03BD" w:rsidRPr="006F1FB1" w:rsidRDefault="00482CEC" w:rsidP="00FE03BD">
      <w:pPr>
        <w:jc w:val="center"/>
        <w:rPr>
          <w:b/>
          <w:sz w:val="24"/>
          <w:szCs w:val="24"/>
        </w:rPr>
      </w:pPr>
      <w:r>
        <w:rPr>
          <w:b/>
          <w:sz w:val="24"/>
          <w:szCs w:val="24"/>
        </w:rPr>
        <w:t>г. Грозный</w:t>
      </w:r>
    </w:p>
    <w:p w14:paraId="5FB2FDEE" w14:textId="77777777" w:rsidR="00FE03BD" w:rsidRDefault="00FE03BD" w:rsidP="00FE03BD">
      <w:pPr>
        <w:jc w:val="center"/>
        <w:rPr>
          <w:sz w:val="26"/>
          <w:szCs w:val="26"/>
        </w:rPr>
      </w:pPr>
    </w:p>
    <w:p w14:paraId="70C47012" w14:textId="77777777" w:rsidR="00FE03BD" w:rsidRPr="00A62D80" w:rsidRDefault="00212178" w:rsidP="00FE03BD">
      <w:pPr>
        <w:rPr>
          <w:szCs w:val="28"/>
        </w:rPr>
      </w:pPr>
      <w:r>
        <w:rPr>
          <w:szCs w:val="28"/>
        </w:rPr>
        <w:t>20</w:t>
      </w:r>
      <w:r w:rsidR="00FE03BD" w:rsidRPr="00A62D80">
        <w:rPr>
          <w:szCs w:val="28"/>
        </w:rPr>
        <w:t xml:space="preserve"> </w:t>
      </w:r>
      <w:r>
        <w:rPr>
          <w:szCs w:val="28"/>
        </w:rPr>
        <w:t>марта</w:t>
      </w:r>
      <w:r w:rsidR="00FE03BD" w:rsidRPr="00A62D80">
        <w:rPr>
          <w:szCs w:val="28"/>
        </w:rPr>
        <w:t xml:space="preserve"> 20</w:t>
      </w:r>
      <w:r w:rsidR="00BB57AC">
        <w:rPr>
          <w:szCs w:val="28"/>
          <w:lang w:val="en-US"/>
        </w:rPr>
        <w:t>22</w:t>
      </w:r>
      <w:r w:rsidR="00FE03BD" w:rsidRPr="00A62D80">
        <w:rPr>
          <w:szCs w:val="28"/>
        </w:rPr>
        <w:t xml:space="preserve"> года</w:t>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r>
      <w:r w:rsidR="00FE03BD" w:rsidRPr="00A62D80">
        <w:rPr>
          <w:szCs w:val="28"/>
        </w:rPr>
        <w:tab/>
        <w:t xml:space="preserve">     № </w:t>
      </w:r>
      <w:r w:rsidR="008239BC" w:rsidRPr="00A62D80">
        <w:rPr>
          <w:szCs w:val="28"/>
        </w:rPr>
        <w:t>1</w:t>
      </w:r>
    </w:p>
    <w:p w14:paraId="3B0C4FDC" w14:textId="77777777" w:rsidR="00D71941" w:rsidRPr="00A62D80" w:rsidRDefault="00D71941" w:rsidP="00FE03BD">
      <w:pPr>
        <w:rPr>
          <w:szCs w:val="28"/>
        </w:rPr>
      </w:pPr>
    </w:p>
    <w:tbl>
      <w:tblPr>
        <w:tblW w:w="10260" w:type="dxa"/>
        <w:tblInd w:w="108" w:type="dxa"/>
        <w:tblLayout w:type="fixed"/>
        <w:tblLook w:val="0000" w:firstRow="0" w:lastRow="0" w:firstColumn="0" w:lastColumn="0" w:noHBand="0" w:noVBand="0"/>
      </w:tblPr>
      <w:tblGrid>
        <w:gridCol w:w="3060"/>
        <w:gridCol w:w="7200"/>
      </w:tblGrid>
      <w:tr w:rsidR="00D71941" w:rsidRPr="00A62D80" w14:paraId="54E3AD08" w14:textId="77777777" w:rsidTr="00240CC3">
        <w:tblPrEx>
          <w:tblCellMar>
            <w:top w:w="0" w:type="dxa"/>
            <w:bottom w:w="0" w:type="dxa"/>
          </w:tblCellMar>
        </w:tblPrEx>
        <w:trPr>
          <w:trHeight w:val="20"/>
        </w:trPr>
        <w:tc>
          <w:tcPr>
            <w:tcW w:w="3060" w:type="dxa"/>
          </w:tcPr>
          <w:p w14:paraId="6260855C" w14:textId="77777777" w:rsidR="00D71941" w:rsidRPr="00A62D80" w:rsidRDefault="00240CC3" w:rsidP="00AE7847">
            <w:pPr>
              <w:ind w:left="34"/>
              <w:rPr>
                <w:szCs w:val="28"/>
              </w:rPr>
            </w:pPr>
            <w:r>
              <w:rPr>
                <w:szCs w:val="28"/>
              </w:rPr>
              <w:t>Председательствовал</w:t>
            </w:r>
            <w:r w:rsidR="00D71941" w:rsidRPr="00A62D80">
              <w:rPr>
                <w:szCs w:val="28"/>
              </w:rPr>
              <w:t>:</w:t>
            </w:r>
          </w:p>
          <w:p w14:paraId="2BE8FD7B" w14:textId="77777777" w:rsidR="00D71941" w:rsidRPr="00A62D80" w:rsidRDefault="00D71941" w:rsidP="008239BC">
            <w:pPr>
              <w:rPr>
                <w:szCs w:val="28"/>
              </w:rPr>
            </w:pPr>
          </w:p>
        </w:tc>
        <w:tc>
          <w:tcPr>
            <w:tcW w:w="7200" w:type="dxa"/>
          </w:tcPr>
          <w:p w14:paraId="2451101B" w14:textId="77777777" w:rsidR="00D71941" w:rsidRPr="00A62D80" w:rsidRDefault="00212178" w:rsidP="008239BC">
            <w:pPr>
              <w:ind w:left="34"/>
              <w:jc w:val="both"/>
              <w:rPr>
                <w:szCs w:val="28"/>
              </w:rPr>
            </w:pPr>
            <w:r>
              <w:rPr>
                <w:szCs w:val="28"/>
              </w:rPr>
              <w:t>Председатель Общественного совета</w:t>
            </w:r>
            <w:r w:rsidR="00D71941" w:rsidRPr="00A62D80">
              <w:rPr>
                <w:szCs w:val="28"/>
              </w:rPr>
              <w:t xml:space="preserve"> </w:t>
            </w:r>
            <w:r w:rsidR="00A60A12" w:rsidRPr="00A62D80">
              <w:rPr>
                <w:szCs w:val="28"/>
              </w:rPr>
              <w:t xml:space="preserve">УФНС России по </w:t>
            </w:r>
            <w:r w:rsidR="00482CEC">
              <w:rPr>
                <w:szCs w:val="28"/>
              </w:rPr>
              <w:t>Чеченской Республике</w:t>
            </w:r>
            <w:r w:rsidR="007D4FB1">
              <w:rPr>
                <w:szCs w:val="28"/>
              </w:rPr>
              <w:t xml:space="preserve"> (</w:t>
            </w:r>
            <w:r w:rsidR="007D4FB1" w:rsidRPr="007D4FB1">
              <w:rPr>
                <w:szCs w:val="28"/>
              </w:rPr>
              <w:t>далее – Управление)</w:t>
            </w:r>
            <w:r w:rsidR="00A60A12" w:rsidRPr="007D4FB1">
              <w:rPr>
                <w:b/>
                <w:szCs w:val="28"/>
              </w:rPr>
              <w:t xml:space="preserve"> </w:t>
            </w:r>
            <w:r>
              <w:rPr>
                <w:b/>
                <w:szCs w:val="28"/>
              </w:rPr>
              <w:t>Х</w:t>
            </w:r>
            <w:r w:rsidR="00482CEC">
              <w:rPr>
                <w:b/>
                <w:szCs w:val="28"/>
              </w:rPr>
              <w:t>.</w:t>
            </w:r>
            <w:r>
              <w:rPr>
                <w:b/>
                <w:szCs w:val="28"/>
              </w:rPr>
              <w:t>Г</w:t>
            </w:r>
            <w:r w:rsidR="00482CEC">
              <w:rPr>
                <w:b/>
                <w:szCs w:val="28"/>
              </w:rPr>
              <w:t xml:space="preserve">. </w:t>
            </w:r>
            <w:r>
              <w:rPr>
                <w:b/>
                <w:szCs w:val="28"/>
              </w:rPr>
              <w:t>Солтагере</w:t>
            </w:r>
            <w:r w:rsidR="00482CEC">
              <w:rPr>
                <w:b/>
                <w:szCs w:val="28"/>
              </w:rPr>
              <w:t>ев</w:t>
            </w:r>
            <w:r>
              <w:rPr>
                <w:b/>
                <w:szCs w:val="28"/>
              </w:rPr>
              <w:t xml:space="preserve"> </w:t>
            </w:r>
            <w:r w:rsidRPr="00A62D80">
              <w:rPr>
                <w:szCs w:val="28"/>
              </w:rPr>
              <w:t xml:space="preserve">– </w:t>
            </w:r>
            <w:r>
              <w:rPr>
                <w:szCs w:val="28"/>
              </w:rPr>
              <w:t>председатель Совета профсоюзов Чеченской Республики</w:t>
            </w:r>
          </w:p>
        </w:tc>
      </w:tr>
      <w:tr w:rsidR="00D71941" w:rsidRPr="00A62D80" w14:paraId="3BF46237" w14:textId="77777777" w:rsidTr="00240CC3">
        <w:tblPrEx>
          <w:tblCellMar>
            <w:top w:w="0" w:type="dxa"/>
            <w:bottom w:w="0" w:type="dxa"/>
          </w:tblCellMar>
        </w:tblPrEx>
        <w:trPr>
          <w:trHeight w:val="416"/>
        </w:trPr>
        <w:tc>
          <w:tcPr>
            <w:tcW w:w="3060" w:type="dxa"/>
          </w:tcPr>
          <w:p w14:paraId="3D71E1D9" w14:textId="77777777" w:rsidR="00D71941" w:rsidRPr="00A62D80" w:rsidRDefault="00D71941" w:rsidP="00AE7847">
            <w:pPr>
              <w:ind w:left="34"/>
              <w:rPr>
                <w:szCs w:val="28"/>
              </w:rPr>
            </w:pPr>
            <w:r w:rsidRPr="00A62D80">
              <w:rPr>
                <w:szCs w:val="28"/>
              </w:rPr>
              <w:t>Присутствовали:</w:t>
            </w:r>
          </w:p>
          <w:p w14:paraId="54F228C8" w14:textId="77777777" w:rsidR="00D71941" w:rsidRPr="00A62D80" w:rsidRDefault="00D71941" w:rsidP="00AE7847">
            <w:pPr>
              <w:ind w:left="34"/>
              <w:rPr>
                <w:szCs w:val="28"/>
              </w:rPr>
            </w:pPr>
          </w:p>
        </w:tc>
        <w:tc>
          <w:tcPr>
            <w:tcW w:w="7200" w:type="dxa"/>
          </w:tcPr>
          <w:p w14:paraId="69137086" w14:textId="77777777" w:rsidR="005016B2" w:rsidRPr="005016B2" w:rsidRDefault="00212178" w:rsidP="008F6872">
            <w:pPr>
              <w:numPr>
                <w:ilvl w:val="0"/>
                <w:numId w:val="39"/>
              </w:numPr>
              <w:tabs>
                <w:tab w:val="clear" w:pos="1427"/>
                <w:tab w:val="num" w:pos="432"/>
              </w:tabs>
              <w:ind w:left="0" w:firstLine="0"/>
              <w:jc w:val="both"/>
              <w:rPr>
                <w:szCs w:val="28"/>
              </w:rPr>
            </w:pPr>
            <w:r>
              <w:rPr>
                <w:b/>
                <w:szCs w:val="28"/>
              </w:rPr>
              <w:t>Ш</w:t>
            </w:r>
            <w:r w:rsidR="00482CEC">
              <w:rPr>
                <w:b/>
                <w:szCs w:val="28"/>
              </w:rPr>
              <w:t>.</w:t>
            </w:r>
            <w:r>
              <w:rPr>
                <w:b/>
                <w:szCs w:val="28"/>
              </w:rPr>
              <w:t>М</w:t>
            </w:r>
            <w:r w:rsidR="005016B2">
              <w:rPr>
                <w:b/>
                <w:szCs w:val="28"/>
              </w:rPr>
              <w:t xml:space="preserve">. </w:t>
            </w:r>
            <w:r>
              <w:rPr>
                <w:b/>
                <w:szCs w:val="28"/>
              </w:rPr>
              <w:t>Гучиго</w:t>
            </w:r>
            <w:r w:rsidR="00482CEC">
              <w:rPr>
                <w:b/>
                <w:szCs w:val="28"/>
              </w:rPr>
              <w:t>в</w:t>
            </w:r>
            <w:r w:rsidR="005016B2">
              <w:rPr>
                <w:b/>
                <w:szCs w:val="28"/>
              </w:rPr>
              <w:t xml:space="preserve"> </w:t>
            </w:r>
            <w:r w:rsidR="005016B2" w:rsidRPr="00A62D80">
              <w:rPr>
                <w:szCs w:val="28"/>
              </w:rPr>
              <w:t>–</w:t>
            </w:r>
            <w:r w:rsidR="005016B2">
              <w:rPr>
                <w:szCs w:val="28"/>
              </w:rPr>
              <w:t xml:space="preserve"> заместитель</w:t>
            </w:r>
            <w:r w:rsidR="005016B2" w:rsidRPr="00A62D80">
              <w:rPr>
                <w:szCs w:val="28"/>
              </w:rPr>
              <w:t xml:space="preserve"> руководителя </w:t>
            </w:r>
            <w:r w:rsidR="005016B2">
              <w:rPr>
                <w:szCs w:val="28"/>
              </w:rPr>
              <w:t>Управления;</w:t>
            </w:r>
          </w:p>
          <w:p w14:paraId="29D0A5CA" w14:textId="77777777" w:rsidR="008F6872" w:rsidRPr="00A62D80" w:rsidRDefault="00482CEC" w:rsidP="008F6872">
            <w:pPr>
              <w:numPr>
                <w:ilvl w:val="0"/>
                <w:numId w:val="39"/>
              </w:numPr>
              <w:tabs>
                <w:tab w:val="clear" w:pos="1427"/>
                <w:tab w:val="num" w:pos="432"/>
              </w:tabs>
              <w:ind w:left="0" w:firstLine="0"/>
              <w:jc w:val="both"/>
              <w:rPr>
                <w:szCs w:val="28"/>
              </w:rPr>
            </w:pPr>
            <w:r>
              <w:rPr>
                <w:b/>
                <w:szCs w:val="28"/>
              </w:rPr>
              <w:t>К</w:t>
            </w:r>
            <w:r w:rsidR="00FF5055">
              <w:rPr>
                <w:b/>
                <w:szCs w:val="28"/>
              </w:rPr>
              <w:t>.</w:t>
            </w:r>
            <w:r>
              <w:rPr>
                <w:b/>
                <w:szCs w:val="28"/>
              </w:rPr>
              <w:t>Х</w:t>
            </w:r>
            <w:r w:rsidR="00FF5055">
              <w:rPr>
                <w:b/>
                <w:szCs w:val="28"/>
              </w:rPr>
              <w:t xml:space="preserve">. </w:t>
            </w:r>
            <w:r>
              <w:rPr>
                <w:b/>
                <w:szCs w:val="28"/>
              </w:rPr>
              <w:t>Ибрагимов</w:t>
            </w:r>
            <w:r w:rsidR="008F6872" w:rsidRPr="00A62D80">
              <w:rPr>
                <w:szCs w:val="28"/>
              </w:rPr>
              <w:t xml:space="preserve"> – </w:t>
            </w:r>
            <w:r>
              <w:rPr>
                <w:szCs w:val="28"/>
              </w:rPr>
              <w:t>председатель Союза писателей Чеченской Республики</w:t>
            </w:r>
            <w:r w:rsidR="008F6872" w:rsidRPr="00A62D80">
              <w:rPr>
                <w:bCs/>
                <w:szCs w:val="28"/>
              </w:rPr>
              <w:t>;</w:t>
            </w:r>
          </w:p>
          <w:p w14:paraId="4474F972" w14:textId="77777777" w:rsidR="005016B2" w:rsidRPr="00A62D80" w:rsidRDefault="005016B2" w:rsidP="005016B2">
            <w:pPr>
              <w:numPr>
                <w:ilvl w:val="0"/>
                <w:numId w:val="39"/>
              </w:numPr>
              <w:tabs>
                <w:tab w:val="clear" w:pos="1427"/>
                <w:tab w:val="num" w:pos="432"/>
              </w:tabs>
              <w:ind w:left="0" w:firstLine="0"/>
              <w:jc w:val="both"/>
              <w:rPr>
                <w:szCs w:val="28"/>
              </w:rPr>
            </w:pPr>
            <w:r>
              <w:rPr>
                <w:b/>
                <w:szCs w:val="28"/>
              </w:rPr>
              <w:t>С.</w:t>
            </w:r>
            <w:r w:rsidR="00212178">
              <w:rPr>
                <w:b/>
                <w:szCs w:val="28"/>
              </w:rPr>
              <w:t>С</w:t>
            </w:r>
            <w:r>
              <w:rPr>
                <w:b/>
                <w:szCs w:val="28"/>
              </w:rPr>
              <w:t xml:space="preserve">. </w:t>
            </w:r>
            <w:r w:rsidR="00212178">
              <w:rPr>
                <w:b/>
                <w:szCs w:val="28"/>
              </w:rPr>
              <w:t>Умалатов</w:t>
            </w:r>
            <w:r w:rsidRPr="00A62D80">
              <w:rPr>
                <w:szCs w:val="28"/>
              </w:rPr>
              <w:t xml:space="preserve"> –</w:t>
            </w:r>
            <w:r w:rsidR="00212178">
              <w:rPr>
                <w:szCs w:val="28"/>
              </w:rPr>
              <w:t xml:space="preserve"> секретарь</w:t>
            </w:r>
            <w:r w:rsidRPr="00A62D80">
              <w:rPr>
                <w:szCs w:val="28"/>
              </w:rPr>
              <w:t xml:space="preserve"> </w:t>
            </w:r>
            <w:r w:rsidR="00212178">
              <w:rPr>
                <w:szCs w:val="28"/>
              </w:rPr>
              <w:t>Общественной</w:t>
            </w:r>
            <w:r w:rsidR="00212178" w:rsidRPr="00212178">
              <w:rPr>
                <w:szCs w:val="28"/>
              </w:rPr>
              <w:t xml:space="preserve"> палат</w:t>
            </w:r>
            <w:r w:rsidR="00212178">
              <w:rPr>
                <w:szCs w:val="28"/>
              </w:rPr>
              <w:t>ы</w:t>
            </w:r>
            <w:r w:rsidR="00212178" w:rsidRPr="00212178">
              <w:rPr>
                <w:szCs w:val="28"/>
              </w:rPr>
              <w:t xml:space="preserve"> ЧР</w:t>
            </w:r>
            <w:r w:rsidRPr="00A62D80">
              <w:rPr>
                <w:bCs/>
                <w:szCs w:val="28"/>
              </w:rPr>
              <w:t>;</w:t>
            </w:r>
          </w:p>
          <w:p w14:paraId="569253B1" w14:textId="77777777" w:rsidR="005016B2" w:rsidRPr="00A62D80" w:rsidRDefault="00212178" w:rsidP="005016B2">
            <w:pPr>
              <w:numPr>
                <w:ilvl w:val="0"/>
                <w:numId w:val="39"/>
              </w:numPr>
              <w:tabs>
                <w:tab w:val="clear" w:pos="1427"/>
                <w:tab w:val="num" w:pos="432"/>
              </w:tabs>
              <w:ind w:left="0" w:firstLine="0"/>
              <w:jc w:val="both"/>
              <w:rPr>
                <w:szCs w:val="28"/>
              </w:rPr>
            </w:pPr>
            <w:r>
              <w:rPr>
                <w:b/>
                <w:szCs w:val="28"/>
              </w:rPr>
              <w:t xml:space="preserve">Р.А. </w:t>
            </w:r>
            <w:r w:rsidRPr="00212178">
              <w:rPr>
                <w:b/>
                <w:szCs w:val="28"/>
              </w:rPr>
              <w:t>Магомадов</w:t>
            </w:r>
            <w:r>
              <w:rPr>
                <w:b/>
                <w:szCs w:val="28"/>
              </w:rPr>
              <w:t xml:space="preserve"> </w:t>
            </w:r>
            <w:r w:rsidR="005016B2" w:rsidRPr="00A62D80">
              <w:rPr>
                <w:szCs w:val="28"/>
              </w:rPr>
              <w:t xml:space="preserve">– </w:t>
            </w:r>
            <w:r>
              <w:rPr>
                <w:szCs w:val="28"/>
              </w:rPr>
              <w:t>з</w:t>
            </w:r>
            <w:r w:rsidRPr="00212178">
              <w:rPr>
                <w:szCs w:val="28"/>
              </w:rPr>
              <w:t>аместитель генерального директора</w:t>
            </w:r>
            <w:r>
              <w:rPr>
                <w:szCs w:val="28"/>
              </w:rPr>
              <w:t xml:space="preserve"> </w:t>
            </w:r>
            <w:r w:rsidR="005D3729" w:rsidRPr="005D3729">
              <w:rPr>
                <w:szCs w:val="28"/>
              </w:rPr>
              <w:t>ГАУ "Республиканское лечебно-диагностическое реабилитационное объединение"</w:t>
            </w:r>
            <w:r w:rsidR="005016B2" w:rsidRPr="00A62D80">
              <w:rPr>
                <w:bCs/>
                <w:szCs w:val="28"/>
              </w:rPr>
              <w:t>;</w:t>
            </w:r>
          </w:p>
          <w:p w14:paraId="46A19FDE" w14:textId="77777777" w:rsidR="005016B2" w:rsidRDefault="005D3729" w:rsidP="005016B2">
            <w:pPr>
              <w:numPr>
                <w:ilvl w:val="0"/>
                <w:numId w:val="39"/>
              </w:numPr>
              <w:tabs>
                <w:tab w:val="clear" w:pos="1427"/>
                <w:tab w:val="num" w:pos="432"/>
              </w:tabs>
              <w:ind w:left="0" w:firstLine="0"/>
              <w:jc w:val="both"/>
              <w:rPr>
                <w:szCs w:val="28"/>
              </w:rPr>
            </w:pPr>
            <w:r>
              <w:rPr>
                <w:b/>
                <w:szCs w:val="28"/>
              </w:rPr>
              <w:t xml:space="preserve">С-М.С. </w:t>
            </w:r>
            <w:r w:rsidRPr="005D3729">
              <w:rPr>
                <w:b/>
                <w:szCs w:val="28"/>
              </w:rPr>
              <w:t>Абдулхамидов</w:t>
            </w:r>
            <w:r>
              <w:rPr>
                <w:b/>
                <w:szCs w:val="28"/>
              </w:rPr>
              <w:t xml:space="preserve"> </w:t>
            </w:r>
            <w:r w:rsidR="005016B2" w:rsidRPr="00A62D80">
              <w:rPr>
                <w:szCs w:val="28"/>
              </w:rPr>
              <w:t xml:space="preserve">– </w:t>
            </w:r>
            <w:r>
              <w:rPr>
                <w:szCs w:val="28"/>
              </w:rPr>
              <w:t>д</w:t>
            </w:r>
            <w:r w:rsidRPr="005D3729">
              <w:rPr>
                <w:szCs w:val="28"/>
              </w:rPr>
              <w:t>оцент</w:t>
            </w:r>
            <w:r>
              <w:rPr>
                <w:szCs w:val="28"/>
              </w:rPr>
              <w:t xml:space="preserve"> </w:t>
            </w:r>
            <w:r w:rsidRPr="005D3729">
              <w:rPr>
                <w:szCs w:val="28"/>
              </w:rPr>
              <w:t>ГГНТУ им. акад. М.Д. Миллионщикова</w:t>
            </w:r>
            <w:r w:rsidR="005016B2">
              <w:rPr>
                <w:szCs w:val="28"/>
              </w:rPr>
              <w:t>;</w:t>
            </w:r>
          </w:p>
          <w:p w14:paraId="417ED713" w14:textId="77777777" w:rsidR="008F6872" w:rsidRPr="00A62D80" w:rsidRDefault="005D3729" w:rsidP="008F6872">
            <w:pPr>
              <w:numPr>
                <w:ilvl w:val="0"/>
                <w:numId w:val="39"/>
              </w:numPr>
              <w:tabs>
                <w:tab w:val="clear" w:pos="1427"/>
                <w:tab w:val="num" w:pos="432"/>
              </w:tabs>
              <w:ind w:left="0" w:firstLine="0"/>
              <w:jc w:val="both"/>
              <w:rPr>
                <w:szCs w:val="28"/>
              </w:rPr>
            </w:pPr>
            <w:r>
              <w:rPr>
                <w:b/>
                <w:szCs w:val="28"/>
              </w:rPr>
              <w:t xml:space="preserve">М.В. </w:t>
            </w:r>
            <w:r w:rsidRPr="005D3729">
              <w:rPr>
                <w:b/>
                <w:szCs w:val="28"/>
              </w:rPr>
              <w:t>Шахидов</w:t>
            </w:r>
            <w:r>
              <w:rPr>
                <w:b/>
                <w:szCs w:val="28"/>
              </w:rPr>
              <w:t xml:space="preserve"> </w:t>
            </w:r>
            <w:r w:rsidR="005016B2" w:rsidRPr="00A62D80">
              <w:rPr>
                <w:szCs w:val="28"/>
              </w:rPr>
              <w:t xml:space="preserve">– </w:t>
            </w:r>
            <w:r>
              <w:rPr>
                <w:szCs w:val="28"/>
              </w:rPr>
              <w:t>р</w:t>
            </w:r>
            <w:r w:rsidRPr="005D3729">
              <w:rPr>
                <w:szCs w:val="28"/>
              </w:rPr>
              <w:t>едактор лаборатории техники и технологии СМИ</w:t>
            </w:r>
            <w:r>
              <w:rPr>
                <w:szCs w:val="28"/>
              </w:rPr>
              <w:t xml:space="preserve"> Чеченского</w:t>
            </w:r>
            <w:r w:rsidRPr="005D3729">
              <w:rPr>
                <w:szCs w:val="28"/>
              </w:rPr>
              <w:t xml:space="preserve"> государственн</w:t>
            </w:r>
            <w:r>
              <w:rPr>
                <w:szCs w:val="28"/>
              </w:rPr>
              <w:t>ого</w:t>
            </w:r>
            <w:r w:rsidRPr="005D3729">
              <w:rPr>
                <w:szCs w:val="28"/>
              </w:rPr>
              <w:t xml:space="preserve"> университет</w:t>
            </w:r>
            <w:r>
              <w:rPr>
                <w:szCs w:val="28"/>
              </w:rPr>
              <w:t>а</w:t>
            </w:r>
            <w:r w:rsidR="008F6872" w:rsidRPr="00A62D80">
              <w:rPr>
                <w:bCs/>
                <w:szCs w:val="28"/>
              </w:rPr>
              <w:t>;</w:t>
            </w:r>
          </w:p>
          <w:p w14:paraId="3A0DBC0F" w14:textId="77777777" w:rsidR="007D4FB1" w:rsidRPr="00A62D80" w:rsidRDefault="005D3729" w:rsidP="005016B2">
            <w:pPr>
              <w:numPr>
                <w:ilvl w:val="0"/>
                <w:numId w:val="39"/>
              </w:numPr>
              <w:tabs>
                <w:tab w:val="clear" w:pos="1427"/>
                <w:tab w:val="num" w:pos="432"/>
              </w:tabs>
              <w:ind w:left="0" w:firstLine="0"/>
              <w:jc w:val="both"/>
              <w:rPr>
                <w:szCs w:val="28"/>
              </w:rPr>
            </w:pPr>
            <w:r>
              <w:rPr>
                <w:b/>
                <w:szCs w:val="28"/>
              </w:rPr>
              <w:t xml:space="preserve">И.В. </w:t>
            </w:r>
            <w:r w:rsidRPr="005D3729">
              <w:rPr>
                <w:b/>
                <w:szCs w:val="28"/>
              </w:rPr>
              <w:t>Баудинов</w:t>
            </w:r>
            <w:r>
              <w:rPr>
                <w:b/>
                <w:szCs w:val="28"/>
              </w:rPr>
              <w:t xml:space="preserve"> </w:t>
            </w:r>
            <w:r w:rsidR="008F6872" w:rsidRPr="00A62D80">
              <w:rPr>
                <w:szCs w:val="28"/>
              </w:rPr>
              <w:t xml:space="preserve">– </w:t>
            </w:r>
            <w:r>
              <w:rPr>
                <w:szCs w:val="28"/>
              </w:rPr>
              <w:t>в</w:t>
            </w:r>
            <w:r w:rsidRPr="005D3729">
              <w:rPr>
                <w:szCs w:val="28"/>
              </w:rPr>
              <w:t>ице-президент</w:t>
            </w:r>
            <w:r>
              <w:rPr>
                <w:szCs w:val="28"/>
              </w:rPr>
              <w:t xml:space="preserve"> Торгово-промышленной</w:t>
            </w:r>
            <w:r w:rsidRPr="005D3729">
              <w:rPr>
                <w:szCs w:val="28"/>
              </w:rPr>
              <w:t xml:space="preserve"> палат</w:t>
            </w:r>
            <w:r>
              <w:rPr>
                <w:szCs w:val="28"/>
              </w:rPr>
              <w:t>ы</w:t>
            </w:r>
            <w:r w:rsidRPr="005D3729">
              <w:rPr>
                <w:szCs w:val="28"/>
              </w:rPr>
              <w:t xml:space="preserve"> ЧР</w:t>
            </w:r>
            <w:r>
              <w:rPr>
                <w:szCs w:val="28"/>
              </w:rPr>
              <w:t>.</w:t>
            </w:r>
          </w:p>
        </w:tc>
      </w:tr>
      <w:tr w:rsidR="00712F85" w:rsidRPr="00A62D80" w14:paraId="62EB5B59" w14:textId="77777777" w:rsidTr="00240CC3">
        <w:tblPrEx>
          <w:tblCellMar>
            <w:top w:w="0" w:type="dxa"/>
            <w:bottom w:w="0" w:type="dxa"/>
          </w:tblCellMar>
        </w:tblPrEx>
        <w:trPr>
          <w:trHeight w:val="20"/>
        </w:trPr>
        <w:tc>
          <w:tcPr>
            <w:tcW w:w="3060" w:type="dxa"/>
          </w:tcPr>
          <w:p w14:paraId="2968BEDC" w14:textId="77777777" w:rsidR="00712F85" w:rsidRPr="00A62D80" w:rsidRDefault="007D4FB1" w:rsidP="009B4094">
            <w:pPr>
              <w:ind w:left="34"/>
              <w:rPr>
                <w:szCs w:val="28"/>
              </w:rPr>
            </w:pPr>
            <w:r>
              <w:rPr>
                <w:szCs w:val="28"/>
              </w:rPr>
              <w:t>Начальники</w:t>
            </w:r>
            <w:r w:rsidR="00837DF0">
              <w:rPr>
                <w:szCs w:val="28"/>
              </w:rPr>
              <w:t xml:space="preserve">, </w:t>
            </w:r>
            <w:r>
              <w:rPr>
                <w:szCs w:val="28"/>
              </w:rPr>
              <w:t>заместители начальников, сотрудники</w:t>
            </w:r>
            <w:r w:rsidR="00712F85" w:rsidRPr="00A62D80">
              <w:rPr>
                <w:szCs w:val="28"/>
              </w:rPr>
              <w:t xml:space="preserve"> </w:t>
            </w:r>
            <w:r w:rsidR="004957DB" w:rsidRPr="00A62D80">
              <w:rPr>
                <w:szCs w:val="28"/>
              </w:rPr>
              <w:t>отделов У</w:t>
            </w:r>
            <w:r w:rsidR="00A62D80" w:rsidRPr="00A62D80">
              <w:rPr>
                <w:szCs w:val="28"/>
              </w:rPr>
              <w:t>правления</w:t>
            </w:r>
          </w:p>
        </w:tc>
        <w:tc>
          <w:tcPr>
            <w:tcW w:w="7200" w:type="dxa"/>
          </w:tcPr>
          <w:p w14:paraId="326EC076" w14:textId="77777777" w:rsidR="00712F85" w:rsidRDefault="00A62D80" w:rsidP="009B4094">
            <w:pPr>
              <w:ind w:left="34"/>
              <w:rPr>
                <w:b/>
                <w:szCs w:val="28"/>
              </w:rPr>
            </w:pPr>
            <w:r w:rsidRPr="00A62D80">
              <w:rPr>
                <w:b/>
                <w:szCs w:val="28"/>
              </w:rPr>
              <w:t>М.</w:t>
            </w:r>
            <w:r w:rsidR="00837DF0">
              <w:rPr>
                <w:b/>
                <w:szCs w:val="28"/>
              </w:rPr>
              <w:t>Л</w:t>
            </w:r>
            <w:r w:rsidRPr="00A62D80">
              <w:rPr>
                <w:b/>
                <w:szCs w:val="28"/>
              </w:rPr>
              <w:t xml:space="preserve">. </w:t>
            </w:r>
            <w:r w:rsidR="00837DF0">
              <w:rPr>
                <w:b/>
                <w:szCs w:val="28"/>
              </w:rPr>
              <w:t>Татаев</w:t>
            </w:r>
            <w:r w:rsidR="00712F85" w:rsidRPr="00A62D80">
              <w:rPr>
                <w:b/>
                <w:szCs w:val="28"/>
              </w:rPr>
              <w:t xml:space="preserve">, </w:t>
            </w:r>
            <w:r w:rsidR="00837DF0">
              <w:rPr>
                <w:b/>
                <w:szCs w:val="28"/>
              </w:rPr>
              <w:t>Т</w:t>
            </w:r>
            <w:r w:rsidR="007D4FB1">
              <w:rPr>
                <w:b/>
                <w:szCs w:val="28"/>
              </w:rPr>
              <w:t>.</w:t>
            </w:r>
            <w:r w:rsidR="00837DF0">
              <w:rPr>
                <w:b/>
                <w:szCs w:val="28"/>
              </w:rPr>
              <w:t>Т</w:t>
            </w:r>
            <w:r w:rsidR="007D4FB1">
              <w:rPr>
                <w:b/>
                <w:szCs w:val="28"/>
              </w:rPr>
              <w:t>. </w:t>
            </w:r>
            <w:r w:rsidR="00837DF0">
              <w:rPr>
                <w:b/>
                <w:szCs w:val="28"/>
              </w:rPr>
              <w:t>Юсупов</w:t>
            </w:r>
            <w:r w:rsidR="007D4FB1">
              <w:rPr>
                <w:b/>
                <w:szCs w:val="28"/>
              </w:rPr>
              <w:t xml:space="preserve">, </w:t>
            </w:r>
            <w:r w:rsidR="00837DF0">
              <w:rPr>
                <w:b/>
                <w:szCs w:val="28"/>
              </w:rPr>
              <w:t>А</w:t>
            </w:r>
            <w:r w:rsidR="007D4FB1">
              <w:rPr>
                <w:b/>
                <w:szCs w:val="28"/>
              </w:rPr>
              <w:t>.</w:t>
            </w:r>
            <w:r w:rsidR="00837DF0">
              <w:rPr>
                <w:b/>
                <w:szCs w:val="28"/>
              </w:rPr>
              <w:t>М</w:t>
            </w:r>
            <w:r w:rsidR="007D4FB1">
              <w:rPr>
                <w:b/>
                <w:szCs w:val="28"/>
              </w:rPr>
              <w:t>. Га</w:t>
            </w:r>
            <w:r w:rsidR="00837DF0">
              <w:rPr>
                <w:b/>
                <w:szCs w:val="28"/>
              </w:rPr>
              <w:t>дуев</w:t>
            </w:r>
            <w:r w:rsidR="007D4FB1">
              <w:rPr>
                <w:b/>
                <w:szCs w:val="28"/>
              </w:rPr>
              <w:t xml:space="preserve">, </w:t>
            </w:r>
            <w:r w:rsidR="00837DF0">
              <w:rPr>
                <w:b/>
                <w:szCs w:val="28"/>
              </w:rPr>
              <w:t>А</w:t>
            </w:r>
            <w:r w:rsidR="007D4FB1">
              <w:rPr>
                <w:b/>
                <w:szCs w:val="28"/>
              </w:rPr>
              <w:t>.</w:t>
            </w:r>
            <w:r w:rsidR="00837DF0">
              <w:rPr>
                <w:b/>
                <w:szCs w:val="28"/>
              </w:rPr>
              <w:t>Д</w:t>
            </w:r>
            <w:r w:rsidR="007D4FB1">
              <w:rPr>
                <w:b/>
                <w:szCs w:val="28"/>
              </w:rPr>
              <w:t>. </w:t>
            </w:r>
            <w:r w:rsidR="00837DF0">
              <w:rPr>
                <w:b/>
                <w:szCs w:val="28"/>
              </w:rPr>
              <w:t>Татаев</w:t>
            </w:r>
            <w:r w:rsidR="007D4FB1">
              <w:rPr>
                <w:b/>
                <w:szCs w:val="28"/>
              </w:rPr>
              <w:t>, М.</w:t>
            </w:r>
            <w:r w:rsidR="00837DF0">
              <w:rPr>
                <w:b/>
                <w:szCs w:val="28"/>
              </w:rPr>
              <w:t>С</w:t>
            </w:r>
            <w:r w:rsidR="007D4FB1">
              <w:rPr>
                <w:b/>
                <w:szCs w:val="28"/>
              </w:rPr>
              <w:t>. </w:t>
            </w:r>
            <w:r w:rsidR="00837DF0">
              <w:rPr>
                <w:b/>
                <w:szCs w:val="28"/>
              </w:rPr>
              <w:t>Амхадо</w:t>
            </w:r>
            <w:r w:rsidR="007D4FB1">
              <w:rPr>
                <w:b/>
                <w:szCs w:val="28"/>
              </w:rPr>
              <w:t>ва</w:t>
            </w:r>
          </w:p>
          <w:p w14:paraId="5DDA2DBB" w14:textId="77777777" w:rsidR="00397DC0" w:rsidRDefault="00397DC0" w:rsidP="009B4094">
            <w:pPr>
              <w:ind w:left="34"/>
              <w:rPr>
                <w:b/>
                <w:szCs w:val="28"/>
              </w:rPr>
            </w:pPr>
          </w:p>
          <w:p w14:paraId="161947FC" w14:textId="77777777" w:rsidR="00397DC0" w:rsidRPr="00397DC0" w:rsidRDefault="00397DC0" w:rsidP="009B4094">
            <w:pPr>
              <w:ind w:left="34"/>
              <w:rPr>
                <w:b/>
                <w:szCs w:val="28"/>
              </w:rPr>
            </w:pPr>
            <w:r>
              <w:rPr>
                <w:b/>
                <w:szCs w:val="28"/>
              </w:rPr>
              <w:t>М.И. Митаева</w:t>
            </w:r>
          </w:p>
        </w:tc>
      </w:tr>
    </w:tbl>
    <w:p w14:paraId="7A1C4623" w14:textId="77777777" w:rsidR="00D71941" w:rsidRPr="00A62D80" w:rsidRDefault="00D71941" w:rsidP="00D71941">
      <w:pPr>
        <w:ind w:left="34"/>
        <w:rPr>
          <w:szCs w:val="28"/>
        </w:rPr>
      </w:pPr>
    </w:p>
    <w:p w14:paraId="29BBA0A1" w14:textId="77777777" w:rsidR="00D71941" w:rsidRPr="00A62D80" w:rsidRDefault="00D71941" w:rsidP="00712F85">
      <w:pPr>
        <w:ind w:left="34"/>
        <w:jc w:val="center"/>
        <w:rPr>
          <w:szCs w:val="28"/>
        </w:rPr>
      </w:pPr>
      <w:r w:rsidRPr="00A62D80">
        <w:rPr>
          <w:b/>
          <w:szCs w:val="28"/>
        </w:rPr>
        <w:t>ПОВЕСТКА ДНЯ</w:t>
      </w:r>
      <w:r w:rsidRPr="00A62D80">
        <w:rPr>
          <w:szCs w:val="28"/>
        </w:rPr>
        <w:t>:</w:t>
      </w:r>
    </w:p>
    <w:p w14:paraId="1E0E1A54" w14:textId="77777777" w:rsidR="00D71941" w:rsidRPr="00A62D80" w:rsidRDefault="00D71941" w:rsidP="00D71941">
      <w:pPr>
        <w:ind w:left="34"/>
        <w:jc w:val="both"/>
        <w:rPr>
          <w:szCs w:val="28"/>
        </w:rPr>
      </w:pPr>
    </w:p>
    <w:p w14:paraId="1E14DA31" w14:textId="77777777" w:rsidR="0007381E" w:rsidRDefault="00D71941" w:rsidP="0007381E">
      <w:pPr>
        <w:numPr>
          <w:ilvl w:val="0"/>
          <w:numId w:val="26"/>
        </w:numPr>
        <w:tabs>
          <w:tab w:val="clear" w:pos="754"/>
          <w:tab w:val="num" w:pos="1080"/>
        </w:tabs>
        <w:ind w:left="0" w:firstLine="720"/>
        <w:jc w:val="both"/>
        <w:rPr>
          <w:szCs w:val="28"/>
        </w:rPr>
      </w:pPr>
      <w:r w:rsidRPr="00A62D80">
        <w:rPr>
          <w:szCs w:val="28"/>
        </w:rPr>
        <w:t xml:space="preserve">Доклад  </w:t>
      </w:r>
      <w:r w:rsidR="00837DF0">
        <w:rPr>
          <w:szCs w:val="28"/>
        </w:rPr>
        <w:t>Председателя Общественного совета</w:t>
      </w:r>
      <w:r w:rsidR="00837DF0" w:rsidRPr="00A62D80">
        <w:rPr>
          <w:szCs w:val="28"/>
        </w:rPr>
        <w:t xml:space="preserve"> </w:t>
      </w:r>
      <w:r w:rsidR="00837DF0" w:rsidRPr="007D4FB1">
        <w:rPr>
          <w:szCs w:val="28"/>
        </w:rPr>
        <w:t>Управлени</w:t>
      </w:r>
      <w:r w:rsidR="00837DF0">
        <w:rPr>
          <w:szCs w:val="28"/>
        </w:rPr>
        <w:t>я</w:t>
      </w:r>
      <w:r w:rsidR="00837DF0" w:rsidRPr="007D4FB1">
        <w:rPr>
          <w:b/>
          <w:szCs w:val="28"/>
        </w:rPr>
        <w:t xml:space="preserve"> </w:t>
      </w:r>
      <w:r w:rsidR="00837DF0" w:rsidRPr="00B163D6">
        <w:rPr>
          <w:szCs w:val="28"/>
        </w:rPr>
        <w:t xml:space="preserve">Х.Г. Солтагереева </w:t>
      </w:r>
      <w:r w:rsidR="003B37B1" w:rsidRPr="00B163D6">
        <w:rPr>
          <w:szCs w:val="28"/>
        </w:rPr>
        <w:t>«К</w:t>
      </w:r>
      <w:r w:rsidR="003B37B1" w:rsidRPr="00B163D6">
        <w:t>онцепция</w:t>
      </w:r>
      <w:r w:rsidR="0007381E" w:rsidRPr="00B163D6">
        <w:t xml:space="preserve"> открытости федеральных органов исполнител</w:t>
      </w:r>
      <w:r w:rsidR="0007381E">
        <w:t>ьной власти</w:t>
      </w:r>
      <w:r w:rsidR="003B37B1">
        <w:t>»</w:t>
      </w:r>
      <w:r w:rsidRPr="00A62D80">
        <w:rPr>
          <w:szCs w:val="28"/>
        </w:rPr>
        <w:t>.</w:t>
      </w:r>
    </w:p>
    <w:p w14:paraId="21033CD4" w14:textId="77777777" w:rsidR="0007381E" w:rsidRPr="00A62D80" w:rsidRDefault="0007381E" w:rsidP="0007381E">
      <w:pPr>
        <w:numPr>
          <w:ilvl w:val="0"/>
          <w:numId w:val="26"/>
        </w:numPr>
        <w:tabs>
          <w:tab w:val="clear" w:pos="754"/>
          <w:tab w:val="num" w:pos="1080"/>
        </w:tabs>
        <w:ind w:left="0" w:firstLine="720"/>
        <w:jc w:val="both"/>
        <w:rPr>
          <w:szCs w:val="28"/>
        </w:rPr>
      </w:pPr>
      <w:r>
        <w:t xml:space="preserve">Доклад </w:t>
      </w:r>
      <w:r w:rsidRPr="00D300E9">
        <w:t>заместител</w:t>
      </w:r>
      <w:r>
        <w:t>я</w:t>
      </w:r>
      <w:r w:rsidRPr="00D300E9">
        <w:t xml:space="preserve"> руководителя </w:t>
      </w:r>
      <w:r w:rsidR="003B37B1">
        <w:t>Управления</w:t>
      </w:r>
      <w:r w:rsidRPr="00D300E9">
        <w:t xml:space="preserve"> </w:t>
      </w:r>
      <w:r w:rsidR="00837DF0" w:rsidRPr="00B163D6">
        <w:t>Ш</w:t>
      </w:r>
      <w:r w:rsidRPr="00B163D6">
        <w:t>.</w:t>
      </w:r>
      <w:r w:rsidR="00837DF0" w:rsidRPr="00B163D6">
        <w:t>М</w:t>
      </w:r>
      <w:r w:rsidRPr="00B163D6">
        <w:t>. </w:t>
      </w:r>
      <w:r w:rsidR="00837DF0" w:rsidRPr="00B163D6">
        <w:t>Гучигова</w:t>
      </w:r>
      <w:r>
        <w:t xml:space="preserve"> </w:t>
      </w:r>
      <w:r w:rsidRPr="00D300E9">
        <w:t>«</w:t>
      </w:r>
      <w:r>
        <w:t>Внедрение Концепции ФНС России по работе</w:t>
      </w:r>
      <w:r w:rsidRPr="00D300E9">
        <w:t xml:space="preserve"> с налогоплательщиками. Направления деятельности Общественного совета при УФНС Росс</w:t>
      </w:r>
      <w:r>
        <w:t xml:space="preserve">ии по </w:t>
      </w:r>
      <w:r w:rsidR="00837DF0">
        <w:t>ЧР</w:t>
      </w:r>
      <w:r>
        <w:t>».</w:t>
      </w:r>
    </w:p>
    <w:p w14:paraId="14415F3E" w14:textId="77777777" w:rsidR="00FB7768" w:rsidRDefault="00D71941" w:rsidP="00FB7768">
      <w:pPr>
        <w:numPr>
          <w:ilvl w:val="0"/>
          <w:numId w:val="26"/>
        </w:numPr>
        <w:tabs>
          <w:tab w:val="clear" w:pos="754"/>
          <w:tab w:val="num" w:pos="1080"/>
        </w:tabs>
        <w:ind w:left="0" w:firstLine="720"/>
        <w:jc w:val="both"/>
        <w:rPr>
          <w:szCs w:val="28"/>
        </w:rPr>
      </w:pPr>
      <w:r w:rsidRPr="00A62D80">
        <w:rPr>
          <w:szCs w:val="28"/>
        </w:rPr>
        <w:lastRenderedPageBreak/>
        <w:t xml:space="preserve">Обсуждение основных направлений организации работы </w:t>
      </w:r>
      <w:r w:rsidR="003B37B1">
        <w:rPr>
          <w:szCs w:val="28"/>
        </w:rPr>
        <w:t xml:space="preserve">территориальных органов ФНС России по </w:t>
      </w:r>
      <w:r w:rsidR="00837DF0">
        <w:rPr>
          <w:szCs w:val="28"/>
        </w:rPr>
        <w:t>Чеченской Республике</w:t>
      </w:r>
      <w:r w:rsidR="00D17657">
        <w:rPr>
          <w:szCs w:val="28"/>
        </w:rPr>
        <w:t xml:space="preserve"> </w:t>
      </w:r>
      <w:r w:rsidRPr="00A62D80">
        <w:rPr>
          <w:szCs w:val="28"/>
        </w:rPr>
        <w:t>с налогоплательщиками</w:t>
      </w:r>
      <w:r w:rsidR="00FB7768">
        <w:rPr>
          <w:szCs w:val="28"/>
        </w:rPr>
        <w:t>,</w:t>
      </w:r>
      <w:r w:rsidR="00FB7768" w:rsidRPr="00FB7768">
        <w:rPr>
          <w:szCs w:val="28"/>
        </w:rPr>
        <w:t xml:space="preserve"> </w:t>
      </w:r>
      <w:r w:rsidR="00FB7768">
        <w:rPr>
          <w:szCs w:val="28"/>
        </w:rPr>
        <w:t>план работы Общественного совета</w:t>
      </w:r>
      <w:r w:rsidR="003B37B1">
        <w:rPr>
          <w:szCs w:val="28"/>
        </w:rPr>
        <w:t xml:space="preserve"> при </w:t>
      </w:r>
      <w:r w:rsidR="003B37B1" w:rsidRPr="003B37B1">
        <w:rPr>
          <w:szCs w:val="28"/>
        </w:rPr>
        <w:t xml:space="preserve">УФНС России по </w:t>
      </w:r>
      <w:r w:rsidR="00837DF0">
        <w:rPr>
          <w:szCs w:val="28"/>
        </w:rPr>
        <w:t>ЧР</w:t>
      </w:r>
      <w:r w:rsidR="003B37B1">
        <w:rPr>
          <w:szCs w:val="28"/>
        </w:rPr>
        <w:t xml:space="preserve"> (</w:t>
      </w:r>
      <w:r w:rsidR="003B37B1" w:rsidRPr="003B37B1">
        <w:rPr>
          <w:szCs w:val="28"/>
        </w:rPr>
        <w:t>далее – Общественный совет)</w:t>
      </w:r>
      <w:r w:rsidRPr="00A62D80">
        <w:rPr>
          <w:szCs w:val="28"/>
        </w:rPr>
        <w:t>.</w:t>
      </w:r>
      <w:r w:rsidR="003B37B1">
        <w:rPr>
          <w:szCs w:val="28"/>
        </w:rPr>
        <w:t xml:space="preserve"> Предложения по включению в план работы Общественного совета.</w:t>
      </w:r>
    </w:p>
    <w:p w14:paraId="2AEF9947" w14:textId="77777777" w:rsidR="00B163D6" w:rsidRPr="00B163D6" w:rsidRDefault="003B37B1" w:rsidP="00572904">
      <w:pPr>
        <w:numPr>
          <w:ilvl w:val="0"/>
          <w:numId w:val="26"/>
        </w:numPr>
        <w:tabs>
          <w:tab w:val="clear" w:pos="754"/>
          <w:tab w:val="num" w:pos="1080"/>
        </w:tabs>
        <w:ind w:left="0" w:firstLine="720"/>
        <w:jc w:val="both"/>
        <w:rPr>
          <w:szCs w:val="28"/>
        </w:rPr>
      </w:pPr>
      <w:r>
        <w:t>Обсуждение вопроса</w:t>
      </w:r>
      <w:r w:rsidR="0085144B">
        <w:t xml:space="preserve"> </w:t>
      </w:r>
      <w:r w:rsidR="00B163D6">
        <w:t>«</w:t>
      </w:r>
      <w:r w:rsidR="00B163D6" w:rsidRPr="00B163D6">
        <w:t>О системе маркировки изделий</w:t>
      </w:r>
      <w:r w:rsidR="00B163D6">
        <w:t>».</w:t>
      </w:r>
    </w:p>
    <w:p w14:paraId="44D804C5" w14:textId="77777777" w:rsidR="00B163D6" w:rsidRDefault="00B163D6" w:rsidP="00B163D6">
      <w:pPr>
        <w:numPr>
          <w:ilvl w:val="0"/>
          <w:numId w:val="26"/>
        </w:numPr>
        <w:tabs>
          <w:tab w:val="clear" w:pos="754"/>
          <w:tab w:val="num" w:pos="1080"/>
        </w:tabs>
        <w:ind w:left="0" w:firstLine="720"/>
        <w:jc w:val="both"/>
        <w:rPr>
          <w:szCs w:val="28"/>
        </w:rPr>
      </w:pPr>
      <w:r w:rsidRPr="00B163D6">
        <w:rPr>
          <w:szCs w:val="28"/>
        </w:rPr>
        <w:t xml:space="preserve"> О возникающих проблемах при переходе на новый порядок применения ККТ</w:t>
      </w:r>
      <w:r w:rsidR="00CF7787">
        <w:rPr>
          <w:szCs w:val="28"/>
        </w:rPr>
        <w:t>.</w:t>
      </w:r>
      <w:r w:rsidRPr="00B163D6">
        <w:rPr>
          <w:szCs w:val="28"/>
        </w:rPr>
        <w:t xml:space="preserve"> </w:t>
      </w:r>
    </w:p>
    <w:p w14:paraId="2E3BDA73" w14:textId="77777777" w:rsidR="00B163D6" w:rsidRDefault="00B163D6" w:rsidP="00B163D6">
      <w:pPr>
        <w:jc w:val="both"/>
        <w:rPr>
          <w:szCs w:val="28"/>
        </w:rPr>
      </w:pPr>
    </w:p>
    <w:p w14:paraId="4938424C" w14:textId="77777777" w:rsidR="00D71941" w:rsidRPr="00A62D80" w:rsidRDefault="00D71941" w:rsidP="00B163D6">
      <w:pPr>
        <w:jc w:val="center"/>
        <w:rPr>
          <w:szCs w:val="28"/>
        </w:rPr>
      </w:pPr>
      <w:r w:rsidRPr="00A62D80">
        <w:rPr>
          <w:b/>
          <w:szCs w:val="28"/>
        </w:rPr>
        <w:t>ВЫСТУПИЛИ</w:t>
      </w:r>
      <w:r w:rsidRPr="00A62D80">
        <w:rPr>
          <w:szCs w:val="28"/>
        </w:rPr>
        <w:t>:</w:t>
      </w:r>
    </w:p>
    <w:p w14:paraId="0E543341" w14:textId="77777777" w:rsidR="00D71941" w:rsidRDefault="00D71941" w:rsidP="00D71941">
      <w:pPr>
        <w:ind w:left="34"/>
        <w:rPr>
          <w:szCs w:val="28"/>
        </w:rPr>
      </w:pPr>
    </w:p>
    <w:p w14:paraId="4F3F0FB1" w14:textId="77777777" w:rsidR="00B163D6" w:rsidRPr="00B163D6" w:rsidRDefault="00B163D6" w:rsidP="00CF7787">
      <w:pPr>
        <w:ind w:left="34" w:firstLine="674"/>
        <w:jc w:val="both"/>
        <w:rPr>
          <w:szCs w:val="28"/>
        </w:rPr>
      </w:pPr>
      <w:r>
        <w:rPr>
          <w:szCs w:val="28"/>
        </w:rPr>
        <w:t>Председатель Общественного совета</w:t>
      </w:r>
      <w:r w:rsidRPr="00A62D80">
        <w:rPr>
          <w:szCs w:val="28"/>
        </w:rPr>
        <w:t xml:space="preserve"> УФНС России по </w:t>
      </w:r>
      <w:r>
        <w:rPr>
          <w:szCs w:val="28"/>
        </w:rPr>
        <w:t xml:space="preserve">Чеченской Республике </w:t>
      </w:r>
      <w:r w:rsidRPr="00B163D6">
        <w:rPr>
          <w:szCs w:val="28"/>
        </w:rPr>
        <w:t>Х.Г. Солтагереев.</w:t>
      </w:r>
    </w:p>
    <w:p w14:paraId="4149D34A" w14:textId="77777777" w:rsidR="007437E8" w:rsidRPr="00A62D80" w:rsidRDefault="0044582D" w:rsidP="00CF7787">
      <w:pPr>
        <w:ind w:left="34" w:firstLine="674"/>
        <w:jc w:val="both"/>
        <w:rPr>
          <w:szCs w:val="28"/>
        </w:rPr>
      </w:pPr>
      <w:r>
        <w:rPr>
          <w:szCs w:val="28"/>
        </w:rPr>
        <w:t>Заместитель руководителя УФНС России по</w:t>
      </w:r>
      <w:r w:rsidR="00B163D6" w:rsidRPr="00B163D6">
        <w:rPr>
          <w:szCs w:val="28"/>
        </w:rPr>
        <w:t xml:space="preserve"> </w:t>
      </w:r>
      <w:r w:rsidR="00B163D6">
        <w:rPr>
          <w:szCs w:val="28"/>
        </w:rPr>
        <w:t>Чеченской Республике</w:t>
      </w:r>
      <w:r w:rsidR="00712F85" w:rsidRPr="00A62D80">
        <w:rPr>
          <w:szCs w:val="28"/>
        </w:rPr>
        <w:t>:</w:t>
      </w:r>
      <w:r>
        <w:rPr>
          <w:szCs w:val="28"/>
        </w:rPr>
        <w:br/>
      </w:r>
      <w:r w:rsidR="00B163D6">
        <w:rPr>
          <w:szCs w:val="28"/>
        </w:rPr>
        <w:t>Ш</w:t>
      </w:r>
      <w:r>
        <w:rPr>
          <w:szCs w:val="28"/>
        </w:rPr>
        <w:t>.</w:t>
      </w:r>
      <w:r w:rsidR="00B163D6">
        <w:rPr>
          <w:szCs w:val="28"/>
        </w:rPr>
        <w:t>М</w:t>
      </w:r>
      <w:r>
        <w:rPr>
          <w:szCs w:val="28"/>
        </w:rPr>
        <w:t xml:space="preserve">. </w:t>
      </w:r>
      <w:r w:rsidR="00B163D6">
        <w:rPr>
          <w:szCs w:val="28"/>
        </w:rPr>
        <w:t>Гучигов</w:t>
      </w:r>
      <w:r w:rsidR="00712F85" w:rsidRPr="00A62D80">
        <w:rPr>
          <w:szCs w:val="28"/>
        </w:rPr>
        <w:t>.</w:t>
      </w:r>
    </w:p>
    <w:p w14:paraId="483B9D7E" w14:textId="77777777" w:rsidR="00D71941" w:rsidRPr="00B163D6" w:rsidRDefault="00D71941" w:rsidP="00CF7787">
      <w:pPr>
        <w:ind w:left="34" w:firstLine="674"/>
        <w:jc w:val="both"/>
        <w:rPr>
          <w:szCs w:val="28"/>
        </w:rPr>
      </w:pPr>
      <w:r w:rsidRPr="00A62D80">
        <w:rPr>
          <w:szCs w:val="28"/>
        </w:rPr>
        <w:t>Члены Общественного совета:</w:t>
      </w:r>
      <w:r w:rsidR="00121FBF">
        <w:rPr>
          <w:szCs w:val="28"/>
        </w:rPr>
        <w:t xml:space="preserve"> </w:t>
      </w:r>
      <w:r w:rsidR="00B163D6" w:rsidRPr="00B163D6">
        <w:rPr>
          <w:szCs w:val="28"/>
        </w:rPr>
        <w:t>К.Х. Ибрагимов</w:t>
      </w:r>
      <w:r w:rsidR="005016B2" w:rsidRPr="00B163D6">
        <w:rPr>
          <w:szCs w:val="28"/>
        </w:rPr>
        <w:t xml:space="preserve">, </w:t>
      </w:r>
      <w:r w:rsidR="00B163D6" w:rsidRPr="00B163D6">
        <w:rPr>
          <w:szCs w:val="28"/>
        </w:rPr>
        <w:t>Р.А. Магомадов</w:t>
      </w:r>
      <w:r w:rsidR="005016B2" w:rsidRPr="00B163D6">
        <w:rPr>
          <w:szCs w:val="28"/>
        </w:rPr>
        <w:t xml:space="preserve">, </w:t>
      </w:r>
      <w:r w:rsidR="00B163D6" w:rsidRPr="00B163D6">
        <w:rPr>
          <w:szCs w:val="28"/>
        </w:rPr>
        <w:t>М.В. Шахидов</w:t>
      </w:r>
      <w:r w:rsidR="005016B2" w:rsidRPr="00B163D6">
        <w:rPr>
          <w:szCs w:val="28"/>
        </w:rPr>
        <w:t xml:space="preserve">, </w:t>
      </w:r>
      <w:r w:rsidR="00B163D6" w:rsidRPr="00B163D6">
        <w:rPr>
          <w:szCs w:val="28"/>
        </w:rPr>
        <w:t>И.В. Баудинов</w:t>
      </w:r>
      <w:r w:rsidR="005016B2" w:rsidRPr="00B163D6">
        <w:rPr>
          <w:szCs w:val="28"/>
        </w:rPr>
        <w:t>.</w:t>
      </w:r>
    </w:p>
    <w:p w14:paraId="3215BBEC" w14:textId="77777777" w:rsidR="00B163D6" w:rsidRDefault="00B163D6" w:rsidP="00107754">
      <w:pPr>
        <w:ind w:left="34"/>
        <w:jc w:val="center"/>
        <w:rPr>
          <w:b/>
          <w:szCs w:val="28"/>
        </w:rPr>
      </w:pPr>
    </w:p>
    <w:p w14:paraId="06D71BB6" w14:textId="77777777" w:rsidR="00D71941" w:rsidRPr="00A62D80" w:rsidRDefault="00D71941" w:rsidP="00107754">
      <w:pPr>
        <w:ind w:left="34"/>
        <w:jc w:val="center"/>
        <w:rPr>
          <w:b/>
          <w:szCs w:val="28"/>
        </w:rPr>
      </w:pPr>
      <w:r w:rsidRPr="00A62D80">
        <w:rPr>
          <w:b/>
          <w:szCs w:val="28"/>
        </w:rPr>
        <w:t>РЕШИЛИ:</w:t>
      </w:r>
    </w:p>
    <w:p w14:paraId="054ED9D5" w14:textId="77777777" w:rsidR="00D71941" w:rsidRPr="00A62D80" w:rsidRDefault="00D71941" w:rsidP="00D71941">
      <w:pPr>
        <w:ind w:left="34"/>
        <w:rPr>
          <w:szCs w:val="28"/>
        </w:rPr>
      </w:pPr>
    </w:p>
    <w:p w14:paraId="3D076325" w14:textId="77777777" w:rsidR="00B163D6" w:rsidRDefault="00CF7787" w:rsidP="00CF7787">
      <w:pPr>
        <w:ind w:firstLine="700"/>
        <w:jc w:val="both"/>
        <w:rPr>
          <w:b/>
          <w:szCs w:val="28"/>
        </w:rPr>
      </w:pPr>
      <w:r>
        <w:rPr>
          <w:szCs w:val="28"/>
        </w:rPr>
        <w:t xml:space="preserve">1. </w:t>
      </w:r>
      <w:r w:rsidRPr="00CF7787">
        <w:rPr>
          <w:szCs w:val="28"/>
        </w:rPr>
        <w:t>Принять к сведению предложения председателя Общественного совета</w:t>
      </w:r>
      <w:r w:rsidRPr="00A62D80">
        <w:rPr>
          <w:szCs w:val="28"/>
        </w:rPr>
        <w:t xml:space="preserve"> УФНС России по </w:t>
      </w:r>
      <w:r>
        <w:rPr>
          <w:szCs w:val="28"/>
        </w:rPr>
        <w:t xml:space="preserve">Чеченской Республике </w:t>
      </w:r>
      <w:r w:rsidRPr="00B163D6">
        <w:rPr>
          <w:szCs w:val="28"/>
        </w:rPr>
        <w:t>Х.Г. Солтагереев</w:t>
      </w:r>
      <w:r>
        <w:rPr>
          <w:szCs w:val="28"/>
        </w:rPr>
        <w:t>а.</w:t>
      </w:r>
    </w:p>
    <w:p w14:paraId="5F736712" w14:textId="77777777" w:rsidR="00CF7787" w:rsidRDefault="00CF7787" w:rsidP="00CF7787">
      <w:pPr>
        <w:ind w:firstLine="700"/>
        <w:jc w:val="both"/>
        <w:rPr>
          <w:szCs w:val="28"/>
        </w:rPr>
      </w:pPr>
      <w:r w:rsidRPr="00CF7787">
        <w:rPr>
          <w:szCs w:val="28"/>
        </w:rPr>
        <w:t xml:space="preserve">2. </w:t>
      </w:r>
      <w:r w:rsidR="00D71941" w:rsidRPr="00CF7787">
        <w:rPr>
          <w:szCs w:val="28"/>
        </w:rPr>
        <w:t>На следующем заседании Общественного совета</w:t>
      </w:r>
      <w:r w:rsidR="006A7B14" w:rsidRPr="00CF7787">
        <w:rPr>
          <w:szCs w:val="28"/>
        </w:rPr>
        <w:t xml:space="preserve"> </w:t>
      </w:r>
      <w:r w:rsidR="00D71941" w:rsidRPr="00CF7787">
        <w:rPr>
          <w:szCs w:val="28"/>
        </w:rPr>
        <w:t xml:space="preserve">подвести итоги заочного обсуждения основных направлений организации работы </w:t>
      </w:r>
      <w:r>
        <w:rPr>
          <w:szCs w:val="28"/>
        </w:rPr>
        <w:t xml:space="preserve">по внедрению системы маркировки изделий </w:t>
      </w:r>
      <w:r w:rsidR="00572904" w:rsidRPr="00CF7787">
        <w:rPr>
          <w:szCs w:val="28"/>
        </w:rPr>
        <w:t>и повышения налоговой грамотности</w:t>
      </w:r>
      <w:r>
        <w:rPr>
          <w:szCs w:val="28"/>
        </w:rPr>
        <w:t xml:space="preserve"> индивидуальных предпринимателей и населения</w:t>
      </w:r>
      <w:r w:rsidR="00D71941" w:rsidRPr="00CF7787">
        <w:rPr>
          <w:szCs w:val="28"/>
        </w:rPr>
        <w:t>.</w:t>
      </w:r>
    </w:p>
    <w:p w14:paraId="6945F534" w14:textId="77777777" w:rsidR="009D555A" w:rsidRDefault="00CF7787" w:rsidP="009D555A">
      <w:pPr>
        <w:ind w:firstLine="700"/>
        <w:jc w:val="both"/>
        <w:rPr>
          <w:szCs w:val="28"/>
        </w:rPr>
      </w:pPr>
      <w:r>
        <w:rPr>
          <w:szCs w:val="28"/>
        </w:rPr>
        <w:t xml:space="preserve">3. </w:t>
      </w:r>
      <w:r w:rsidR="00B61FCF">
        <w:rPr>
          <w:szCs w:val="28"/>
        </w:rPr>
        <w:t>Н</w:t>
      </w:r>
      <w:r w:rsidR="006063FC">
        <w:rPr>
          <w:szCs w:val="28"/>
        </w:rPr>
        <w:t xml:space="preserve">аправить </w:t>
      </w:r>
      <w:r w:rsidR="00397DC0">
        <w:rPr>
          <w:szCs w:val="28"/>
        </w:rPr>
        <w:t>в срок 01.05.2022</w:t>
      </w:r>
      <w:r w:rsidR="00B61FCF">
        <w:rPr>
          <w:szCs w:val="28"/>
        </w:rPr>
        <w:t xml:space="preserve"> </w:t>
      </w:r>
      <w:r w:rsidR="006063FC">
        <w:rPr>
          <w:szCs w:val="28"/>
        </w:rPr>
        <w:t xml:space="preserve">информационно-разъяснительные материалы </w:t>
      </w:r>
      <w:r w:rsidR="000D64BF">
        <w:rPr>
          <w:szCs w:val="28"/>
        </w:rPr>
        <w:t xml:space="preserve">по общедоступным критериям </w:t>
      </w:r>
      <w:r w:rsidR="00B61FCF">
        <w:rPr>
          <w:szCs w:val="28"/>
        </w:rPr>
        <w:t>самостоятельной оценки налоговых рисков</w:t>
      </w:r>
      <w:r w:rsidR="006063FC">
        <w:rPr>
          <w:szCs w:val="28"/>
        </w:rPr>
        <w:t xml:space="preserve"> </w:t>
      </w:r>
      <w:r w:rsidR="000D64BF">
        <w:rPr>
          <w:szCs w:val="28"/>
        </w:rPr>
        <w:t>в Торгово-п</w:t>
      </w:r>
      <w:r w:rsidR="00F05B10">
        <w:rPr>
          <w:szCs w:val="28"/>
        </w:rPr>
        <w:t>ромышленн</w:t>
      </w:r>
      <w:r w:rsidR="000D64BF">
        <w:rPr>
          <w:szCs w:val="28"/>
        </w:rPr>
        <w:t>ую</w:t>
      </w:r>
      <w:r w:rsidR="00F05B10">
        <w:rPr>
          <w:szCs w:val="28"/>
        </w:rPr>
        <w:t xml:space="preserve"> палат</w:t>
      </w:r>
      <w:r w:rsidR="000D64BF">
        <w:rPr>
          <w:szCs w:val="28"/>
        </w:rPr>
        <w:t>у</w:t>
      </w:r>
      <w:r w:rsidR="00F05B10">
        <w:rPr>
          <w:szCs w:val="28"/>
        </w:rPr>
        <w:t xml:space="preserve"> </w:t>
      </w:r>
      <w:r w:rsidR="009D555A">
        <w:rPr>
          <w:szCs w:val="28"/>
        </w:rPr>
        <w:t>ЧР</w:t>
      </w:r>
      <w:r w:rsidR="00F05B10">
        <w:rPr>
          <w:szCs w:val="28"/>
        </w:rPr>
        <w:t xml:space="preserve"> </w:t>
      </w:r>
      <w:r w:rsidR="000D64BF">
        <w:rPr>
          <w:szCs w:val="28"/>
        </w:rPr>
        <w:t xml:space="preserve">для </w:t>
      </w:r>
      <w:r w:rsidR="000B739C">
        <w:rPr>
          <w:szCs w:val="28"/>
        </w:rPr>
        <w:t>использования при</w:t>
      </w:r>
      <w:r w:rsidR="000D64BF">
        <w:rPr>
          <w:szCs w:val="28"/>
        </w:rPr>
        <w:t xml:space="preserve"> информировани</w:t>
      </w:r>
      <w:r w:rsidR="000B739C">
        <w:rPr>
          <w:szCs w:val="28"/>
        </w:rPr>
        <w:t>и</w:t>
      </w:r>
      <w:r w:rsidR="000D64BF">
        <w:rPr>
          <w:szCs w:val="28"/>
        </w:rPr>
        <w:t xml:space="preserve"> </w:t>
      </w:r>
      <w:r w:rsidR="00B61FCF">
        <w:rPr>
          <w:szCs w:val="28"/>
        </w:rPr>
        <w:t>налогоплательщиков</w:t>
      </w:r>
      <w:r w:rsidR="00F05B10">
        <w:rPr>
          <w:szCs w:val="28"/>
        </w:rPr>
        <w:t>.</w:t>
      </w:r>
    </w:p>
    <w:p w14:paraId="3BDCB9A9" w14:textId="77777777" w:rsidR="00572904" w:rsidRDefault="009D555A" w:rsidP="009D555A">
      <w:pPr>
        <w:ind w:firstLine="700"/>
        <w:jc w:val="both"/>
        <w:rPr>
          <w:szCs w:val="28"/>
        </w:rPr>
      </w:pPr>
      <w:r>
        <w:rPr>
          <w:szCs w:val="28"/>
        </w:rPr>
        <w:t xml:space="preserve">4. </w:t>
      </w:r>
      <w:r w:rsidR="00B61FCF">
        <w:rPr>
          <w:szCs w:val="28"/>
        </w:rPr>
        <w:t>Н</w:t>
      </w:r>
      <w:r w:rsidR="00572904">
        <w:rPr>
          <w:szCs w:val="28"/>
        </w:rPr>
        <w:t>аправить секретарю Общественного совета предложения по включению в план работы Общественного совета на 20</w:t>
      </w:r>
      <w:r w:rsidR="00397DC0">
        <w:rPr>
          <w:szCs w:val="28"/>
        </w:rPr>
        <w:t>22</w:t>
      </w:r>
      <w:r w:rsidR="00572904">
        <w:rPr>
          <w:szCs w:val="28"/>
        </w:rPr>
        <w:t xml:space="preserve"> год</w:t>
      </w:r>
      <w:r w:rsidR="00397DC0">
        <w:rPr>
          <w:szCs w:val="28"/>
        </w:rPr>
        <w:t xml:space="preserve"> в срок до 30.04.2023</w:t>
      </w:r>
      <w:r w:rsidR="00572904">
        <w:rPr>
          <w:szCs w:val="28"/>
        </w:rPr>
        <w:t>.</w:t>
      </w:r>
    </w:p>
    <w:p w14:paraId="1DCB6635" w14:textId="77777777" w:rsidR="00D71941" w:rsidRPr="00A62D80" w:rsidRDefault="00D71941" w:rsidP="00572904">
      <w:pPr>
        <w:ind w:firstLine="720"/>
        <w:rPr>
          <w:szCs w:val="28"/>
        </w:rPr>
      </w:pPr>
    </w:p>
    <w:p w14:paraId="1F1CC29E" w14:textId="77777777" w:rsidR="00E753B3" w:rsidRPr="00A62D80" w:rsidRDefault="00E753B3" w:rsidP="00572904">
      <w:pPr>
        <w:ind w:firstLine="720"/>
        <w:rPr>
          <w:szCs w:val="28"/>
        </w:rPr>
      </w:pPr>
    </w:p>
    <w:tbl>
      <w:tblPr>
        <w:tblStyle w:val="aff0"/>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5126"/>
      </w:tblGrid>
      <w:tr w:rsidR="00E753B3" w:rsidRPr="00A62D80" w14:paraId="4CBDD098" w14:textId="77777777" w:rsidTr="00BB0AC5">
        <w:tc>
          <w:tcPr>
            <w:tcW w:w="5328" w:type="dxa"/>
          </w:tcPr>
          <w:p w14:paraId="2D62E631" w14:textId="77777777" w:rsidR="00E753B3" w:rsidRPr="00A62D80" w:rsidRDefault="00E753B3" w:rsidP="00572904">
            <w:pPr>
              <w:rPr>
                <w:szCs w:val="28"/>
              </w:rPr>
            </w:pPr>
            <w:r w:rsidRPr="00A62D80">
              <w:rPr>
                <w:szCs w:val="28"/>
              </w:rPr>
              <w:t xml:space="preserve">Председатель Общественного совета при </w:t>
            </w:r>
            <w:r w:rsidR="00BB0AC5" w:rsidRPr="00BB0AC5">
              <w:rPr>
                <w:szCs w:val="28"/>
              </w:rPr>
              <w:t xml:space="preserve">УФНС России по </w:t>
            </w:r>
            <w:r w:rsidR="009D555A">
              <w:rPr>
                <w:szCs w:val="28"/>
              </w:rPr>
              <w:t>Чеченской Республике</w:t>
            </w:r>
          </w:p>
        </w:tc>
        <w:tc>
          <w:tcPr>
            <w:tcW w:w="5126" w:type="dxa"/>
          </w:tcPr>
          <w:p w14:paraId="4625A185" w14:textId="77777777" w:rsidR="00E753B3" w:rsidRPr="00A62D80" w:rsidRDefault="009D555A" w:rsidP="00572904">
            <w:pPr>
              <w:ind w:firstLine="720"/>
              <w:jc w:val="right"/>
              <w:rPr>
                <w:szCs w:val="28"/>
              </w:rPr>
            </w:pPr>
            <w:r>
              <w:rPr>
                <w:szCs w:val="28"/>
              </w:rPr>
              <w:t>Х</w:t>
            </w:r>
            <w:r w:rsidR="00572904">
              <w:rPr>
                <w:szCs w:val="28"/>
              </w:rPr>
              <w:t>.</w:t>
            </w:r>
            <w:r>
              <w:rPr>
                <w:szCs w:val="28"/>
              </w:rPr>
              <w:t>Г</w:t>
            </w:r>
            <w:r w:rsidR="00572904">
              <w:rPr>
                <w:szCs w:val="28"/>
              </w:rPr>
              <w:t xml:space="preserve">. </w:t>
            </w:r>
            <w:r>
              <w:rPr>
                <w:szCs w:val="28"/>
              </w:rPr>
              <w:t>Солтагерее</w:t>
            </w:r>
            <w:r w:rsidR="00572904">
              <w:rPr>
                <w:szCs w:val="28"/>
              </w:rPr>
              <w:t>в</w:t>
            </w:r>
          </w:p>
          <w:p w14:paraId="2CB23C3E" w14:textId="77777777" w:rsidR="00E753B3" w:rsidRPr="00A62D80" w:rsidRDefault="00E753B3" w:rsidP="00572904">
            <w:pPr>
              <w:ind w:firstLine="720"/>
              <w:jc w:val="right"/>
              <w:rPr>
                <w:szCs w:val="28"/>
              </w:rPr>
            </w:pPr>
          </w:p>
        </w:tc>
      </w:tr>
    </w:tbl>
    <w:p w14:paraId="28F8284B" w14:textId="77777777" w:rsidR="00CE2D57" w:rsidRPr="00A62D80" w:rsidRDefault="00CE2D57" w:rsidP="00572904">
      <w:pPr>
        <w:ind w:firstLine="720"/>
        <w:rPr>
          <w:szCs w:val="28"/>
        </w:rPr>
      </w:pPr>
    </w:p>
    <w:sectPr w:rsidR="00CE2D57" w:rsidRPr="00A62D80" w:rsidSect="00712F85">
      <w:headerReference w:type="even" r:id="rId9"/>
      <w:headerReference w:type="default" r:id="rId10"/>
      <w:pgSz w:w="11907" w:h="16840" w:code="9"/>
      <w:pgMar w:top="567" w:right="737" w:bottom="899" w:left="1134"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FAFE" w14:textId="77777777" w:rsidR="00827D22" w:rsidRDefault="00827D22">
      <w:r>
        <w:separator/>
      </w:r>
    </w:p>
  </w:endnote>
  <w:endnote w:type="continuationSeparator" w:id="0">
    <w:p w14:paraId="60B22A74" w14:textId="77777777" w:rsidR="00827D22" w:rsidRDefault="00827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CA20" w14:textId="77777777" w:rsidR="00827D22" w:rsidRDefault="00827D22">
      <w:r>
        <w:separator/>
      </w:r>
    </w:p>
  </w:footnote>
  <w:footnote w:type="continuationSeparator" w:id="0">
    <w:p w14:paraId="2D041C2D" w14:textId="77777777" w:rsidR="00827D22" w:rsidRDefault="00827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B083" w14:textId="77777777" w:rsidR="004D7DAC" w:rsidRDefault="004D7D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2FC45A32" w14:textId="77777777" w:rsidR="004D7DAC" w:rsidRDefault="004D7DAC">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F964" w14:textId="77777777" w:rsidR="004D7DAC" w:rsidRPr="00696BCA" w:rsidRDefault="004D7DAC">
    <w:pPr>
      <w:pStyle w:val="a6"/>
      <w:framePr w:wrap="around"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397DC0">
      <w:rPr>
        <w:rStyle w:val="a8"/>
        <w:noProof/>
        <w:sz w:val="12"/>
        <w:szCs w:val="12"/>
      </w:rPr>
      <w:t>2</w:t>
    </w:r>
    <w:r w:rsidRPr="00696BCA">
      <w:rPr>
        <w:rStyle w:val="a8"/>
        <w:sz w:val="12"/>
        <w:szCs w:val="12"/>
      </w:rPr>
      <w:fldChar w:fldCharType="end"/>
    </w:r>
  </w:p>
  <w:p w14:paraId="760B361C" w14:textId="77777777" w:rsidR="004D7DAC" w:rsidRDefault="004D7DAC">
    <w:pPr>
      <w:pStyle w:val="a6"/>
      <w:framePr w:wrap="around" w:vAnchor="text" w:hAnchor="margin" w:xAlign="right" w:y="1"/>
      <w:rPr>
        <w:rStyle w:val="a8"/>
      </w:rPr>
    </w:pPr>
  </w:p>
  <w:p w14:paraId="2727C6A3" w14:textId="77777777" w:rsidR="004D7DAC" w:rsidRDefault="004D7DAC">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DA1"/>
    <w:multiLevelType w:val="hybridMultilevel"/>
    <w:tmpl w:val="286E6738"/>
    <w:lvl w:ilvl="0" w:tplc="F384D324">
      <w:start w:val="1"/>
      <w:numFmt w:val="decimal"/>
      <w:lvlText w:val="%1."/>
      <w:lvlJc w:val="left"/>
      <w:pPr>
        <w:tabs>
          <w:tab w:val="num" w:pos="469"/>
        </w:tabs>
        <w:ind w:left="469" w:hanging="435"/>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 w15:restartNumberingAfterBreak="0">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2" w15:restartNumberingAfterBreak="0">
    <w:nsid w:val="0B8D55E8"/>
    <w:multiLevelType w:val="hybridMultilevel"/>
    <w:tmpl w:val="C078323E"/>
    <w:lvl w:ilvl="0" w:tplc="0419000F">
      <w:start w:val="1"/>
      <w:numFmt w:val="decimal"/>
      <w:lvlText w:val="%1."/>
      <w:lvlJc w:val="left"/>
      <w:pPr>
        <w:tabs>
          <w:tab w:val="num" w:pos="1427"/>
        </w:tabs>
        <w:ind w:left="1427" w:hanging="360"/>
      </w:pPr>
      <w:rPr>
        <w:rFonts w:cs="Times New Roman"/>
      </w:rPr>
    </w:lvl>
    <w:lvl w:ilvl="1" w:tplc="04190019" w:tentative="1">
      <w:start w:val="1"/>
      <w:numFmt w:val="lowerLetter"/>
      <w:lvlText w:val="%2."/>
      <w:lvlJc w:val="left"/>
      <w:pPr>
        <w:tabs>
          <w:tab w:val="num" w:pos="2147"/>
        </w:tabs>
        <w:ind w:left="2147" w:hanging="360"/>
      </w:pPr>
      <w:rPr>
        <w:rFonts w:cs="Times New Roman"/>
      </w:rPr>
    </w:lvl>
    <w:lvl w:ilvl="2" w:tplc="0419001B" w:tentative="1">
      <w:start w:val="1"/>
      <w:numFmt w:val="lowerRoman"/>
      <w:lvlText w:val="%3."/>
      <w:lvlJc w:val="right"/>
      <w:pPr>
        <w:tabs>
          <w:tab w:val="num" w:pos="2867"/>
        </w:tabs>
        <w:ind w:left="2867" w:hanging="180"/>
      </w:pPr>
      <w:rPr>
        <w:rFonts w:cs="Times New Roman"/>
      </w:rPr>
    </w:lvl>
    <w:lvl w:ilvl="3" w:tplc="0419000F" w:tentative="1">
      <w:start w:val="1"/>
      <w:numFmt w:val="decimal"/>
      <w:lvlText w:val="%4."/>
      <w:lvlJc w:val="left"/>
      <w:pPr>
        <w:tabs>
          <w:tab w:val="num" w:pos="3587"/>
        </w:tabs>
        <w:ind w:left="3587" w:hanging="360"/>
      </w:pPr>
      <w:rPr>
        <w:rFonts w:cs="Times New Roman"/>
      </w:rPr>
    </w:lvl>
    <w:lvl w:ilvl="4" w:tplc="04190019" w:tentative="1">
      <w:start w:val="1"/>
      <w:numFmt w:val="lowerLetter"/>
      <w:lvlText w:val="%5."/>
      <w:lvlJc w:val="left"/>
      <w:pPr>
        <w:tabs>
          <w:tab w:val="num" w:pos="4307"/>
        </w:tabs>
        <w:ind w:left="4307" w:hanging="360"/>
      </w:pPr>
      <w:rPr>
        <w:rFonts w:cs="Times New Roman"/>
      </w:rPr>
    </w:lvl>
    <w:lvl w:ilvl="5" w:tplc="0419001B" w:tentative="1">
      <w:start w:val="1"/>
      <w:numFmt w:val="lowerRoman"/>
      <w:lvlText w:val="%6."/>
      <w:lvlJc w:val="right"/>
      <w:pPr>
        <w:tabs>
          <w:tab w:val="num" w:pos="5027"/>
        </w:tabs>
        <w:ind w:left="5027" w:hanging="180"/>
      </w:pPr>
      <w:rPr>
        <w:rFonts w:cs="Times New Roman"/>
      </w:rPr>
    </w:lvl>
    <w:lvl w:ilvl="6" w:tplc="0419000F" w:tentative="1">
      <w:start w:val="1"/>
      <w:numFmt w:val="decimal"/>
      <w:lvlText w:val="%7."/>
      <w:lvlJc w:val="left"/>
      <w:pPr>
        <w:tabs>
          <w:tab w:val="num" w:pos="5747"/>
        </w:tabs>
        <w:ind w:left="5747" w:hanging="360"/>
      </w:pPr>
      <w:rPr>
        <w:rFonts w:cs="Times New Roman"/>
      </w:rPr>
    </w:lvl>
    <w:lvl w:ilvl="7" w:tplc="04190019" w:tentative="1">
      <w:start w:val="1"/>
      <w:numFmt w:val="lowerLetter"/>
      <w:lvlText w:val="%8."/>
      <w:lvlJc w:val="left"/>
      <w:pPr>
        <w:tabs>
          <w:tab w:val="num" w:pos="6467"/>
        </w:tabs>
        <w:ind w:left="6467" w:hanging="360"/>
      </w:pPr>
      <w:rPr>
        <w:rFonts w:cs="Times New Roman"/>
      </w:rPr>
    </w:lvl>
    <w:lvl w:ilvl="8" w:tplc="0419001B" w:tentative="1">
      <w:start w:val="1"/>
      <w:numFmt w:val="lowerRoman"/>
      <w:lvlText w:val="%9."/>
      <w:lvlJc w:val="right"/>
      <w:pPr>
        <w:tabs>
          <w:tab w:val="num" w:pos="7187"/>
        </w:tabs>
        <w:ind w:left="7187" w:hanging="180"/>
      </w:pPr>
      <w:rPr>
        <w:rFonts w:cs="Times New Roman"/>
      </w:r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013E84"/>
    <w:multiLevelType w:val="multilevel"/>
    <w:tmpl w:val="7B608894"/>
    <w:lvl w:ilvl="0">
      <w:start w:val="1"/>
      <w:numFmt w:val="decimal"/>
      <w:lvlText w:val="%1."/>
      <w:lvlJc w:val="left"/>
      <w:pPr>
        <w:tabs>
          <w:tab w:val="num" w:pos="754"/>
        </w:tabs>
        <w:ind w:left="754" w:hanging="360"/>
      </w:pPr>
      <w:rPr>
        <w:rFonts w:cs="Times New Roman"/>
      </w:rPr>
    </w:lvl>
    <w:lvl w:ilvl="1">
      <w:start w:val="1"/>
      <w:numFmt w:val="bullet"/>
      <w:lvlText w:val="o"/>
      <w:lvlJc w:val="left"/>
      <w:pPr>
        <w:tabs>
          <w:tab w:val="num" w:pos="1474"/>
        </w:tabs>
        <w:ind w:left="1474" w:hanging="360"/>
      </w:pPr>
      <w:rPr>
        <w:rFonts w:ascii="Courier New" w:hAnsi="Courier New" w:hint="default"/>
      </w:rPr>
    </w:lvl>
    <w:lvl w:ilvl="2">
      <w:start w:val="1"/>
      <w:numFmt w:val="lowerRoman"/>
      <w:lvlText w:val="%3."/>
      <w:lvlJc w:val="right"/>
      <w:pPr>
        <w:tabs>
          <w:tab w:val="num" w:pos="2194"/>
        </w:tabs>
        <w:ind w:left="2194" w:hanging="18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5"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rPr>
    </w:lvl>
    <w:lvl w:ilvl="1" w:tplc="9EA0E86A">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D324A2"/>
    <w:multiLevelType w:val="multilevel"/>
    <w:tmpl w:val="319E02BE"/>
    <w:lvl w:ilvl="0">
      <w:start w:val="1"/>
      <w:numFmt w:val="decimal"/>
      <w:lvlText w:val="%1."/>
      <w:lvlJc w:val="left"/>
      <w:pPr>
        <w:tabs>
          <w:tab w:val="num" w:pos="754"/>
        </w:tabs>
        <w:ind w:left="754"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E380BD5"/>
    <w:multiLevelType w:val="hybridMultilevel"/>
    <w:tmpl w:val="7302A348"/>
    <w:lvl w:ilvl="0" w:tplc="AA7E2688">
      <w:start w:val="1"/>
      <w:numFmt w:val="decimal"/>
      <w:lvlText w:val="5.%1."/>
      <w:lvlJc w:val="left"/>
      <w:pPr>
        <w:tabs>
          <w:tab w:val="num" w:pos="1335"/>
        </w:tabs>
        <w:ind w:left="1335" w:hanging="435"/>
      </w:pPr>
      <w:rPr>
        <w:rFonts w:cs="Times New Roman" w:hint="default"/>
        <w:b w:val="0"/>
      </w:rPr>
    </w:lvl>
    <w:lvl w:ilvl="1" w:tplc="04190019" w:tentative="1">
      <w:start w:val="1"/>
      <w:numFmt w:val="lowerLetter"/>
      <w:lvlText w:val="%2."/>
      <w:lvlJc w:val="left"/>
      <w:pPr>
        <w:tabs>
          <w:tab w:val="num" w:pos="1946"/>
        </w:tabs>
        <w:ind w:left="1946" w:hanging="360"/>
      </w:pPr>
      <w:rPr>
        <w:rFonts w:cs="Times New Roman"/>
      </w:rPr>
    </w:lvl>
    <w:lvl w:ilvl="2" w:tplc="0419001B" w:tentative="1">
      <w:start w:val="1"/>
      <w:numFmt w:val="lowerRoman"/>
      <w:lvlText w:val="%3."/>
      <w:lvlJc w:val="right"/>
      <w:pPr>
        <w:tabs>
          <w:tab w:val="num" w:pos="2666"/>
        </w:tabs>
        <w:ind w:left="2666" w:hanging="180"/>
      </w:pPr>
      <w:rPr>
        <w:rFonts w:cs="Times New Roman"/>
      </w:rPr>
    </w:lvl>
    <w:lvl w:ilvl="3" w:tplc="0419000F" w:tentative="1">
      <w:start w:val="1"/>
      <w:numFmt w:val="decimal"/>
      <w:lvlText w:val="%4."/>
      <w:lvlJc w:val="left"/>
      <w:pPr>
        <w:tabs>
          <w:tab w:val="num" w:pos="3386"/>
        </w:tabs>
        <w:ind w:left="3386" w:hanging="360"/>
      </w:pPr>
      <w:rPr>
        <w:rFonts w:cs="Times New Roman"/>
      </w:rPr>
    </w:lvl>
    <w:lvl w:ilvl="4" w:tplc="04190019" w:tentative="1">
      <w:start w:val="1"/>
      <w:numFmt w:val="lowerLetter"/>
      <w:lvlText w:val="%5."/>
      <w:lvlJc w:val="left"/>
      <w:pPr>
        <w:tabs>
          <w:tab w:val="num" w:pos="4106"/>
        </w:tabs>
        <w:ind w:left="4106" w:hanging="360"/>
      </w:pPr>
      <w:rPr>
        <w:rFonts w:cs="Times New Roman"/>
      </w:rPr>
    </w:lvl>
    <w:lvl w:ilvl="5" w:tplc="0419001B" w:tentative="1">
      <w:start w:val="1"/>
      <w:numFmt w:val="lowerRoman"/>
      <w:lvlText w:val="%6."/>
      <w:lvlJc w:val="right"/>
      <w:pPr>
        <w:tabs>
          <w:tab w:val="num" w:pos="4826"/>
        </w:tabs>
        <w:ind w:left="4826" w:hanging="180"/>
      </w:pPr>
      <w:rPr>
        <w:rFonts w:cs="Times New Roman"/>
      </w:rPr>
    </w:lvl>
    <w:lvl w:ilvl="6" w:tplc="0419000F" w:tentative="1">
      <w:start w:val="1"/>
      <w:numFmt w:val="decimal"/>
      <w:lvlText w:val="%7."/>
      <w:lvlJc w:val="left"/>
      <w:pPr>
        <w:tabs>
          <w:tab w:val="num" w:pos="5546"/>
        </w:tabs>
        <w:ind w:left="5546" w:hanging="360"/>
      </w:pPr>
      <w:rPr>
        <w:rFonts w:cs="Times New Roman"/>
      </w:rPr>
    </w:lvl>
    <w:lvl w:ilvl="7" w:tplc="04190019" w:tentative="1">
      <w:start w:val="1"/>
      <w:numFmt w:val="lowerLetter"/>
      <w:lvlText w:val="%8."/>
      <w:lvlJc w:val="left"/>
      <w:pPr>
        <w:tabs>
          <w:tab w:val="num" w:pos="6266"/>
        </w:tabs>
        <w:ind w:left="6266" w:hanging="360"/>
      </w:pPr>
      <w:rPr>
        <w:rFonts w:cs="Times New Roman"/>
      </w:rPr>
    </w:lvl>
    <w:lvl w:ilvl="8" w:tplc="0419001B" w:tentative="1">
      <w:start w:val="1"/>
      <w:numFmt w:val="lowerRoman"/>
      <w:lvlText w:val="%9."/>
      <w:lvlJc w:val="right"/>
      <w:pPr>
        <w:tabs>
          <w:tab w:val="num" w:pos="6986"/>
        </w:tabs>
        <w:ind w:left="6986" w:hanging="180"/>
      </w:pPr>
      <w:rPr>
        <w:rFonts w:cs="Times New Roman"/>
      </w:rPr>
    </w:lvl>
  </w:abstractNum>
  <w:abstractNum w:abstractNumId="10"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FB1A05"/>
    <w:multiLevelType w:val="hybridMultilevel"/>
    <w:tmpl w:val="B43E4FAE"/>
    <w:lvl w:ilvl="0" w:tplc="5484E6EA">
      <w:start w:val="1"/>
      <w:numFmt w:val="decimal"/>
      <w:lvlText w:val="%1."/>
      <w:lvlJc w:val="left"/>
      <w:pPr>
        <w:tabs>
          <w:tab w:val="num" w:pos="754"/>
        </w:tabs>
        <w:ind w:left="754" w:hanging="360"/>
      </w:pPr>
      <w:rPr>
        <w:rFonts w:ascii="Times New Roman" w:eastAsia="Times New Roman" w:hAnsi="Times New Roman" w:cs="Times New Roman"/>
        <w:b/>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2" w15:restartNumberingAfterBreak="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4" w15:restartNumberingAfterBreak="0">
    <w:nsid w:val="2D0C6EA2"/>
    <w:multiLevelType w:val="multilevel"/>
    <w:tmpl w:val="B43E4FAE"/>
    <w:lvl w:ilvl="0">
      <w:start w:val="1"/>
      <w:numFmt w:val="decimal"/>
      <w:lvlText w:val="%1."/>
      <w:lvlJc w:val="left"/>
      <w:pPr>
        <w:tabs>
          <w:tab w:val="num" w:pos="754"/>
        </w:tabs>
        <w:ind w:left="754" w:hanging="360"/>
      </w:pPr>
      <w:rPr>
        <w:rFonts w:ascii="Times New Roman" w:eastAsia="Times New Roman" w:hAnsi="Times New Roman" w:cs="Times New Roman"/>
        <w:b/>
      </w:rPr>
    </w:lvl>
    <w:lvl w:ilvl="1">
      <w:start w:val="1"/>
      <w:numFmt w:val="bullet"/>
      <w:lvlText w:val=""/>
      <w:lvlJc w:val="left"/>
      <w:pPr>
        <w:tabs>
          <w:tab w:val="num" w:pos="1474"/>
        </w:tabs>
        <w:ind w:left="1474" w:hanging="360"/>
      </w:pPr>
      <w:rPr>
        <w:rFonts w:ascii="Symbol" w:hAnsi="Symbol" w:hint="default"/>
      </w:rPr>
    </w:lvl>
    <w:lvl w:ilvl="2">
      <w:start w:val="1"/>
      <w:numFmt w:val="decimal"/>
      <w:lvlText w:val="%3."/>
      <w:lvlJc w:val="left"/>
      <w:pPr>
        <w:tabs>
          <w:tab w:val="num" w:pos="2374"/>
        </w:tabs>
        <w:ind w:left="2374" w:hanging="36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15"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873BB"/>
    <w:multiLevelType w:val="multilevel"/>
    <w:tmpl w:val="FD96F56A"/>
    <w:lvl w:ilvl="0">
      <w:start w:val="2"/>
      <w:numFmt w:val="decimal"/>
      <w:lvlText w:val="%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15:restartNumberingAfterBreak="0">
    <w:nsid w:val="395B161B"/>
    <w:multiLevelType w:val="multilevel"/>
    <w:tmpl w:val="C8424194"/>
    <w:lvl w:ilvl="0">
      <w:start w:val="6"/>
      <w:numFmt w:val="decimal"/>
      <w:lvlText w:val="%1."/>
      <w:lvlJc w:val="left"/>
      <w:pPr>
        <w:tabs>
          <w:tab w:val="num" w:pos="900"/>
        </w:tabs>
        <w:ind w:left="900" w:hanging="360"/>
      </w:pPr>
      <w:rPr>
        <w:rFonts w:cs="Times New Roman" w:hint="default"/>
        <w:b/>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21" w15:restartNumberingAfterBreak="0">
    <w:nsid w:val="3B3A623F"/>
    <w:multiLevelType w:val="multilevel"/>
    <w:tmpl w:val="A0044448"/>
    <w:lvl w:ilvl="0">
      <w:start w:val="1"/>
      <w:numFmt w:val="decimal"/>
      <w:lvlText w:val="5.%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C4C7427"/>
    <w:multiLevelType w:val="multilevel"/>
    <w:tmpl w:val="943C5AEE"/>
    <w:lvl w:ilvl="0">
      <w:start w:val="1"/>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3E05013A"/>
    <w:multiLevelType w:val="multilevel"/>
    <w:tmpl w:val="9C40E540"/>
    <w:lvl w:ilvl="0">
      <w:start w:val="6"/>
      <w:numFmt w:val="decimal"/>
      <w:lvlText w:val="%1."/>
      <w:lvlJc w:val="left"/>
      <w:pPr>
        <w:tabs>
          <w:tab w:val="num" w:pos="754"/>
        </w:tabs>
        <w:ind w:left="754"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6" w15:restartNumberingAfterBreak="0">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7" w15:restartNumberingAfterBreak="0">
    <w:nsid w:val="487610E5"/>
    <w:multiLevelType w:val="hybridMultilevel"/>
    <w:tmpl w:val="F56488BC"/>
    <w:lvl w:ilvl="0" w:tplc="B328BCF4">
      <w:start w:val="1"/>
      <w:numFmt w:val="decimal"/>
      <w:lvlText w:val="6.%1."/>
      <w:lvlJc w:val="left"/>
      <w:pPr>
        <w:tabs>
          <w:tab w:val="num" w:pos="829"/>
        </w:tabs>
        <w:ind w:left="82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91864E0"/>
    <w:multiLevelType w:val="multilevel"/>
    <w:tmpl w:val="88DE3B40"/>
    <w:lvl w:ilvl="0">
      <w:start w:val="1"/>
      <w:numFmt w:val="decimal"/>
      <w:lvlText w:val="1.%1."/>
      <w:lvlJc w:val="left"/>
      <w:pPr>
        <w:tabs>
          <w:tab w:val="num" w:pos="469"/>
        </w:tabs>
        <w:ind w:left="46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1" w15:restartNumberingAfterBreak="0">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9B168FF"/>
    <w:multiLevelType w:val="hybridMultilevel"/>
    <w:tmpl w:val="7E5AE7EE"/>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3" w15:restartNumberingAfterBreak="0">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34" w15:restartNumberingAfterBreak="0">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15:restartNumberingAfterBreak="0">
    <w:nsid w:val="7C686E79"/>
    <w:multiLevelType w:val="multilevel"/>
    <w:tmpl w:val="F56488BC"/>
    <w:lvl w:ilvl="0">
      <w:start w:val="1"/>
      <w:numFmt w:val="decimal"/>
      <w:lvlText w:val="6.%1."/>
      <w:lvlJc w:val="left"/>
      <w:pPr>
        <w:tabs>
          <w:tab w:val="num" w:pos="829"/>
        </w:tabs>
        <w:ind w:left="829" w:hanging="435"/>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E014DF5"/>
    <w:multiLevelType w:val="multilevel"/>
    <w:tmpl w:val="BB9622E2"/>
    <w:lvl w:ilvl="0">
      <w:start w:val="1"/>
      <w:numFmt w:val="decimal"/>
      <w:lvlText w:val="%1."/>
      <w:lvlJc w:val="left"/>
      <w:pPr>
        <w:tabs>
          <w:tab w:val="num" w:pos="754"/>
        </w:tabs>
        <w:ind w:left="754" w:hanging="360"/>
      </w:pPr>
      <w:rPr>
        <w:rFonts w:cs="Times New Roman"/>
      </w:rPr>
    </w:lvl>
    <w:lvl w:ilvl="1">
      <w:start w:val="1"/>
      <w:numFmt w:val="bullet"/>
      <w:lvlText w:val=""/>
      <w:lvlJc w:val="left"/>
      <w:pPr>
        <w:tabs>
          <w:tab w:val="num" w:pos="1474"/>
        </w:tabs>
        <w:ind w:left="1474" w:hanging="360"/>
      </w:pPr>
      <w:rPr>
        <w:rFonts w:ascii="Symbol" w:hAnsi="Symbol" w:hint="default"/>
      </w:rPr>
    </w:lvl>
    <w:lvl w:ilvl="2">
      <w:start w:val="1"/>
      <w:numFmt w:val="decimal"/>
      <w:lvlText w:val="%3."/>
      <w:lvlJc w:val="left"/>
      <w:pPr>
        <w:tabs>
          <w:tab w:val="num" w:pos="2374"/>
        </w:tabs>
        <w:ind w:left="2374" w:hanging="360"/>
      </w:pPr>
      <w:rPr>
        <w:rFonts w:cs="Times New Roman"/>
      </w:rPr>
    </w:lvl>
    <w:lvl w:ilvl="3">
      <w:start w:val="1"/>
      <w:numFmt w:val="decimal"/>
      <w:lvlText w:val="%4."/>
      <w:lvlJc w:val="left"/>
      <w:pPr>
        <w:tabs>
          <w:tab w:val="num" w:pos="2914"/>
        </w:tabs>
        <w:ind w:left="2914" w:hanging="360"/>
      </w:pPr>
      <w:rPr>
        <w:rFonts w:cs="Times New Roman"/>
      </w:rPr>
    </w:lvl>
    <w:lvl w:ilvl="4">
      <w:start w:val="1"/>
      <w:numFmt w:val="lowerLetter"/>
      <w:lvlText w:val="%5."/>
      <w:lvlJc w:val="left"/>
      <w:pPr>
        <w:tabs>
          <w:tab w:val="num" w:pos="3634"/>
        </w:tabs>
        <w:ind w:left="3634" w:hanging="360"/>
      </w:pPr>
      <w:rPr>
        <w:rFonts w:cs="Times New Roman"/>
      </w:rPr>
    </w:lvl>
    <w:lvl w:ilvl="5">
      <w:start w:val="1"/>
      <w:numFmt w:val="lowerRoman"/>
      <w:lvlText w:val="%6."/>
      <w:lvlJc w:val="right"/>
      <w:pPr>
        <w:tabs>
          <w:tab w:val="num" w:pos="4354"/>
        </w:tabs>
        <w:ind w:left="4354" w:hanging="180"/>
      </w:pPr>
      <w:rPr>
        <w:rFonts w:cs="Times New Roman"/>
      </w:rPr>
    </w:lvl>
    <w:lvl w:ilvl="6">
      <w:start w:val="1"/>
      <w:numFmt w:val="decimal"/>
      <w:lvlText w:val="%7."/>
      <w:lvlJc w:val="left"/>
      <w:pPr>
        <w:tabs>
          <w:tab w:val="num" w:pos="5074"/>
        </w:tabs>
        <w:ind w:left="5074" w:hanging="360"/>
      </w:pPr>
      <w:rPr>
        <w:rFonts w:cs="Times New Roman"/>
      </w:rPr>
    </w:lvl>
    <w:lvl w:ilvl="7">
      <w:start w:val="1"/>
      <w:numFmt w:val="lowerLetter"/>
      <w:lvlText w:val="%8."/>
      <w:lvlJc w:val="left"/>
      <w:pPr>
        <w:tabs>
          <w:tab w:val="num" w:pos="5794"/>
        </w:tabs>
        <w:ind w:left="5794" w:hanging="360"/>
      </w:pPr>
      <w:rPr>
        <w:rFonts w:cs="Times New Roman"/>
      </w:rPr>
    </w:lvl>
    <w:lvl w:ilvl="8">
      <w:start w:val="1"/>
      <w:numFmt w:val="lowerRoman"/>
      <w:lvlText w:val="%9."/>
      <w:lvlJc w:val="right"/>
      <w:pPr>
        <w:tabs>
          <w:tab w:val="num" w:pos="6514"/>
        </w:tabs>
        <w:ind w:left="6514" w:hanging="180"/>
      </w:pPr>
      <w:rPr>
        <w:rFonts w:cs="Times New Roman"/>
      </w:rPr>
    </w:lvl>
  </w:abstractNum>
  <w:abstractNum w:abstractNumId="39"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5"/>
  </w:num>
  <w:num w:numId="2">
    <w:abstractNumId w:val="5"/>
  </w:num>
  <w:num w:numId="3">
    <w:abstractNumId w:val="36"/>
  </w:num>
  <w:num w:numId="4">
    <w:abstractNumId w:val="24"/>
  </w:num>
  <w:num w:numId="5">
    <w:abstractNumId w:val="30"/>
  </w:num>
  <w:num w:numId="6">
    <w:abstractNumId w:val="18"/>
  </w:num>
  <w:num w:numId="7">
    <w:abstractNumId w:val="8"/>
  </w:num>
  <w:num w:numId="8">
    <w:abstractNumId w:val="35"/>
  </w:num>
  <w:num w:numId="9">
    <w:abstractNumId w:val="19"/>
  </w:num>
  <w:num w:numId="10">
    <w:abstractNumId w:val="10"/>
  </w:num>
  <w:num w:numId="11">
    <w:abstractNumId w:val="3"/>
  </w:num>
  <w:num w:numId="12">
    <w:abstractNumId w:val="25"/>
  </w:num>
  <w:num w:numId="13">
    <w:abstractNumId w:val="39"/>
  </w:num>
  <w:num w:numId="14">
    <w:abstractNumId w:val="33"/>
  </w:num>
  <w:num w:numId="15">
    <w:abstractNumId w:val="13"/>
  </w:num>
  <w:num w:numId="16">
    <w:abstractNumId w:val="1"/>
  </w:num>
  <w:num w:numId="17">
    <w:abstractNumId w:val="0"/>
  </w:num>
  <w:num w:numId="18">
    <w:abstractNumId w:val="26"/>
  </w:num>
  <w:num w:numId="19">
    <w:abstractNumId w:val="29"/>
  </w:num>
  <w:num w:numId="20">
    <w:abstractNumId w:val="31"/>
  </w:num>
  <w:num w:numId="21">
    <w:abstractNumId w:val="28"/>
  </w:num>
  <w:num w:numId="22">
    <w:abstractNumId w:val="17"/>
  </w:num>
  <w:num w:numId="23">
    <w:abstractNumId w:val="12"/>
  </w:num>
  <w:num w:numId="24">
    <w:abstractNumId w:val="16"/>
  </w:num>
  <w:num w:numId="25">
    <w:abstractNumId w:val="6"/>
  </w:num>
  <w:num w:numId="26">
    <w:abstractNumId w:val="32"/>
  </w:num>
  <w:num w:numId="27">
    <w:abstractNumId w:val="11"/>
  </w:num>
  <w:num w:numId="28">
    <w:abstractNumId w:val="4"/>
  </w:num>
  <w:num w:numId="29">
    <w:abstractNumId w:val="38"/>
  </w:num>
  <w:num w:numId="30">
    <w:abstractNumId w:val="9"/>
  </w:num>
  <w:num w:numId="31">
    <w:abstractNumId w:val="7"/>
  </w:num>
  <w:num w:numId="32">
    <w:abstractNumId w:val="20"/>
  </w:num>
  <w:num w:numId="33">
    <w:abstractNumId w:val="21"/>
  </w:num>
  <w:num w:numId="34">
    <w:abstractNumId w:val="22"/>
  </w:num>
  <w:num w:numId="35">
    <w:abstractNumId w:val="23"/>
  </w:num>
  <w:num w:numId="36">
    <w:abstractNumId w:val="27"/>
  </w:num>
  <w:num w:numId="37">
    <w:abstractNumId w:val="37"/>
  </w:num>
  <w:num w:numId="38">
    <w:abstractNumId w:val="34"/>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0A"/>
    <w:rsid w:val="00002C4E"/>
    <w:rsid w:val="00003CC6"/>
    <w:rsid w:val="000048A5"/>
    <w:rsid w:val="000055F3"/>
    <w:rsid w:val="00005E47"/>
    <w:rsid w:val="00007FD1"/>
    <w:rsid w:val="00010FAD"/>
    <w:rsid w:val="00012EA0"/>
    <w:rsid w:val="0001309C"/>
    <w:rsid w:val="0001322A"/>
    <w:rsid w:val="00013578"/>
    <w:rsid w:val="000137AD"/>
    <w:rsid w:val="00016D9F"/>
    <w:rsid w:val="00017B15"/>
    <w:rsid w:val="00020A55"/>
    <w:rsid w:val="00020C3D"/>
    <w:rsid w:val="0002592B"/>
    <w:rsid w:val="00025CAF"/>
    <w:rsid w:val="00026412"/>
    <w:rsid w:val="0002661B"/>
    <w:rsid w:val="00026728"/>
    <w:rsid w:val="000300DD"/>
    <w:rsid w:val="00031522"/>
    <w:rsid w:val="00031819"/>
    <w:rsid w:val="00032FDA"/>
    <w:rsid w:val="000341C2"/>
    <w:rsid w:val="00035E0A"/>
    <w:rsid w:val="0003643D"/>
    <w:rsid w:val="00036D9A"/>
    <w:rsid w:val="00040225"/>
    <w:rsid w:val="00043F32"/>
    <w:rsid w:val="0004521A"/>
    <w:rsid w:val="000462BD"/>
    <w:rsid w:val="00046B45"/>
    <w:rsid w:val="00046FCC"/>
    <w:rsid w:val="0004787F"/>
    <w:rsid w:val="00051D75"/>
    <w:rsid w:val="0005293C"/>
    <w:rsid w:val="000532C7"/>
    <w:rsid w:val="00054E95"/>
    <w:rsid w:val="00056597"/>
    <w:rsid w:val="00056E2A"/>
    <w:rsid w:val="000570BF"/>
    <w:rsid w:val="000608FE"/>
    <w:rsid w:val="00061D2B"/>
    <w:rsid w:val="000664C3"/>
    <w:rsid w:val="000668BD"/>
    <w:rsid w:val="00066EFC"/>
    <w:rsid w:val="00070488"/>
    <w:rsid w:val="000711E6"/>
    <w:rsid w:val="00071C30"/>
    <w:rsid w:val="00073581"/>
    <w:rsid w:val="0007381E"/>
    <w:rsid w:val="000739CC"/>
    <w:rsid w:val="00074225"/>
    <w:rsid w:val="00075352"/>
    <w:rsid w:val="00075DA6"/>
    <w:rsid w:val="000821D1"/>
    <w:rsid w:val="00082707"/>
    <w:rsid w:val="000846DE"/>
    <w:rsid w:val="000850AC"/>
    <w:rsid w:val="000870D5"/>
    <w:rsid w:val="00091D63"/>
    <w:rsid w:val="0009284A"/>
    <w:rsid w:val="00093390"/>
    <w:rsid w:val="00093D06"/>
    <w:rsid w:val="00096B37"/>
    <w:rsid w:val="000A0097"/>
    <w:rsid w:val="000A1485"/>
    <w:rsid w:val="000A36E8"/>
    <w:rsid w:val="000A4CE3"/>
    <w:rsid w:val="000A72B0"/>
    <w:rsid w:val="000A79B9"/>
    <w:rsid w:val="000B0528"/>
    <w:rsid w:val="000B12EC"/>
    <w:rsid w:val="000B2A17"/>
    <w:rsid w:val="000B4EB2"/>
    <w:rsid w:val="000B5C93"/>
    <w:rsid w:val="000B718E"/>
    <w:rsid w:val="000B7284"/>
    <w:rsid w:val="000B739C"/>
    <w:rsid w:val="000B74A9"/>
    <w:rsid w:val="000C1A9F"/>
    <w:rsid w:val="000C2230"/>
    <w:rsid w:val="000C416B"/>
    <w:rsid w:val="000C4CBB"/>
    <w:rsid w:val="000C4DE1"/>
    <w:rsid w:val="000C6704"/>
    <w:rsid w:val="000C74D9"/>
    <w:rsid w:val="000D261A"/>
    <w:rsid w:val="000D2E19"/>
    <w:rsid w:val="000D33E4"/>
    <w:rsid w:val="000D46A9"/>
    <w:rsid w:val="000D5E3C"/>
    <w:rsid w:val="000D64BF"/>
    <w:rsid w:val="000D6C04"/>
    <w:rsid w:val="000D6D69"/>
    <w:rsid w:val="000E0207"/>
    <w:rsid w:val="000E1EB1"/>
    <w:rsid w:val="000E346E"/>
    <w:rsid w:val="000E3C3E"/>
    <w:rsid w:val="000F102B"/>
    <w:rsid w:val="000F1177"/>
    <w:rsid w:val="000F2504"/>
    <w:rsid w:val="000F2855"/>
    <w:rsid w:val="000F3475"/>
    <w:rsid w:val="000F38FD"/>
    <w:rsid w:val="000F4046"/>
    <w:rsid w:val="000F54A2"/>
    <w:rsid w:val="001004E7"/>
    <w:rsid w:val="001007E9"/>
    <w:rsid w:val="00100866"/>
    <w:rsid w:val="001071F7"/>
    <w:rsid w:val="00107754"/>
    <w:rsid w:val="00107FF7"/>
    <w:rsid w:val="00110115"/>
    <w:rsid w:val="001102D3"/>
    <w:rsid w:val="0011191A"/>
    <w:rsid w:val="001123B3"/>
    <w:rsid w:val="00113066"/>
    <w:rsid w:val="001157FA"/>
    <w:rsid w:val="00116A5C"/>
    <w:rsid w:val="00121FBF"/>
    <w:rsid w:val="001220ED"/>
    <w:rsid w:val="001235E4"/>
    <w:rsid w:val="00125040"/>
    <w:rsid w:val="0012780D"/>
    <w:rsid w:val="00130E9A"/>
    <w:rsid w:val="00135139"/>
    <w:rsid w:val="001358FB"/>
    <w:rsid w:val="00141526"/>
    <w:rsid w:val="0014185A"/>
    <w:rsid w:val="00141B2E"/>
    <w:rsid w:val="00141B44"/>
    <w:rsid w:val="00141E57"/>
    <w:rsid w:val="001426EC"/>
    <w:rsid w:val="00142D49"/>
    <w:rsid w:val="001452AB"/>
    <w:rsid w:val="00145D9F"/>
    <w:rsid w:val="00145EF8"/>
    <w:rsid w:val="00146477"/>
    <w:rsid w:val="00151686"/>
    <w:rsid w:val="001536E7"/>
    <w:rsid w:val="0015471E"/>
    <w:rsid w:val="00155DBB"/>
    <w:rsid w:val="001567C6"/>
    <w:rsid w:val="00157EBE"/>
    <w:rsid w:val="001630E6"/>
    <w:rsid w:val="0016692E"/>
    <w:rsid w:val="00166991"/>
    <w:rsid w:val="00167B7D"/>
    <w:rsid w:val="00167E9C"/>
    <w:rsid w:val="00170049"/>
    <w:rsid w:val="00172163"/>
    <w:rsid w:val="00174A8C"/>
    <w:rsid w:val="00174E61"/>
    <w:rsid w:val="00175B2F"/>
    <w:rsid w:val="001767A5"/>
    <w:rsid w:val="00177845"/>
    <w:rsid w:val="001813FD"/>
    <w:rsid w:val="0018225C"/>
    <w:rsid w:val="0018310B"/>
    <w:rsid w:val="0018349B"/>
    <w:rsid w:val="00183AB8"/>
    <w:rsid w:val="00184A3B"/>
    <w:rsid w:val="00184EB8"/>
    <w:rsid w:val="00185400"/>
    <w:rsid w:val="00187ADB"/>
    <w:rsid w:val="00191DDC"/>
    <w:rsid w:val="001959CE"/>
    <w:rsid w:val="001963F0"/>
    <w:rsid w:val="00197366"/>
    <w:rsid w:val="00197408"/>
    <w:rsid w:val="001A0925"/>
    <w:rsid w:val="001A0A2C"/>
    <w:rsid w:val="001A1952"/>
    <w:rsid w:val="001A2D8A"/>
    <w:rsid w:val="001A4A20"/>
    <w:rsid w:val="001A5415"/>
    <w:rsid w:val="001A56F2"/>
    <w:rsid w:val="001A572A"/>
    <w:rsid w:val="001A63E8"/>
    <w:rsid w:val="001B079F"/>
    <w:rsid w:val="001B0FCC"/>
    <w:rsid w:val="001B25D6"/>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FA4"/>
    <w:rsid w:val="001D773D"/>
    <w:rsid w:val="001D7DD9"/>
    <w:rsid w:val="001E011E"/>
    <w:rsid w:val="001E1664"/>
    <w:rsid w:val="001E1C08"/>
    <w:rsid w:val="001E275F"/>
    <w:rsid w:val="001E2963"/>
    <w:rsid w:val="001F0F30"/>
    <w:rsid w:val="001F3064"/>
    <w:rsid w:val="00202230"/>
    <w:rsid w:val="00203127"/>
    <w:rsid w:val="0020451E"/>
    <w:rsid w:val="00205DA2"/>
    <w:rsid w:val="00207292"/>
    <w:rsid w:val="00207AA4"/>
    <w:rsid w:val="00207AD2"/>
    <w:rsid w:val="00212178"/>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CC3"/>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0B17"/>
    <w:rsid w:val="00271ED7"/>
    <w:rsid w:val="0027372E"/>
    <w:rsid w:val="002737E8"/>
    <w:rsid w:val="00276449"/>
    <w:rsid w:val="002772BC"/>
    <w:rsid w:val="00281506"/>
    <w:rsid w:val="00281F8A"/>
    <w:rsid w:val="00282657"/>
    <w:rsid w:val="00284596"/>
    <w:rsid w:val="00284F88"/>
    <w:rsid w:val="00285ACD"/>
    <w:rsid w:val="00287874"/>
    <w:rsid w:val="00292B10"/>
    <w:rsid w:val="002940EA"/>
    <w:rsid w:val="0029413A"/>
    <w:rsid w:val="002960BE"/>
    <w:rsid w:val="002A21C7"/>
    <w:rsid w:val="002A3962"/>
    <w:rsid w:val="002A46F5"/>
    <w:rsid w:val="002B060D"/>
    <w:rsid w:val="002B19B1"/>
    <w:rsid w:val="002B1D68"/>
    <w:rsid w:val="002B4046"/>
    <w:rsid w:val="002B5354"/>
    <w:rsid w:val="002B5758"/>
    <w:rsid w:val="002B61E8"/>
    <w:rsid w:val="002B73D5"/>
    <w:rsid w:val="002C026F"/>
    <w:rsid w:val="002C1A6A"/>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22F6"/>
    <w:rsid w:val="002F2E8A"/>
    <w:rsid w:val="002F3352"/>
    <w:rsid w:val="002F4219"/>
    <w:rsid w:val="002F5D32"/>
    <w:rsid w:val="002F7EF8"/>
    <w:rsid w:val="00300959"/>
    <w:rsid w:val="0030216D"/>
    <w:rsid w:val="003051F3"/>
    <w:rsid w:val="00305FDF"/>
    <w:rsid w:val="00307418"/>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3FD"/>
    <w:rsid w:val="003309B8"/>
    <w:rsid w:val="0033239B"/>
    <w:rsid w:val="003326F4"/>
    <w:rsid w:val="0033275E"/>
    <w:rsid w:val="0033388E"/>
    <w:rsid w:val="00333DD8"/>
    <w:rsid w:val="00334161"/>
    <w:rsid w:val="003345C3"/>
    <w:rsid w:val="0033461F"/>
    <w:rsid w:val="00340CED"/>
    <w:rsid w:val="00346CFC"/>
    <w:rsid w:val="00346DEA"/>
    <w:rsid w:val="00346E97"/>
    <w:rsid w:val="00346EE6"/>
    <w:rsid w:val="0034727B"/>
    <w:rsid w:val="00350C64"/>
    <w:rsid w:val="003513DC"/>
    <w:rsid w:val="003517AC"/>
    <w:rsid w:val="003521A6"/>
    <w:rsid w:val="00352D69"/>
    <w:rsid w:val="00352DC6"/>
    <w:rsid w:val="0035415B"/>
    <w:rsid w:val="0035462C"/>
    <w:rsid w:val="00354B93"/>
    <w:rsid w:val="00354F5E"/>
    <w:rsid w:val="003550BA"/>
    <w:rsid w:val="003552AD"/>
    <w:rsid w:val="00356D52"/>
    <w:rsid w:val="00356FFE"/>
    <w:rsid w:val="0036002B"/>
    <w:rsid w:val="00360D39"/>
    <w:rsid w:val="00362FC8"/>
    <w:rsid w:val="0036335C"/>
    <w:rsid w:val="0036526C"/>
    <w:rsid w:val="00366A08"/>
    <w:rsid w:val="00370EDA"/>
    <w:rsid w:val="00372172"/>
    <w:rsid w:val="0037302F"/>
    <w:rsid w:val="00373C6D"/>
    <w:rsid w:val="00374E6B"/>
    <w:rsid w:val="00375988"/>
    <w:rsid w:val="00376D54"/>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97DC0"/>
    <w:rsid w:val="003A2ED1"/>
    <w:rsid w:val="003A4DE3"/>
    <w:rsid w:val="003A5E32"/>
    <w:rsid w:val="003A6B35"/>
    <w:rsid w:val="003A734F"/>
    <w:rsid w:val="003B0CED"/>
    <w:rsid w:val="003B1AF0"/>
    <w:rsid w:val="003B22C4"/>
    <w:rsid w:val="003B37B1"/>
    <w:rsid w:val="003B3B1B"/>
    <w:rsid w:val="003B419A"/>
    <w:rsid w:val="003B5E49"/>
    <w:rsid w:val="003B5E8C"/>
    <w:rsid w:val="003B7BD2"/>
    <w:rsid w:val="003C1830"/>
    <w:rsid w:val="003D2BC4"/>
    <w:rsid w:val="003D4CE9"/>
    <w:rsid w:val="003D5166"/>
    <w:rsid w:val="003D5AEF"/>
    <w:rsid w:val="003E2600"/>
    <w:rsid w:val="003E3503"/>
    <w:rsid w:val="003E42FB"/>
    <w:rsid w:val="003E7FB6"/>
    <w:rsid w:val="003F19EE"/>
    <w:rsid w:val="003F4203"/>
    <w:rsid w:val="003F4BEE"/>
    <w:rsid w:val="003F6E72"/>
    <w:rsid w:val="0040130A"/>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31F"/>
    <w:rsid w:val="004449DB"/>
    <w:rsid w:val="00444C6A"/>
    <w:rsid w:val="0044582D"/>
    <w:rsid w:val="004459D6"/>
    <w:rsid w:val="00450F56"/>
    <w:rsid w:val="00451F0A"/>
    <w:rsid w:val="00452ED8"/>
    <w:rsid w:val="00463B7B"/>
    <w:rsid w:val="00471A48"/>
    <w:rsid w:val="00473710"/>
    <w:rsid w:val="004740A7"/>
    <w:rsid w:val="00474BCF"/>
    <w:rsid w:val="00475E77"/>
    <w:rsid w:val="00475F5C"/>
    <w:rsid w:val="00477858"/>
    <w:rsid w:val="00481DE2"/>
    <w:rsid w:val="00482CEC"/>
    <w:rsid w:val="00482E37"/>
    <w:rsid w:val="00484558"/>
    <w:rsid w:val="00493B38"/>
    <w:rsid w:val="0049579E"/>
    <w:rsid w:val="004957DB"/>
    <w:rsid w:val="00495C01"/>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7E41"/>
    <w:rsid w:val="004D0B14"/>
    <w:rsid w:val="004D14D8"/>
    <w:rsid w:val="004D2127"/>
    <w:rsid w:val="004D47D5"/>
    <w:rsid w:val="004D4E1E"/>
    <w:rsid w:val="004D622D"/>
    <w:rsid w:val="004D7DAC"/>
    <w:rsid w:val="004E02BC"/>
    <w:rsid w:val="004E0D26"/>
    <w:rsid w:val="004E29F1"/>
    <w:rsid w:val="004E4F35"/>
    <w:rsid w:val="004F0F82"/>
    <w:rsid w:val="004F1251"/>
    <w:rsid w:val="004F4213"/>
    <w:rsid w:val="004F51D9"/>
    <w:rsid w:val="004F599F"/>
    <w:rsid w:val="004F5C54"/>
    <w:rsid w:val="004F69C8"/>
    <w:rsid w:val="004F7527"/>
    <w:rsid w:val="005016B2"/>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69C9"/>
    <w:rsid w:val="00526F87"/>
    <w:rsid w:val="00527810"/>
    <w:rsid w:val="005303CF"/>
    <w:rsid w:val="00530738"/>
    <w:rsid w:val="00532270"/>
    <w:rsid w:val="005322A7"/>
    <w:rsid w:val="00532428"/>
    <w:rsid w:val="005325FF"/>
    <w:rsid w:val="0053388E"/>
    <w:rsid w:val="00534281"/>
    <w:rsid w:val="0053650E"/>
    <w:rsid w:val="005414BD"/>
    <w:rsid w:val="00541DAA"/>
    <w:rsid w:val="00541DEB"/>
    <w:rsid w:val="00544237"/>
    <w:rsid w:val="00545AD3"/>
    <w:rsid w:val="00550766"/>
    <w:rsid w:val="00554297"/>
    <w:rsid w:val="005600F0"/>
    <w:rsid w:val="00560165"/>
    <w:rsid w:val="00560C6D"/>
    <w:rsid w:val="00560E49"/>
    <w:rsid w:val="00563455"/>
    <w:rsid w:val="00563A2B"/>
    <w:rsid w:val="00565955"/>
    <w:rsid w:val="00566229"/>
    <w:rsid w:val="005669E2"/>
    <w:rsid w:val="00566A18"/>
    <w:rsid w:val="005702BF"/>
    <w:rsid w:val="00571ACD"/>
    <w:rsid w:val="00572904"/>
    <w:rsid w:val="00573B66"/>
    <w:rsid w:val="0057411D"/>
    <w:rsid w:val="00574C49"/>
    <w:rsid w:val="00576018"/>
    <w:rsid w:val="00577FAB"/>
    <w:rsid w:val="00580802"/>
    <w:rsid w:val="00580A1F"/>
    <w:rsid w:val="0058203B"/>
    <w:rsid w:val="00583ABF"/>
    <w:rsid w:val="005858B8"/>
    <w:rsid w:val="00585987"/>
    <w:rsid w:val="00587E77"/>
    <w:rsid w:val="00587F72"/>
    <w:rsid w:val="005912B8"/>
    <w:rsid w:val="00591D0A"/>
    <w:rsid w:val="00593858"/>
    <w:rsid w:val="00593ADC"/>
    <w:rsid w:val="00594666"/>
    <w:rsid w:val="00594BF0"/>
    <w:rsid w:val="00594FF2"/>
    <w:rsid w:val="00595AF4"/>
    <w:rsid w:val="0059618C"/>
    <w:rsid w:val="0059699F"/>
    <w:rsid w:val="00597559"/>
    <w:rsid w:val="005978F7"/>
    <w:rsid w:val="005A111D"/>
    <w:rsid w:val="005A1384"/>
    <w:rsid w:val="005A47B5"/>
    <w:rsid w:val="005A4845"/>
    <w:rsid w:val="005A5755"/>
    <w:rsid w:val="005A616E"/>
    <w:rsid w:val="005A661F"/>
    <w:rsid w:val="005A7399"/>
    <w:rsid w:val="005B0C1A"/>
    <w:rsid w:val="005B1DBC"/>
    <w:rsid w:val="005B2268"/>
    <w:rsid w:val="005B245E"/>
    <w:rsid w:val="005B2590"/>
    <w:rsid w:val="005B28B7"/>
    <w:rsid w:val="005B34A4"/>
    <w:rsid w:val="005B4756"/>
    <w:rsid w:val="005B62B1"/>
    <w:rsid w:val="005B7942"/>
    <w:rsid w:val="005C04F8"/>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3729"/>
    <w:rsid w:val="005D6E08"/>
    <w:rsid w:val="005E1C22"/>
    <w:rsid w:val="005E240C"/>
    <w:rsid w:val="005E26AD"/>
    <w:rsid w:val="005E61C7"/>
    <w:rsid w:val="005E6C57"/>
    <w:rsid w:val="005E6D37"/>
    <w:rsid w:val="005E7833"/>
    <w:rsid w:val="005F03B3"/>
    <w:rsid w:val="005F1F61"/>
    <w:rsid w:val="005F3E74"/>
    <w:rsid w:val="005F4CEA"/>
    <w:rsid w:val="005F50AA"/>
    <w:rsid w:val="005F74F0"/>
    <w:rsid w:val="005F7559"/>
    <w:rsid w:val="005F7E04"/>
    <w:rsid w:val="00600CB3"/>
    <w:rsid w:val="00601FEA"/>
    <w:rsid w:val="00603353"/>
    <w:rsid w:val="006063FC"/>
    <w:rsid w:val="0060748C"/>
    <w:rsid w:val="006119EA"/>
    <w:rsid w:val="00612138"/>
    <w:rsid w:val="006131C0"/>
    <w:rsid w:val="00614C98"/>
    <w:rsid w:val="00615707"/>
    <w:rsid w:val="00616D7F"/>
    <w:rsid w:val="0061703F"/>
    <w:rsid w:val="00617402"/>
    <w:rsid w:val="006176A2"/>
    <w:rsid w:val="00620A97"/>
    <w:rsid w:val="00620D42"/>
    <w:rsid w:val="006214DD"/>
    <w:rsid w:val="00622C53"/>
    <w:rsid w:val="006231D5"/>
    <w:rsid w:val="006235D6"/>
    <w:rsid w:val="006258CC"/>
    <w:rsid w:val="0062602E"/>
    <w:rsid w:val="0063430D"/>
    <w:rsid w:val="00635C8F"/>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90F23"/>
    <w:rsid w:val="00691324"/>
    <w:rsid w:val="00692473"/>
    <w:rsid w:val="00696BCA"/>
    <w:rsid w:val="006A0B95"/>
    <w:rsid w:val="006A0C92"/>
    <w:rsid w:val="006A1DE4"/>
    <w:rsid w:val="006A27CA"/>
    <w:rsid w:val="006A416B"/>
    <w:rsid w:val="006A4C83"/>
    <w:rsid w:val="006A548F"/>
    <w:rsid w:val="006A7B14"/>
    <w:rsid w:val="006A7C84"/>
    <w:rsid w:val="006B213F"/>
    <w:rsid w:val="006B23ED"/>
    <w:rsid w:val="006B2945"/>
    <w:rsid w:val="006B7862"/>
    <w:rsid w:val="006B7E35"/>
    <w:rsid w:val="006C04D5"/>
    <w:rsid w:val="006C09A2"/>
    <w:rsid w:val="006C2F82"/>
    <w:rsid w:val="006C3999"/>
    <w:rsid w:val="006C3D9D"/>
    <w:rsid w:val="006C406A"/>
    <w:rsid w:val="006C6B36"/>
    <w:rsid w:val="006C74F0"/>
    <w:rsid w:val="006D003C"/>
    <w:rsid w:val="006D2B5E"/>
    <w:rsid w:val="006D2BE4"/>
    <w:rsid w:val="006D32AF"/>
    <w:rsid w:val="006D54DF"/>
    <w:rsid w:val="006D5733"/>
    <w:rsid w:val="006E02FC"/>
    <w:rsid w:val="006E098B"/>
    <w:rsid w:val="006E1C74"/>
    <w:rsid w:val="006E1C7E"/>
    <w:rsid w:val="006E26D6"/>
    <w:rsid w:val="006E39DD"/>
    <w:rsid w:val="006E4D98"/>
    <w:rsid w:val="006F04CC"/>
    <w:rsid w:val="006F1FB1"/>
    <w:rsid w:val="006F3D26"/>
    <w:rsid w:val="006F3D34"/>
    <w:rsid w:val="006F41CB"/>
    <w:rsid w:val="006F45B5"/>
    <w:rsid w:val="006F5494"/>
    <w:rsid w:val="00701110"/>
    <w:rsid w:val="007027A8"/>
    <w:rsid w:val="00703682"/>
    <w:rsid w:val="00705CC1"/>
    <w:rsid w:val="00705E2C"/>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D12"/>
    <w:rsid w:val="00736A54"/>
    <w:rsid w:val="00740CC5"/>
    <w:rsid w:val="00741002"/>
    <w:rsid w:val="00741EA0"/>
    <w:rsid w:val="007437E8"/>
    <w:rsid w:val="007444B7"/>
    <w:rsid w:val="00744925"/>
    <w:rsid w:val="00744E4F"/>
    <w:rsid w:val="00745716"/>
    <w:rsid w:val="00746474"/>
    <w:rsid w:val="0074728D"/>
    <w:rsid w:val="00747E21"/>
    <w:rsid w:val="00750FC8"/>
    <w:rsid w:val="0075120C"/>
    <w:rsid w:val="007512A0"/>
    <w:rsid w:val="00752569"/>
    <w:rsid w:val="00754D78"/>
    <w:rsid w:val="00755FC2"/>
    <w:rsid w:val="0076522A"/>
    <w:rsid w:val="00765BAD"/>
    <w:rsid w:val="00766DD7"/>
    <w:rsid w:val="007675D5"/>
    <w:rsid w:val="0076781E"/>
    <w:rsid w:val="00770866"/>
    <w:rsid w:val="00771FB0"/>
    <w:rsid w:val="00772152"/>
    <w:rsid w:val="0077415F"/>
    <w:rsid w:val="00775231"/>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10C4"/>
    <w:rsid w:val="007C5666"/>
    <w:rsid w:val="007C5AC0"/>
    <w:rsid w:val="007C77F8"/>
    <w:rsid w:val="007C788F"/>
    <w:rsid w:val="007D2870"/>
    <w:rsid w:val="007D4FB1"/>
    <w:rsid w:val="007D6917"/>
    <w:rsid w:val="007D7ECF"/>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7F8"/>
    <w:rsid w:val="008239BC"/>
    <w:rsid w:val="00825B3F"/>
    <w:rsid w:val="00825DEA"/>
    <w:rsid w:val="008260F7"/>
    <w:rsid w:val="00827D22"/>
    <w:rsid w:val="00830E9F"/>
    <w:rsid w:val="00831098"/>
    <w:rsid w:val="00832C3C"/>
    <w:rsid w:val="00837DF0"/>
    <w:rsid w:val="008405CB"/>
    <w:rsid w:val="008433BC"/>
    <w:rsid w:val="00843702"/>
    <w:rsid w:val="00843F9D"/>
    <w:rsid w:val="00850F2C"/>
    <w:rsid w:val="0085144B"/>
    <w:rsid w:val="0085346F"/>
    <w:rsid w:val="0085439A"/>
    <w:rsid w:val="00854F78"/>
    <w:rsid w:val="00857399"/>
    <w:rsid w:val="00857BC8"/>
    <w:rsid w:val="0086018A"/>
    <w:rsid w:val="00860AFF"/>
    <w:rsid w:val="00862A07"/>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9228C"/>
    <w:rsid w:val="00892C0B"/>
    <w:rsid w:val="0089349E"/>
    <w:rsid w:val="00893DE4"/>
    <w:rsid w:val="00894729"/>
    <w:rsid w:val="00895E92"/>
    <w:rsid w:val="00897845"/>
    <w:rsid w:val="008A2540"/>
    <w:rsid w:val="008A32DF"/>
    <w:rsid w:val="008A4341"/>
    <w:rsid w:val="008A5249"/>
    <w:rsid w:val="008A5609"/>
    <w:rsid w:val="008A6909"/>
    <w:rsid w:val="008B09E1"/>
    <w:rsid w:val="008B3102"/>
    <w:rsid w:val="008B4675"/>
    <w:rsid w:val="008B571B"/>
    <w:rsid w:val="008B6089"/>
    <w:rsid w:val="008B7485"/>
    <w:rsid w:val="008C0644"/>
    <w:rsid w:val="008C23C1"/>
    <w:rsid w:val="008C3C9B"/>
    <w:rsid w:val="008C61EE"/>
    <w:rsid w:val="008C6691"/>
    <w:rsid w:val="008C67E2"/>
    <w:rsid w:val="008C6841"/>
    <w:rsid w:val="008C7504"/>
    <w:rsid w:val="008C7DD1"/>
    <w:rsid w:val="008D1431"/>
    <w:rsid w:val="008D2D05"/>
    <w:rsid w:val="008D3198"/>
    <w:rsid w:val="008D465E"/>
    <w:rsid w:val="008D7D4B"/>
    <w:rsid w:val="008E1D41"/>
    <w:rsid w:val="008E2E56"/>
    <w:rsid w:val="008E3C5C"/>
    <w:rsid w:val="008E4981"/>
    <w:rsid w:val="008E69AD"/>
    <w:rsid w:val="008E7370"/>
    <w:rsid w:val="008E7384"/>
    <w:rsid w:val="008F143D"/>
    <w:rsid w:val="008F2468"/>
    <w:rsid w:val="008F33BC"/>
    <w:rsid w:val="008F6872"/>
    <w:rsid w:val="008F6B68"/>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1B9D"/>
    <w:rsid w:val="00930007"/>
    <w:rsid w:val="00930320"/>
    <w:rsid w:val="0093112C"/>
    <w:rsid w:val="00933642"/>
    <w:rsid w:val="00933B86"/>
    <w:rsid w:val="009347B6"/>
    <w:rsid w:val="00934B58"/>
    <w:rsid w:val="009418BA"/>
    <w:rsid w:val="00941A2E"/>
    <w:rsid w:val="009450B8"/>
    <w:rsid w:val="00946633"/>
    <w:rsid w:val="009472EF"/>
    <w:rsid w:val="00947729"/>
    <w:rsid w:val="0094794C"/>
    <w:rsid w:val="00950523"/>
    <w:rsid w:val="009505D4"/>
    <w:rsid w:val="00950FB3"/>
    <w:rsid w:val="009561AD"/>
    <w:rsid w:val="00956E96"/>
    <w:rsid w:val="00957F59"/>
    <w:rsid w:val="00960B59"/>
    <w:rsid w:val="00960C6A"/>
    <w:rsid w:val="0096209C"/>
    <w:rsid w:val="00962D69"/>
    <w:rsid w:val="00962F95"/>
    <w:rsid w:val="00964AC6"/>
    <w:rsid w:val="00965A85"/>
    <w:rsid w:val="00965EAE"/>
    <w:rsid w:val="00966F75"/>
    <w:rsid w:val="00967594"/>
    <w:rsid w:val="00967888"/>
    <w:rsid w:val="00970ACA"/>
    <w:rsid w:val="00972A76"/>
    <w:rsid w:val="00972E1D"/>
    <w:rsid w:val="00973CE8"/>
    <w:rsid w:val="00974591"/>
    <w:rsid w:val="00975214"/>
    <w:rsid w:val="00977CD2"/>
    <w:rsid w:val="00980640"/>
    <w:rsid w:val="00982FD9"/>
    <w:rsid w:val="00984F31"/>
    <w:rsid w:val="0098535D"/>
    <w:rsid w:val="00987179"/>
    <w:rsid w:val="009925D8"/>
    <w:rsid w:val="00994763"/>
    <w:rsid w:val="0099647F"/>
    <w:rsid w:val="00997043"/>
    <w:rsid w:val="00997689"/>
    <w:rsid w:val="009A11B0"/>
    <w:rsid w:val="009A470E"/>
    <w:rsid w:val="009A637B"/>
    <w:rsid w:val="009B04A8"/>
    <w:rsid w:val="009B2CDB"/>
    <w:rsid w:val="009B4094"/>
    <w:rsid w:val="009B5BC4"/>
    <w:rsid w:val="009B6E67"/>
    <w:rsid w:val="009C1109"/>
    <w:rsid w:val="009C1918"/>
    <w:rsid w:val="009C2B9C"/>
    <w:rsid w:val="009C43E5"/>
    <w:rsid w:val="009C51E5"/>
    <w:rsid w:val="009C6B68"/>
    <w:rsid w:val="009C7304"/>
    <w:rsid w:val="009D0441"/>
    <w:rsid w:val="009D24C7"/>
    <w:rsid w:val="009D35A3"/>
    <w:rsid w:val="009D4780"/>
    <w:rsid w:val="009D555A"/>
    <w:rsid w:val="009D55FD"/>
    <w:rsid w:val="009D60A6"/>
    <w:rsid w:val="009D73B7"/>
    <w:rsid w:val="009D7D5E"/>
    <w:rsid w:val="009E1C3A"/>
    <w:rsid w:val="009E23E9"/>
    <w:rsid w:val="009E28B2"/>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9DA"/>
    <w:rsid w:val="00A13C29"/>
    <w:rsid w:val="00A14357"/>
    <w:rsid w:val="00A1462E"/>
    <w:rsid w:val="00A1564C"/>
    <w:rsid w:val="00A17E75"/>
    <w:rsid w:val="00A232DE"/>
    <w:rsid w:val="00A233A1"/>
    <w:rsid w:val="00A24176"/>
    <w:rsid w:val="00A248F8"/>
    <w:rsid w:val="00A2491D"/>
    <w:rsid w:val="00A2499B"/>
    <w:rsid w:val="00A25C26"/>
    <w:rsid w:val="00A26F24"/>
    <w:rsid w:val="00A278A8"/>
    <w:rsid w:val="00A30140"/>
    <w:rsid w:val="00A3062A"/>
    <w:rsid w:val="00A30A84"/>
    <w:rsid w:val="00A30DC0"/>
    <w:rsid w:val="00A31203"/>
    <w:rsid w:val="00A317A6"/>
    <w:rsid w:val="00A31A8D"/>
    <w:rsid w:val="00A32C9C"/>
    <w:rsid w:val="00A358EA"/>
    <w:rsid w:val="00A37362"/>
    <w:rsid w:val="00A41C51"/>
    <w:rsid w:val="00A42DBF"/>
    <w:rsid w:val="00A42E7D"/>
    <w:rsid w:val="00A44A95"/>
    <w:rsid w:val="00A45058"/>
    <w:rsid w:val="00A4608D"/>
    <w:rsid w:val="00A4659C"/>
    <w:rsid w:val="00A47672"/>
    <w:rsid w:val="00A51A32"/>
    <w:rsid w:val="00A52354"/>
    <w:rsid w:val="00A53B44"/>
    <w:rsid w:val="00A55135"/>
    <w:rsid w:val="00A5664B"/>
    <w:rsid w:val="00A57B3C"/>
    <w:rsid w:val="00A6020E"/>
    <w:rsid w:val="00A60A12"/>
    <w:rsid w:val="00A62D80"/>
    <w:rsid w:val="00A62FAD"/>
    <w:rsid w:val="00A6667F"/>
    <w:rsid w:val="00A66D0C"/>
    <w:rsid w:val="00A671DC"/>
    <w:rsid w:val="00A67C4C"/>
    <w:rsid w:val="00A70571"/>
    <w:rsid w:val="00A715E4"/>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5430"/>
    <w:rsid w:val="00A95B78"/>
    <w:rsid w:val="00A96162"/>
    <w:rsid w:val="00A962E1"/>
    <w:rsid w:val="00AA1711"/>
    <w:rsid w:val="00AA2C3F"/>
    <w:rsid w:val="00AA3201"/>
    <w:rsid w:val="00AA430A"/>
    <w:rsid w:val="00AA4F25"/>
    <w:rsid w:val="00AA6B43"/>
    <w:rsid w:val="00AB19BC"/>
    <w:rsid w:val="00AB1CB1"/>
    <w:rsid w:val="00AB3017"/>
    <w:rsid w:val="00AB5B4D"/>
    <w:rsid w:val="00AB5E78"/>
    <w:rsid w:val="00AB6657"/>
    <w:rsid w:val="00AB7B1E"/>
    <w:rsid w:val="00AC02C2"/>
    <w:rsid w:val="00AC12D4"/>
    <w:rsid w:val="00AC1DD8"/>
    <w:rsid w:val="00AC7083"/>
    <w:rsid w:val="00AD18D9"/>
    <w:rsid w:val="00AD28D1"/>
    <w:rsid w:val="00AD3797"/>
    <w:rsid w:val="00AD3958"/>
    <w:rsid w:val="00AD3C95"/>
    <w:rsid w:val="00AD3EC8"/>
    <w:rsid w:val="00AD4901"/>
    <w:rsid w:val="00AD4E27"/>
    <w:rsid w:val="00AD7300"/>
    <w:rsid w:val="00AE005A"/>
    <w:rsid w:val="00AE0EF3"/>
    <w:rsid w:val="00AE1D33"/>
    <w:rsid w:val="00AE46A5"/>
    <w:rsid w:val="00AE726D"/>
    <w:rsid w:val="00AE7847"/>
    <w:rsid w:val="00AF0436"/>
    <w:rsid w:val="00AF3471"/>
    <w:rsid w:val="00AF40ED"/>
    <w:rsid w:val="00AF43B0"/>
    <w:rsid w:val="00AF483D"/>
    <w:rsid w:val="00AF5553"/>
    <w:rsid w:val="00AF5DC1"/>
    <w:rsid w:val="00AF6B77"/>
    <w:rsid w:val="00AF6C3B"/>
    <w:rsid w:val="00B00D3B"/>
    <w:rsid w:val="00B055BD"/>
    <w:rsid w:val="00B0656D"/>
    <w:rsid w:val="00B07993"/>
    <w:rsid w:val="00B113C8"/>
    <w:rsid w:val="00B11E83"/>
    <w:rsid w:val="00B1280A"/>
    <w:rsid w:val="00B136ED"/>
    <w:rsid w:val="00B16134"/>
    <w:rsid w:val="00B163D6"/>
    <w:rsid w:val="00B16A5D"/>
    <w:rsid w:val="00B21302"/>
    <w:rsid w:val="00B25158"/>
    <w:rsid w:val="00B31532"/>
    <w:rsid w:val="00B3310F"/>
    <w:rsid w:val="00B35298"/>
    <w:rsid w:val="00B36C01"/>
    <w:rsid w:val="00B37A21"/>
    <w:rsid w:val="00B37F9B"/>
    <w:rsid w:val="00B40221"/>
    <w:rsid w:val="00B4220D"/>
    <w:rsid w:val="00B429DF"/>
    <w:rsid w:val="00B42FAB"/>
    <w:rsid w:val="00B465DC"/>
    <w:rsid w:val="00B52986"/>
    <w:rsid w:val="00B52E2B"/>
    <w:rsid w:val="00B53A3F"/>
    <w:rsid w:val="00B54898"/>
    <w:rsid w:val="00B557BD"/>
    <w:rsid w:val="00B57B42"/>
    <w:rsid w:val="00B60272"/>
    <w:rsid w:val="00B61B82"/>
    <w:rsid w:val="00B61DDB"/>
    <w:rsid w:val="00B61FCF"/>
    <w:rsid w:val="00B63D96"/>
    <w:rsid w:val="00B6512C"/>
    <w:rsid w:val="00B65521"/>
    <w:rsid w:val="00B670EB"/>
    <w:rsid w:val="00B7574D"/>
    <w:rsid w:val="00B76ACA"/>
    <w:rsid w:val="00B77705"/>
    <w:rsid w:val="00B8036F"/>
    <w:rsid w:val="00B8166A"/>
    <w:rsid w:val="00B85D35"/>
    <w:rsid w:val="00B874B8"/>
    <w:rsid w:val="00B900FB"/>
    <w:rsid w:val="00B90965"/>
    <w:rsid w:val="00B90AAE"/>
    <w:rsid w:val="00B910B9"/>
    <w:rsid w:val="00B91A23"/>
    <w:rsid w:val="00B95E82"/>
    <w:rsid w:val="00B9652A"/>
    <w:rsid w:val="00B9709C"/>
    <w:rsid w:val="00BA2D12"/>
    <w:rsid w:val="00BA3AB0"/>
    <w:rsid w:val="00BA3F74"/>
    <w:rsid w:val="00BA538D"/>
    <w:rsid w:val="00BA55FC"/>
    <w:rsid w:val="00BA5A7F"/>
    <w:rsid w:val="00BA6EB8"/>
    <w:rsid w:val="00BA7176"/>
    <w:rsid w:val="00BB0AC5"/>
    <w:rsid w:val="00BB3B54"/>
    <w:rsid w:val="00BB4236"/>
    <w:rsid w:val="00BB4AB7"/>
    <w:rsid w:val="00BB52AE"/>
    <w:rsid w:val="00BB561E"/>
    <w:rsid w:val="00BB57AC"/>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3A48"/>
    <w:rsid w:val="00BE4B34"/>
    <w:rsid w:val="00BE6255"/>
    <w:rsid w:val="00BE6750"/>
    <w:rsid w:val="00BE68A5"/>
    <w:rsid w:val="00BF255C"/>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8B6"/>
    <w:rsid w:val="00C15A9B"/>
    <w:rsid w:val="00C2634C"/>
    <w:rsid w:val="00C26B38"/>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7AEE"/>
    <w:rsid w:val="00C60E67"/>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8DE"/>
    <w:rsid w:val="00C848A9"/>
    <w:rsid w:val="00C85350"/>
    <w:rsid w:val="00C85D5C"/>
    <w:rsid w:val="00C92499"/>
    <w:rsid w:val="00C9262E"/>
    <w:rsid w:val="00C93B9C"/>
    <w:rsid w:val="00C95AB9"/>
    <w:rsid w:val="00C96697"/>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2FED"/>
    <w:rsid w:val="00CD3013"/>
    <w:rsid w:val="00CD41E2"/>
    <w:rsid w:val="00CD4238"/>
    <w:rsid w:val="00CD4C5D"/>
    <w:rsid w:val="00CD5FDD"/>
    <w:rsid w:val="00CD669D"/>
    <w:rsid w:val="00CE1B3C"/>
    <w:rsid w:val="00CE2446"/>
    <w:rsid w:val="00CE2D57"/>
    <w:rsid w:val="00CE30AA"/>
    <w:rsid w:val="00CE40AE"/>
    <w:rsid w:val="00CE641A"/>
    <w:rsid w:val="00CE739A"/>
    <w:rsid w:val="00CF04D8"/>
    <w:rsid w:val="00CF0516"/>
    <w:rsid w:val="00CF08A5"/>
    <w:rsid w:val="00CF2CD0"/>
    <w:rsid w:val="00CF3F49"/>
    <w:rsid w:val="00CF466E"/>
    <w:rsid w:val="00CF5940"/>
    <w:rsid w:val="00CF5EC9"/>
    <w:rsid w:val="00CF6733"/>
    <w:rsid w:val="00CF690C"/>
    <w:rsid w:val="00CF7787"/>
    <w:rsid w:val="00CF7F90"/>
    <w:rsid w:val="00D00743"/>
    <w:rsid w:val="00D01040"/>
    <w:rsid w:val="00D02035"/>
    <w:rsid w:val="00D02DBE"/>
    <w:rsid w:val="00D05266"/>
    <w:rsid w:val="00D05C01"/>
    <w:rsid w:val="00D067D1"/>
    <w:rsid w:val="00D0703A"/>
    <w:rsid w:val="00D108DE"/>
    <w:rsid w:val="00D114A4"/>
    <w:rsid w:val="00D13D57"/>
    <w:rsid w:val="00D13DE3"/>
    <w:rsid w:val="00D14D50"/>
    <w:rsid w:val="00D1504D"/>
    <w:rsid w:val="00D17387"/>
    <w:rsid w:val="00D174A9"/>
    <w:rsid w:val="00D17657"/>
    <w:rsid w:val="00D21ED8"/>
    <w:rsid w:val="00D2394D"/>
    <w:rsid w:val="00D23BF2"/>
    <w:rsid w:val="00D25CA1"/>
    <w:rsid w:val="00D300E9"/>
    <w:rsid w:val="00D314D3"/>
    <w:rsid w:val="00D33B86"/>
    <w:rsid w:val="00D33D08"/>
    <w:rsid w:val="00D34829"/>
    <w:rsid w:val="00D349D8"/>
    <w:rsid w:val="00D37796"/>
    <w:rsid w:val="00D4035F"/>
    <w:rsid w:val="00D4244A"/>
    <w:rsid w:val="00D43AFE"/>
    <w:rsid w:val="00D44506"/>
    <w:rsid w:val="00D466DA"/>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1941"/>
    <w:rsid w:val="00D7304D"/>
    <w:rsid w:val="00D73DD8"/>
    <w:rsid w:val="00D7683C"/>
    <w:rsid w:val="00D76E1A"/>
    <w:rsid w:val="00D77D2A"/>
    <w:rsid w:val="00D77F1B"/>
    <w:rsid w:val="00D80BEC"/>
    <w:rsid w:val="00D81622"/>
    <w:rsid w:val="00D81B5D"/>
    <w:rsid w:val="00D832A8"/>
    <w:rsid w:val="00D83F32"/>
    <w:rsid w:val="00D842C4"/>
    <w:rsid w:val="00D84B3D"/>
    <w:rsid w:val="00D87B09"/>
    <w:rsid w:val="00D90E32"/>
    <w:rsid w:val="00D91B3A"/>
    <w:rsid w:val="00D952E8"/>
    <w:rsid w:val="00D968DD"/>
    <w:rsid w:val="00D974F2"/>
    <w:rsid w:val="00DA0814"/>
    <w:rsid w:val="00DA2637"/>
    <w:rsid w:val="00DA3EBA"/>
    <w:rsid w:val="00DA460C"/>
    <w:rsid w:val="00DA6190"/>
    <w:rsid w:val="00DA644C"/>
    <w:rsid w:val="00DA66A9"/>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615"/>
    <w:rsid w:val="00DD7576"/>
    <w:rsid w:val="00DD7B27"/>
    <w:rsid w:val="00DE085A"/>
    <w:rsid w:val="00DE1E74"/>
    <w:rsid w:val="00DE3BFB"/>
    <w:rsid w:val="00DE58B3"/>
    <w:rsid w:val="00DE76AA"/>
    <w:rsid w:val="00DF1127"/>
    <w:rsid w:val="00DF3D34"/>
    <w:rsid w:val="00DF49C8"/>
    <w:rsid w:val="00DF4A30"/>
    <w:rsid w:val="00DF4AF1"/>
    <w:rsid w:val="00DF625A"/>
    <w:rsid w:val="00DF6686"/>
    <w:rsid w:val="00DF7FF5"/>
    <w:rsid w:val="00E02F32"/>
    <w:rsid w:val="00E03AE6"/>
    <w:rsid w:val="00E11122"/>
    <w:rsid w:val="00E11623"/>
    <w:rsid w:val="00E14354"/>
    <w:rsid w:val="00E14653"/>
    <w:rsid w:val="00E14684"/>
    <w:rsid w:val="00E14948"/>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516AB"/>
    <w:rsid w:val="00E5268D"/>
    <w:rsid w:val="00E534CF"/>
    <w:rsid w:val="00E53E49"/>
    <w:rsid w:val="00E551AE"/>
    <w:rsid w:val="00E61F17"/>
    <w:rsid w:val="00E61FA9"/>
    <w:rsid w:val="00E64188"/>
    <w:rsid w:val="00E641A4"/>
    <w:rsid w:val="00E716BA"/>
    <w:rsid w:val="00E73BE4"/>
    <w:rsid w:val="00E74866"/>
    <w:rsid w:val="00E75368"/>
    <w:rsid w:val="00E753B3"/>
    <w:rsid w:val="00E777A2"/>
    <w:rsid w:val="00E77AFB"/>
    <w:rsid w:val="00E81536"/>
    <w:rsid w:val="00E872BD"/>
    <w:rsid w:val="00E91A56"/>
    <w:rsid w:val="00E926C7"/>
    <w:rsid w:val="00E9279A"/>
    <w:rsid w:val="00E94CD2"/>
    <w:rsid w:val="00E9501E"/>
    <w:rsid w:val="00E97F34"/>
    <w:rsid w:val="00EA001C"/>
    <w:rsid w:val="00EA302F"/>
    <w:rsid w:val="00EA37AF"/>
    <w:rsid w:val="00EA3A15"/>
    <w:rsid w:val="00EA58A5"/>
    <w:rsid w:val="00EA7377"/>
    <w:rsid w:val="00EB43F1"/>
    <w:rsid w:val="00EB4752"/>
    <w:rsid w:val="00EB47F0"/>
    <w:rsid w:val="00EB65FB"/>
    <w:rsid w:val="00EC0E24"/>
    <w:rsid w:val="00EC0EB5"/>
    <w:rsid w:val="00EC1B21"/>
    <w:rsid w:val="00EC2319"/>
    <w:rsid w:val="00EC2782"/>
    <w:rsid w:val="00EC37D5"/>
    <w:rsid w:val="00EC5EA3"/>
    <w:rsid w:val="00ED2CCC"/>
    <w:rsid w:val="00EE3443"/>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4836"/>
    <w:rsid w:val="00F05B10"/>
    <w:rsid w:val="00F06629"/>
    <w:rsid w:val="00F0672A"/>
    <w:rsid w:val="00F06D27"/>
    <w:rsid w:val="00F13F08"/>
    <w:rsid w:val="00F219C9"/>
    <w:rsid w:val="00F21A8A"/>
    <w:rsid w:val="00F22180"/>
    <w:rsid w:val="00F2359E"/>
    <w:rsid w:val="00F24E08"/>
    <w:rsid w:val="00F26826"/>
    <w:rsid w:val="00F27149"/>
    <w:rsid w:val="00F3196E"/>
    <w:rsid w:val="00F33B0A"/>
    <w:rsid w:val="00F33F0D"/>
    <w:rsid w:val="00F3405B"/>
    <w:rsid w:val="00F40971"/>
    <w:rsid w:val="00F40CE9"/>
    <w:rsid w:val="00F41EDB"/>
    <w:rsid w:val="00F43F13"/>
    <w:rsid w:val="00F451E7"/>
    <w:rsid w:val="00F45B86"/>
    <w:rsid w:val="00F466E6"/>
    <w:rsid w:val="00F4694B"/>
    <w:rsid w:val="00F5014E"/>
    <w:rsid w:val="00F50239"/>
    <w:rsid w:val="00F51708"/>
    <w:rsid w:val="00F534C5"/>
    <w:rsid w:val="00F57F0A"/>
    <w:rsid w:val="00F60EED"/>
    <w:rsid w:val="00F60FE0"/>
    <w:rsid w:val="00F63DB0"/>
    <w:rsid w:val="00F643DE"/>
    <w:rsid w:val="00F66363"/>
    <w:rsid w:val="00F667BC"/>
    <w:rsid w:val="00F675E6"/>
    <w:rsid w:val="00F67638"/>
    <w:rsid w:val="00F70099"/>
    <w:rsid w:val="00F70A3C"/>
    <w:rsid w:val="00F732DB"/>
    <w:rsid w:val="00F74E49"/>
    <w:rsid w:val="00F77BC4"/>
    <w:rsid w:val="00F77C2A"/>
    <w:rsid w:val="00F77EC4"/>
    <w:rsid w:val="00F8097C"/>
    <w:rsid w:val="00F824CD"/>
    <w:rsid w:val="00F82EBB"/>
    <w:rsid w:val="00F8308D"/>
    <w:rsid w:val="00F83477"/>
    <w:rsid w:val="00F841FB"/>
    <w:rsid w:val="00F84CD9"/>
    <w:rsid w:val="00F86252"/>
    <w:rsid w:val="00F90D70"/>
    <w:rsid w:val="00F91A3C"/>
    <w:rsid w:val="00F9418D"/>
    <w:rsid w:val="00F97CBC"/>
    <w:rsid w:val="00FA193D"/>
    <w:rsid w:val="00FA1A1D"/>
    <w:rsid w:val="00FA2F68"/>
    <w:rsid w:val="00FA4DA5"/>
    <w:rsid w:val="00FA50FC"/>
    <w:rsid w:val="00FA560A"/>
    <w:rsid w:val="00FA5A77"/>
    <w:rsid w:val="00FA610D"/>
    <w:rsid w:val="00FA6DB6"/>
    <w:rsid w:val="00FB106A"/>
    <w:rsid w:val="00FB38FB"/>
    <w:rsid w:val="00FB3B99"/>
    <w:rsid w:val="00FB56B9"/>
    <w:rsid w:val="00FB679D"/>
    <w:rsid w:val="00FB69ED"/>
    <w:rsid w:val="00FB7768"/>
    <w:rsid w:val="00FB79C4"/>
    <w:rsid w:val="00FC2DB9"/>
    <w:rsid w:val="00FC34BB"/>
    <w:rsid w:val="00FC36BF"/>
    <w:rsid w:val="00FC3BB0"/>
    <w:rsid w:val="00FC450A"/>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505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AFF4D"/>
  <w14:defaultImageDpi w14:val="0"/>
  <w15:docId w15:val="{2D07E6C2-58E5-4106-A40F-6C09D3BC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8"/>
      <w:szCs w:val="20"/>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Знак Знак1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caption"/>
    <w:basedOn w:val="a"/>
    <w:next w:val="a"/>
    <w:uiPriority w:val="99"/>
    <w:qFormat/>
    <w:pPr>
      <w:spacing w:before="120" w:after="120"/>
    </w:pPr>
    <w:rPr>
      <w:b/>
    </w:rPr>
  </w:style>
  <w:style w:type="paragraph" w:styleId="a4">
    <w:name w:val="Body Text"/>
    <w:basedOn w:val="a"/>
    <w:link w:val="a5"/>
    <w:uiPriority w:val="99"/>
    <w:rPr>
      <w:b/>
    </w:rPr>
  </w:style>
  <w:style w:type="character" w:customStyle="1" w:styleId="a5">
    <w:name w:val="Основной текст Знак"/>
    <w:basedOn w:val="a0"/>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locked/>
    <w:rPr>
      <w:rFonts w:cs="Times New Roman"/>
      <w:sz w:val="20"/>
      <w:szCs w:val="20"/>
    </w:rPr>
  </w:style>
  <w:style w:type="character" w:styleId="a8">
    <w:name w:val="page number"/>
    <w:basedOn w:val="a0"/>
    <w:uiPriority w:val="99"/>
    <w:rPr>
      <w:rFonts w:cs="Times New Roman"/>
    </w:rPr>
  </w:style>
  <w:style w:type="paragraph" w:styleId="3">
    <w:name w:val="Body Text 3"/>
    <w:basedOn w:val="a"/>
    <w:link w:val="30"/>
    <w:uiPriority w:val="99"/>
    <w:pPr>
      <w:jc w:val="center"/>
    </w:pPr>
    <w:rPr>
      <w:b/>
      <w:sz w:val="26"/>
    </w:rPr>
  </w:style>
  <w:style w:type="character" w:customStyle="1" w:styleId="30">
    <w:name w:val="Основной текст 3 Знак"/>
    <w:basedOn w:val="a0"/>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paragraph" w:styleId="ad">
    <w:name w:val="Block Text"/>
    <w:basedOn w:val="a"/>
    <w:uiPriority w:val="99"/>
    <w:pPr>
      <w:ind w:left="-108" w:right="-108"/>
      <w:jc w:val="both"/>
    </w:pPr>
    <w:rPr>
      <w:b/>
      <w:sz w:val="26"/>
    </w:rPr>
  </w:style>
  <w:style w:type="paragraph" w:styleId="ae">
    <w:name w:val="Body Text Indent"/>
    <w:basedOn w:val="a"/>
    <w:link w:val="af"/>
    <w:uiPriority w:val="99"/>
    <w:pPr>
      <w:ind w:firstLine="709"/>
      <w:jc w:val="both"/>
    </w:pPr>
    <w:rPr>
      <w:bCs/>
      <w:sz w:val="26"/>
    </w:rPr>
  </w:style>
  <w:style w:type="character" w:customStyle="1" w:styleId="af">
    <w:name w:val="Основной текст с отступом Знак"/>
    <w:basedOn w:val="a0"/>
    <w:link w:val="ae"/>
    <w:uiPriority w:val="99"/>
    <w:semiHidden/>
    <w:locked/>
    <w:rPr>
      <w:rFonts w:cs="Times New Roman"/>
      <w:sz w:val="20"/>
      <w:szCs w:val="20"/>
    </w:rPr>
  </w:style>
  <w:style w:type="paragraph" w:styleId="2">
    <w:name w:val="Body Text Indent 2"/>
    <w:basedOn w:val="a"/>
    <w:link w:val="20"/>
    <w:uiPriority w:val="99"/>
    <w:pPr>
      <w:ind w:firstLine="709"/>
      <w:jc w:val="both"/>
    </w:pPr>
    <w:rPr>
      <w:bCs/>
      <w:sz w:val="25"/>
      <w:szCs w:val="27"/>
    </w:rPr>
  </w:style>
  <w:style w:type="character" w:customStyle="1" w:styleId="20">
    <w:name w:val="Основной текст с отступом 2 Знак"/>
    <w:basedOn w:val="a0"/>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i/>
      <w:sz w:val="30"/>
      <w:szCs w:val="24"/>
    </w:rPr>
  </w:style>
  <w:style w:type="character" w:customStyle="1" w:styleId="af1">
    <w:name w:val="Подзаголовок Знак"/>
    <w:basedOn w:val="a0"/>
    <w:link w:val="af0"/>
    <w:uiPriority w:val="11"/>
    <w:locked/>
    <w:rPr>
      <w:rFonts w:asciiTheme="majorHAnsi" w:eastAsiaTheme="majorEastAsia" w:hAnsiTheme="majorHAnsi" w:cs="Times New Roman"/>
      <w:sz w:val="24"/>
      <w:szCs w:val="24"/>
    </w:rPr>
  </w:style>
  <w:style w:type="character" w:styleId="af2">
    <w:name w:val="annotation reference"/>
    <w:basedOn w:val="a0"/>
    <w:uiPriority w:val="99"/>
    <w:semiHidden/>
    <w:rsid w:val="005D08D1"/>
    <w:rPr>
      <w:rFonts w:cs="Times New Roman"/>
      <w:sz w:val="16"/>
      <w:szCs w:val="16"/>
    </w:rPr>
  </w:style>
  <w:style w:type="paragraph" w:styleId="af3">
    <w:name w:val="annotation text"/>
    <w:basedOn w:val="a"/>
    <w:link w:val="af4"/>
    <w:uiPriority w:val="99"/>
    <w:semiHidden/>
    <w:rsid w:val="005D08D1"/>
    <w:rPr>
      <w:sz w:val="20"/>
    </w:rPr>
  </w:style>
  <w:style w:type="character" w:customStyle="1" w:styleId="af4">
    <w:name w:val="Текст примечания Знак"/>
    <w:basedOn w:val="a0"/>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basedOn w:val="af4"/>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rPr>
  </w:style>
  <w:style w:type="character" w:styleId="af9">
    <w:name w:val="Hyperlink"/>
    <w:basedOn w:val="a0"/>
    <w:uiPriority w:val="99"/>
    <w:rsid w:val="00175B2F"/>
    <w:rPr>
      <w:rFonts w:cs="Times New Roman"/>
      <w:color w:val="0000FF"/>
      <w:u w:val="single"/>
    </w:rPr>
  </w:style>
  <w:style w:type="character" w:customStyle="1" w:styleId="af8">
    <w:name w:val="Заголовок Знак"/>
    <w:basedOn w:val="a0"/>
    <w:link w:val="af7"/>
    <w:uiPriority w:val="10"/>
    <w:locked/>
    <w:rPr>
      <w:rFonts w:asciiTheme="majorHAnsi" w:eastAsiaTheme="majorEastAsia" w:hAnsiTheme="majorHAnsi" w:cs="Times New Roman"/>
      <w:b/>
      <w:bCs/>
      <w:kern w:val="28"/>
      <w:sz w:val="32"/>
      <w:szCs w:val="32"/>
    </w:rPr>
  </w:style>
  <w:style w:type="paragraph" w:customStyle="1" w:styleId="ConsPlusNormal">
    <w:name w:val="ConsPlusNormal"/>
    <w:uiPriority w:val="99"/>
    <w:rsid w:val="00612138"/>
    <w:pPr>
      <w:autoSpaceDE w:val="0"/>
      <w:autoSpaceDN w:val="0"/>
      <w:adjustRightInd w:val="0"/>
      <w:spacing w:after="0" w:line="240" w:lineRule="auto"/>
      <w:ind w:firstLine="720"/>
    </w:pPr>
    <w:rPr>
      <w:rFonts w:ascii="Arial" w:hAnsi="Arial" w:cs="Arial"/>
      <w:sz w:val="20"/>
      <w:szCs w:val="20"/>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sz w:val="24"/>
      <w:szCs w:val="24"/>
      <w:lang w:val="en-US" w:eastAsia="en-US"/>
    </w:rPr>
  </w:style>
  <w:style w:type="table" w:styleId="aff0">
    <w:name w:val="Table Grid"/>
    <w:basedOn w:val="a1"/>
    <w:uiPriority w:val="99"/>
    <w:rsid w:val="00E753B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Application>Microsoft Office Word</Application>
  <DocSecurity>0</DocSecurity>
  <Lines>20</Lines>
  <Paragraphs>5</Paragraphs>
  <ScaleCrop>false</ScaleCrop>
  <Company>MNS</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dc:description/>
  <cp:lastModifiedBy>Трофимова Наталья Леонидовна</cp:lastModifiedBy>
  <cp:revision>2</cp:revision>
  <cp:lastPrinted>2014-04-03T12:16:00Z</cp:lastPrinted>
  <dcterms:created xsi:type="dcterms:W3CDTF">2023-10-11T09:25:00Z</dcterms:created>
  <dcterms:modified xsi:type="dcterms:W3CDTF">2023-10-11T09:25:00Z</dcterms:modified>
  <cp:category>Внутренний</cp:category>
</cp:coreProperties>
</file>