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AE" w:rsidRPr="008263C3" w:rsidRDefault="009E45AE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8263C3">
        <w:rPr>
          <w:rFonts w:ascii="Times New Roman" w:hAnsi="Times New Roman" w:cs="Times New Roman"/>
        </w:rPr>
        <w:t>ЧЕБОКСАРСКОЕ ГОРОДСКОЕ СОБРАНИЕ ДЕПУТАТОВ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ЧУВАШСКОЙ РЕСПУБЛИКИ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РЕШЕНИЕ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10 июня </w:t>
      </w:r>
      <w:smartTag w:uri="urn:schemas-microsoft-com:office:smarttags" w:element="metricconverter">
        <w:smartTagPr>
          <w:attr w:name="ProductID" w:val="2004 г"/>
        </w:smartTagPr>
        <w:r w:rsidRPr="008263C3">
          <w:rPr>
            <w:rFonts w:ascii="Times New Roman" w:hAnsi="Times New Roman" w:cs="Times New Roman"/>
          </w:rPr>
          <w:t>2004 г</w:t>
        </w:r>
      </w:smartTag>
      <w:r w:rsidRPr="008263C3">
        <w:rPr>
          <w:rFonts w:ascii="Times New Roman" w:hAnsi="Times New Roman" w:cs="Times New Roman"/>
        </w:rPr>
        <w:t>. N 1287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ОБ УТВЕРЖДЕНИИ ПОЛОЖЕНИЯ О ВОПРОСАХ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НАЛОГОВОГО РЕГУЛИРОВАНИЯ В ГОРОДЕ ЧЕБОКСАРЫ, ОТНЕСЕННЫХ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ЗАКОНОДАТЕЛЬСТВОМ РОССИЙСКОЙ ФЕДЕРАЦИИ О НАЛОГАХ И СБОРАХ</w:t>
      </w:r>
    </w:p>
    <w:p w:rsidR="009E45AE" w:rsidRDefault="009E45AE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8263C3">
        <w:rPr>
          <w:rFonts w:ascii="Times New Roman" w:hAnsi="Times New Roman" w:cs="Times New Roman"/>
        </w:rPr>
        <w:t>К ВЕДЕНИЮ ОРГАНОВ МЕСТНОГО САМОУПРАВЛЕНИЯ</w:t>
      </w:r>
    </w:p>
    <w:p w:rsidR="008263C3" w:rsidRDefault="008263C3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Список изменяющих документов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08.12.2004 </w:t>
      </w:r>
      <w:hyperlink r:id="rId4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22.12.2004 </w:t>
      </w:r>
      <w:hyperlink r:id="rId5" w:history="1">
        <w:r w:rsidRPr="008263C3">
          <w:rPr>
            <w:rFonts w:ascii="Times New Roman" w:hAnsi="Times New Roman" w:cs="Times New Roman"/>
          </w:rPr>
          <w:t>N 1494</w:t>
        </w:r>
      </w:hyperlink>
      <w:r w:rsidRPr="008263C3">
        <w:rPr>
          <w:rFonts w:ascii="Times New Roman" w:hAnsi="Times New Roman" w:cs="Times New Roman"/>
        </w:rPr>
        <w:t xml:space="preserve">, от 28.06.2005 </w:t>
      </w:r>
      <w:hyperlink r:id="rId6" w:history="1">
        <w:r w:rsidRPr="008263C3">
          <w:rPr>
            <w:rFonts w:ascii="Times New Roman" w:hAnsi="Times New Roman" w:cs="Times New Roman"/>
          </w:rPr>
          <w:t>N 1666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07.09.2005 </w:t>
      </w:r>
      <w:hyperlink r:id="rId7" w:history="1">
        <w:r w:rsidRPr="008263C3">
          <w:rPr>
            <w:rFonts w:ascii="Times New Roman" w:hAnsi="Times New Roman" w:cs="Times New Roman"/>
          </w:rPr>
          <w:t>N 1733</w:t>
        </w:r>
      </w:hyperlink>
      <w:r w:rsidRPr="008263C3">
        <w:rPr>
          <w:rFonts w:ascii="Times New Roman" w:hAnsi="Times New Roman" w:cs="Times New Roman"/>
        </w:rPr>
        <w:t xml:space="preserve"> (ред. 15.11.2005), от 17.03.2006 </w:t>
      </w:r>
      <w:hyperlink r:id="rId8" w:history="1">
        <w:r w:rsidRPr="008263C3">
          <w:rPr>
            <w:rFonts w:ascii="Times New Roman" w:hAnsi="Times New Roman" w:cs="Times New Roman"/>
          </w:rPr>
          <w:t>N 142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21.09.2006 </w:t>
      </w:r>
      <w:hyperlink r:id="rId9" w:history="1">
        <w:r w:rsidRPr="008263C3">
          <w:rPr>
            <w:rFonts w:ascii="Times New Roman" w:hAnsi="Times New Roman" w:cs="Times New Roman"/>
          </w:rPr>
          <w:t>N 348</w:t>
        </w:r>
      </w:hyperlink>
      <w:r w:rsidRPr="008263C3">
        <w:rPr>
          <w:rFonts w:ascii="Times New Roman" w:hAnsi="Times New Roman" w:cs="Times New Roman"/>
        </w:rPr>
        <w:t xml:space="preserve">, от 26.12.2006 </w:t>
      </w:r>
      <w:hyperlink r:id="rId10" w:history="1">
        <w:r w:rsidRPr="008263C3">
          <w:rPr>
            <w:rFonts w:ascii="Times New Roman" w:hAnsi="Times New Roman" w:cs="Times New Roman"/>
          </w:rPr>
          <w:t>N 458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1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30.10.2007 </w:t>
      </w:r>
      <w:hyperlink r:id="rId12" w:history="1">
        <w:r w:rsidRPr="008263C3">
          <w:rPr>
            <w:rFonts w:ascii="Times New Roman" w:hAnsi="Times New Roman" w:cs="Times New Roman"/>
          </w:rPr>
          <w:t>N 786</w:t>
        </w:r>
      </w:hyperlink>
      <w:r w:rsidRPr="008263C3">
        <w:rPr>
          <w:rFonts w:ascii="Times New Roman" w:hAnsi="Times New Roman" w:cs="Times New Roman"/>
        </w:rPr>
        <w:t xml:space="preserve">, от 28.10.2008 </w:t>
      </w:r>
      <w:hyperlink r:id="rId13" w:history="1">
        <w:r w:rsidRPr="008263C3">
          <w:rPr>
            <w:rFonts w:ascii="Times New Roman" w:hAnsi="Times New Roman" w:cs="Times New Roman"/>
          </w:rPr>
          <w:t>N 1153</w:t>
        </w:r>
      </w:hyperlink>
      <w:r w:rsidRPr="008263C3">
        <w:rPr>
          <w:rFonts w:ascii="Times New Roman" w:hAnsi="Times New Roman" w:cs="Times New Roman"/>
        </w:rPr>
        <w:t xml:space="preserve">, от 28.04.2009 </w:t>
      </w:r>
      <w:hyperlink r:id="rId14" w:history="1">
        <w:r w:rsidRPr="008263C3">
          <w:rPr>
            <w:rFonts w:ascii="Times New Roman" w:hAnsi="Times New Roman" w:cs="Times New Roman"/>
          </w:rPr>
          <w:t>N 1290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26.06.2009 </w:t>
      </w:r>
      <w:hyperlink r:id="rId15" w:history="1">
        <w:r w:rsidRPr="008263C3">
          <w:rPr>
            <w:rFonts w:ascii="Times New Roman" w:hAnsi="Times New Roman" w:cs="Times New Roman"/>
          </w:rPr>
          <w:t>N 1348</w:t>
        </w:r>
      </w:hyperlink>
      <w:r w:rsidRPr="008263C3">
        <w:rPr>
          <w:rFonts w:ascii="Times New Roman" w:hAnsi="Times New Roman" w:cs="Times New Roman"/>
        </w:rPr>
        <w:t xml:space="preserve">, от 26.11.2009 </w:t>
      </w:r>
      <w:hyperlink r:id="rId16" w:history="1">
        <w:r w:rsidRPr="008263C3">
          <w:rPr>
            <w:rFonts w:ascii="Times New Roman" w:hAnsi="Times New Roman" w:cs="Times New Roman"/>
          </w:rPr>
          <w:t>N 1495</w:t>
        </w:r>
      </w:hyperlink>
      <w:r w:rsidRPr="008263C3">
        <w:rPr>
          <w:rFonts w:ascii="Times New Roman" w:hAnsi="Times New Roman" w:cs="Times New Roman"/>
        </w:rPr>
        <w:t xml:space="preserve">, от 15.07.2010 </w:t>
      </w:r>
      <w:hyperlink r:id="rId17" w:history="1">
        <w:r w:rsidRPr="008263C3">
          <w:rPr>
            <w:rFonts w:ascii="Times New Roman" w:hAnsi="Times New Roman" w:cs="Times New Roman"/>
          </w:rPr>
          <w:t>N 1729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28.09.2010 </w:t>
      </w:r>
      <w:hyperlink r:id="rId18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 xml:space="preserve">, от 25.11.2010 </w:t>
      </w:r>
      <w:hyperlink r:id="rId19" w:history="1">
        <w:r w:rsidRPr="008263C3">
          <w:rPr>
            <w:rFonts w:ascii="Times New Roman" w:hAnsi="Times New Roman" w:cs="Times New Roman"/>
          </w:rPr>
          <w:t>N 38</w:t>
        </w:r>
      </w:hyperlink>
      <w:r w:rsidRPr="008263C3">
        <w:rPr>
          <w:rFonts w:ascii="Times New Roman" w:hAnsi="Times New Roman" w:cs="Times New Roman"/>
        </w:rPr>
        <w:t xml:space="preserve">, от 23.12.2010 </w:t>
      </w:r>
      <w:hyperlink r:id="rId20" w:history="1">
        <w:r w:rsidRPr="008263C3">
          <w:rPr>
            <w:rFonts w:ascii="Times New Roman" w:hAnsi="Times New Roman" w:cs="Times New Roman"/>
          </w:rPr>
          <w:t>N 61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01.11.2011 </w:t>
      </w:r>
      <w:hyperlink r:id="rId21" w:history="1">
        <w:r w:rsidRPr="008263C3">
          <w:rPr>
            <w:rFonts w:ascii="Times New Roman" w:hAnsi="Times New Roman" w:cs="Times New Roman"/>
          </w:rPr>
          <w:t>N 386</w:t>
        </w:r>
      </w:hyperlink>
      <w:r w:rsidRPr="008263C3">
        <w:rPr>
          <w:rFonts w:ascii="Times New Roman" w:hAnsi="Times New Roman" w:cs="Times New Roman"/>
        </w:rPr>
        <w:t xml:space="preserve">, от 25.09.2012 </w:t>
      </w:r>
      <w:hyperlink r:id="rId22" w:history="1">
        <w:r w:rsidRPr="008263C3">
          <w:rPr>
            <w:rFonts w:ascii="Times New Roman" w:hAnsi="Times New Roman" w:cs="Times New Roman"/>
          </w:rPr>
          <w:t>N 756</w:t>
        </w:r>
      </w:hyperlink>
      <w:r w:rsidRPr="008263C3">
        <w:rPr>
          <w:rFonts w:ascii="Times New Roman" w:hAnsi="Times New Roman" w:cs="Times New Roman"/>
        </w:rPr>
        <w:t xml:space="preserve">, от 16.04.2013 </w:t>
      </w:r>
      <w:hyperlink r:id="rId23" w:history="1">
        <w:r w:rsidRPr="008263C3">
          <w:rPr>
            <w:rFonts w:ascii="Times New Roman" w:hAnsi="Times New Roman" w:cs="Times New Roman"/>
          </w:rPr>
          <w:t>N 984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23.05.2013 </w:t>
      </w:r>
      <w:hyperlink r:id="rId24" w:history="1">
        <w:r w:rsidRPr="008263C3">
          <w:rPr>
            <w:rFonts w:ascii="Times New Roman" w:hAnsi="Times New Roman" w:cs="Times New Roman"/>
          </w:rPr>
          <w:t>N 1012</w:t>
        </w:r>
      </w:hyperlink>
      <w:r w:rsidRPr="008263C3">
        <w:rPr>
          <w:rFonts w:ascii="Times New Roman" w:hAnsi="Times New Roman" w:cs="Times New Roman"/>
        </w:rPr>
        <w:t xml:space="preserve">, от 21.11.2013 </w:t>
      </w:r>
      <w:hyperlink r:id="rId25" w:history="1">
        <w:r w:rsidRPr="008263C3">
          <w:rPr>
            <w:rFonts w:ascii="Times New Roman" w:hAnsi="Times New Roman" w:cs="Times New Roman"/>
          </w:rPr>
          <w:t>N 1207</w:t>
        </w:r>
      </w:hyperlink>
      <w:r w:rsidRPr="008263C3">
        <w:rPr>
          <w:rFonts w:ascii="Times New Roman" w:hAnsi="Times New Roman" w:cs="Times New Roman"/>
        </w:rPr>
        <w:t xml:space="preserve">, от 20.11.2014 </w:t>
      </w:r>
      <w:hyperlink r:id="rId26" w:history="1">
        <w:r w:rsidRPr="008263C3">
          <w:rPr>
            <w:rFonts w:ascii="Times New Roman" w:hAnsi="Times New Roman" w:cs="Times New Roman"/>
          </w:rPr>
          <w:t>N 1745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27.10.2015 </w:t>
      </w:r>
      <w:hyperlink r:id="rId27" w:history="1">
        <w:r w:rsidRPr="008263C3">
          <w:rPr>
            <w:rFonts w:ascii="Times New Roman" w:hAnsi="Times New Roman" w:cs="Times New Roman"/>
          </w:rPr>
          <w:t>N 51</w:t>
        </w:r>
      </w:hyperlink>
      <w:r w:rsidRPr="008263C3">
        <w:rPr>
          <w:rFonts w:ascii="Times New Roman" w:hAnsi="Times New Roman" w:cs="Times New Roman"/>
        </w:rPr>
        <w:t xml:space="preserve">, от 15.11.2016 </w:t>
      </w:r>
      <w:hyperlink r:id="rId28" w:history="1">
        <w:r w:rsidRPr="008263C3">
          <w:rPr>
            <w:rFonts w:ascii="Times New Roman" w:hAnsi="Times New Roman" w:cs="Times New Roman"/>
          </w:rPr>
          <w:t>N 518</w:t>
        </w:r>
      </w:hyperlink>
      <w:r w:rsidRPr="008263C3">
        <w:rPr>
          <w:rFonts w:ascii="Times New Roman" w:hAnsi="Times New Roman" w:cs="Times New Roman"/>
        </w:rPr>
        <w:t xml:space="preserve">, от 28.03.2017 </w:t>
      </w:r>
      <w:hyperlink r:id="rId29" w:history="1">
        <w:r w:rsidRPr="008263C3">
          <w:rPr>
            <w:rFonts w:ascii="Times New Roman" w:hAnsi="Times New Roman" w:cs="Times New Roman"/>
          </w:rPr>
          <w:t>N 676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14.11.2017 </w:t>
      </w:r>
      <w:hyperlink r:id="rId30" w:history="1">
        <w:r w:rsidRPr="008263C3">
          <w:rPr>
            <w:rFonts w:ascii="Times New Roman" w:hAnsi="Times New Roman" w:cs="Times New Roman"/>
          </w:rPr>
          <w:t>N 986</w:t>
        </w:r>
      </w:hyperlink>
      <w:r w:rsidRPr="008263C3">
        <w:rPr>
          <w:rFonts w:ascii="Times New Roman" w:hAnsi="Times New Roman" w:cs="Times New Roman"/>
        </w:rPr>
        <w:t xml:space="preserve">, от 01.03.2018 </w:t>
      </w:r>
      <w:hyperlink r:id="rId31" w:history="1">
        <w:r w:rsidRPr="008263C3">
          <w:rPr>
            <w:rFonts w:ascii="Times New Roman" w:hAnsi="Times New Roman" w:cs="Times New Roman"/>
          </w:rPr>
          <w:t>N 1099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с </w:t>
      </w:r>
      <w:proofErr w:type="spellStart"/>
      <w:r w:rsidRPr="008263C3">
        <w:rPr>
          <w:rFonts w:ascii="Times New Roman" w:hAnsi="Times New Roman" w:cs="Times New Roman"/>
        </w:rPr>
        <w:t>изм</w:t>
      </w:r>
      <w:proofErr w:type="spellEnd"/>
      <w:r w:rsidRPr="008263C3">
        <w:rPr>
          <w:rFonts w:ascii="Times New Roman" w:hAnsi="Times New Roman" w:cs="Times New Roman"/>
        </w:rPr>
        <w:t xml:space="preserve">., внесенными </w:t>
      </w:r>
      <w:hyperlink r:id="rId32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Арбитражного суда ЧР</w:t>
      </w:r>
    </w:p>
    <w:p w:rsidR="008263C3" w:rsidRPr="008263C3" w:rsidRDefault="008263C3" w:rsidP="008263C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263C3">
        <w:rPr>
          <w:rFonts w:ascii="Times New Roman" w:hAnsi="Times New Roman" w:cs="Times New Roman"/>
          <w:b w:val="0"/>
        </w:rPr>
        <w:t>от 07.10.2009 по делу N А79-7103/2009)</w:t>
      </w:r>
    </w:p>
    <w:p w:rsidR="009E45AE" w:rsidRPr="008263C3" w:rsidRDefault="009E45AE">
      <w:pPr>
        <w:spacing w:after="1"/>
        <w:rPr>
          <w:rFonts w:ascii="Times New Roman" w:hAnsi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В соответствии с Налоговым </w:t>
      </w:r>
      <w:hyperlink r:id="rId33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</w:t>
      </w:r>
      <w:proofErr w:type="spellStart"/>
      <w:r w:rsidRPr="008263C3">
        <w:rPr>
          <w:rFonts w:ascii="Times New Roman" w:hAnsi="Times New Roman" w:cs="Times New Roman"/>
        </w:rPr>
        <w:t>Чебоксарское</w:t>
      </w:r>
      <w:proofErr w:type="spellEnd"/>
      <w:r w:rsidRPr="008263C3">
        <w:rPr>
          <w:rFonts w:ascii="Times New Roman" w:hAnsi="Times New Roman" w:cs="Times New Roman"/>
        </w:rPr>
        <w:t xml:space="preserve"> городское Собрание депутатов решило: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3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22.12.2004 N 1494)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 Утвердить </w:t>
      </w:r>
      <w:hyperlink w:anchor="P60" w:history="1">
        <w:r w:rsidRPr="008263C3">
          <w:rPr>
            <w:rFonts w:ascii="Times New Roman" w:hAnsi="Times New Roman" w:cs="Times New Roman"/>
          </w:rPr>
          <w:t>Положение</w:t>
        </w:r>
      </w:hyperlink>
      <w:r w:rsidRPr="008263C3">
        <w:rPr>
          <w:rFonts w:ascii="Times New Roman" w:hAnsi="Times New Roman" w:cs="Times New Roman"/>
        </w:rPr>
        <w:t xml:space="preserve"> о вопросах налогового регулирования в городе Чебоксары, отнесенных законодательством Российской Федерации о налогах и сборах к ведению органов местного самоуправления, согласно приложению.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 С вступлением в силу настоящего решения утрачивают силу: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5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Чувашской Республики от 11.03.1993 N 5-25 "О местных налогах и сборах в городе Чебоксары";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6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Чувашской Республики от 23.06.1993 N 13-87 "О внесении изменений в решение Малого совета N 5-25 от 11.03.1993 "О местных налогах и сборах";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7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17.01.1994 N 1-4 "О внесении изменений и дополнений в решение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11.03.1993 N 5-25 "О местных налогах и сборах в городе Чебоксары";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8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25.04.1995 "О внесении изменений и дополнений в Положения по местным налогам и сборам, утвержденным решением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17.01.1994 N 1-4";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9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30.05.1995 "О внесении изменений и дополнений в Положения по местным налогам и сборам, утвержденным решением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17.01.1994 N 1-4";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0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03.04.1997 N 40/1 "О внесении изменений в Положение по местным налогам и сборам, утвержденным решением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11.03.1993 N 5-25";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1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03.04.1997 N 40/2 "О внесении изменений и дополнений в решение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11.03.1993 N 5-25";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2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10.02.1998 N 174 "О внесении изменений и дополнений в решение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от 11.03.1993 N 5-25 "О местных налогах и сборах в городе Чебоксары";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3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26.11.1998 N 518 "Об отмене местных налогов и сборов";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4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15.11.2002 N 820 "О внесении изменений в решение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Чувашской Республики от 11.03.1993 N 5-25";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5" w:history="1">
        <w:r w:rsidR="009E45AE" w:rsidRPr="008263C3">
          <w:rPr>
            <w:rFonts w:ascii="Times New Roman" w:hAnsi="Times New Roman" w:cs="Times New Roman"/>
          </w:rPr>
          <w:t>решение</w:t>
        </w:r>
      </w:hyperlink>
      <w:r w:rsidR="009E45AE" w:rsidRPr="008263C3">
        <w:rPr>
          <w:rFonts w:ascii="Times New Roman" w:hAnsi="Times New Roman" w:cs="Times New Roman"/>
        </w:rPr>
        <w:t xml:space="preserve">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Собрания депутатов от 17.12.2002 N 840 "О приведении решения Малого совета </w:t>
      </w:r>
      <w:proofErr w:type="spellStart"/>
      <w:r w:rsidR="009E45AE" w:rsidRPr="008263C3">
        <w:rPr>
          <w:rFonts w:ascii="Times New Roman" w:hAnsi="Times New Roman" w:cs="Times New Roman"/>
        </w:rPr>
        <w:t>Чебоксарского</w:t>
      </w:r>
      <w:proofErr w:type="spellEnd"/>
      <w:r w:rsidR="009E45AE" w:rsidRPr="008263C3">
        <w:rPr>
          <w:rFonts w:ascii="Times New Roman" w:hAnsi="Times New Roman" w:cs="Times New Roman"/>
        </w:rPr>
        <w:t xml:space="preserve"> городского Совета народных депутатов Чувашской Республики от 11.03.1993 N 5-25 в соответствие с действующим законодательством".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 Нормативные правовые акты города Чебоксары, не вошедшие в перечень актов, утративших силу в соответствии с настоящим решением, действуют в части, не противоречащей настоящему решению.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4. Направить настоящее решение в городскую газету "</w:t>
      </w:r>
      <w:proofErr w:type="spellStart"/>
      <w:r w:rsidRPr="008263C3">
        <w:rPr>
          <w:rFonts w:ascii="Times New Roman" w:hAnsi="Times New Roman" w:cs="Times New Roman"/>
        </w:rPr>
        <w:t>Чебоксарские</w:t>
      </w:r>
      <w:proofErr w:type="spellEnd"/>
      <w:r w:rsidRPr="008263C3">
        <w:rPr>
          <w:rFonts w:ascii="Times New Roman" w:hAnsi="Times New Roman" w:cs="Times New Roman"/>
        </w:rPr>
        <w:t xml:space="preserve"> новости" для официального опубликования.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5. Настоящее решение вступает в силу с 1 октября 2004 года.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6. Контроль за исполнением настоящего решения возложить на председателя постоянной комиссии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по бюджету, экономике и промышленности С.В.Гаврилова и заместителя главы администрации города Чебоксары - начальника управления экономики </w:t>
      </w:r>
      <w:proofErr w:type="spellStart"/>
      <w:r w:rsidRPr="008263C3">
        <w:rPr>
          <w:rFonts w:ascii="Times New Roman" w:hAnsi="Times New Roman" w:cs="Times New Roman"/>
        </w:rPr>
        <w:t>В.И.Ялуткина</w:t>
      </w:r>
      <w:proofErr w:type="spellEnd"/>
      <w:r w:rsidRPr="008263C3">
        <w:rPr>
          <w:rFonts w:ascii="Times New Roman" w:hAnsi="Times New Roman" w:cs="Times New Roman"/>
        </w:rPr>
        <w:t>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Глава самоуправления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города Чебоксары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Н.И.ЕМЕЛЬЯНОВ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Утверждено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решением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Собрания депутатов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от 10.06.2004 N 1287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bookmarkStart w:id="1" w:name="P60"/>
      <w:bookmarkEnd w:id="1"/>
      <w:r w:rsidRPr="008263C3">
        <w:rPr>
          <w:rFonts w:ascii="Times New Roman" w:hAnsi="Times New Roman" w:cs="Times New Roman"/>
        </w:rPr>
        <w:t>ПОЛОЖЕНИЕ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 ВОПРОСАХ НАЛОГОВОГО РЕГУЛИРОВАНИЯ В ГОРОДЕ ЧЕБОКСАРЫ,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ОТНЕСЕННЫХ ЗАКОНОДАТЕЛЬСТВОМ РОССИЙСКОЙ ФЕДЕРАЦИИ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 НАЛОГАХ И СБОРАХ К ВЕДЕНИЮ ОРГАНОВ</w:t>
      </w:r>
    </w:p>
    <w:p w:rsidR="009E45AE" w:rsidRPr="008263C3" w:rsidRDefault="009E45AE">
      <w:pPr>
        <w:pStyle w:val="ConsPlusTitle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МЕСТНОГО САМОУПРАВЛЕНИЯ</w:t>
      </w:r>
    </w:p>
    <w:p w:rsidR="009E45AE" w:rsidRDefault="009E45AE">
      <w:pPr>
        <w:spacing w:after="1"/>
        <w:rPr>
          <w:rFonts w:ascii="Times New Roman" w:hAnsi="Times New Roman"/>
          <w:lang w:val="en-US"/>
        </w:rPr>
      </w:pP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Список изменяющих документов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08.12.2004 </w:t>
      </w:r>
      <w:hyperlink r:id="rId46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22.12.2004 </w:t>
      </w:r>
      <w:hyperlink r:id="rId47" w:history="1">
        <w:r w:rsidRPr="008263C3">
          <w:rPr>
            <w:rFonts w:ascii="Times New Roman" w:hAnsi="Times New Roman" w:cs="Times New Roman"/>
          </w:rPr>
          <w:t>N 1494</w:t>
        </w:r>
      </w:hyperlink>
      <w:r w:rsidRPr="008263C3">
        <w:rPr>
          <w:rFonts w:ascii="Times New Roman" w:hAnsi="Times New Roman" w:cs="Times New Roman"/>
        </w:rPr>
        <w:t xml:space="preserve">, от 28.06.2005 </w:t>
      </w:r>
      <w:hyperlink r:id="rId48" w:history="1">
        <w:r w:rsidRPr="008263C3">
          <w:rPr>
            <w:rFonts w:ascii="Times New Roman" w:hAnsi="Times New Roman" w:cs="Times New Roman"/>
          </w:rPr>
          <w:t>N 1666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07.09.2005 </w:t>
      </w:r>
      <w:hyperlink r:id="rId49" w:history="1">
        <w:r w:rsidRPr="008263C3">
          <w:rPr>
            <w:rFonts w:ascii="Times New Roman" w:hAnsi="Times New Roman" w:cs="Times New Roman"/>
          </w:rPr>
          <w:t>N 1733</w:t>
        </w:r>
      </w:hyperlink>
      <w:r w:rsidRPr="008263C3">
        <w:rPr>
          <w:rFonts w:ascii="Times New Roman" w:hAnsi="Times New Roman" w:cs="Times New Roman"/>
        </w:rPr>
        <w:t xml:space="preserve"> (ред. 15.11.2005), от 17.03.2006 </w:t>
      </w:r>
      <w:hyperlink r:id="rId50" w:history="1">
        <w:r w:rsidRPr="008263C3">
          <w:rPr>
            <w:rFonts w:ascii="Times New Roman" w:hAnsi="Times New Roman" w:cs="Times New Roman"/>
          </w:rPr>
          <w:t>N 142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21.09.2006 </w:t>
      </w:r>
      <w:hyperlink r:id="rId51" w:history="1">
        <w:r w:rsidRPr="008263C3">
          <w:rPr>
            <w:rFonts w:ascii="Times New Roman" w:hAnsi="Times New Roman" w:cs="Times New Roman"/>
          </w:rPr>
          <w:t>N 348</w:t>
        </w:r>
      </w:hyperlink>
      <w:r w:rsidRPr="008263C3">
        <w:rPr>
          <w:rFonts w:ascii="Times New Roman" w:hAnsi="Times New Roman" w:cs="Times New Roman"/>
        </w:rPr>
        <w:t xml:space="preserve">, от 26.12.2006 </w:t>
      </w:r>
      <w:hyperlink r:id="rId52" w:history="1">
        <w:r w:rsidRPr="008263C3">
          <w:rPr>
            <w:rFonts w:ascii="Times New Roman" w:hAnsi="Times New Roman" w:cs="Times New Roman"/>
          </w:rPr>
          <w:t>N 458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53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30.10.2007 </w:t>
      </w:r>
      <w:hyperlink r:id="rId54" w:history="1">
        <w:r w:rsidRPr="008263C3">
          <w:rPr>
            <w:rFonts w:ascii="Times New Roman" w:hAnsi="Times New Roman" w:cs="Times New Roman"/>
          </w:rPr>
          <w:t>N 786</w:t>
        </w:r>
      </w:hyperlink>
      <w:r w:rsidRPr="008263C3">
        <w:rPr>
          <w:rFonts w:ascii="Times New Roman" w:hAnsi="Times New Roman" w:cs="Times New Roman"/>
        </w:rPr>
        <w:t xml:space="preserve">, от 28.10.2008 </w:t>
      </w:r>
      <w:hyperlink r:id="rId55" w:history="1">
        <w:r w:rsidRPr="008263C3">
          <w:rPr>
            <w:rFonts w:ascii="Times New Roman" w:hAnsi="Times New Roman" w:cs="Times New Roman"/>
          </w:rPr>
          <w:t>N 1153</w:t>
        </w:r>
      </w:hyperlink>
      <w:r w:rsidRPr="008263C3">
        <w:rPr>
          <w:rFonts w:ascii="Times New Roman" w:hAnsi="Times New Roman" w:cs="Times New Roman"/>
        </w:rPr>
        <w:t xml:space="preserve">, от 28.04.2009 </w:t>
      </w:r>
      <w:hyperlink r:id="rId56" w:history="1">
        <w:r w:rsidRPr="008263C3">
          <w:rPr>
            <w:rFonts w:ascii="Times New Roman" w:hAnsi="Times New Roman" w:cs="Times New Roman"/>
          </w:rPr>
          <w:t>N 1290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26.06.2009 </w:t>
      </w:r>
      <w:hyperlink r:id="rId57" w:history="1">
        <w:r w:rsidRPr="008263C3">
          <w:rPr>
            <w:rFonts w:ascii="Times New Roman" w:hAnsi="Times New Roman" w:cs="Times New Roman"/>
          </w:rPr>
          <w:t>N 1348</w:t>
        </w:r>
      </w:hyperlink>
      <w:r w:rsidRPr="008263C3">
        <w:rPr>
          <w:rFonts w:ascii="Times New Roman" w:hAnsi="Times New Roman" w:cs="Times New Roman"/>
        </w:rPr>
        <w:t xml:space="preserve">, от 26.11.2009 </w:t>
      </w:r>
      <w:hyperlink r:id="rId58" w:history="1">
        <w:r w:rsidRPr="008263C3">
          <w:rPr>
            <w:rFonts w:ascii="Times New Roman" w:hAnsi="Times New Roman" w:cs="Times New Roman"/>
          </w:rPr>
          <w:t>N 1495</w:t>
        </w:r>
      </w:hyperlink>
      <w:r w:rsidRPr="008263C3">
        <w:rPr>
          <w:rFonts w:ascii="Times New Roman" w:hAnsi="Times New Roman" w:cs="Times New Roman"/>
        </w:rPr>
        <w:t xml:space="preserve">, от 15.07.2010 </w:t>
      </w:r>
      <w:hyperlink r:id="rId59" w:history="1">
        <w:r w:rsidRPr="008263C3">
          <w:rPr>
            <w:rFonts w:ascii="Times New Roman" w:hAnsi="Times New Roman" w:cs="Times New Roman"/>
          </w:rPr>
          <w:t>N 1729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28.09.2010 </w:t>
      </w:r>
      <w:hyperlink r:id="rId60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 xml:space="preserve">, от 25.11.2010 </w:t>
      </w:r>
      <w:hyperlink r:id="rId61" w:history="1">
        <w:r w:rsidRPr="008263C3">
          <w:rPr>
            <w:rFonts w:ascii="Times New Roman" w:hAnsi="Times New Roman" w:cs="Times New Roman"/>
          </w:rPr>
          <w:t>N 38</w:t>
        </w:r>
      </w:hyperlink>
      <w:r w:rsidRPr="008263C3">
        <w:rPr>
          <w:rFonts w:ascii="Times New Roman" w:hAnsi="Times New Roman" w:cs="Times New Roman"/>
        </w:rPr>
        <w:t xml:space="preserve">, от 23.12.2010 </w:t>
      </w:r>
      <w:hyperlink r:id="rId62" w:history="1">
        <w:r w:rsidRPr="008263C3">
          <w:rPr>
            <w:rFonts w:ascii="Times New Roman" w:hAnsi="Times New Roman" w:cs="Times New Roman"/>
          </w:rPr>
          <w:t>N 61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 xml:space="preserve">от 01.11.2011 </w:t>
      </w:r>
      <w:hyperlink r:id="rId63" w:history="1">
        <w:r w:rsidRPr="008263C3">
          <w:rPr>
            <w:rFonts w:ascii="Times New Roman" w:hAnsi="Times New Roman" w:cs="Times New Roman"/>
          </w:rPr>
          <w:t>N 386</w:t>
        </w:r>
      </w:hyperlink>
      <w:r w:rsidRPr="008263C3">
        <w:rPr>
          <w:rFonts w:ascii="Times New Roman" w:hAnsi="Times New Roman" w:cs="Times New Roman"/>
        </w:rPr>
        <w:t xml:space="preserve">, от 25.09.2012 </w:t>
      </w:r>
      <w:hyperlink r:id="rId64" w:history="1">
        <w:r w:rsidRPr="008263C3">
          <w:rPr>
            <w:rFonts w:ascii="Times New Roman" w:hAnsi="Times New Roman" w:cs="Times New Roman"/>
          </w:rPr>
          <w:t>N 756</w:t>
        </w:r>
      </w:hyperlink>
      <w:r w:rsidRPr="008263C3">
        <w:rPr>
          <w:rFonts w:ascii="Times New Roman" w:hAnsi="Times New Roman" w:cs="Times New Roman"/>
        </w:rPr>
        <w:t xml:space="preserve">, от 16.04.2013 </w:t>
      </w:r>
      <w:hyperlink r:id="rId65" w:history="1">
        <w:r w:rsidRPr="008263C3">
          <w:rPr>
            <w:rFonts w:ascii="Times New Roman" w:hAnsi="Times New Roman" w:cs="Times New Roman"/>
          </w:rPr>
          <w:t>N 984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23.05.2013 </w:t>
      </w:r>
      <w:hyperlink r:id="rId66" w:history="1">
        <w:r w:rsidRPr="008263C3">
          <w:rPr>
            <w:rFonts w:ascii="Times New Roman" w:hAnsi="Times New Roman" w:cs="Times New Roman"/>
          </w:rPr>
          <w:t>N 1012</w:t>
        </w:r>
      </w:hyperlink>
      <w:r w:rsidRPr="008263C3">
        <w:rPr>
          <w:rFonts w:ascii="Times New Roman" w:hAnsi="Times New Roman" w:cs="Times New Roman"/>
        </w:rPr>
        <w:t xml:space="preserve">, от 21.11.2013 </w:t>
      </w:r>
      <w:hyperlink r:id="rId67" w:history="1">
        <w:r w:rsidRPr="008263C3">
          <w:rPr>
            <w:rFonts w:ascii="Times New Roman" w:hAnsi="Times New Roman" w:cs="Times New Roman"/>
          </w:rPr>
          <w:t>N 1207</w:t>
        </w:r>
      </w:hyperlink>
      <w:r w:rsidRPr="008263C3">
        <w:rPr>
          <w:rFonts w:ascii="Times New Roman" w:hAnsi="Times New Roman" w:cs="Times New Roman"/>
        </w:rPr>
        <w:t xml:space="preserve">, от 20.11.2014 </w:t>
      </w:r>
      <w:hyperlink r:id="rId68" w:history="1">
        <w:r w:rsidRPr="008263C3">
          <w:rPr>
            <w:rFonts w:ascii="Times New Roman" w:hAnsi="Times New Roman" w:cs="Times New Roman"/>
          </w:rPr>
          <w:t>N 1745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от 27.10.2015 </w:t>
      </w:r>
      <w:hyperlink r:id="rId69" w:history="1">
        <w:r w:rsidRPr="008263C3">
          <w:rPr>
            <w:rFonts w:ascii="Times New Roman" w:hAnsi="Times New Roman" w:cs="Times New Roman"/>
          </w:rPr>
          <w:t>N 51</w:t>
        </w:r>
      </w:hyperlink>
      <w:r w:rsidRPr="008263C3">
        <w:rPr>
          <w:rFonts w:ascii="Times New Roman" w:hAnsi="Times New Roman" w:cs="Times New Roman"/>
        </w:rPr>
        <w:t xml:space="preserve">, от 15.11.2016 </w:t>
      </w:r>
      <w:hyperlink r:id="rId70" w:history="1">
        <w:r w:rsidRPr="008263C3">
          <w:rPr>
            <w:rFonts w:ascii="Times New Roman" w:hAnsi="Times New Roman" w:cs="Times New Roman"/>
          </w:rPr>
          <w:t>N 518</w:t>
        </w:r>
      </w:hyperlink>
      <w:r w:rsidRPr="008263C3">
        <w:rPr>
          <w:rFonts w:ascii="Times New Roman" w:hAnsi="Times New Roman" w:cs="Times New Roman"/>
        </w:rPr>
        <w:t xml:space="preserve">, от 28.03.2017 </w:t>
      </w:r>
      <w:hyperlink r:id="rId71" w:history="1">
        <w:r w:rsidRPr="008263C3">
          <w:rPr>
            <w:rFonts w:ascii="Times New Roman" w:hAnsi="Times New Roman" w:cs="Times New Roman"/>
          </w:rPr>
          <w:t>N 676</w:t>
        </w:r>
      </w:hyperlink>
      <w:r w:rsidRPr="008263C3">
        <w:rPr>
          <w:rFonts w:ascii="Times New Roman" w:hAnsi="Times New Roman" w:cs="Times New Roman"/>
        </w:rPr>
        <w:t>,</w:t>
      </w:r>
    </w:p>
    <w:p w:rsidR="008263C3" w:rsidRPr="008263C3" w:rsidRDefault="008263C3" w:rsidP="008263C3">
      <w:pPr>
        <w:spacing w:after="1"/>
        <w:jc w:val="center"/>
        <w:rPr>
          <w:rFonts w:ascii="Times New Roman" w:hAnsi="Times New Roman"/>
          <w:lang w:val="en-US"/>
        </w:rPr>
      </w:pPr>
      <w:r w:rsidRPr="008263C3">
        <w:rPr>
          <w:rFonts w:ascii="Times New Roman" w:hAnsi="Times New Roman"/>
        </w:rPr>
        <w:t xml:space="preserve">от 14.11.2017 </w:t>
      </w:r>
      <w:hyperlink r:id="rId72" w:history="1">
        <w:r w:rsidRPr="008263C3">
          <w:rPr>
            <w:rFonts w:ascii="Times New Roman" w:hAnsi="Times New Roman"/>
          </w:rPr>
          <w:t>N 986</w:t>
        </w:r>
      </w:hyperlink>
      <w:r w:rsidRPr="008263C3">
        <w:rPr>
          <w:rFonts w:ascii="Times New Roman" w:hAnsi="Times New Roman"/>
        </w:rPr>
        <w:t xml:space="preserve">, от 01.03.2018 </w:t>
      </w:r>
      <w:hyperlink r:id="rId73" w:history="1">
        <w:r w:rsidRPr="008263C3">
          <w:rPr>
            <w:rFonts w:ascii="Times New Roman" w:hAnsi="Times New Roman"/>
          </w:rPr>
          <w:t>N 1099</w:t>
        </w:r>
      </w:hyperlink>
      <w:r w:rsidRPr="008263C3">
        <w:rPr>
          <w:rFonts w:ascii="Times New Roman" w:hAnsi="Times New Roman"/>
        </w:rPr>
        <w:t>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I. ОБЩИЕ ПОЛОЖЕНИЯ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1.1. Правоотношения, регулируемые настоящим Положением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1.1.1. Настоящее Положение регулирует налоговые правоотношения по вопросам, отнесенным законодательством Российской Федерации о налогах и сборах к ведению органов местного самоуправления, в том числе: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местные налоги, установление и введение в действие которых отнесено к ведению органов местного самоуправления;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7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правила исполнения обязанностей по уплате налогов в бюджет города Чебоксары,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75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76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условия изменения срока уплаты налогов и сборов, зачисляемых в бюджет города Чебоксары.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7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1.1.2. Налоговые правоотношения в городе Чебоксары осуществляются в соответствии с законодательством Российской Федерации о налогах и сборах, законами Чувашской Республики о налогах, решениями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о налогах, принятыми в соответствии с Налоговым </w:t>
      </w:r>
      <w:hyperlink r:id="rId78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7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Администрация города Чебоксары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80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1.2. Участники отношений, регулируемых решениями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о местных налогах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81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1.2.1. Участниками отношений, регулируемых решениями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о налогах, являются: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82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- организации и физические лица, признаваемые в соответствии с Налоговым </w:t>
      </w:r>
      <w:hyperlink r:id="rId83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- организации и физические лица, признаваемые в соответствии с Налоговым </w:t>
      </w:r>
      <w:hyperlink r:id="rId84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налоговыми агентами;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налоговые и иные уполномоченные органы в соответствии с законодательством Российской Федерации;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85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- абзац утратил силу. - </w:t>
      </w:r>
      <w:hyperlink r:id="rId86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>1.3. Местные налоги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8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1.3.1. Местными признаются налоги, которые установлены Налоговым </w:t>
      </w:r>
      <w:hyperlink r:id="rId88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города Чебоксары.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(п. 1.3.1 в ред. </w:t>
      </w:r>
      <w:hyperlink r:id="rId8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1.3.2. Совокупность местных налогов города Чебоксары является частью единой налоговой системы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90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1.3.3. На территории города Чебоксары взимаются следующие местные налоги: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91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налог на имущество физических лиц;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исключен. - </w:t>
      </w:r>
      <w:hyperlink r:id="rId92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земельный налог.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1.3.4. Местные налоги вводятся в действие и прекращают действовать на территории города Чебоксары в соответствии с Налоговым </w:t>
      </w:r>
      <w:hyperlink r:id="rId93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и решениями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о налогах.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Местные налоги отменяются Налоговым </w:t>
      </w:r>
      <w:hyperlink r:id="rId94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1.3.4 в ред. </w:t>
      </w:r>
      <w:hyperlink r:id="rId95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II. ИСПОЛНЕНИЕ ОБЯЗАННОСТЕЙ ПО УПЛАТЕ НАЛОГОВ И СБОРОВ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2.1. Исполнение обязанностей по уплате налогов и сборов в бюджет города Чебоксары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2.1.1. Обязанность по уплате налогов и сборов в бюджет города Чебоксары считается исполненной, если уплата их осуществлена в соответствии с требованиями </w:t>
      </w:r>
      <w:hyperlink r:id="rId96" w:history="1">
        <w:r w:rsidRPr="008263C3">
          <w:rPr>
            <w:rFonts w:ascii="Times New Roman" w:hAnsi="Times New Roman" w:cs="Times New Roman"/>
          </w:rPr>
          <w:t>статьи 45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Федерации. Применение иных форм уплаты налогов и сборов в бюджет города Чебоксары не допускается.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2.2. Налоговая ставка</w:t>
      </w: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9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2.2.1. Налоговые ставки по местным налогам устанавливаются решениями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в пределах, установленных Налоговым </w:t>
      </w:r>
      <w:hyperlink r:id="rId98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2.3. Порядок уплаты местных налогов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9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2.3.1. Уплата налогов производится в порядке, предусмотренном Налоговым </w:t>
      </w:r>
      <w:hyperlink r:id="rId100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Федерации, другими актами законодательства о налогах и сборах и настоящим Положением.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101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02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2.3.2. Уплата налогов производится в безналичной и наличной форме.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0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2.3.3. Конкретный порядок уплаты местных налогов устанавливается применительно к каждому налогу.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0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2.4. Признание недоимки и задолженности по пеням и штрафам безнадежными к взысканию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2.4.1. Недоимка и задолженность по пеням и штрафам по местным налогам признается безнадежной к взысканию в случаях, предусмотренных Налоговым </w:t>
      </w:r>
      <w:hyperlink r:id="rId105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2.4.2. Кроме случаев, установленных Налоговым </w:t>
      </w:r>
      <w:hyperlink r:id="rId106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Федерации, признаются безнадежными к взысканию недоимка, задолженность по пеням, задолженность по штрафам по местным налогам, образовавшиеся по состоянию на 1 января 2010 года и оставшиеся не оплаченными по состоянию на 1 января 2013 года (далее - задолженность), в случае вынесения судебным приставом-исполнителем постановления об окончании исполнительного производства в связи с невозможностью взыскания задолженности. Списание задолженности производится на основании следующих документов: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справка налогового органа о суммах недоимки и задолженности по пеням и штрафам по состоянию на 1 января 2010 года,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копия постановления судебного пристава-исполнителя об окончании исполнительного производства в связи с невозможностью взыскания задолженности.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2.4.2 в ред. </w:t>
      </w:r>
      <w:hyperlink r:id="rId10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23.05.2013 N 1012)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III. ПРИНЦИПЫ И УСЛОВИЯ УСТАНОВЛЕНИЯ ЛЬГОТ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ПО НАЛОГАМ И СБОРАМ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3.1. Установление льгот по налогам и сборам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3.1.1. Настоящее Положение устанавливает льготы по налогам и сборам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3.1.2.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сборов, включая возможность не уплачивать налог или сбор либо уплачивать их в меньшем размере.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3.1.3. Нормы законодательства о налогах и сборах, определяющие основания, порядок и условия применения льгот, не могут носить индивидуального характера.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3.2. Принципы, условия и порядок установления налоговых льгот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3.2.1. Устанавливаемые правовые основания для предоставления налоговых льгот должны отвечать принципам: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стабильности налоговых льгот для инвесторов, осуществляющих вложение инвестиций в экономику города Чебоксары;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общественно-социальной значимости, связанной с экономическим развитием города или улучшением экологической обстановки;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бюджетной эффективности, направленной на увеличение бюджетных доходов и (или) снижение бюджетных расходов;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абзац утратил силу. - </w:t>
      </w:r>
      <w:hyperlink r:id="rId108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3.2.2.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</w:t>
      </w:r>
      <w:r w:rsidRPr="008263C3">
        <w:rPr>
          <w:rFonts w:ascii="Times New Roman" w:hAnsi="Times New Roman" w:cs="Times New Roman"/>
        </w:rPr>
        <w:lastRenderedPageBreak/>
        <w:t>жизненного уровня населения города Чебоксары.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3.2.3.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3.2.4. Налоговые льготы, установленные настоящим Положением, применяются в порядке, определяемом законодательством о налогах и сборах.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IV. ОБЩИЕ УСЛОВИЯ ИЗМЕНЕНИЯ СРОКА УПЛАТЫ НАЛОГА И СБОРА,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А ТАКЖЕ ПЕНИ И ШТРАФА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ЧР от 13.02.2007 </w:t>
      </w:r>
      <w:hyperlink r:id="rId109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 xml:space="preserve">, от 28.09.2010 </w:t>
      </w:r>
      <w:hyperlink r:id="rId110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8263C3">
        <w:rPr>
          <w:rFonts w:ascii="Times New Roman" w:hAnsi="Times New Roman" w:cs="Times New Roman"/>
        </w:rPr>
        <w:t>ненаступившего</w:t>
      </w:r>
      <w:proofErr w:type="spellEnd"/>
      <w:r w:rsidRPr="008263C3">
        <w:rPr>
          <w:rFonts w:ascii="Times New Roman" w:hAnsi="Times New Roman" w:cs="Times New Roman"/>
        </w:rPr>
        <w:t>, на более поздний срок. Изменение срока уплаты налога и сбора осуществляется в форме отсрочки, рассрочки, инвестиционного налогового кредита.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</w:t>
      </w:r>
      <w:hyperlink r:id="rId111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 xml:space="preserve">, от 14.11.2017 </w:t>
      </w:r>
      <w:hyperlink r:id="rId112" w:history="1">
        <w:r w:rsidRPr="008263C3">
          <w:rPr>
            <w:rFonts w:ascii="Times New Roman" w:hAnsi="Times New Roman" w:cs="Times New Roman"/>
          </w:rPr>
          <w:t>N 986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4.2. Изменение срока уплаты налога и сбора допускается в порядке, установленном Налоговым </w:t>
      </w:r>
      <w:hyperlink r:id="rId113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1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Срок уплаты налога и (или) сбора может быть изменен в отношении всей подлежащей уплате суммы налога и (или) сбора либо ее части (далее - сумма задолженности) с начислением процентов на сумму задолженности, если иное не предусмотрено Налоговым </w:t>
      </w:r>
      <w:hyperlink r:id="rId115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16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N 1812)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4.3. Утратил силу. - </w:t>
      </w:r>
      <w:hyperlink r:id="rId117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4.4. Изменение срока уплаты местных налогов, зачисляемых в бюджет города Чебоксары, осуществляется по решению органов, указанных в </w:t>
      </w:r>
      <w:hyperlink r:id="rId118" w:history="1">
        <w:r w:rsidRPr="008263C3">
          <w:rPr>
            <w:rFonts w:ascii="Times New Roman" w:hAnsi="Times New Roman" w:cs="Times New Roman"/>
          </w:rPr>
          <w:t>статье 63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Федерации, по согласованию с финансовым управлением администрации города Чебоксары.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119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20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4.5. Если в соответствии с бюджетным законодательством Российской Федерации федеральные налоги или сборы подлежат зачислению в местные бюджеты, сроки уплаты таких налогов или сборов (за исключением государственной пошлины) в части сумм, подлежащих зачислению в бюджет города Чебоксары, изменяются на оснований решений органов, указанных в </w:t>
      </w:r>
      <w:hyperlink r:id="rId121" w:history="1">
        <w:r w:rsidRPr="008263C3">
          <w:rPr>
            <w:rFonts w:ascii="Times New Roman" w:hAnsi="Times New Roman" w:cs="Times New Roman"/>
          </w:rPr>
          <w:t>статье 63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Федерации, по согласованию с финансовым управлением администрации города Чебоксары.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122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23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 xml:space="preserve">, от 28.09.2010 </w:t>
      </w:r>
      <w:hyperlink r:id="rId124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4.6. Если в соответствии с законодательством Чувашской Республики региональные налоги подлежат зачислению в местные бюджеты, сроки уплаты таких налогов в части сумм, подлежащих зачислению в бюджет города Чебоксары, изменяются на основании решений органов, указанных в </w:t>
      </w:r>
      <w:hyperlink r:id="rId125" w:history="1">
        <w:r w:rsidRPr="008263C3">
          <w:rPr>
            <w:rFonts w:ascii="Times New Roman" w:hAnsi="Times New Roman" w:cs="Times New Roman"/>
          </w:rPr>
          <w:t>статье 63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Федерации, по согласованию с финансовым управлением администрации города Чебоксары.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126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27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4.7. Изменение срока уплаты налогов, предусмотренных специальными налоговыми </w:t>
      </w:r>
      <w:r w:rsidRPr="008263C3">
        <w:rPr>
          <w:rFonts w:ascii="Times New Roman" w:hAnsi="Times New Roman" w:cs="Times New Roman"/>
        </w:rPr>
        <w:lastRenderedPageBreak/>
        <w:t xml:space="preserve">режимами, производится в порядке, предусмотренном Налоговым </w:t>
      </w:r>
      <w:hyperlink r:id="rId128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</w:t>
      </w:r>
      <w:hyperlink r:id="rId129" w:history="1">
        <w:r w:rsidRPr="008263C3">
          <w:rPr>
            <w:rFonts w:ascii="Times New Roman" w:hAnsi="Times New Roman" w:cs="Times New Roman"/>
          </w:rPr>
          <w:t>N 1465</w:t>
        </w:r>
      </w:hyperlink>
      <w:r w:rsidRPr="008263C3">
        <w:rPr>
          <w:rFonts w:ascii="Times New Roman" w:hAnsi="Times New Roman" w:cs="Times New Roman"/>
        </w:rPr>
        <w:t xml:space="preserve">, от 13.02.2007 </w:t>
      </w:r>
      <w:hyperlink r:id="rId130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4.8. Прекращение действия отсрочки, рассрочки или инвестиционного налогового кредита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31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4.8.1. Действие отсрочки, рассрочки или инвестиционного налогового кредита прекращается в случаях, предусмотренных </w:t>
      </w:r>
      <w:hyperlink r:id="rId132" w:history="1">
        <w:r w:rsidRPr="008263C3">
          <w:rPr>
            <w:rFonts w:ascii="Times New Roman" w:hAnsi="Times New Roman" w:cs="Times New Roman"/>
          </w:rPr>
          <w:t>статьей 68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3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V. ПРЕДОСТАВЛЕНИЕ ОТСРОЧКИ ИЛИ РАССРОЧКИ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ПО УПЛАТЕ МЕСТНЫХ НАЛОГОВ, ЗАЧИСЛЯЕМЫХ В БЮДЖЕТ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ГОРОДА ЧЕБОКСАРЫ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3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ЧР от 08.12.2004 N 1465)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5.1. Отсрочка или рассрочка по уплате налога может быть предоставлена при наличии оснований, предусмотренных </w:t>
      </w:r>
      <w:hyperlink r:id="rId135" w:history="1">
        <w:r w:rsidRPr="008263C3">
          <w:rPr>
            <w:rFonts w:ascii="Times New Roman" w:hAnsi="Times New Roman" w:cs="Times New Roman"/>
          </w:rPr>
          <w:t>пунктом 2 статьи 64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Федерации, на срок, не превышающий один год, соответственно с единовременной или поэтапной уплатой суммы задолженности.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</w:t>
      </w:r>
      <w:hyperlink r:id="rId136" w:history="1">
        <w:r w:rsidRPr="008263C3">
          <w:rPr>
            <w:rFonts w:ascii="Times New Roman" w:hAnsi="Times New Roman" w:cs="Times New Roman"/>
          </w:rPr>
          <w:t>N 497</w:t>
        </w:r>
      </w:hyperlink>
      <w:r w:rsidRPr="008263C3">
        <w:rPr>
          <w:rFonts w:ascii="Times New Roman" w:hAnsi="Times New Roman" w:cs="Times New Roman"/>
        </w:rPr>
        <w:t xml:space="preserve">, от 28.09.2010 </w:t>
      </w:r>
      <w:hyperlink r:id="rId137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5.2. Отсрочка или рассрочка по уплате налога может быть предоставлена по одному или нескольким налогам.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38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N 1812)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5.3. Если отсрочка или рассрочка по уплате налога предоставлена по основаниям, указанным в </w:t>
      </w:r>
      <w:hyperlink r:id="rId139" w:history="1">
        <w:r w:rsidRPr="008263C3">
          <w:rPr>
            <w:rFonts w:ascii="Times New Roman" w:hAnsi="Times New Roman" w:cs="Times New Roman"/>
          </w:rPr>
          <w:t>подпунктах 3</w:t>
        </w:r>
      </w:hyperlink>
      <w:r w:rsidRPr="008263C3">
        <w:rPr>
          <w:rFonts w:ascii="Times New Roman" w:hAnsi="Times New Roman" w:cs="Times New Roman"/>
        </w:rPr>
        <w:t xml:space="preserve">, </w:t>
      </w:r>
      <w:hyperlink r:id="rId140" w:history="1">
        <w:r w:rsidRPr="008263C3">
          <w:rPr>
            <w:rFonts w:ascii="Times New Roman" w:hAnsi="Times New Roman" w:cs="Times New Roman"/>
          </w:rPr>
          <w:t>4</w:t>
        </w:r>
      </w:hyperlink>
      <w:r w:rsidRPr="008263C3">
        <w:rPr>
          <w:rFonts w:ascii="Times New Roman" w:hAnsi="Times New Roman" w:cs="Times New Roman"/>
        </w:rPr>
        <w:t xml:space="preserve"> и </w:t>
      </w:r>
      <w:hyperlink r:id="rId141" w:history="1">
        <w:r w:rsidRPr="008263C3">
          <w:rPr>
            <w:rFonts w:ascii="Times New Roman" w:hAnsi="Times New Roman" w:cs="Times New Roman"/>
          </w:rPr>
          <w:t>5</w:t>
        </w:r>
      </w:hyperlink>
      <w:r w:rsidRPr="008263C3">
        <w:rPr>
          <w:rFonts w:ascii="Times New Roman" w:hAnsi="Times New Roman" w:cs="Times New Roman"/>
        </w:rPr>
        <w:t xml:space="preserve"> пункта 2 статьи 64 части первой Налогового кодекса Российской Федерации, на сумму задолженности начисляются проценты исходя из ставки, равной одной второй </w:t>
      </w:r>
      <w:hyperlink r:id="rId142" w:history="1">
        <w:r w:rsidRPr="008263C3">
          <w:rPr>
            <w:rFonts w:ascii="Times New Roman" w:hAnsi="Times New Roman" w:cs="Times New Roman"/>
          </w:rPr>
          <w:t>ставки</w:t>
        </w:r>
      </w:hyperlink>
      <w:r w:rsidRPr="008263C3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за период отсрочки или рассрочки.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r:id="rId143" w:history="1">
        <w:r w:rsidRPr="008263C3">
          <w:rPr>
            <w:rFonts w:ascii="Times New Roman" w:hAnsi="Times New Roman" w:cs="Times New Roman"/>
          </w:rPr>
          <w:t>подпунктах 1</w:t>
        </w:r>
      </w:hyperlink>
      <w:r w:rsidRPr="008263C3">
        <w:rPr>
          <w:rFonts w:ascii="Times New Roman" w:hAnsi="Times New Roman" w:cs="Times New Roman"/>
        </w:rPr>
        <w:t xml:space="preserve"> и </w:t>
      </w:r>
      <w:hyperlink r:id="rId144" w:history="1">
        <w:r w:rsidRPr="008263C3">
          <w:rPr>
            <w:rFonts w:ascii="Times New Roman" w:hAnsi="Times New Roman" w:cs="Times New Roman"/>
          </w:rPr>
          <w:t>2</w:t>
        </w:r>
      </w:hyperlink>
      <w:r w:rsidRPr="008263C3">
        <w:rPr>
          <w:rFonts w:ascii="Times New Roman" w:hAnsi="Times New Roman" w:cs="Times New Roman"/>
        </w:rPr>
        <w:t xml:space="preserve"> пункта 2 статьи 64 части первой Налогового кодекса Российской Федерации, на сумму задолженности проценты не начисляются.</w:t>
      </w:r>
    </w:p>
    <w:p w:rsidR="009E45AE" w:rsidRPr="008263C3" w:rsidRDefault="009D5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45" w:history="1">
        <w:r w:rsidR="009E45AE" w:rsidRPr="008263C3">
          <w:rPr>
            <w:rFonts w:ascii="Times New Roman" w:hAnsi="Times New Roman" w:cs="Times New Roman"/>
          </w:rPr>
          <w:t>5.4</w:t>
        </w:r>
      </w:hyperlink>
      <w:r w:rsidR="009E45AE" w:rsidRPr="008263C3">
        <w:rPr>
          <w:rFonts w:ascii="Times New Roman" w:hAnsi="Times New Roman" w:cs="Times New Roman"/>
        </w:rPr>
        <w:t xml:space="preserve">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146" w:history="1">
        <w:r w:rsidR="009E45AE" w:rsidRPr="008263C3">
          <w:rPr>
            <w:rFonts w:ascii="Times New Roman" w:hAnsi="Times New Roman" w:cs="Times New Roman"/>
          </w:rPr>
          <w:t>статьей 64</w:t>
        </w:r>
      </w:hyperlink>
      <w:r w:rsidR="009E45AE"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5.5. Положения настоящего раздела применяются также при предоставлении отсрочки или рассрочки по уплате пени и штрафа.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(п. 5.5 введен </w:t>
      </w:r>
      <w:hyperlink r:id="rId147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N 1812)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VI. ПРЕДОСТАВЛЕНИЕ НАЛОГОВОГО КРЕДИТА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Утратил силу. - </w:t>
      </w:r>
      <w:hyperlink r:id="rId148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13.02.2007 N 497.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VII. ИНВЕСТИЦИОННЫЙ НАЛОГОВЫЙ КРЕДИТ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4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ЧР от 13.02.2007 N 497)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7.1. Инвестиционный налоговый кредит по местным налогам может быть предоставлен организации при наличии оснований, предусмотренных </w:t>
      </w:r>
      <w:hyperlink r:id="rId150" w:history="1">
        <w:r w:rsidRPr="008263C3">
          <w:rPr>
            <w:rFonts w:ascii="Times New Roman" w:hAnsi="Times New Roman" w:cs="Times New Roman"/>
          </w:rPr>
          <w:t>пунктом 1 статьи 67</w:t>
        </w:r>
      </w:hyperlink>
      <w:r w:rsidRPr="008263C3">
        <w:rPr>
          <w:rFonts w:ascii="Times New Roman" w:hAnsi="Times New Roman" w:cs="Times New Roman"/>
        </w:rPr>
        <w:t xml:space="preserve"> части первой Налогового кодекса Российской Федерации.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7.2. Инвестиционный налоговый кредит может быть предоставлен на срок от одного года до </w:t>
      </w:r>
      <w:r w:rsidRPr="008263C3">
        <w:rPr>
          <w:rFonts w:ascii="Times New Roman" w:hAnsi="Times New Roman" w:cs="Times New Roman"/>
        </w:rPr>
        <w:lastRenderedPageBreak/>
        <w:t>пяти лет.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7.3. Утратил силу. - </w:t>
      </w:r>
      <w:hyperlink r:id="rId151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30.10.2007 N 786.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7.4. Основания для получения инвестиционного налогового кредита должны быть документально подтверждены заинтересованной организацией и отражены в инвестиционном проекте.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7.5.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VIII. </w:t>
      </w:r>
      <w:hyperlink r:id="rId152" w:history="1">
        <w:r w:rsidRPr="008263C3">
          <w:rPr>
            <w:rFonts w:ascii="Times New Roman" w:hAnsi="Times New Roman" w:cs="Times New Roman"/>
          </w:rPr>
          <w:t>НАЛОГ НА ИМУЩЕСТВО ФИЗИЧЕСКИХ ЛИЦ</w:t>
        </w:r>
      </w:hyperlink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5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ЧР от 20.11.2014 N 1745)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8.1. Общие положения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8.1.1. Настоящим разделом в соответствии с Налоговым </w:t>
      </w:r>
      <w:hyperlink r:id="rId154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определяются налоговые ставки налога на имущество физических лиц (далее - налог),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8.2. Особенности определения налоговой базы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8.2.1. Налоговая база в отношении объектов налогообложения определяется исходя из их кадастровой стоимости.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8.2.1 в ред. </w:t>
      </w:r>
      <w:hyperlink r:id="rId155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27.10.2015 N 51)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8.3. Налоговые ставки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8.3.1. Налоговые ставки устанавливаются в следующих размерах: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в отношении квартир, комнат в зависимости от кадастровой стоимости объектов налогообложения: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56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14.11.2017 N 986)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2268"/>
      </w:tblGrid>
      <w:tr w:rsidR="009E45AE" w:rsidRPr="008263C3">
        <w:tc>
          <w:tcPr>
            <w:tcW w:w="635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2268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9E45AE" w:rsidRPr="008263C3">
        <w:tc>
          <w:tcPr>
            <w:tcW w:w="635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До 2500000 рублей (включительно)</w:t>
            </w:r>
          </w:p>
        </w:tc>
        <w:tc>
          <w:tcPr>
            <w:tcW w:w="2268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0,1</w:t>
            </w:r>
          </w:p>
        </w:tc>
      </w:tr>
      <w:tr w:rsidR="009E45AE" w:rsidRPr="008263C3">
        <w:tc>
          <w:tcPr>
            <w:tcW w:w="635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Свыше 2500000 рублей до 4000000 рублей (включительно)</w:t>
            </w:r>
          </w:p>
        </w:tc>
        <w:tc>
          <w:tcPr>
            <w:tcW w:w="2268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0,2</w:t>
            </w:r>
          </w:p>
        </w:tc>
      </w:tr>
      <w:tr w:rsidR="009E45AE" w:rsidRPr="008263C3">
        <w:tc>
          <w:tcPr>
            <w:tcW w:w="635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Свыше 4000000 рублей</w:t>
            </w:r>
          </w:p>
        </w:tc>
        <w:tc>
          <w:tcPr>
            <w:tcW w:w="2268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0,3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- 0,3 процента в отношении: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жилых домов;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единых недвижимых комплексов, в состав которых входит хотя бы один жилой дом;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5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14.11.2017 N 986)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гаражей и </w:t>
      </w:r>
      <w:proofErr w:type="spellStart"/>
      <w:r w:rsidRPr="008263C3">
        <w:rPr>
          <w:rFonts w:ascii="Times New Roman" w:hAnsi="Times New Roman" w:cs="Times New Roman"/>
        </w:rPr>
        <w:t>машино-мест</w:t>
      </w:r>
      <w:proofErr w:type="spellEnd"/>
      <w:r w:rsidRPr="008263C3">
        <w:rPr>
          <w:rFonts w:ascii="Times New Roman" w:hAnsi="Times New Roman" w:cs="Times New Roman"/>
        </w:rPr>
        <w:t>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 xml:space="preserve">- 2 процента в отношении объектов налогообложения, включенных в перечень, определяемый в соответствии с </w:t>
      </w:r>
      <w:hyperlink r:id="rId158" w:history="1">
        <w:r w:rsidRPr="008263C3">
          <w:rPr>
            <w:rFonts w:ascii="Times New Roman" w:hAnsi="Times New Roman" w:cs="Times New Roman"/>
          </w:rPr>
          <w:t>пунктом 7 статьи 378.2</w:t>
        </w:r>
      </w:hyperlink>
      <w:r w:rsidRPr="008263C3">
        <w:rPr>
          <w:rFonts w:ascii="Times New Roman" w:hAnsi="Times New Roman" w:cs="Times New Roman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59" w:history="1">
        <w:r w:rsidRPr="008263C3">
          <w:rPr>
            <w:rFonts w:ascii="Times New Roman" w:hAnsi="Times New Roman" w:cs="Times New Roman"/>
          </w:rPr>
          <w:t>абзацем вторым пункта 10 статьи 378.2</w:t>
        </w:r>
      </w:hyperlink>
      <w:r w:rsidRPr="008263C3">
        <w:rPr>
          <w:rFonts w:ascii="Times New Roman" w:hAnsi="Times New Roman" w:cs="Times New Roman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- 0,5 процента в отношении прочих объектов налогообложения.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8.3.1 в ред. </w:t>
      </w:r>
      <w:hyperlink r:id="rId160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27.10.2015 N 51)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8.4. Дополнительные льготы по налогу на имущество физических лиц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8.4.1. От уплаты налога на имущество физических лиц освобождаются собственники имущества, имеющие трех и более несовершеннолетних детей, и доход которых не превышает </w:t>
      </w:r>
      <w:hyperlink r:id="rId161" w:history="1">
        <w:r w:rsidRPr="008263C3">
          <w:rPr>
            <w:rFonts w:ascii="Times New Roman" w:hAnsi="Times New Roman" w:cs="Times New Roman"/>
          </w:rPr>
          <w:t>уровня</w:t>
        </w:r>
      </w:hyperlink>
      <w:r w:rsidRPr="008263C3">
        <w:rPr>
          <w:rFonts w:ascii="Times New Roman" w:hAnsi="Times New Roman" w:cs="Times New Roman"/>
        </w:rPr>
        <w:t xml:space="preserve"> прожиточного минимума, в части следующих видов объектов налогообложения: жилых домов и квартир.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IX. НАЛОГ НА РЕКЛАМУ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Утратил силу. - </w:t>
      </w:r>
      <w:hyperlink r:id="rId162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X. </w:t>
      </w:r>
      <w:hyperlink r:id="rId163" w:history="1">
        <w:r w:rsidRPr="008263C3">
          <w:rPr>
            <w:rFonts w:ascii="Times New Roman" w:hAnsi="Times New Roman" w:cs="Times New Roman"/>
          </w:rPr>
          <w:t>ЗЕМЕЛЬНЫЙ НАЛОГ</w:t>
        </w:r>
      </w:hyperlink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6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ЧР от 28.10.2008 N 1153)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10.1. Общие положения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10.1.1. Настоящим разделом в соответствии с Налоговым </w:t>
      </w:r>
      <w:hyperlink r:id="rId165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определяются налоговые ставки земельного налога (далее - налог), порядок и сроки уплаты налога и авансовых платежей по налогу в отношении налогоплательщиков-организаций, а также устанавливаются налоговые льготы, основания и порядок их применения.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20.11.2014 </w:t>
      </w:r>
      <w:hyperlink r:id="rId166" w:history="1">
        <w:r w:rsidRPr="008263C3">
          <w:rPr>
            <w:rFonts w:ascii="Times New Roman" w:hAnsi="Times New Roman" w:cs="Times New Roman"/>
          </w:rPr>
          <w:t>N 1745</w:t>
        </w:r>
      </w:hyperlink>
      <w:r w:rsidRPr="008263C3">
        <w:rPr>
          <w:rFonts w:ascii="Times New Roman" w:hAnsi="Times New Roman" w:cs="Times New Roman"/>
        </w:rPr>
        <w:t xml:space="preserve">, от 15.11.2016 </w:t>
      </w:r>
      <w:hyperlink r:id="rId167" w:history="1">
        <w:r w:rsidRPr="008263C3">
          <w:rPr>
            <w:rFonts w:ascii="Times New Roman" w:hAnsi="Times New Roman" w:cs="Times New Roman"/>
          </w:rPr>
          <w:t>N 518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10.2. Налоговая ставка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10.2.1. Налоговая ставка устанавливается в следующих размерах: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- 0,3 процента в отношении земельных участков: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- 0,1 процента в отношении земельных участков: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занятых жилищным фондом (за исключением земельных участков, занятых домами многоэтажной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занятых индивидуальными и кооперативными гаражами;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>- 0,05 процента в отношении земельных участков, занятых жилищным фондом (домами многоэтажной жилой застройки);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- 1,5 процента в отношении прочих земельных участков, в том числе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10.2.1 в ред. </w:t>
      </w:r>
      <w:hyperlink r:id="rId168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16.04.2013 N 984)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10.3. Дополнительные льготы по налогу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10.3.1. Освобождаются от налогообложения: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организации - в отношении земельных участков, занятых муниципальными автомобильными дорогами общего пользования;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казенные учреждения, финансируемые за счет средств бюджета города Чебоксары;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6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01.11.2011 N 386)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органы местного самоуправления города Чебоксары - в отношении земельных участков, используемых ими для непосредственного выполнения возложенных на них действующим законодательством полномочий;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организации - в отношении земельных участков, занятых кладбищами, полигонами по переработке, уничтожению, утилизации и захоронению отходов;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70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28.04.2009 N 1290)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автономные и бюджетные учреждения, финансовое обеспечение деятельности которых осуществляется в виде субсидий из бюджета города Чебоксары;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(абзац введен </w:t>
      </w:r>
      <w:hyperlink r:id="rId171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N 1812; в ред. </w:t>
      </w:r>
      <w:hyperlink r:id="rId172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01.11.2011 N 386)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физические лица - в отношении земельных участков, отведенных для садоводства и огородничества;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7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28.04.2009 N 1290)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садоводческие, огороднические и дачные некоммерческие объединения - в отношении земельных участков, относящихся к имуществу общего пользования;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(абзац введен </w:t>
      </w:r>
      <w:hyperlink r:id="rId174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26.06.2009 N 1348)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ветераны и инвалиды Великой Отечественной войны;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многодетные семьи, воспитывающие трех и более детей в возрасте до восемнадцати лет, в течение трех лет с момента предоставления земельного участка - в отношении земельных участков, предоставленных для индивидуального жилищного строительства, дачного строительства, ведения личного подсобного хозяйства.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(абзац введен </w:t>
      </w:r>
      <w:hyperlink r:id="rId175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21.11.2013 N 1207)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10.3.2. Льготная ставка по налогу в размере 0,7 процента устанавливается для автономных и бюджетных учреждений физической культуры и спорта, финансовое обеспечение деятельности которых осуществляется в виде субсидий из республиканского бюджета Чувашской Республики.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10.3.2 введен </w:t>
      </w:r>
      <w:hyperlink r:id="rId176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16.04.2013 N 984)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10.3.3. Организации, осуществляющие деятельность в городе Чебоксары по производству молочной продукции, зарегистрированные на территории города Чебоксары и привлекающие инвестиции на сумму не менее 300 млн. рублей, освобождаются от уплаты налога в размере 100 процентов от суммы исчисленного налога в течение всего срока окупаемости инвестиционного проекта, но не более чем на пять налоговых периодов, начиная с налогового периода, в котором были привлечены инвестиции.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7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01.03.2018 N 1099)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>Предоставление льготы осуществляется при наличии инвестиционного договора между администрацией города Чебоксары и организацией.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78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01.03.2018 N 1099)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Предоставление льготы прекращается со дня принятия решения о ликвидации юридического лица, передачи во владение, пользование или распоряжение другим лицам имущества, создание (приобретение) которого налогоплательщиком явилось основанием для получения льготы.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Освобождение от уплаты налога касается земельных участков, используемых для реализации инвестиционного проекта и указанных в инвестиционном договоре.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Основанием для предоставления льготы являются документы (копии документов), подтверждающие реализацию налогоплательщиком инвестиционного проекта. К таким документам относятся: бизнес-план инвестиционного проекта, инвестиционный договор, контракты (договоры) (с изменениями и дополнениями), заключенные на поставку оборудования и других основных средств, кредитные договоры (соглашения) о предоставлении заемных средств (при наличии), документы, подтверждающие факт оплаты оборудования, основных средств или факт выполненных работ (платежные поручения, товарные накладные, акты сдачи-приемки работ).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Льгота предоставляется организациям при соблюдении ими следующих условий: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25"/>
      <w:bookmarkEnd w:id="2"/>
      <w:r w:rsidRPr="008263C3">
        <w:rPr>
          <w:rFonts w:ascii="Times New Roman" w:hAnsi="Times New Roman" w:cs="Times New Roman"/>
        </w:rPr>
        <w:t>отсутствие задолженности по налогам и сборам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26"/>
      <w:bookmarkEnd w:id="3"/>
      <w:r w:rsidRPr="008263C3">
        <w:rPr>
          <w:rFonts w:ascii="Times New Roman" w:hAnsi="Times New Roman" w:cs="Times New Roman"/>
        </w:rPr>
        <w:t xml:space="preserve">размер среднемесячной заработной платы за отчетный (налоговый) период в расчете на одного работника, принятого по трудовому договору, составляет не менее чем два минимальных </w:t>
      </w:r>
      <w:hyperlink r:id="rId179" w:history="1">
        <w:r w:rsidRPr="008263C3">
          <w:rPr>
            <w:rFonts w:ascii="Times New Roman" w:hAnsi="Times New Roman" w:cs="Times New Roman"/>
          </w:rPr>
          <w:t>размера</w:t>
        </w:r>
      </w:hyperlink>
      <w:r w:rsidRPr="008263C3">
        <w:rPr>
          <w:rFonts w:ascii="Times New Roman" w:hAnsi="Times New Roman" w:cs="Times New Roman"/>
        </w:rPr>
        <w:t xml:space="preserve"> оплаты труда, установленного законодательством Российской Федерации в соответствующем отчетном (налоговом) периоде.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При невыполнении условий применения льготы, указанных в </w:t>
      </w:r>
      <w:hyperlink w:anchor="P325" w:history="1">
        <w:r w:rsidRPr="008263C3">
          <w:rPr>
            <w:rFonts w:ascii="Times New Roman" w:hAnsi="Times New Roman" w:cs="Times New Roman"/>
          </w:rPr>
          <w:t>абзацах седьмом</w:t>
        </w:r>
      </w:hyperlink>
      <w:r w:rsidRPr="008263C3">
        <w:rPr>
          <w:rFonts w:ascii="Times New Roman" w:hAnsi="Times New Roman" w:cs="Times New Roman"/>
        </w:rPr>
        <w:t xml:space="preserve"> и </w:t>
      </w:r>
      <w:hyperlink w:anchor="P326" w:history="1">
        <w:r w:rsidRPr="008263C3">
          <w:rPr>
            <w:rFonts w:ascii="Times New Roman" w:hAnsi="Times New Roman" w:cs="Times New Roman"/>
          </w:rPr>
          <w:t>восьмом</w:t>
        </w:r>
      </w:hyperlink>
      <w:r w:rsidRPr="008263C3">
        <w:rPr>
          <w:rFonts w:ascii="Times New Roman" w:hAnsi="Times New Roman" w:cs="Times New Roman"/>
        </w:rPr>
        <w:t xml:space="preserve"> настоящего подпункта, организация утрачивает право на ее получение с начала отчетного (налогового) периода, в котором не выполнены данные условия.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10.3.3 введен </w:t>
      </w:r>
      <w:hyperlink r:id="rId180" w:history="1">
        <w:r w:rsidRPr="008263C3">
          <w:rPr>
            <w:rFonts w:ascii="Times New Roman" w:hAnsi="Times New Roman" w:cs="Times New Roman"/>
          </w:rPr>
          <w:t>Решением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28.03.2017 N 676)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10.4. Порядок и сроки уплаты налога и авансовых платежей по налогу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10.4.1. 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Налоговым </w:t>
      </w:r>
      <w:hyperlink r:id="rId181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</w:t>
      </w:r>
      <w:hyperlink r:id="rId182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 xml:space="preserve">, от 20.11.2014 </w:t>
      </w:r>
      <w:hyperlink r:id="rId183" w:history="1">
        <w:r w:rsidRPr="008263C3">
          <w:rPr>
            <w:rFonts w:ascii="Times New Roman" w:hAnsi="Times New Roman" w:cs="Times New Roman"/>
          </w:rPr>
          <w:t>N 1745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10.4.2. Налогоплательщики - организации уплачивают авансовые платежи по налогу не позднее 5 рабочих дней по истечении отчетного периода.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Решений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28.09.2010 </w:t>
      </w:r>
      <w:hyperlink r:id="rId184" w:history="1">
        <w:r w:rsidRPr="008263C3">
          <w:rPr>
            <w:rFonts w:ascii="Times New Roman" w:hAnsi="Times New Roman" w:cs="Times New Roman"/>
          </w:rPr>
          <w:t>N 1812</w:t>
        </w:r>
      </w:hyperlink>
      <w:r w:rsidRPr="008263C3">
        <w:rPr>
          <w:rFonts w:ascii="Times New Roman" w:hAnsi="Times New Roman" w:cs="Times New Roman"/>
        </w:rPr>
        <w:t xml:space="preserve">, от 20.11.2014 </w:t>
      </w:r>
      <w:hyperlink r:id="rId185" w:history="1">
        <w:r w:rsidRPr="008263C3">
          <w:rPr>
            <w:rFonts w:ascii="Times New Roman" w:hAnsi="Times New Roman" w:cs="Times New Roman"/>
          </w:rPr>
          <w:t>N 1745</w:t>
        </w:r>
      </w:hyperlink>
      <w:r w:rsidRPr="008263C3">
        <w:rPr>
          <w:rFonts w:ascii="Times New Roman" w:hAnsi="Times New Roman" w:cs="Times New Roman"/>
        </w:rPr>
        <w:t>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Налогоплательщики - организации уплачивают налог по истечении налогового периода не позднее 10 дней по окончании срока, установленного для представления налоговой декларации по налогу.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86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20.11.2014 N 1745)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10.4.3. Утратил силу с 1 января 2015 года. - </w:t>
      </w:r>
      <w:hyperlink r:id="rId187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20.11.2014 N 1745.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10.5. Утратил силу. - </w:t>
      </w:r>
      <w:hyperlink r:id="rId188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15.11.2016 N 518.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>XI. СИСТЕМА НАЛОГООБЛОЖЕНИЯ В ВИДЕ ЕДИНОГО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НАЛОГА НА ВМЕНЕННЫЙ ДОХОД ДЛЯ ОТДЕЛЬНЫХ ВИДОВ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ДЕЯТЕЛЬНОСТИ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8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</w:t>
      </w: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ЧР от 28.10.2008 N 1153)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11.1. Общие положения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11.1.1. Настоящим Положением в соответствии с Налоговым </w:t>
      </w:r>
      <w:hyperlink r:id="rId190" w:history="1">
        <w:r w:rsidRPr="008263C3">
          <w:rPr>
            <w:rFonts w:ascii="Times New Roman" w:hAnsi="Times New Roman" w:cs="Times New Roman"/>
          </w:rPr>
          <w:t>кодексом</w:t>
        </w:r>
      </w:hyperlink>
      <w:r w:rsidRPr="008263C3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11.2.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11.2.1. Система налогообложения в виде единого налога на вмененный доход для отдельных видов деятельности (далее в настоящем разделе - единый налог) применяется в отношении следующих видов предпринимательской деятельности: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- оказания бытовых услуг. Коды видов деятельности в соответствии с Общероссийским </w:t>
      </w:r>
      <w:hyperlink r:id="rId191" w:history="1">
        <w:r w:rsidRPr="008263C3">
          <w:rPr>
            <w:rFonts w:ascii="Times New Roman" w:hAnsi="Times New Roman" w:cs="Times New Roman"/>
          </w:rPr>
          <w:t>классификатором</w:t>
        </w:r>
      </w:hyperlink>
      <w:r w:rsidRPr="008263C3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92" w:history="1">
        <w:r w:rsidRPr="008263C3">
          <w:rPr>
            <w:rFonts w:ascii="Times New Roman" w:hAnsi="Times New Roman" w:cs="Times New Roman"/>
          </w:rPr>
          <w:t>классификатором</w:t>
        </w:r>
      </w:hyperlink>
      <w:r w:rsidRPr="008263C3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15.11.2016 N 518)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ветеринарных услуг;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услуг по ремонту, техническому обслуживанию и мойке автомототранспортных средств;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4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5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раздела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раздела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- оказания услуг общественного питания, осуществляемых через объекты организации </w:t>
      </w:r>
      <w:r w:rsidRPr="008263C3">
        <w:rPr>
          <w:rFonts w:ascii="Times New Roman" w:hAnsi="Times New Roman" w:cs="Times New Roman"/>
        </w:rPr>
        <w:lastRenderedPageBreak/>
        <w:t>общественного питания, не имеющие зала обслуживания посетителей;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распространения наружной рекламы с использованием рекламных конструкций;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размещения рекламы с использованием внешних и внутренних поверхностей транспортных средств;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6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 Значения корректирующего коэффициента базовой доходности К2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11.3.1. 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11.3.2. Значения корректирующих коэффициентов (К2) базовой доходности оказания бытовых услуг: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90"/>
        <w:gridCol w:w="2324"/>
      </w:tblGrid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Бытовые услуги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2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текстильной галантереи; ремонт, пошив и вязание трикотажных изделий: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пошив меховых и кожаных изделий, головных уборов и изделий текстильной галантереи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0,35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пошив швейных изделий; ремонт, пошив и вязание трикотажных 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0,30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приборов; ремонт и изготовление металлоизделий: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техническое обслуживание бытовой техники, компьютеров и оргтехники; ремонт часов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0,40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0,45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Изготовление и ремонт мебели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Химическая чистка и крашение, услуги прачечных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0,25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строительство жилья и других построек: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ремонт и строительство жилья и других построек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прочие услуги, оказываемые при ремонте и строительстве жилья и </w:t>
            </w:r>
            <w:r w:rsidRPr="008263C3">
              <w:rPr>
                <w:rFonts w:ascii="Times New Roman" w:hAnsi="Times New Roman" w:cs="Times New Roman"/>
              </w:rPr>
              <w:lastRenderedPageBreak/>
              <w:t>других построек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lastRenderedPageBreak/>
              <w:t>0,75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lastRenderedPageBreak/>
              <w:t>Техническое обслуживание и ремонт транспортных средств, машин и оборудования (за исключением услуг по ремонту, техническому обслуживанию и мойке автотранспортных средств)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Услуги фотоателье и фото- и </w:t>
            </w:r>
            <w:proofErr w:type="spellStart"/>
            <w:r w:rsidRPr="008263C3">
              <w:rPr>
                <w:rFonts w:ascii="Times New Roman" w:hAnsi="Times New Roman" w:cs="Times New Roman"/>
              </w:rPr>
              <w:t>кинолаборатории</w:t>
            </w:r>
            <w:proofErr w:type="spellEnd"/>
            <w:r w:rsidRPr="008263C3">
              <w:rPr>
                <w:rFonts w:ascii="Times New Roman" w:hAnsi="Times New Roman" w:cs="Times New Roman"/>
              </w:rPr>
              <w:t xml:space="preserve">, транспортно-экспедиторские услуги (кроме фото- и </w:t>
            </w:r>
            <w:proofErr w:type="spellStart"/>
            <w:r w:rsidRPr="008263C3">
              <w:rPr>
                <w:rFonts w:ascii="Times New Roman" w:hAnsi="Times New Roman" w:cs="Times New Roman"/>
              </w:rPr>
              <w:t>киноуслуг</w:t>
            </w:r>
            <w:proofErr w:type="spellEnd"/>
            <w:r w:rsidRPr="008263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фото- и </w:t>
            </w:r>
            <w:proofErr w:type="spellStart"/>
            <w:r w:rsidRPr="008263C3">
              <w:rPr>
                <w:rFonts w:ascii="Times New Roman" w:hAnsi="Times New Roman" w:cs="Times New Roman"/>
              </w:rPr>
              <w:t>киноуслуги</w:t>
            </w:r>
            <w:proofErr w:type="spellEnd"/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бань и душевых, парикмахерских; услуги организаций по прокату; ритуальные, обрядовые услуги: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парикмахерских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0,40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по прокату игровых программ, видео- и аудиокассет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прочие услуги по прокату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0,40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обрядовые и ритуальные услуги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0,15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по чистке обуви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0,30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прочие услуги непроизводственного характера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0,20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11.3.3. Значение корректирующего коэффициента (К2) базовой доходности оказания ветеринарных услуг - 0,30.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11.3.4. Значения корректирующих коэффициентов (К2) базовой доходности оказания автотранспортных услуг: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90"/>
        <w:gridCol w:w="2324"/>
      </w:tblGrid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Автотранспортные услуги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Корректирующий коэффициент в зависимости от вида автотранспортных услуг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1,0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Пассажирские перевозки: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легковым автотранспортом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микроавтобусами </w:t>
            </w:r>
            <w:proofErr w:type="spellStart"/>
            <w:r w:rsidRPr="008263C3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8263C3">
              <w:rPr>
                <w:rFonts w:ascii="Times New Roman" w:hAnsi="Times New Roman" w:cs="Times New Roman"/>
              </w:rPr>
              <w:t xml:space="preserve"> до 17 мест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автобусами </w:t>
            </w:r>
            <w:proofErr w:type="spellStart"/>
            <w:r w:rsidRPr="008263C3">
              <w:rPr>
                <w:rFonts w:ascii="Times New Roman" w:hAnsi="Times New Roman" w:cs="Times New Roman"/>
              </w:rPr>
              <w:t>пассажировместимостью</w:t>
            </w:r>
            <w:proofErr w:type="spellEnd"/>
            <w:r w:rsidRPr="008263C3">
              <w:rPr>
                <w:rFonts w:ascii="Times New Roman" w:hAnsi="Times New Roman" w:cs="Times New Roman"/>
              </w:rPr>
              <w:t xml:space="preserve"> свыше 17 мест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11.3.5. Значения корректирующих коэффициентов (К2) базовой доходности розничной торговли: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90"/>
        <w:gridCol w:w="2324"/>
      </w:tblGrid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Розничная торговля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2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lastRenderedPageBreak/>
              <w:t>с реализацией алкогольной продукции, пива, табачных 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1,0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без реализации алкогольной продукции, пива, табачных 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 реализацией алкогольной продукции, пива, табачных 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1,0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без реализации алкогольной продукции, пива, табачных изделий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3. Развозная и разносная розничная торговля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(</w:t>
      </w:r>
      <w:proofErr w:type="spellStart"/>
      <w:r w:rsidRPr="008263C3">
        <w:rPr>
          <w:rFonts w:ascii="Times New Roman" w:hAnsi="Times New Roman" w:cs="Times New Roman"/>
        </w:rPr>
        <w:t>пп</w:t>
      </w:r>
      <w:proofErr w:type="spellEnd"/>
      <w:r w:rsidRPr="008263C3">
        <w:rPr>
          <w:rFonts w:ascii="Times New Roman" w:hAnsi="Times New Roman" w:cs="Times New Roman"/>
        </w:rPr>
        <w:t xml:space="preserve">. 11.3.5 в ред. </w:t>
      </w:r>
      <w:hyperlink r:id="rId197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25.11.2010 N 38)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11.3.6. Значения корректирующих коэффициентов (К2) базовой доходности оказания услуг общественного питания через объект организации общественного питания, имеющий зал обслуживания посетителей: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8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90"/>
        <w:gridCol w:w="2324"/>
      </w:tblGrid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Услуги общественного питания, оказываемые через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Корректирующий коэффициент в зависимости от категории точки общественного питания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2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"люкс"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0,55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бары: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"люкс"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0,70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высшей категории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первой категории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кафе: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0,60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0,40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0,50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11.3.7. Значение корректирующего коэффициента (К2) базовой доходности оказания услуг общественного питания через объект организации общественного питания, не имеющий зала обслуживания посетителей - 0,15.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199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lastRenderedPageBreak/>
        <w:t>11.3.8. Значения корректирующих коэффициентов (К2) базовой доходности распространения наружной рекламы с использованием рекламных конструкций: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90"/>
        <w:gridCol w:w="2324"/>
      </w:tblGrid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Распространение наружной рекламы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0,07</w:t>
            </w:r>
          </w:p>
        </w:tc>
      </w:tr>
      <w:tr w:rsidR="009E45AE" w:rsidRPr="008263C3">
        <w:tc>
          <w:tcPr>
            <w:tcW w:w="6690" w:type="dxa"/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324" w:type="dxa"/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0,08</w:t>
            </w:r>
          </w:p>
        </w:tc>
      </w:tr>
      <w:tr w:rsidR="009E45AE" w:rsidRPr="008263C3">
        <w:tblPrEx>
          <w:tblBorders>
            <w:insideH w:val="none" w:sz="0" w:space="0" w:color="auto"/>
          </w:tblBorders>
        </w:tblPrEx>
        <w:tc>
          <w:tcPr>
            <w:tcW w:w="6690" w:type="dxa"/>
            <w:tcBorders>
              <w:bottom w:val="nil"/>
            </w:tcBorders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3. Распространение наружной рекламы с использованием электронных табло</w:t>
            </w:r>
          </w:p>
        </w:tc>
        <w:tc>
          <w:tcPr>
            <w:tcW w:w="2324" w:type="dxa"/>
            <w:tcBorders>
              <w:bottom w:val="nil"/>
            </w:tcBorders>
          </w:tcPr>
          <w:p w:rsidR="009E45AE" w:rsidRPr="008263C3" w:rsidRDefault="009E4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>0,10</w:t>
            </w:r>
          </w:p>
        </w:tc>
      </w:tr>
      <w:tr w:rsidR="009E45AE" w:rsidRPr="008263C3">
        <w:tblPrEx>
          <w:tblBorders>
            <w:insideH w:val="none" w:sz="0" w:space="0" w:color="auto"/>
          </w:tblBorders>
        </w:tblPrEx>
        <w:tc>
          <w:tcPr>
            <w:tcW w:w="9014" w:type="dxa"/>
            <w:gridSpan w:val="2"/>
            <w:tcBorders>
              <w:top w:val="nil"/>
              <w:bottom w:val="single" w:sz="4" w:space="0" w:color="auto"/>
            </w:tcBorders>
          </w:tcPr>
          <w:p w:rsidR="009E45AE" w:rsidRPr="008263C3" w:rsidRDefault="009E45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3C3">
              <w:rPr>
                <w:rFonts w:ascii="Times New Roman" w:hAnsi="Times New Roman" w:cs="Times New Roman"/>
              </w:rPr>
              <w:t xml:space="preserve">(в ред. </w:t>
            </w:r>
            <w:hyperlink r:id="rId200" w:history="1">
              <w:r w:rsidRPr="008263C3">
                <w:rPr>
                  <w:rFonts w:ascii="Times New Roman" w:hAnsi="Times New Roman" w:cs="Times New Roman"/>
                </w:rPr>
                <w:t>Решения</w:t>
              </w:r>
            </w:hyperlink>
            <w:r w:rsidRPr="00826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3C3">
              <w:rPr>
                <w:rFonts w:ascii="Times New Roman" w:hAnsi="Times New Roman" w:cs="Times New Roman"/>
              </w:rPr>
              <w:t>Чебоксарского</w:t>
            </w:r>
            <w:proofErr w:type="spellEnd"/>
            <w:r w:rsidRPr="008263C3">
              <w:rPr>
                <w:rFonts w:ascii="Times New Roman" w:hAnsi="Times New Roman" w:cs="Times New Roman"/>
              </w:rPr>
              <w:t xml:space="preserve"> городского Собрания депутатов ЧР от 25.09.2012 N 756)</w:t>
            </w:r>
          </w:p>
        </w:tc>
      </w:tr>
    </w:tbl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11.3.9. Значение корректирующего коэффициента (К2) базовой доходности размещения рекламы с использованием внешних и внутренних поверхностей транспортных средств - 0,08.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201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11.3.10. Значение корректирующего коэффициента (К2) базовой доходности оказания услуг по временному размещению и проживанию - 0,1.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11.3.11. Значение корректирующего коэффициента (К2) базовой доходности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 - 0,6.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11.3.12. Значение корректирующего коэффициента (К2) базовой доходности оказания услуг по ремонту, техническому обслуживанию и мойке автомототранспортных средств - 0,6.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202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11.3.13. Значение корректирующего коэффициента (К2) базовой доходности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- 0,9.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(в ред. </w:t>
      </w:r>
      <w:hyperlink r:id="rId203" w:history="1">
        <w:r w:rsidRPr="008263C3">
          <w:rPr>
            <w:rFonts w:ascii="Times New Roman" w:hAnsi="Times New Roman" w:cs="Times New Roman"/>
          </w:rPr>
          <w:t>Решения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25.09.2012 N 756)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Приложение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к Положению о вопросах налогового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регулирования в городе Чебоксары,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отнесенных законодательством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Российской Федерации о налогах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и сборах к ведению органов</w:t>
      </w:r>
    </w:p>
    <w:p w:rsidR="009E45AE" w:rsidRPr="008263C3" w:rsidRDefault="009E45AE">
      <w:pPr>
        <w:pStyle w:val="ConsPlusNormal"/>
        <w:jc w:val="right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местного самоуправления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jc w:val="center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>Декларация по налогу на рекламу</w:t>
      </w:r>
    </w:p>
    <w:p w:rsidR="009E45AE" w:rsidRPr="008263C3" w:rsidRDefault="009E45AE">
      <w:pPr>
        <w:pStyle w:val="ConsPlusNormal"/>
        <w:jc w:val="both"/>
        <w:rPr>
          <w:rFonts w:ascii="Times New Roman" w:hAnsi="Times New Roman" w:cs="Times New Roman"/>
        </w:rPr>
      </w:pPr>
    </w:p>
    <w:p w:rsidR="009E45AE" w:rsidRPr="008263C3" w:rsidRDefault="009E45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63C3">
        <w:rPr>
          <w:rFonts w:ascii="Times New Roman" w:hAnsi="Times New Roman" w:cs="Times New Roman"/>
        </w:rPr>
        <w:t xml:space="preserve">Утратила силу. - </w:t>
      </w:r>
      <w:hyperlink r:id="rId204" w:history="1">
        <w:r w:rsidRPr="008263C3">
          <w:rPr>
            <w:rFonts w:ascii="Times New Roman" w:hAnsi="Times New Roman" w:cs="Times New Roman"/>
          </w:rPr>
          <w:t>Решение</w:t>
        </w:r>
      </w:hyperlink>
      <w:r w:rsidRPr="008263C3">
        <w:rPr>
          <w:rFonts w:ascii="Times New Roman" w:hAnsi="Times New Roman" w:cs="Times New Roman"/>
        </w:rPr>
        <w:t xml:space="preserve"> </w:t>
      </w:r>
      <w:proofErr w:type="spellStart"/>
      <w:r w:rsidRPr="008263C3">
        <w:rPr>
          <w:rFonts w:ascii="Times New Roman" w:hAnsi="Times New Roman" w:cs="Times New Roman"/>
        </w:rPr>
        <w:t>Чебоксарского</w:t>
      </w:r>
      <w:proofErr w:type="spellEnd"/>
      <w:r w:rsidRPr="008263C3">
        <w:rPr>
          <w:rFonts w:ascii="Times New Roman" w:hAnsi="Times New Roman" w:cs="Times New Roman"/>
        </w:rPr>
        <w:t xml:space="preserve"> городского Собрания депутатов ЧР от 08.12.2004 N 1465.</w:t>
      </w:r>
    </w:p>
    <w:sectPr w:rsidR="009E45AE" w:rsidRPr="008263C3" w:rsidSect="00CD17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751"/>
    <w:rsid w:val="00076AA0"/>
    <w:rsid w:val="00191071"/>
    <w:rsid w:val="004837CE"/>
    <w:rsid w:val="0049559A"/>
    <w:rsid w:val="0076700C"/>
    <w:rsid w:val="008263C3"/>
    <w:rsid w:val="009D5984"/>
    <w:rsid w:val="009E45AE"/>
    <w:rsid w:val="00BF0757"/>
    <w:rsid w:val="00CD1751"/>
    <w:rsid w:val="00EB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D175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D17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D175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CD17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D175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D175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D175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CD1751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14E610AF0CF7623B28B5E8F9906250A97F6FC7714D3F86C640F10DBDB24074229738159031666CDAF551Da2m2L" TargetMode="External"/><Relationship Id="rId21" Type="http://schemas.openxmlformats.org/officeDocument/2006/relationships/hyperlink" Target="consultantplus://offline/ref=B78668AB53B1BFD1B30A4A5BA8A8DB73A2D673329F9509CDF590FCCA03C63AF198974E69B86D73044F08A2Z3mAL" TargetMode="External"/><Relationship Id="rId42" Type="http://schemas.openxmlformats.org/officeDocument/2006/relationships/hyperlink" Target="consultantplus://offline/ref=B78668AB53B1BFD1B30A4A5BA8A8DB73A2D673329F9605C8F6CDF6C25ACA38ZFm6L" TargetMode="External"/><Relationship Id="rId63" Type="http://schemas.openxmlformats.org/officeDocument/2006/relationships/hyperlink" Target="consultantplus://offline/ref=B78668AB53B1BFD1B30A4A5BA8A8DB73A2D673329F9509CDF590FCCA03C63AF198974E69B86D73044F08A2Z3mAL" TargetMode="External"/><Relationship Id="rId84" Type="http://schemas.openxmlformats.org/officeDocument/2006/relationships/hyperlink" Target="consultantplus://offline/ref=B78668AB53B1BFD1B30A5456BEC48577A9DD293C9E900A9EA1CFA79754CF30A6DFD8172BFC607007Z4mEL" TargetMode="External"/><Relationship Id="rId138" Type="http://schemas.openxmlformats.org/officeDocument/2006/relationships/hyperlink" Target="consultantplus://offline/ref=F14E610AF0CF7623B28B5E8F9906250A97F6FC7715DBF96A600F10DBDB24074229738159031666CDAF551Ea2m6L" TargetMode="External"/><Relationship Id="rId159" Type="http://schemas.openxmlformats.org/officeDocument/2006/relationships/hyperlink" Target="consultantplus://offline/ref=F14E610AF0CF7623B28B40828F6A7B0E9CFDA67E15D0FB383B504B868C2D0D156E3CD81B461F61aCm5L" TargetMode="External"/><Relationship Id="rId170" Type="http://schemas.openxmlformats.org/officeDocument/2006/relationships/hyperlink" Target="consultantplus://offline/ref=F14E610AF0CF7623B28B5E8F9906250A97F6FC7715D3F4676F0F10DBDB24074229738159031666CDAF551Fa2m6L" TargetMode="External"/><Relationship Id="rId191" Type="http://schemas.openxmlformats.org/officeDocument/2006/relationships/hyperlink" Target="consultantplus://offline/ref=F14E610AF0CF7623B28B40828F6A7B0E9CFDA27D10D1FB383B504B868Ca2mDL" TargetMode="External"/><Relationship Id="rId205" Type="http://schemas.openxmlformats.org/officeDocument/2006/relationships/fontTable" Target="fontTable.xml"/><Relationship Id="rId16" Type="http://schemas.openxmlformats.org/officeDocument/2006/relationships/hyperlink" Target="consultantplus://offline/ref=B78668AB53B1BFD1B30A4A5BA8A8DB73A2D67332989703C9FB90FCCA03C63AF198974E69B86D73044F08A2Z3mAL" TargetMode="External"/><Relationship Id="rId107" Type="http://schemas.openxmlformats.org/officeDocument/2006/relationships/hyperlink" Target="consultantplus://offline/ref=B78668AB53B1BFD1B30A4A5BA8A8DB73A2D673329E9404CAFD90FCCA03C63AF198974E69B86D73044F08A2Z3mAL" TargetMode="External"/><Relationship Id="rId11" Type="http://schemas.openxmlformats.org/officeDocument/2006/relationships/hyperlink" Target="consultantplus://offline/ref=B78668AB53B1BFD1B30A4A5BA8A8DB73A2D67332999209CAFE90FCCA03C63AF198974E69B86D73044F08A2Z3mAL" TargetMode="External"/><Relationship Id="rId32" Type="http://schemas.openxmlformats.org/officeDocument/2006/relationships/hyperlink" Target="consultantplus://offline/ref=B78668AB53B1BFD1B30A4A5BA8A8DB73A2D67332989507CEFC90FCCA03C63AF198974E69B86D73044F09A6Z3mDL" TargetMode="External"/><Relationship Id="rId37" Type="http://schemas.openxmlformats.org/officeDocument/2006/relationships/hyperlink" Target="consultantplus://offline/ref=B78668AB53B1BFD1B30A4A5BA8A8DB73A2D673329A9606C9F6CDF6C25ACA38ZFm6L" TargetMode="External"/><Relationship Id="rId53" Type="http://schemas.openxmlformats.org/officeDocument/2006/relationships/hyperlink" Target="consultantplus://offline/ref=B78668AB53B1BFD1B30A4A5BA8A8DB73A2D67332999209CAFE90FCCA03C63AF198974E69B86D73044F08A2Z3mAL" TargetMode="External"/><Relationship Id="rId58" Type="http://schemas.openxmlformats.org/officeDocument/2006/relationships/hyperlink" Target="consultantplus://offline/ref=B78668AB53B1BFD1B30A4A5BA8A8DB73A2D67332989703C9FB90FCCA03C63AF198974E69B86D73044F08A2Z3mAL" TargetMode="External"/><Relationship Id="rId74" Type="http://schemas.openxmlformats.org/officeDocument/2006/relationships/hyperlink" Target="consultantplus://offline/ref=B78668AB53B1BFD1B30A4A5BA8A8DB73A2D673329A9701CFFA90FCCA03C63AF198974E69B86D73044F08A2Z3m7L" TargetMode="External"/><Relationship Id="rId79" Type="http://schemas.openxmlformats.org/officeDocument/2006/relationships/hyperlink" Target="consultantplus://offline/ref=B78668AB53B1BFD1B30A4A5BA8A8DB73A2D673329A9701CFFA90FCCA03C63AF198974E69B86D73044F08A3Z3mBL" TargetMode="External"/><Relationship Id="rId102" Type="http://schemas.openxmlformats.org/officeDocument/2006/relationships/hyperlink" Target="consultantplus://offline/ref=B78668AB53B1BFD1B30A4A5BA8A8DB73A2D67332999209CAFE90FCCA03C63AF198974E69B86D73044F08A3Z3mDL" TargetMode="External"/><Relationship Id="rId123" Type="http://schemas.openxmlformats.org/officeDocument/2006/relationships/hyperlink" Target="consultantplus://offline/ref=F14E610AF0CF7623B28B5E8F9906250A97F6FC7714D3F86C640F10DBDB24074229738159031666CDAF551Da2m4L" TargetMode="External"/><Relationship Id="rId128" Type="http://schemas.openxmlformats.org/officeDocument/2006/relationships/hyperlink" Target="consultantplus://offline/ref=F14E610AF0CF7623B28B40828F6A7B0E9CFDA67913D1FB383B504B868C2D0D156E3CD81B471B62C5aAmEL" TargetMode="External"/><Relationship Id="rId144" Type="http://schemas.openxmlformats.org/officeDocument/2006/relationships/hyperlink" Target="consultantplus://offline/ref=F14E610AF0CF7623B28B40828F6A7B0E9CFDA67913D1FB383B504B868C2D0D156E3CD81B471B61CCaAmCL" TargetMode="External"/><Relationship Id="rId149" Type="http://schemas.openxmlformats.org/officeDocument/2006/relationships/hyperlink" Target="consultantplus://offline/ref=F14E610AF0CF7623B28B5E8F9906250A97F6FC7714D3F86C640F10DBDB24074229738159031666CDAF551Ca2m5L" TargetMode="External"/><Relationship Id="rId5" Type="http://schemas.openxmlformats.org/officeDocument/2006/relationships/hyperlink" Target="consultantplus://offline/ref=B78668AB53B1BFD1B30A4A5BA8A8DB73A2D673329A9700CFFD90FCCA03C63AF198974E69B86D73044F08A2Z3mAL" TargetMode="External"/><Relationship Id="rId90" Type="http://schemas.openxmlformats.org/officeDocument/2006/relationships/hyperlink" Target="consultantplus://offline/ref=B78668AB53B1BFD1B30A4A5BA8A8DB73A2D673329A9701CFFA90FCCA03C63AF198974E69B86D73044F08A0Z3mCL" TargetMode="External"/><Relationship Id="rId95" Type="http://schemas.openxmlformats.org/officeDocument/2006/relationships/hyperlink" Target="consultantplus://offline/ref=B78668AB53B1BFD1B30A4A5BA8A8DB73A2D67332999209CAFE90FCCA03C63AF198974E69B86D73044F08A2Z3m6L" TargetMode="External"/><Relationship Id="rId160" Type="http://schemas.openxmlformats.org/officeDocument/2006/relationships/hyperlink" Target="consultantplus://offline/ref=F14E610AF0CF7623B28B5E8F9906250A97F6FC771ED3F06A6E0F10DBDB24074229738159031666CDAF551Fa2m8L" TargetMode="External"/><Relationship Id="rId165" Type="http://schemas.openxmlformats.org/officeDocument/2006/relationships/hyperlink" Target="consultantplus://offline/ref=F14E610AF0CF7623B28B40828F6A7B0E9CFDA67E15D0FB383B504B868Ca2mDL" TargetMode="External"/><Relationship Id="rId181" Type="http://schemas.openxmlformats.org/officeDocument/2006/relationships/hyperlink" Target="consultantplus://offline/ref=F14E610AF0CF7623B28B40828F6A7B0E9CFDA67913D1FB383B504B868C2D0D156E3CD81B471B62CFaAm9L" TargetMode="External"/><Relationship Id="rId186" Type="http://schemas.openxmlformats.org/officeDocument/2006/relationships/hyperlink" Target="consultantplus://offline/ref=F14E610AF0CF7623B28B5E8F9906250A97F6FC7711D0F366600F10DBDB24074229738159031666CDAF551Da2m2L" TargetMode="External"/><Relationship Id="rId22" Type="http://schemas.openxmlformats.org/officeDocument/2006/relationships/hyperlink" Target="consultantplus://offline/ref=B78668AB53B1BFD1B30A4A5BA8A8DB73A2D673329E9104CAF890FCCA03C63AF198974E69B86D73044F08A2Z3mAL" TargetMode="External"/><Relationship Id="rId27" Type="http://schemas.openxmlformats.org/officeDocument/2006/relationships/hyperlink" Target="consultantplus://offline/ref=B78668AB53B1BFD1B30A4A5BA8A8DB73A2D67332939201CCF490FCCA03C63AF198974E69B86D73044F08A2Z3mAL" TargetMode="External"/><Relationship Id="rId43" Type="http://schemas.openxmlformats.org/officeDocument/2006/relationships/hyperlink" Target="consultantplus://offline/ref=B78668AB53B1BFD1B30A4A5BA8A8DB73A2D673329D9006C0F6CDF6C25ACA38ZFm6L" TargetMode="External"/><Relationship Id="rId48" Type="http://schemas.openxmlformats.org/officeDocument/2006/relationships/hyperlink" Target="consultantplus://offline/ref=B78668AB53B1BFD1B30A4A5BA8A8DB73A2D673329A9609C1FB90FCCA03C63AF198974E69B86D73044F08A2Z3mAL" TargetMode="External"/><Relationship Id="rId64" Type="http://schemas.openxmlformats.org/officeDocument/2006/relationships/hyperlink" Target="consultantplus://offline/ref=B78668AB53B1BFD1B30A4A5BA8A8DB73A2D673329E9104CAF890FCCA03C63AF198974E69B86D73044F08A2Z3mAL" TargetMode="External"/><Relationship Id="rId69" Type="http://schemas.openxmlformats.org/officeDocument/2006/relationships/hyperlink" Target="consultantplus://offline/ref=B78668AB53B1BFD1B30A4A5BA8A8DB73A2D67332939201CCF490FCCA03C63AF198974E69B86D73044F08A2Z3mAL" TargetMode="External"/><Relationship Id="rId113" Type="http://schemas.openxmlformats.org/officeDocument/2006/relationships/hyperlink" Target="consultantplus://offline/ref=F14E610AF0CF7623B28B40828F6A7B0E9CFDA67913D1FB383B504B868C2D0D156E3CD81B471B62C5aAmEL" TargetMode="External"/><Relationship Id="rId118" Type="http://schemas.openxmlformats.org/officeDocument/2006/relationships/hyperlink" Target="consultantplus://offline/ref=F14E610AF0CF7623B28B40828F6A7B0E9CFDA67913D1FB383B504B868C2D0D156E3CD81B471A63CDaAm7L" TargetMode="External"/><Relationship Id="rId134" Type="http://schemas.openxmlformats.org/officeDocument/2006/relationships/hyperlink" Target="consultantplus://offline/ref=F14E610AF0CF7623B28B5E8F9906250A97F6FC7717D6F069600F10DBDB24074229738159031666CDAF551Ba2m5L" TargetMode="External"/><Relationship Id="rId139" Type="http://schemas.openxmlformats.org/officeDocument/2006/relationships/hyperlink" Target="consultantplus://offline/ref=F14E610AF0CF7623B28B40828F6A7B0E9CFDA67913D1FB383B504B868C2D0D156E3CD81B471B61CCaAmBL" TargetMode="External"/><Relationship Id="rId80" Type="http://schemas.openxmlformats.org/officeDocument/2006/relationships/hyperlink" Target="consultantplus://offline/ref=B78668AB53B1BFD1B30A4A5BA8A8DB73A2D673329A9701CFFA90FCCA03C63AF198974E69B86D73044F08A3Z3mAL" TargetMode="External"/><Relationship Id="rId85" Type="http://schemas.openxmlformats.org/officeDocument/2006/relationships/hyperlink" Target="consultantplus://offline/ref=B78668AB53B1BFD1B30A4A5BA8A8DB73A2D67332999209CAFE90FCCA03C63AF198974E69B86D73044F08A2Z3m8L" TargetMode="External"/><Relationship Id="rId150" Type="http://schemas.openxmlformats.org/officeDocument/2006/relationships/hyperlink" Target="consultantplus://offline/ref=F14E610AF0CF7623B28B40828F6A7B0E9CFDA67913D1FB383B504B868C2D0D156E3CD81B471B61C8aAm7L" TargetMode="External"/><Relationship Id="rId155" Type="http://schemas.openxmlformats.org/officeDocument/2006/relationships/hyperlink" Target="consultantplus://offline/ref=F14E610AF0CF7623B28B5E8F9906250A97F6FC771ED3F06A6E0F10DBDB24074229738159031666CDAF551Fa2m6L" TargetMode="External"/><Relationship Id="rId171" Type="http://schemas.openxmlformats.org/officeDocument/2006/relationships/hyperlink" Target="consultantplus://offline/ref=F14E610AF0CF7623B28B5E8F9906250A97F6FC7715DBF96A600F10DBDB24074229738159031666CDAF551Da2m6L" TargetMode="External"/><Relationship Id="rId176" Type="http://schemas.openxmlformats.org/officeDocument/2006/relationships/hyperlink" Target="consultantplus://offline/ref=F14E610AF0CF7623B28B5E8F9906250A97F6FC7713D4F668670F10DBDB24074229738159031666CDAF551Ea2m7L" TargetMode="External"/><Relationship Id="rId192" Type="http://schemas.openxmlformats.org/officeDocument/2006/relationships/hyperlink" Target="consultantplus://offline/ref=F14E610AF0CF7623B28B40828F6A7B0E9CFDA27D10D0FB383B504B868Ca2mDL" TargetMode="External"/><Relationship Id="rId197" Type="http://schemas.openxmlformats.org/officeDocument/2006/relationships/hyperlink" Target="consultantplus://offline/ref=F14E610AF0CF7623B28B5E8F9906250A97F6FC7712D3F06D650F10DBDB24074229738159031666CDAF551Fa2m5L" TargetMode="External"/><Relationship Id="rId206" Type="http://schemas.openxmlformats.org/officeDocument/2006/relationships/theme" Target="theme/theme1.xml"/><Relationship Id="rId201" Type="http://schemas.openxmlformats.org/officeDocument/2006/relationships/hyperlink" Target="consultantplus://offline/ref=F14E610AF0CF7623B28B5E8F9906250A97F6FC7713D0F56C620F10DBDB24074229738159031666CDAF551Ea2m4L" TargetMode="External"/><Relationship Id="rId12" Type="http://schemas.openxmlformats.org/officeDocument/2006/relationships/hyperlink" Target="consultantplus://offline/ref=B78668AB53B1BFD1B30A4A5BA8A8DB73A2D67332999704CDFE90FCCA03C63AF198974E69B86D73044F08A2Z3mAL" TargetMode="External"/><Relationship Id="rId17" Type="http://schemas.openxmlformats.org/officeDocument/2006/relationships/hyperlink" Target="consultantplus://offline/ref=B78668AB53B1BFD1B30A4A5BA8A8DB73A2D67332989B05CEFB90FCCA03C63AF198974E69B86D73044F08A2Z3mAL" TargetMode="External"/><Relationship Id="rId33" Type="http://schemas.openxmlformats.org/officeDocument/2006/relationships/hyperlink" Target="consultantplus://offline/ref=B78668AB53B1BFD1B30A5456BEC48577A9DD293C9E900A9EA1CFA79754CF30A6DFD81729ZFmAL" TargetMode="External"/><Relationship Id="rId38" Type="http://schemas.openxmlformats.org/officeDocument/2006/relationships/hyperlink" Target="consultantplus://offline/ref=B78668AB53B1BFD1B30A4A5BA8A8DB73A2D67332929606C3ABC7FE9B56C8Z3mFL" TargetMode="External"/><Relationship Id="rId59" Type="http://schemas.openxmlformats.org/officeDocument/2006/relationships/hyperlink" Target="consultantplus://offline/ref=B78668AB53B1BFD1B30A4A5BA8A8DB73A2D67332989B05CEFB90FCCA03C63AF198974E69B86D73044F08A2Z3mAL" TargetMode="External"/><Relationship Id="rId103" Type="http://schemas.openxmlformats.org/officeDocument/2006/relationships/hyperlink" Target="consultantplus://offline/ref=B78668AB53B1BFD1B30A4A5BA8A8DB73A2D673329A9701CFFA90FCCA03C63AF198974E69B86D73044F08A1Z3mBL" TargetMode="External"/><Relationship Id="rId108" Type="http://schemas.openxmlformats.org/officeDocument/2006/relationships/hyperlink" Target="consultantplus://offline/ref=B78668AB53B1BFD1B30A4A5BA8A8DB73A2D67332999209CAFE90FCCA03C63AF198974E69B86D73044F08A3Z3m8L" TargetMode="External"/><Relationship Id="rId124" Type="http://schemas.openxmlformats.org/officeDocument/2006/relationships/hyperlink" Target="consultantplus://offline/ref=F14E610AF0CF7623B28B5E8F9906250A97F6FC7715DBF96A600F10DBDB24074229738159031666CDAF551Ea2m3L" TargetMode="External"/><Relationship Id="rId129" Type="http://schemas.openxmlformats.org/officeDocument/2006/relationships/hyperlink" Target="consultantplus://offline/ref=F14E610AF0CF7623B28B5E8F9906250A97F6FC7717D6F069600F10DBDB24074229738159031666CDAF551Ba2m2L" TargetMode="External"/><Relationship Id="rId54" Type="http://schemas.openxmlformats.org/officeDocument/2006/relationships/hyperlink" Target="consultantplus://offline/ref=B78668AB53B1BFD1B30A4A5BA8A8DB73A2D67332999704CDFE90FCCA03C63AF198974E69B86D73044F08A2Z3mAL" TargetMode="External"/><Relationship Id="rId70" Type="http://schemas.openxmlformats.org/officeDocument/2006/relationships/hyperlink" Target="consultantplus://offline/ref=B78668AB53B1BFD1B30A4A5BA8A8DB73A2D67332939A04CBFC90FCCA03C63AF198974E69B86D73044F08A2Z3mAL" TargetMode="External"/><Relationship Id="rId75" Type="http://schemas.openxmlformats.org/officeDocument/2006/relationships/hyperlink" Target="consultantplus://offline/ref=B78668AB53B1BFD1B30A4A5BA8A8DB73A2D673329A9701CFFA90FCCA03C63AF198974E69B86D73044F08A2Z3m6L" TargetMode="External"/><Relationship Id="rId91" Type="http://schemas.openxmlformats.org/officeDocument/2006/relationships/hyperlink" Target="consultantplus://offline/ref=B78668AB53B1BFD1B30A4A5BA8A8DB73A2D673329A9701CFFA90FCCA03C63AF198974E69B86D73044F08A0Z3mBL" TargetMode="External"/><Relationship Id="rId96" Type="http://schemas.openxmlformats.org/officeDocument/2006/relationships/hyperlink" Target="consultantplus://offline/ref=B78668AB53B1BFD1B30A5456BEC48577A9DD293C9E900A9EA1CFA79754CF30A6DFD8172BFC607605Z4m7L" TargetMode="External"/><Relationship Id="rId140" Type="http://schemas.openxmlformats.org/officeDocument/2006/relationships/hyperlink" Target="consultantplus://offline/ref=F14E610AF0CF7623B28B40828F6A7B0E9CFDA67913D1FB383B504B868C2D0D156E3CD81B471B61CCaAmAL" TargetMode="External"/><Relationship Id="rId145" Type="http://schemas.openxmlformats.org/officeDocument/2006/relationships/hyperlink" Target="consultantplus://offline/ref=F14E610AF0CF7623B28B5E8F9906250A97F6FC7715DBF96A600F10DBDB24074229738159031666CDAF551Ea2m7L" TargetMode="External"/><Relationship Id="rId161" Type="http://schemas.openxmlformats.org/officeDocument/2006/relationships/hyperlink" Target="consultantplus://offline/ref=F14E610AF0CF7623B28B5E8F9906250A97F6FC7717D0F26C600F10DBDB240742a2m9L" TargetMode="External"/><Relationship Id="rId166" Type="http://schemas.openxmlformats.org/officeDocument/2006/relationships/hyperlink" Target="consultantplus://offline/ref=F14E610AF0CF7623B28B5E8F9906250A97F6FC7711D0F366600F10DBDB24074229738159031666CDAF551Ea2m9L" TargetMode="External"/><Relationship Id="rId182" Type="http://schemas.openxmlformats.org/officeDocument/2006/relationships/hyperlink" Target="consultantplus://offline/ref=F14E610AF0CF7623B28B5E8F9906250A97F6FC7715DBF96A600F10DBDB24074229738159031666CDAF551Ca2m0L" TargetMode="External"/><Relationship Id="rId187" Type="http://schemas.openxmlformats.org/officeDocument/2006/relationships/hyperlink" Target="consultantplus://offline/ref=F14E610AF0CF7623B28B5E8F9906250A97F6FC7711D0F366600F10DBDB24074229738159031666CDAF551Da2m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668AB53B1BFD1B30A4A5BA8A8DB73A2D673329A9609C1FB90FCCA03C63AF198974E69B86D73044F08A2Z3mAL" TargetMode="External"/><Relationship Id="rId23" Type="http://schemas.openxmlformats.org/officeDocument/2006/relationships/hyperlink" Target="consultantplus://offline/ref=B78668AB53B1BFD1B30A4A5BA8A8DB73A2D673329E9507CEFD90FCCA03C63AF198974E69B86D73044F08A2Z3mAL" TargetMode="External"/><Relationship Id="rId28" Type="http://schemas.openxmlformats.org/officeDocument/2006/relationships/hyperlink" Target="consultantplus://offline/ref=B78668AB53B1BFD1B30A4A5BA8A8DB73A2D67332939A04CBFC90FCCA03C63AF198974E69B86D73044F08A2Z3mAL" TargetMode="External"/><Relationship Id="rId49" Type="http://schemas.openxmlformats.org/officeDocument/2006/relationships/hyperlink" Target="consultantplus://offline/ref=B78668AB53B1BFD1B30A4A5BA8A8DB73A2D673329A9400C9FA90FCCA03C63AF198974E69B86D73044F08A2Z3mAL" TargetMode="External"/><Relationship Id="rId114" Type="http://schemas.openxmlformats.org/officeDocument/2006/relationships/hyperlink" Target="consultantplus://offline/ref=F14E610AF0CF7623B28B5E8F9906250A97F6FC7714D3F86C640F10DBDB24074229738159031666CDAF551Da2m0L" TargetMode="External"/><Relationship Id="rId119" Type="http://schemas.openxmlformats.org/officeDocument/2006/relationships/hyperlink" Target="consultantplus://offline/ref=F14E610AF0CF7623B28B5E8F9906250A97F6FC7717D6F069600F10DBDB24074229738159031666CDAF551Ca2m9L" TargetMode="External"/><Relationship Id="rId44" Type="http://schemas.openxmlformats.org/officeDocument/2006/relationships/hyperlink" Target="consultantplus://offline/ref=B78668AB53B1BFD1B30A4A5BA8A8DB73A2D673329A9300C9FA90FCCA03C63AF1Z9m8L" TargetMode="External"/><Relationship Id="rId60" Type="http://schemas.openxmlformats.org/officeDocument/2006/relationships/hyperlink" Target="consultantplus://offline/ref=B78668AB53B1BFD1B30A4A5BA8A8DB73A2D67332989A08CCFA90FCCA03C63AF198974E69B86D73044F08A2Z3mAL" TargetMode="External"/><Relationship Id="rId65" Type="http://schemas.openxmlformats.org/officeDocument/2006/relationships/hyperlink" Target="consultantplus://offline/ref=B78668AB53B1BFD1B30A4A5BA8A8DB73A2D673329E9507CEFD90FCCA03C63AF198974E69B86D73044F08A2Z3mAL" TargetMode="External"/><Relationship Id="rId81" Type="http://schemas.openxmlformats.org/officeDocument/2006/relationships/hyperlink" Target="consultantplus://offline/ref=B78668AB53B1BFD1B30A4A5BA8A8DB73A2D673329A9701CFFA90FCCA03C63AF198974E69B86D73044F08A3Z3m8L" TargetMode="External"/><Relationship Id="rId86" Type="http://schemas.openxmlformats.org/officeDocument/2006/relationships/hyperlink" Target="consultantplus://offline/ref=B78668AB53B1BFD1B30A4A5BA8A8DB73A2D673329A9701CFFA90FCCA03C63AF198974E69B86D73044F08A3Z3m7L" TargetMode="External"/><Relationship Id="rId130" Type="http://schemas.openxmlformats.org/officeDocument/2006/relationships/hyperlink" Target="consultantplus://offline/ref=F14E610AF0CF7623B28B5E8F9906250A97F6FC7714D3F86C640F10DBDB24074229738159031666CDAF551Da2m8L" TargetMode="External"/><Relationship Id="rId135" Type="http://schemas.openxmlformats.org/officeDocument/2006/relationships/hyperlink" Target="consultantplus://offline/ref=F14E610AF0CF7623B28B40828F6A7B0E9CFDA67913D1FB383B504B868C2D0D156E3CD81B471B61CCaAmEL" TargetMode="External"/><Relationship Id="rId151" Type="http://schemas.openxmlformats.org/officeDocument/2006/relationships/hyperlink" Target="consultantplus://offline/ref=F14E610AF0CF7623B28B5E8F9906250A97F6FC7714D6F56B640F10DBDB24074229738159031666CDAF551Fa2m6L" TargetMode="External"/><Relationship Id="rId156" Type="http://schemas.openxmlformats.org/officeDocument/2006/relationships/hyperlink" Target="consultantplus://offline/ref=F14E610AF0CF7623B28B5E8F9906250A97F6FC771FDAF96A610F10DBDB24074229738159031666CDAF551Fa2m8L" TargetMode="External"/><Relationship Id="rId177" Type="http://schemas.openxmlformats.org/officeDocument/2006/relationships/hyperlink" Target="consultantplus://offline/ref=F14E610AF0CF7623B28B5E8F9906250A97F6FC7717D2F16660074DD1D37D0B402E7CDE4E045F6ACCAF551F20a9mDL" TargetMode="External"/><Relationship Id="rId198" Type="http://schemas.openxmlformats.org/officeDocument/2006/relationships/hyperlink" Target="consultantplus://offline/ref=F14E610AF0CF7623B28B5E8F9906250A97F6FC7713D0F56C620F10DBDB24074229738159031666CDAF551Ea2m1L" TargetMode="External"/><Relationship Id="rId172" Type="http://schemas.openxmlformats.org/officeDocument/2006/relationships/hyperlink" Target="consultantplus://offline/ref=F14E610AF0CF7623B28B5E8F9906250A97F6FC7712D4F86B6F0F10DBDB24074229738159031666CDAF551Fa2m7L" TargetMode="External"/><Relationship Id="rId193" Type="http://schemas.openxmlformats.org/officeDocument/2006/relationships/hyperlink" Target="consultantplus://offline/ref=F14E610AF0CF7623B28B5E8F9906250A97F6FC771EDBF56D660F10DBDB24074229738159031666CDAF551Fa2m9L" TargetMode="External"/><Relationship Id="rId202" Type="http://schemas.openxmlformats.org/officeDocument/2006/relationships/hyperlink" Target="consultantplus://offline/ref=F14E610AF0CF7623B28B5E8F9906250A97F6FC7713D0F56C620F10DBDB24074229738159031666CDAF551Ea2m5L" TargetMode="External"/><Relationship Id="rId13" Type="http://schemas.openxmlformats.org/officeDocument/2006/relationships/hyperlink" Target="consultantplus://offline/ref=B78668AB53B1BFD1B30A4A5BA8A8DB73A2D67332999B05CFFB90FCCA03C63AF198974E69B86D73044F08A2Z3mAL" TargetMode="External"/><Relationship Id="rId18" Type="http://schemas.openxmlformats.org/officeDocument/2006/relationships/hyperlink" Target="consultantplus://offline/ref=B78668AB53B1BFD1B30A4A5BA8A8DB73A2D67332989A08CCFA90FCCA03C63AF198974E69B86D73044F08A2Z3mAL" TargetMode="External"/><Relationship Id="rId39" Type="http://schemas.openxmlformats.org/officeDocument/2006/relationships/hyperlink" Target="consultantplus://offline/ref=B78668AB53B1BFD1B30A4A5BA8A8DB73A2D673329A9709CDF6CDF6C25ACA38ZFm6L" TargetMode="External"/><Relationship Id="rId109" Type="http://schemas.openxmlformats.org/officeDocument/2006/relationships/hyperlink" Target="consultantplus://offline/ref=F14E610AF0CF7623B28B5E8F9906250A97F6FC7714D3F86C640F10DBDB24074229738159031666CDAF551Ea2m8L" TargetMode="External"/><Relationship Id="rId34" Type="http://schemas.openxmlformats.org/officeDocument/2006/relationships/hyperlink" Target="consultantplus://offline/ref=B78668AB53B1BFD1B30A4A5BA8A8DB73A2D673329A9700CFFD90FCCA03C63AF198974E69B86D73044F08A2Z3m9L" TargetMode="External"/><Relationship Id="rId50" Type="http://schemas.openxmlformats.org/officeDocument/2006/relationships/hyperlink" Target="consultantplus://offline/ref=B78668AB53B1BFD1B30A4A5BA8A8DB73A2D673329A9B02CCFA90FCCA03C63AF198974E69B86D73044F08A2Z3mAL" TargetMode="External"/><Relationship Id="rId55" Type="http://schemas.openxmlformats.org/officeDocument/2006/relationships/hyperlink" Target="consultantplus://offline/ref=B78668AB53B1BFD1B30A4A5BA8A8DB73A2D67332999B05CFFB90FCCA03C63AF198974E69B86D73044F08A2Z3mAL" TargetMode="External"/><Relationship Id="rId76" Type="http://schemas.openxmlformats.org/officeDocument/2006/relationships/hyperlink" Target="consultantplus://offline/ref=B78668AB53B1BFD1B30A4A5BA8A8DB73A2D67332999209CAFE90FCCA03C63AF198974E69B86D73044F08A2Z3m9L" TargetMode="External"/><Relationship Id="rId97" Type="http://schemas.openxmlformats.org/officeDocument/2006/relationships/hyperlink" Target="consultantplus://offline/ref=B78668AB53B1BFD1B30A4A5BA8A8DB73A2D673329A9701CFFA90FCCA03C63AF198974E69B86D73044F08A0Z3m7L" TargetMode="External"/><Relationship Id="rId104" Type="http://schemas.openxmlformats.org/officeDocument/2006/relationships/hyperlink" Target="consultantplus://offline/ref=B78668AB53B1BFD1B30A4A5BA8A8DB73A2D673329A9701CFFA90FCCA03C63AF198974E69B86D73044F08A1Z3mAL" TargetMode="External"/><Relationship Id="rId120" Type="http://schemas.openxmlformats.org/officeDocument/2006/relationships/hyperlink" Target="consultantplus://offline/ref=F14E610AF0CF7623B28B5E8F9906250A97F6FC7714D3F86C640F10DBDB24074229738159031666CDAF551Da2m3L" TargetMode="External"/><Relationship Id="rId125" Type="http://schemas.openxmlformats.org/officeDocument/2006/relationships/hyperlink" Target="consultantplus://offline/ref=F14E610AF0CF7623B28B40828F6A7B0E9CFDA67913D1FB383B504B868C2D0D156E3CD81B471A63CDaAm7L" TargetMode="External"/><Relationship Id="rId141" Type="http://schemas.openxmlformats.org/officeDocument/2006/relationships/hyperlink" Target="consultantplus://offline/ref=F14E610AF0CF7623B28B40828F6A7B0E9CFDA67913D1FB383B504B868C2D0D156E3CD81B471B61CCaAm9L" TargetMode="External"/><Relationship Id="rId146" Type="http://schemas.openxmlformats.org/officeDocument/2006/relationships/hyperlink" Target="consultantplus://offline/ref=F14E610AF0CF7623B28B40828F6A7B0E9CFDA67913D1FB383B504B868C2D0D156E3CD81B471B61CDaAm6L" TargetMode="External"/><Relationship Id="rId167" Type="http://schemas.openxmlformats.org/officeDocument/2006/relationships/hyperlink" Target="consultantplus://offline/ref=F14E610AF0CF7623B28B5E8F9906250A97F6FC771EDBF56D660F10DBDB24074229738159031666CDAF551Fa2m7L" TargetMode="External"/><Relationship Id="rId188" Type="http://schemas.openxmlformats.org/officeDocument/2006/relationships/hyperlink" Target="consultantplus://offline/ref=F14E610AF0CF7623B28B5E8F9906250A97F6FC771EDBF56D660F10DBDB24074229738159031666CDAF551Fa2m8L" TargetMode="External"/><Relationship Id="rId7" Type="http://schemas.openxmlformats.org/officeDocument/2006/relationships/hyperlink" Target="consultantplus://offline/ref=B78668AB53B1BFD1B30A4A5BA8A8DB73A2D673329A9400C9FA90FCCA03C63AF198974E69B86D73044F08A2Z3mAL" TargetMode="External"/><Relationship Id="rId71" Type="http://schemas.openxmlformats.org/officeDocument/2006/relationships/hyperlink" Target="consultantplus://offline/ref=B78668AB53B1BFD1B30A4A5BA8A8DB73A2D67332929109CFFA90FCCA03C63AF198974E69B86D73044F08A2Z3mAL" TargetMode="External"/><Relationship Id="rId92" Type="http://schemas.openxmlformats.org/officeDocument/2006/relationships/hyperlink" Target="consultantplus://offline/ref=B78668AB53B1BFD1B30A4A5BA8A8DB73A2D673329A9701CFFA90FCCA03C63AF198974E69B86D73044F08A0Z3mBL" TargetMode="External"/><Relationship Id="rId162" Type="http://schemas.openxmlformats.org/officeDocument/2006/relationships/hyperlink" Target="consultantplus://offline/ref=F14E610AF0CF7623B28B5E8F9906250A97F6FC7717D6F069600F10DBDB24074229738159031666CDAF5519a2m4L" TargetMode="External"/><Relationship Id="rId183" Type="http://schemas.openxmlformats.org/officeDocument/2006/relationships/hyperlink" Target="consultantplus://offline/ref=F14E610AF0CF7623B28B5E8F9906250A97F6FC7711D0F366600F10DBDB24074229738159031666CDAF551Da2m1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78668AB53B1BFD1B30A4A5BA8A8DB73A2D67332929109CFFA90FCCA03C63AF198974E69B86D73044F08A2Z3mAL" TargetMode="External"/><Relationship Id="rId24" Type="http://schemas.openxmlformats.org/officeDocument/2006/relationships/hyperlink" Target="consultantplus://offline/ref=B78668AB53B1BFD1B30A4A5BA8A8DB73A2D673329E9404CAFD90FCCA03C63AF198974E69B86D73044F08A2Z3mAL" TargetMode="External"/><Relationship Id="rId40" Type="http://schemas.openxmlformats.org/officeDocument/2006/relationships/hyperlink" Target="consultantplus://offline/ref=B78668AB53B1BFD1B30A4A5BA8A8DB73A2D67332989202C0F6CDF6C25ACA38ZFm6L" TargetMode="External"/><Relationship Id="rId45" Type="http://schemas.openxmlformats.org/officeDocument/2006/relationships/hyperlink" Target="consultantplus://offline/ref=B78668AB53B1BFD1B30A4A5BA8A8DB73A2D673329A9303C9FA90FCCA03C63AF1Z9m8L" TargetMode="External"/><Relationship Id="rId66" Type="http://schemas.openxmlformats.org/officeDocument/2006/relationships/hyperlink" Target="consultantplus://offline/ref=B78668AB53B1BFD1B30A4A5BA8A8DB73A2D673329E9404CAFD90FCCA03C63AF198974E69B86D73044F08A2Z3mAL" TargetMode="External"/><Relationship Id="rId87" Type="http://schemas.openxmlformats.org/officeDocument/2006/relationships/hyperlink" Target="consultantplus://offline/ref=B78668AB53B1BFD1B30A4A5BA8A8DB73A2D673329A9701CFFA90FCCA03C63AF198974E69B86D73044F08A0Z3mFL" TargetMode="External"/><Relationship Id="rId110" Type="http://schemas.openxmlformats.org/officeDocument/2006/relationships/hyperlink" Target="consultantplus://offline/ref=F14E610AF0CF7623B28B5E8F9906250A97F6FC7715DBF96A600F10DBDB24074229738159031666CDAF551Ea2m0L" TargetMode="External"/><Relationship Id="rId115" Type="http://schemas.openxmlformats.org/officeDocument/2006/relationships/hyperlink" Target="consultantplus://offline/ref=F14E610AF0CF7623B28B40828F6A7B0E9CFDA67913D1FB383B504B868Ca2mDL" TargetMode="External"/><Relationship Id="rId131" Type="http://schemas.openxmlformats.org/officeDocument/2006/relationships/hyperlink" Target="consultantplus://offline/ref=F14E610AF0CF7623B28B5E8F9906250A97F6FC7714D3F86C640F10DBDB24074229738159031666CDAF551Da2m9L" TargetMode="External"/><Relationship Id="rId136" Type="http://schemas.openxmlformats.org/officeDocument/2006/relationships/hyperlink" Target="consultantplus://offline/ref=F14E610AF0CF7623B28B5E8F9906250A97F6FC7714D3F86C640F10DBDB24074229738159031666CDAF551Ca2m1L" TargetMode="External"/><Relationship Id="rId157" Type="http://schemas.openxmlformats.org/officeDocument/2006/relationships/hyperlink" Target="consultantplus://offline/ref=F14E610AF0CF7623B28B5E8F9906250A97F6FC771FDAF96A610F10DBDB24074229738159031666CDAF551Fa2m9L" TargetMode="External"/><Relationship Id="rId178" Type="http://schemas.openxmlformats.org/officeDocument/2006/relationships/hyperlink" Target="consultantplus://offline/ref=F14E610AF0CF7623B28B5E8F9906250A97F6FC7717D2F16660074DD1D37D0B402E7CDE4E045F6ACCAF551F20a9mFL" TargetMode="External"/><Relationship Id="rId61" Type="http://schemas.openxmlformats.org/officeDocument/2006/relationships/hyperlink" Target="consultantplus://offline/ref=B78668AB53B1BFD1B30A4A5BA8A8DB73A2D673329F9201CBFF90FCCA03C63AF198974E69B86D73044F08A2Z3mAL" TargetMode="External"/><Relationship Id="rId82" Type="http://schemas.openxmlformats.org/officeDocument/2006/relationships/hyperlink" Target="consultantplus://offline/ref=B78668AB53B1BFD1B30A4A5BA8A8DB73A2D673329A9701CFFA90FCCA03C63AF198974E69B86D73044F08A3Z3m8L" TargetMode="External"/><Relationship Id="rId152" Type="http://schemas.openxmlformats.org/officeDocument/2006/relationships/hyperlink" Target="consultantplus://offline/ref=F14E610AF0CF7623B28B40828F6A7B0E9CFDA67913D1FB383B504B868C2D0D156E3CD812a4m6L" TargetMode="External"/><Relationship Id="rId173" Type="http://schemas.openxmlformats.org/officeDocument/2006/relationships/hyperlink" Target="consultantplus://offline/ref=F14E610AF0CF7623B28B5E8F9906250A97F6FC7715D3F4676F0F10DBDB24074229738159031666CDAF551Fa2m7L" TargetMode="External"/><Relationship Id="rId194" Type="http://schemas.openxmlformats.org/officeDocument/2006/relationships/hyperlink" Target="consultantplus://offline/ref=F14E610AF0CF7623B28B5E8F9906250A97F6FC7713D0F56C620F10DBDB24074229738159031666CDAF551Fa2m7L" TargetMode="External"/><Relationship Id="rId199" Type="http://schemas.openxmlformats.org/officeDocument/2006/relationships/hyperlink" Target="consultantplus://offline/ref=F14E610AF0CF7623B28B5E8F9906250A97F6FC7713D0F56C620F10DBDB24074229738159031666CDAF551Ea2m2L" TargetMode="External"/><Relationship Id="rId203" Type="http://schemas.openxmlformats.org/officeDocument/2006/relationships/hyperlink" Target="consultantplus://offline/ref=F14E610AF0CF7623B28B5E8F9906250A97F6FC7713D0F56C620F10DBDB24074229738159031666CDAF551Ea2m6L" TargetMode="External"/><Relationship Id="rId19" Type="http://schemas.openxmlformats.org/officeDocument/2006/relationships/hyperlink" Target="consultantplus://offline/ref=B78668AB53B1BFD1B30A4A5BA8A8DB73A2D673329F9201CBFF90FCCA03C63AF198974E69B86D73044F08A2Z3mAL" TargetMode="External"/><Relationship Id="rId14" Type="http://schemas.openxmlformats.org/officeDocument/2006/relationships/hyperlink" Target="consultantplus://offline/ref=B78668AB53B1BFD1B30A4A5BA8A8DB73A2D67332989205C1F590FCCA03C63AF198974E69B86D73044F08A2Z3mAL" TargetMode="External"/><Relationship Id="rId30" Type="http://schemas.openxmlformats.org/officeDocument/2006/relationships/hyperlink" Target="consultantplus://offline/ref=B78668AB53B1BFD1B30A4A5BA8A8DB73A2D67332929B08CCFB90FCCA03C63AF198974E69B86D73044F08A2Z3mAL" TargetMode="External"/><Relationship Id="rId35" Type="http://schemas.openxmlformats.org/officeDocument/2006/relationships/hyperlink" Target="consultantplus://offline/ref=B78668AB53B1BFD1B30A4A5BA8A8DB73A2D673329A9107C9F990FCCA03C63AF1Z9m8L" TargetMode="External"/><Relationship Id="rId56" Type="http://schemas.openxmlformats.org/officeDocument/2006/relationships/hyperlink" Target="consultantplus://offline/ref=B78668AB53B1BFD1B30A4A5BA8A8DB73A2D67332989205C1F590FCCA03C63AF198974E69B86D73044F08A2Z3mAL" TargetMode="External"/><Relationship Id="rId77" Type="http://schemas.openxmlformats.org/officeDocument/2006/relationships/hyperlink" Target="consultantplus://offline/ref=B78668AB53B1BFD1B30A4A5BA8A8DB73A2D673329A9701CFFA90FCCA03C63AF198974E69B86D73044F08A3Z3mDL" TargetMode="External"/><Relationship Id="rId100" Type="http://schemas.openxmlformats.org/officeDocument/2006/relationships/hyperlink" Target="consultantplus://offline/ref=B78668AB53B1BFD1B30A5456BEC48577A9DD293C9E900A9EA1CFA79754ZCmFL" TargetMode="External"/><Relationship Id="rId105" Type="http://schemas.openxmlformats.org/officeDocument/2006/relationships/hyperlink" Target="consultantplus://offline/ref=B78668AB53B1BFD1B30A5456BEC48577A9DD293C9E900A9EA1CFA79754CF30A6DFD8172BFD60Z7m6L" TargetMode="External"/><Relationship Id="rId126" Type="http://schemas.openxmlformats.org/officeDocument/2006/relationships/hyperlink" Target="consultantplus://offline/ref=F14E610AF0CF7623B28B5E8F9906250A97F6FC7717D6F069600F10DBDB24074229738159031666CDAF551Ba2m1L" TargetMode="External"/><Relationship Id="rId147" Type="http://schemas.openxmlformats.org/officeDocument/2006/relationships/hyperlink" Target="consultantplus://offline/ref=F14E610AF0CF7623B28B5E8F9906250A97F6FC7715DBF96A600F10DBDB24074229738159031666CDAF551Ea2m8L" TargetMode="External"/><Relationship Id="rId168" Type="http://schemas.openxmlformats.org/officeDocument/2006/relationships/hyperlink" Target="consultantplus://offline/ref=F14E610AF0CF7623B28B5E8F9906250A97F6FC7713D4F668670F10DBDB24074229738159031666CDAF551Fa2m6L" TargetMode="External"/><Relationship Id="rId8" Type="http://schemas.openxmlformats.org/officeDocument/2006/relationships/hyperlink" Target="consultantplus://offline/ref=B78668AB53B1BFD1B30A4A5BA8A8DB73A2D673329A9B02CCFA90FCCA03C63AF198974E69B86D73044F08A2Z3mAL" TargetMode="External"/><Relationship Id="rId51" Type="http://schemas.openxmlformats.org/officeDocument/2006/relationships/hyperlink" Target="consultantplus://offline/ref=B78668AB53B1BFD1B30A4A5BA8A8DB73A2D67332999305CEF990FCCA03C63AF198974E69B86D73044F08A2Z3mAL" TargetMode="External"/><Relationship Id="rId72" Type="http://schemas.openxmlformats.org/officeDocument/2006/relationships/hyperlink" Target="consultantplus://offline/ref=B78668AB53B1BFD1B30A4A5BA8A8DB73A2D67332929B08CCFB90FCCA03C63AF198974E69B86D73044F08A2Z3mAL" TargetMode="External"/><Relationship Id="rId93" Type="http://schemas.openxmlformats.org/officeDocument/2006/relationships/hyperlink" Target="consultantplus://offline/ref=B78668AB53B1BFD1B30A5456BEC48577A9DD293C9E900A9EA1CFA79754CF30A6DFD8172FZFmEL" TargetMode="External"/><Relationship Id="rId98" Type="http://schemas.openxmlformats.org/officeDocument/2006/relationships/hyperlink" Target="consultantplus://offline/ref=B78668AB53B1BFD1B30A5456BEC48577A9DD293C9E900A9EA1CFA79754ZCmFL" TargetMode="External"/><Relationship Id="rId121" Type="http://schemas.openxmlformats.org/officeDocument/2006/relationships/hyperlink" Target="consultantplus://offline/ref=F14E610AF0CF7623B28B40828F6A7B0E9CFDA67913D1FB383B504B868C2D0D156E3CD81B471A63CDaAm7L" TargetMode="External"/><Relationship Id="rId142" Type="http://schemas.openxmlformats.org/officeDocument/2006/relationships/hyperlink" Target="consultantplus://offline/ref=F14E610AF0CF7623B28B40828F6A7B0E9EFFA67F15D9A63233094784a8mBL" TargetMode="External"/><Relationship Id="rId163" Type="http://schemas.openxmlformats.org/officeDocument/2006/relationships/hyperlink" Target="consultantplus://offline/ref=F14E610AF0CF7623B28B40828F6A7B0E9CFDA67913D1FB383B504B868C2D0D156E3CD812a4m7L" TargetMode="External"/><Relationship Id="rId184" Type="http://schemas.openxmlformats.org/officeDocument/2006/relationships/hyperlink" Target="consultantplus://offline/ref=F14E610AF0CF7623B28B5E8F9906250A97F6FC7715DBF96A600F10DBDB24074229738159031666CDAF551Ca2m1L" TargetMode="External"/><Relationship Id="rId189" Type="http://schemas.openxmlformats.org/officeDocument/2006/relationships/hyperlink" Target="consultantplus://offline/ref=F14E610AF0CF7623B28B5E8F9906250A97F6FC7714DAF469610F10DBDB24074229738159031666CDAF551Ba2m6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78668AB53B1BFD1B30A4A5BA8A8DB73A2D673329D9106CAFA90FCCA03C63AF198974E69B86D73044F08A2Z3mAL" TargetMode="External"/><Relationship Id="rId46" Type="http://schemas.openxmlformats.org/officeDocument/2006/relationships/hyperlink" Target="consultantplus://offline/ref=B78668AB53B1BFD1B30A4A5BA8A8DB73A2D673329A9701CFFA90FCCA03C63AF198974E69B86D73044F08A2Z3mAL" TargetMode="External"/><Relationship Id="rId67" Type="http://schemas.openxmlformats.org/officeDocument/2006/relationships/hyperlink" Target="consultantplus://offline/ref=B78668AB53B1BFD1B30A4A5BA8A8DB73A2D673329D9106CAFA90FCCA03C63AF198974E69B86D73044F08A2Z3mAL" TargetMode="External"/><Relationship Id="rId116" Type="http://schemas.openxmlformats.org/officeDocument/2006/relationships/hyperlink" Target="consultantplus://offline/ref=F14E610AF0CF7623B28B5E8F9906250A97F6FC7715DBF96A600F10DBDB24074229738159031666CDAF551Ea2m1L" TargetMode="External"/><Relationship Id="rId137" Type="http://schemas.openxmlformats.org/officeDocument/2006/relationships/hyperlink" Target="consultantplus://offline/ref=F14E610AF0CF7623B28B5E8F9906250A97F6FC7715DBF96A600F10DBDB24074229738159031666CDAF551Ea2m5L" TargetMode="External"/><Relationship Id="rId158" Type="http://schemas.openxmlformats.org/officeDocument/2006/relationships/hyperlink" Target="consultantplus://offline/ref=F14E610AF0CF7623B28B40828F6A7B0E9CFDA67E15D0FB383B504B868C2D0D156E3CD813451Aa6mEL" TargetMode="External"/><Relationship Id="rId20" Type="http://schemas.openxmlformats.org/officeDocument/2006/relationships/hyperlink" Target="consultantplus://offline/ref=B78668AB53B1BFD1B30A4A5BA8A8DB73A2D673329F9206CFFC90FCCA03C63AF198974E69B86D73044F08A2Z3mAL" TargetMode="External"/><Relationship Id="rId41" Type="http://schemas.openxmlformats.org/officeDocument/2006/relationships/hyperlink" Target="consultantplus://offline/ref=B78668AB53B1BFD1B30A4A5BA8A8DB73A2D67332989207CEF6CDF6C25ACA38ZFm6L" TargetMode="External"/><Relationship Id="rId62" Type="http://schemas.openxmlformats.org/officeDocument/2006/relationships/hyperlink" Target="consultantplus://offline/ref=B78668AB53B1BFD1B30A4A5BA8A8DB73A2D673329F9206CFFC90FCCA03C63AF198974E69B86D73044F08A2Z3mAL" TargetMode="External"/><Relationship Id="rId83" Type="http://schemas.openxmlformats.org/officeDocument/2006/relationships/hyperlink" Target="consultantplus://offline/ref=B78668AB53B1BFD1B30A5456BEC48577A9DD293C9E900A9EA1CFA79754CF30A6DFD8172BFC607303Z4m6L" TargetMode="External"/><Relationship Id="rId88" Type="http://schemas.openxmlformats.org/officeDocument/2006/relationships/hyperlink" Target="consultantplus://offline/ref=B78668AB53B1BFD1B30A5456BEC48577A9DD293C9E900A9EA1CFA79754CF30A6DFD8172DZFm4L" TargetMode="External"/><Relationship Id="rId111" Type="http://schemas.openxmlformats.org/officeDocument/2006/relationships/hyperlink" Target="consultantplus://offline/ref=F14E610AF0CF7623B28B5E8F9906250A97F6FC7714D3F86C640F10DBDB24074229738159031666CDAF551Ea2m9L" TargetMode="External"/><Relationship Id="rId132" Type="http://schemas.openxmlformats.org/officeDocument/2006/relationships/hyperlink" Target="consultantplus://offline/ref=F14E610AF0CF7623B28B40828F6A7B0E9CFDA67913D1FB383B504B868C2D0D156E3CD81B471B61CAaAmBL" TargetMode="External"/><Relationship Id="rId153" Type="http://schemas.openxmlformats.org/officeDocument/2006/relationships/hyperlink" Target="consultantplus://offline/ref=F14E610AF0CF7623B28B5E8F9906250A97F6FC7711D0F366600F10DBDB24074229738159031666CDAF551Fa2m6L" TargetMode="External"/><Relationship Id="rId174" Type="http://schemas.openxmlformats.org/officeDocument/2006/relationships/hyperlink" Target="consultantplus://offline/ref=F14E610AF0CF7623B28B5E8F9906250A97F6FC7715D0F26A6F0F10DBDB24074229738159031666CDAF551Fa2m6L" TargetMode="External"/><Relationship Id="rId179" Type="http://schemas.openxmlformats.org/officeDocument/2006/relationships/hyperlink" Target="consultantplus://offline/ref=F14E610AF0CF7623B28B40828F6A7B0E9EF8A3721FD9A632330947848B2252026975D41A471B67aCmFL" TargetMode="External"/><Relationship Id="rId195" Type="http://schemas.openxmlformats.org/officeDocument/2006/relationships/hyperlink" Target="consultantplus://offline/ref=F14E610AF0CF7623B28B5E8F9906250A97F6FC7713D0F56C620F10DBDB24074229738159031666CDAF551Fa2m8L" TargetMode="External"/><Relationship Id="rId190" Type="http://schemas.openxmlformats.org/officeDocument/2006/relationships/hyperlink" Target="consultantplus://offline/ref=F14E610AF0CF7623B28B40828F6A7B0E9CFDA67E15D0FB383B504B868C2D0D156E3CD81B471860CFaAmCL" TargetMode="External"/><Relationship Id="rId204" Type="http://schemas.openxmlformats.org/officeDocument/2006/relationships/hyperlink" Target="consultantplus://offline/ref=F14E610AF0CF7623B28B5E8F9906250A97F6FC7717D6F069600F10DBDB24074229738159031666CDAF5519a2m5L" TargetMode="External"/><Relationship Id="rId15" Type="http://schemas.openxmlformats.org/officeDocument/2006/relationships/hyperlink" Target="consultantplus://offline/ref=B78668AB53B1BFD1B30A4A5BA8A8DB73A2D67332989103CCF590FCCA03C63AF198974E69B86D73044F08A2Z3mAL" TargetMode="External"/><Relationship Id="rId36" Type="http://schemas.openxmlformats.org/officeDocument/2006/relationships/hyperlink" Target="consultantplus://offline/ref=B78668AB53B1BFD1B30A4A5BA8A8DB73A2D673329D9B04C3ABC7FE9B56C8Z3mFL" TargetMode="External"/><Relationship Id="rId57" Type="http://schemas.openxmlformats.org/officeDocument/2006/relationships/hyperlink" Target="consultantplus://offline/ref=B78668AB53B1BFD1B30A4A5BA8A8DB73A2D67332989103CCF590FCCA03C63AF198974E69B86D73044F08A2Z3mAL" TargetMode="External"/><Relationship Id="rId106" Type="http://schemas.openxmlformats.org/officeDocument/2006/relationships/hyperlink" Target="consultantplus://offline/ref=B78668AB53B1BFD1B30A5456BEC48577A9DD293C9E900A9EA1CFA79754CF30A6DFD8172BFD60Z7m6L" TargetMode="External"/><Relationship Id="rId127" Type="http://schemas.openxmlformats.org/officeDocument/2006/relationships/hyperlink" Target="consultantplus://offline/ref=F14E610AF0CF7623B28B5E8F9906250A97F6FC7714D3F86C640F10DBDB24074229738159031666CDAF551Da2m7L" TargetMode="External"/><Relationship Id="rId10" Type="http://schemas.openxmlformats.org/officeDocument/2006/relationships/hyperlink" Target="consultantplus://offline/ref=B78668AB53B1BFD1B30A4A5BA8A8DB73A2D67332999205C9F990FCCA03C63AF198974E69B86D73044F08A2Z3mAL" TargetMode="External"/><Relationship Id="rId31" Type="http://schemas.openxmlformats.org/officeDocument/2006/relationships/hyperlink" Target="consultantplus://offline/ref=B78668AB53B1BFD1B30A4A5BA8A8DB73A2D673329A9300C0FA98A1C00B9F36F39F98117EBF247F054F08A23FZBm6L" TargetMode="External"/><Relationship Id="rId52" Type="http://schemas.openxmlformats.org/officeDocument/2006/relationships/hyperlink" Target="consultantplus://offline/ref=B78668AB53B1BFD1B30A4A5BA8A8DB73A2D67332999205C9F990FCCA03C63AF198974E69B86D73044F08A2Z3mAL" TargetMode="External"/><Relationship Id="rId73" Type="http://schemas.openxmlformats.org/officeDocument/2006/relationships/hyperlink" Target="consultantplus://offline/ref=B78668AB53B1BFD1B30A4A5BA8A8DB73A2D673329A9300C0FA98A1C00B9F36F39F98117EBF247F054F08A23FZBm6L" TargetMode="External"/><Relationship Id="rId78" Type="http://schemas.openxmlformats.org/officeDocument/2006/relationships/hyperlink" Target="consultantplus://offline/ref=B78668AB53B1BFD1B30A5456BEC48577A9DD293C9E900A9EA1CFA79754ZCmFL" TargetMode="External"/><Relationship Id="rId94" Type="http://schemas.openxmlformats.org/officeDocument/2006/relationships/hyperlink" Target="consultantplus://offline/ref=B78668AB53B1BFD1B30A5456BEC48577A9DD293C9E900A9EA1CFA79754CF30A6DFD8172FZFmBL" TargetMode="External"/><Relationship Id="rId99" Type="http://schemas.openxmlformats.org/officeDocument/2006/relationships/hyperlink" Target="consultantplus://offline/ref=B78668AB53B1BFD1B30A4A5BA8A8DB73A2D673329A9701CFFA90FCCA03C63AF198974E69B86D73044F08A1Z3mDL" TargetMode="External"/><Relationship Id="rId101" Type="http://schemas.openxmlformats.org/officeDocument/2006/relationships/hyperlink" Target="consultantplus://offline/ref=B78668AB53B1BFD1B30A4A5BA8A8DB73A2D673329A9701CFFA90FCCA03C63AF198974E69B86D73044F08A1Z3mCL" TargetMode="External"/><Relationship Id="rId122" Type="http://schemas.openxmlformats.org/officeDocument/2006/relationships/hyperlink" Target="consultantplus://offline/ref=F14E610AF0CF7623B28B5E8F9906250A97F6FC7717D6F069600F10DBDB24074229738159031666CDAF551Ba2m0L" TargetMode="External"/><Relationship Id="rId143" Type="http://schemas.openxmlformats.org/officeDocument/2006/relationships/hyperlink" Target="consultantplus://offline/ref=F14E610AF0CF7623B28B40828F6A7B0E9CFDA67913D1FB383B504B868C2D0D156E3CD81B471B61CCaAmDL" TargetMode="External"/><Relationship Id="rId148" Type="http://schemas.openxmlformats.org/officeDocument/2006/relationships/hyperlink" Target="consultantplus://offline/ref=F14E610AF0CF7623B28B5E8F9906250A97F6FC7714D3F86C640F10DBDB24074229738159031666CDAF551Ca2m4L" TargetMode="External"/><Relationship Id="rId164" Type="http://schemas.openxmlformats.org/officeDocument/2006/relationships/hyperlink" Target="consultantplus://offline/ref=F14E610AF0CF7623B28B5E8F9906250A97F6FC7714DAF469610F10DBDB24074229738159031666CDAF551Da2m0L" TargetMode="External"/><Relationship Id="rId169" Type="http://schemas.openxmlformats.org/officeDocument/2006/relationships/hyperlink" Target="consultantplus://offline/ref=F14E610AF0CF7623B28B5E8F9906250A97F6FC7712D4F86B6F0F10DBDB24074229738159031666CDAF551Fa2m6L" TargetMode="External"/><Relationship Id="rId185" Type="http://schemas.openxmlformats.org/officeDocument/2006/relationships/hyperlink" Target="consultantplus://offline/ref=F14E610AF0CF7623B28B5E8F9906250A97F6FC7711D0F366600F10DBDB24074229738159031666CDAF551Da2m2L" TargetMode="External"/><Relationship Id="rId4" Type="http://schemas.openxmlformats.org/officeDocument/2006/relationships/hyperlink" Target="consultantplus://offline/ref=B78668AB53B1BFD1B30A4A5BA8A8DB73A2D673329A9701CFFA90FCCA03C63AF198974E69B86D73044F08A2Z3mAL" TargetMode="External"/><Relationship Id="rId9" Type="http://schemas.openxmlformats.org/officeDocument/2006/relationships/hyperlink" Target="consultantplus://offline/ref=B78668AB53B1BFD1B30A4A5BA8A8DB73A2D67332999305CEF990FCCA03C63AF198974E69B86D73044F08A2Z3mAL" TargetMode="External"/><Relationship Id="rId180" Type="http://schemas.openxmlformats.org/officeDocument/2006/relationships/hyperlink" Target="consultantplus://offline/ref=F14E610AF0CF7623B28B5E8F9906250A97F6FC771FD0F869600F10DBDB24074229738159031666CDAF551Fa2m6L" TargetMode="External"/><Relationship Id="rId26" Type="http://schemas.openxmlformats.org/officeDocument/2006/relationships/hyperlink" Target="consultantplus://offline/ref=B78668AB53B1BFD1B30A4A5BA8A8DB73A2D673329C9102C0FA90FCCA03C63AF198974E69B86D73044F08A2Z3mAL" TargetMode="External"/><Relationship Id="rId47" Type="http://schemas.openxmlformats.org/officeDocument/2006/relationships/hyperlink" Target="consultantplus://offline/ref=B78668AB53B1BFD1B30A4A5BA8A8DB73A2D673329A9700CFFD90FCCA03C63AF198974E69B86D73044F08A2Z3m8L" TargetMode="External"/><Relationship Id="rId68" Type="http://schemas.openxmlformats.org/officeDocument/2006/relationships/hyperlink" Target="consultantplus://offline/ref=B78668AB53B1BFD1B30A4A5BA8A8DB73A2D673329C9102C0FA90FCCA03C63AF198974E69B86D73044F08A2Z3mAL" TargetMode="External"/><Relationship Id="rId89" Type="http://schemas.openxmlformats.org/officeDocument/2006/relationships/hyperlink" Target="consultantplus://offline/ref=B78668AB53B1BFD1B30A4A5BA8A8DB73A2D673329A9701CFFA90FCCA03C63AF198974E69B86D73044F08A0Z3mEL" TargetMode="External"/><Relationship Id="rId112" Type="http://schemas.openxmlformats.org/officeDocument/2006/relationships/hyperlink" Target="consultantplus://offline/ref=F14E610AF0CF7623B28B5E8F9906250A97F6FC771FDAF96A610F10DBDB24074229738159031666CDAF551Fa2m6L" TargetMode="External"/><Relationship Id="rId133" Type="http://schemas.openxmlformats.org/officeDocument/2006/relationships/hyperlink" Target="consultantplus://offline/ref=F14E610AF0CF7623B28B5E8F9906250A97F6FC7714D3F86C640F10DBDB24074229738159031666CDAF551Ca2m0L" TargetMode="External"/><Relationship Id="rId154" Type="http://schemas.openxmlformats.org/officeDocument/2006/relationships/hyperlink" Target="consultantplus://offline/ref=F14E610AF0CF7623B28B40828F6A7B0E9CFDA67E15D0FB383B504B868Ca2mDL" TargetMode="External"/><Relationship Id="rId175" Type="http://schemas.openxmlformats.org/officeDocument/2006/relationships/hyperlink" Target="consultantplus://offline/ref=F14E610AF0CF7623B28B5E8F9906250A97F6FC7710D0F76C600F10DBDB24074229738159031666CDAF551Fa2m7L" TargetMode="External"/><Relationship Id="rId196" Type="http://schemas.openxmlformats.org/officeDocument/2006/relationships/hyperlink" Target="consultantplus://offline/ref=F14E610AF0CF7623B28B5E8F9906250A97F6FC7713D0F56C620F10DBDB24074229738159031666CDAF551Fa2m9L" TargetMode="External"/><Relationship Id="rId200" Type="http://schemas.openxmlformats.org/officeDocument/2006/relationships/hyperlink" Target="consultantplus://offline/ref=F14E610AF0CF7623B28B5E8F9906250A97F6FC7713D0F56C620F10DBDB24074229738159031666CDAF551Ea2m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10365</Words>
  <Characters>59084</Characters>
  <Application>Microsoft Office Word</Application>
  <DocSecurity>0</DocSecurity>
  <Lines>492</Lines>
  <Paragraphs>138</Paragraphs>
  <ScaleCrop>false</ScaleCrop>
  <Company/>
  <LinksUpToDate>false</LinksUpToDate>
  <CharactersWithSpaces>69311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 Блинов</dc:creator>
  <cp:keywords/>
  <dc:description/>
  <cp:lastModifiedBy>11mav</cp:lastModifiedBy>
  <cp:revision>5</cp:revision>
  <dcterms:created xsi:type="dcterms:W3CDTF">2018-09-25T11:38:00Z</dcterms:created>
  <dcterms:modified xsi:type="dcterms:W3CDTF">2018-09-26T13:15:00Z</dcterms:modified>
</cp:coreProperties>
</file>