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83D" w:rsidRDefault="00F8783D">
      <w:pPr>
        <w:pStyle w:val="ConsPlusTitle"/>
        <w:jc w:val="center"/>
        <w:outlineLvl w:val="0"/>
      </w:pPr>
      <w:bookmarkStart w:id="0" w:name="_GoBack"/>
      <w:bookmarkEnd w:id="0"/>
      <w:r>
        <w:t>СОБРАНИЕ ДЕПУТАТОВ КОМСОМОЛЬСКОГО РАЙОНА</w:t>
      </w:r>
    </w:p>
    <w:p w:rsidR="00F8783D" w:rsidRDefault="00F8783D">
      <w:pPr>
        <w:pStyle w:val="ConsPlusTitle"/>
        <w:jc w:val="center"/>
      </w:pPr>
      <w:r>
        <w:t>ЧУВАШСКОЙ РЕСПУБЛИКИ</w:t>
      </w:r>
    </w:p>
    <w:p w:rsidR="00F8783D" w:rsidRDefault="00F8783D">
      <w:pPr>
        <w:pStyle w:val="ConsPlusTitle"/>
        <w:jc w:val="center"/>
      </w:pPr>
    </w:p>
    <w:p w:rsidR="00F8783D" w:rsidRDefault="00F8783D">
      <w:pPr>
        <w:pStyle w:val="ConsPlusTitle"/>
        <w:jc w:val="center"/>
      </w:pPr>
      <w:r>
        <w:t>РЕШЕНИЕ</w:t>
      </w:r>
    </w:p>
    <w:p w:rsidR="00F8783D" w:rsidRDefault="00F8783D">
      <w:pPr>
        <w:pStyle w:val="ConsPlusTitle"/>
        <w:jc w:val="center"/>
      </w:pPr>
      <w:r>
        <w:t>от 14 июня 2002 г. N 5/65</w:t>
      </w:r>
    </w:p>
    <w:p w:rsidR="00F8783D" w:rsidRDefault="00F8783D">
      <w:pPr>
        <w:pStyle w:val="ConsPlusTitle"/>
        <w:jc w:val="center"/>
      </w:pPr>
    </w:p>
    <w:p w:rsidR="00F8783D" w:rsidRDefault="00F8783D">
      <w:pPr>
        <w:pStyle w:val="ConsPlusTitle"/>
        <w:jc w:val="center"/>
      </w:pPr>
      <w:r>
        <w:t>О ВОПРОСАХ НАЛОГОВОГО РЕГУЛИРОВАНИЯ</w:t>
      </w:r>
    </w:p>
    <w:p w:rsidR="00F8783D" w:rsidRDefault="00F8783D">
      <w:pPr>
        <w:pStyle w:val="ConsPlusTitle"/>
        <w:jc w:val="center"/>
        <w:rPr>
          <w:lang w:val="en-US"/>
        </w:rPr>
      </w:pPr>
      <w:r>
        <w:t>В КОМСОМОЛЬСКОМ РАЙОНЕ</w:t>
      </w:r>
    </w:p>
    <w:p w:rsidR="0016600B" w:rsidRDefault="0016600B" w:rsidP="0016600B">
      <w:pPr>
        <w:pStyle w:val="ConsPlusNormal"/>
        <w:jc w:val="center"/>
        <w:rPr>
          <w:color w:val="392C69"/>
          <w:lang w:val="en-US"/>
        </w:rPr>
      </w:pPr>
    </w:p>
    <w:p w:rsidR="0016600B" w:rsidRPr="0016600B" w:rsidRDefault="0016600B" w:rsidP="0016600B">
      <w:pPr>
        <w:pStyle w:val="ConsPlusNormal"/>
        <w:jc w:val="center"/>
      </w:pPr>
      <w:r w:rsidRPr="0016600B">
        <w:t>Список изменяющих документов</w:t>
      </w:r>
    </w:p>
    <w:p w:rsidR="0016600B" w:rsidRPr="0016600B" w:rsidRDefault="0016600B" w:rsidP="0016600B">
      <w:pPr>
        <w:pStyle w:val="ConsPlusNormal"/>
        <w:jc w:val="center"/>
      </w:pPr>
      <w:r w:rsidRPr="0016600B">
        <w:t>(в ред. Решений Собрания депутатов Комсомольского района ЧР</w:t>
      </w:r>
    </w:p>
    <w:p w:rsidR="0016600B" w:rsidRPr="0016600B" w:rsidRDefault="0016600B" w:rsidP="0016600B">
      <w:pPr>
        <w:pStyle w:val="ConsPlusNormal"/>
        <w:jc w:val="center"/>
      </w:pPr>
      <w:r w:rsidRPr="0016600B">
        <w:t xml:space="preserve">от 18.09.2003 </w:t>
      </w:r>
      <w:hyperlink r:id="rId4" w:history="1">
        <w:r w:rsidRPr="0016600B">
          <w:t>N 7/105</w:t>
        </w:r>
      </w:hyperlink>
      <w:r w:rsidRPr="0016600B">
        <w:t xml:space="preserve">, от 25.12.2003 </w:t>
      </w:r>
      <w:hyperlink r:id="rId5" w:history="1">
        <w:r w:rsidRPr="0016600B">
          <w:t>N 3/114</w:t>
        </w:r>
      </w:hyperlink>
      <w:r w:rsidRPr="0016600B">
        <w:t xml:space="preserve">, от 28.05.2004 </w:t>
      </w:r>
      <w:hyperlink r:id="rId6" w:history="1">
        <w:r w:rsidRPr="0016600B">
          <w:t>N 3/129</w:t>
        </w:r>
      </w:hyperlink>
      <w:r w:rsidRPr="0016600B">
        <w:t>,</w:t>
      </w:r>
    </w:p>
    <w:p w:rsidR="0016600B" w:rsidRPr="0016600B" w:rsidRDefault="0016600B" w:rsidP="0016600B">
      <w:pPr>
        <w:pStyle w:val="ConsPlusNormal"/>
        <w:jc w:val="center"/>
      </w:pPr>
      <w:r w:rsidRPr="0016600B">
        <w:t xml:space="preserve">от 22.12.2004 </w:t>
      </w:r>
      <w:hyperlink r:id="rId7" w:history="1">
        <w:r w:rsidRPr="0016600B">
          <w:t>N 6/156</w:t>
        </w:r>
      </w:hyperlink>
      <w:r w:rsidRPr="0016600B">
        <w:t xml:space="preserve">, от 15.11.2005 </w:t>
      </w:r>
      <w:hyperlink r:id="rId8" w:history="1">
        <w:r w:rsidRPr="0016600B">
          <w:t>N 4/19</w:t>
        </w:r>
      </w:hyperlink>
      <w:r w:rsidRPr="0016600B">
        <w:t xml:space="preserve">, от 02.05.2006 </w:t>
      </w:r>
      <w:hyperlink r:id="rId9" w:history="1">
        <w:r w:rsidRPr="0016600B">
          <w:t>N 2/48</w:t>
        </w:r>
      </w:hyperlink>
      <w:r w:rsidRPr="0016600B">
        <w:t>,</w:t>
      </w:r>
    </w:p>
    <w:p w:rsidR="0016600B" w:rsidRPr="0016600B" w:rsidRDefault="0016600B" w:rsidP="0016600B">
      <w:pPr>
        <w:pStyle w:val="ConsPlusNormal"/>
        <w:jc w:val="center"/>
      </w:pPr>
      <w:r w:rsidRPr="0016600B">
        <w:t xml:space="preserve">от 29.06.2006 </w:t>
      </w:r>
      <w:hyperlink r:id="rId10" w:history="1">
        <w:r w:rsidRPr="0016600B">
          <w:t>N 4/61</w:t>
        </w:r>
      </w:hyperlink>
      <w:r w:rsidRPr="0016600B">
        <w:t xml:space="preserve">, от 16.11.2006 </w:t>
      </w:r>
      <w:hyperlink r:id="rId11" w:history="1">
        <w:r w:rsidRPr="0016600B">
          <w:t>N 7/74</w:t>
        </w:r>
      </w:hyperlink>
      <w:r w:rsidRPr="0016600B">
        <w:t xml:space="preserve">, от 27.02.2007 </w:t>
      </w:r>
      <w:hyperlink r:id="rId12" w:history="1">
        <w:r w:rsidRPr="0016600B">
          <w:t>N 18/101а</w:t>
        </w:r>
      </w:hyperlink>
      <w:r w:rsidRPr="0016600B">
        <w:t>,</w:t>
      </w:r>
    </w:p>
    <w:p w:rsidR="0016600B" w:rsidRPr="0016600B" w:rsidRDefault="0016600B" w:rsidP="0016600B">
      <w:pPr>
        <w:pStyle w:val="ConsPlusNormal"/>
        <w:jc w:val="center"/>
      </w:pPr>
      <w:r w:rsidRPr="0016600B">
        <w:t xml:space="preserve">от 03.07.2007 </w:t>
      </w:r>
      <w:hyperlink r:id="rId13" w:history="1">
        <w:r w:rsidRPr="0016600B">
          <w:t>N 1/121</w:t>
        </w:r>
      </w:hyperlink>
      <w:r w:rsidRPr="0016600B">
        <w:t xml:space="preserve">, от 13.08.2007 </w:t>
      </w:r>
      <w:hyperlink r:id="rId14" w:history="1">
        <w:r w:rsidRPr="0016600B">
          <w:t>N 3/125</w:t>
        </w:r>
      </w:hyperlink>
      <w:r w:rsidRPr="0016600B">
        <w:t xml:space="preserve">, от 23.11.2007 </w:t>
      </w:r>
      <w:hyperlink r:id="rId15" w:history="1">
        <w:r w:rsidRPr="0016600B">
          <w:t>N 3/141</w:t>
        </w:r>
      </w:hyperlink>
      <w:r w:rsidRPr="0016600B">
        <w:t>,</w:t>
      </w:r>
    </w:p>
    <w:p w:rsidR="0016600B" w:rsidRPr="0016600B" w:rsidRDefault="0016600B" w:rsidP="0016600B">
      <w:pPr>
        <w:pStyle w:val="ConsPlusNormal"/>
        <w:jc w:val="center"/>
      </w:pPr>
      <w:r w:rsidRPr="0016600B">
        <w:t xml:space="preserve">от 17.11.2008 </w:t>
      </w:r>
      <w:hyperlink r:id="rId16" w:history="1">
        <w:r w:rsidRPr="0016600B">
          <w:t>N 4/197</w:t>
        </w:r>
      </w:hyperlink>
      <w:r w:rsidRPr="0016600B">
        <w:t xml:space="preserve">, от 19.11.2010 </w:t>
      </w:r>
      <w:hyperlink r:id="rId17" w:history="1">
        <w:r w:rsidRPr="0016600B">
          <w:t>N 5/21</w:t>
        </w:r>
      </w:hyperlink>
      <w:r w:rsidRPr="0016600B">
        <w:t xml:space="preserve">, от 03.12.2010 </w:t>
      </w:r>
      <w:hyperlink r:id="rId18" w:history="1">
        <w:r w:rsidRPr="0016600B">
          <w:t>N 7/28</w:t>
        </w:r>
      </w:hyperlink>
      <w:r w:rsidRPr="0016600B">
        <w:t>,</w:t>
      </w:r>
    </w:p>
    <w:p w:rsidR="0016600B" w:rsidRPr="0016600B" w:rsidRDefault="0016600B" w:rsidP="0016600B">
      <w:pPr>
        <w:pStyle w:val="ConsPlusTitle"/>
        <w:jc w:val="center"/>
        <w:rPr>
          <w:b w:val="0"/>
          <w:lang w:val="en-US"/>
        </w:rPr>
      </w:pPr>
      <w:r w:rsidRPr="0016600B">
        <w:rPr>
          <w:b w:val="0"/>
        </w:rPr>
        <w:t xml:space="preserve">от 26.10.2012 </w:t>
      </w:r>
      <w:hyperlink r:id="rId19" w:history="1">
        <w:r w:rsidRPr="0016600B">
          <w:rPr>
            <w:b w:val="0"/>
          </w:rPr>
          <w:t>N 1/131</w:t>
        </w:r>
      </w:hyperlink>
      <w:r w:rsidRPr="0016600B">
        <w:rPr>
          <w:b w:val="0"/>
        </w:rPr>
        <w:t xml:space="preserve">, от 06.04.2017 </w:t>
      </w:r>
      <w:hyperlink r:id="rId20" w:history="1">
        <w:r w:rsidRPr="0016600B">
          <w:rPr>
            <w:b w:val="0"/>
          </w:rPr>
          <w:t>N 4/94</w:t>
        </w:r>
      </w:hyperlink>
    </w:p>
    <w:p w:rsidR="00F8783D" w:rsidRDefault="00F8783D">
      <w:pPr>
        <w:spacing w:after="1"/>
      </w:pPr>
    </w:p>
    <w:p w:rsidR="00F8783D" w:rsidRDefault="00F8783D">
      <w:pPr>
        <w:pStyle w:val="ConsPlusNormal"/>
        <w:jc w:val="both"/>
      </w:pPr>
    </w:p>
    <w:p w:rsidR="00F8783D" w:rsidRPr="009060B8" w:rsidRDefault="00F8783D">
      <w:pPr>
        <w:pStyle w:val="ConsPlusNormal"/>
        <w:ind w:firstLine="540"/>
        <w:jc w:val="both"/>
      </w:pPr>
      <w:r w:rsidRPr="009060B8">
        <w:t xml:space="preserve">Районное Собрание депутатов решило утвердить </w:t>
      </w:r>
      <w:hyperlink w:anchor="P30" w:history="1">
        <w:r w:rsidRPr="009060B8">
          <w:t>Положение</w:t>
        </w:r>
      </w:hyperlink>
      <w:r w:rsidRPr="009060B8">
        <w:t xml:space="preserve"> "О вопросах налогового регулирования в Комсомольском районе".</w:t>
      </w:r>
    </w:p>
    <w:p w:rsidR="00F8783D" w:rsidRPr="009060B8" w:rsidRDefault="00F8783D">
      <w:pPr>
        <w:pStyle w:val="ConsPlusNormal"/>
        <w:jc w:val="both"/>
      </w:pPr>
    </w:p>
    <w:p w:rsidR="00F8783D" w:rsidRPr="009060B8" w:rsidRDefault="00F8783D">
      <w:pPr>
        <w:pStyle w:val="ConsPlusNormal"/>
        <w:jc w:val="right"/>
      </w:pPr>
      <w:r w:rsidRPr="009060B8">
        <w:t>Глава администрации</w:t>
      </w:r>
    </w:p>
    <w:p w:rsidR="00F8783D" w:rsidRPr="009060B8" w:rsidRDefault="00F8783D">
      <w:pPr>
        <w:pStyle w:val="ConsPlusNormal"/>
        <w:jc w:val="right"/>
      </w:pPr>
      <w:r w:rsidRPr="009060B8">
        <w:t>Комсомольского района</w:t>
      </w:r>
    </w:p>
    <w:p w:rsidR="00F8783D" w:rsidRPr="009060B8" w:rsidRDefault="00F8783D">
      <w:pPr>
        <w:pStyle w:val="ConsPlusNormal"/>
        <w:jc w:val="right"/>
      </w:pPr>
      <w:r w:rsidRPr="009060B8">
        <w:t>Г.Ф.ВОЛКОВ</w:t>
      </w:r>
    </w:p>
    <w:p w:rsidR="00F8783D" w:rsidRPr="009060B8" w:rsidRDefault="00F8783D">
      <w:pPr>
        <w:pStyle w:val="ConsPlusNormal"/>
        <w:jc w:val="both"/>
      </w:pPr>
    </w:p>
    <w:p w:rsidR="00F8783D" w:rsidRPr="009060B8" w:rsidRDefault="00F8783D">
      <w:pPr>
        <w:pStyle w:val="ConsPlusNormal"/>
        <w:jc w:val="both"/>
      </w:pPr>
    </w:p>
    <w:p w:rsidR="00F8783D" w:rsidRPr="009060B8" w:rsidRDefault="00F8783D">
      <w:pPr>
        <w:pStyle w:val="ConsPlusNormal"/>
        <w:jc w:val="both"/>
      </w:pPr>
    </w:p>
    <w:p w:rsidR="00F8783D" w:rsidRPr="009060B8" w:rsidRDefault="00F8783D">
      <w:pPr>
        <w:pStyle w:val="ConsPlusNormal"/>
        <w:jc w:val="both"/>
      </w:pPr>
    </w:p>
    <w:p w:rsidR="00F8783D" w:rsidRPr="009060B8" w:rsidRDefault="00F8783D">
      <w:pPr>
        <w:pStyle w:val="ConsPlusNormal"/>
        <w:jc w:val="both"/>
      </w:pPr>
    </w:p>
    <w:p w:rsidR="00F8783D" w:rsidRPr="009060B8" w:rsidRDefault="00F8783D">
      <w:pPr>
        <w:pStyle w:val="ConsPlusNormal"/>
        <w:jc w:val="right"/>
        <w:outlineLvl w:val="0"/>
      </w:pPr>
      <w:r w:rsidRPr="009060B8">
        <w:t>Приложение</w:t>
      </w:r>
    </w:p>
    <w:p w:rsidR="00F8783D" w:rsidRPr="009060B8" w:rsidRDefault="00F8783D">
      <w:pPr>
        <w:pStyle w:val="ConsPlusNormal"/>
        <w:jc w:val="both"/>
      </w:pPr>
    </w:p>
    <w:p w:rsidR="00F8783D" w:rsidRPr="009060B8" w:rsidRDefault="00F8783D">
      <w:pPr>
        <w:pStyle w:val="ConsPlusTitle"/>
        <w:jc w:val="center"/>
      </w:pPr>
      <w:bookmarkStart w:id="1" w:name="P30"/>
      <w:bookmarkEnd w:id="1"/>
      <w:r w:rsidRPr="009060B8">
        <w:t>ПОЛОЖЕНИЕ</w:t>
      </w:r>
    </w:p>
    <w:p w:rsidR="00F8783D" w:rsidRPr="009060B8" w:rsidRDefault="00F8783D">
      <w:pPr>
        <w:pStyle w:val="ConsPlusTitle"/>
        <w:jc w:val="center"/>
      </w:pPr>
      <w:r w:rsidRPr="009060B8">
        <w:t>О ВОПРОСАХ НАЛОГОВОГО РЕГУЛИРОВАНИЯ</w:t>
      </w:r>
    </w:p>
    <w:p w:rsidR="00F8783D" w:rsidRPr="0016600B" w:rsidRDefault="00F8783D">
      <w:pPr>
        <w:pStyle w:val="ConsPlusTitle"/>
        <w:jc w:val="center"/>
        <w:rPr>
          <w:lang w:val="en-US"/>
        </w:rPr>
      </w:pPr>
      <w:r w:rsidRPr="009060B8">
        <w:t>В КОМСОМОЛЬСКОМ РАЙОНЕ</w:t>
      </w:r>
    </w:p>
    <w:p w:rsidR="00F8783D" w:rsidRPr="009060B8" w:rsidRDefault="00F8783D">
      <w:pPr>
        <w:spacing w:after="1"/>
      </w:pPr>
    </w:p>
    <w:p w:rsidR="0016600B" w:rsidRPr="009060B8" w:rsidRDefault="0016600B" w:rsidP="0016600B">
      <w:pPr>
        <w:pStyle w:val="ConsPlusNormal"/>
        <w:jc w:val="center"/>
      </w:pPr>
      <w:r w:rsidRPr="009060B8">
        <w:t>Список изменяющих документов</w:t>
      </w:r>
    </w:p>
    <w:p w:rsidR="0016600B" w:rsidRPr="009060B8" w:rsidRDefault="0016600B" w:rsidP="0016600B">
      <w:pPr>
        <w:pStyle w:val="ConsPlusNormal"/>
        <w:jc w:val="center"/>
      </w:pPr>
      <w:r w:rsidRPr="009060B8">
        <w:t>(в ред. Решений Собрания депутатов Комсомольского района ЧР</w:t>
      </w:r>
    </w:p>
    <w:p w:rsidR="0016600B" w:rsidRPr="009060B8" w:rsidRDefault="0016600B" w:rsidP="0016600B">
      <w:pPr>
        <w:pStyle w:val="ConsPlusNormal"/>
        <w:jc w:val="center"/>
      </w:pPr>
      <w:r w:rsidRPr="009060B8">
        <w:t xml:space="preserve">от 18.09.2003 </w:t>
      </w:r>
      <w:hyperlink r:id="rId21" w:history="1">
        <w:r w:rsidRPr="009060B8">
          <w:t>N 7/105</w:t>
        </w:r>
      </w:hyperlink>
      <w:r w:rsidRPr="009060B8">
        <w:t xml:space="preserve">, от 25.12.2003 </w:t>
      </w:r>
      <w:hyperlink r:id="rId22" w:history="1">
        <w:r w:rsidRPr="009060B8">
          <w:t>N 3/114</w:t>
        </w:r>
      </w:hyperlink>
      <w:r w:rsidRPr="009060B8">
        <w:t xml:space="preserve">, от 28.05.2004 </w:t>
      </w:r>
      <w:hyperlink r:id="rId23" w:history="1">
        <w:r w:rsidRPr="009060B8">
          <w:t>N 3/129</w:t>
        </w:r>
      </w:hyperlink>
      <w:r w:rsidRPr="009060B8">
        <w:t>,</w:t>
      </w:r>
    </w:p>
    <w:p w:rsidR="0016600B" w:rsidRPr="009060B8" w:rsidRDefault="0016600B" w:rsidP="0016600B">
      <w:pPr>
        <w:pStyle w:val="ConsPlusNormal"/>
        <w:jc w:val="center"/>
      </w:pPr>
      <w:r w:rsidRPr="009060B8">
        <w:t xml:space="preserve">от 22.12.2004 </w:t>
      </w:r>
      <w:hyperlink r:id="rId24" w:history="1">
        <w:r w:rsidRPr="009060B8">
          <w:t>N 6/156</w:t>
        </w:r>
      </w:hyperlink>
      <w:r w:rsidRPr="009060B8">
        <w:t xml:space="preserve">, от 15.11.2005 </w:t>
      </w:r>
      <w:hyperlink r:id="rId25" w:history="1">
        <w:r w:rsidRPr="009060B8">
          <w:t>N 4/19</w:t>
        </w:r>
      </w:hyperlink>
      <w:r w:rsidRPr="009060B8">
        <w:t xml:space="preserve">, от 02.05.2006 </w:t>
      </w:r>
      <w:hyperlink r:id="rId26" w:history="1">
        <w:r w:rsidRPr="009060B8">
          <w:t>N 2/48</w:t>
        </w:r>
      </w:hyperlink>
      <w:r w:rsidRPr="009060B8">
        <w:t>,</w:t>
      </w:r>
    </w:p>
    <w:p w:rsidR="0016600B" w:rsidRPr="009060B8" w:rsidRDefault="0016600B" w:rsidP="0016600B">
      <w:pPr>
        <w:pStyle w:val="ConsPlusNormal"/>
        <w:jc w:val="center"/>
      </w:pPr>
      <w:r w:rsidRPr="009060B8">
        <w:t xml:space="preserve">от 29.06.2006 </w:t>
      </w:r>
      <w:hyperlink r:id="rId27" w:history="1">
        <w:r w:rsidRPr="009060B8">
          <w:t>N 4/61</w:t>
        </w:r>
      </w:hyperlink>
      <w:r w:rsidRPr="009060B8">
        <w:t xml:space="preserve">, от 16.11.2006 </w:t>
      </w:r>
      <w:hyperlink r:id="rId28" w:history="1">
        <w:r w:rsidRPr="009060B8">
          <w:t>N 7/74</w:t>
        </w:r>
      </w:hyperlink>
      <w:r w:rsidRPr="009060B8">
        <w:t xml:space="preserve">, от 27.02.2007 </w:t>
      </w:r>
      <w:hyperlink r:id="rId29" w:history="1">
        <w:r w:rsidRPr="009060B8">
          <w:t>N 18/101а</w:t>
        </w:r>
      </w:hyperlink>
      <w:r w:rsidRPr="009060B8">
        <w:t>,</w:t>
      </w:r>
    </w:p>
    <w:p w:rsidR="0016600B" w:rsidRPr="009060B8" w:rsidRDefault="0016600B" w:rsidP="0016600B">
      <w:pPr>
        <w:pStyle w:val="ConsPlusNormal"/>
        <w:jc w:val="center"/>
      </w:pPr>
      <w:r w:rsidRPr="009060B8">
        <w:t xml:space="preserve">от 03.07.2007 </w:t>
      </w:r>
      <w:hyperlink r:id="rId30" w:history="1">
        <w:r w:rsidRPr="009060B8">
          <w:t>N 1/121</w:t>
        </w:r>
      </w:hyperlink>
      <w:r w:rsidRPr="009060B8">
        <w:t xml:space="preserve">, от 13.08.2007 </w:t>
      </w:r>
      <w:hyperlink r:id="rId31" w:history="1">
        <w:r w:rsidRPr="009060B8">
          <w:t>N 3/125</w:t>
        </w:r>
      </w:hyperlink>
      <w:r w:rsidRPr="009060B8">
        <w:t xml:space="preserve">, от 23.11.2007 </w:t>
      </w:r>
      <w:hyperlink r:id="rId32" w:history="1">
        <w:r w:rsidRPr="009060B8">
          <w:t>N 3/141</w:t>
        </w:r>
      </w:hyperlink>
      <w:r w:rsidRPr="009060B8">
        <w:t>,</w:t>
      </w:r>
    </w:p>
    <w:p w:rsidR="0016600B" w:rsidRPr="009060B8" w:rsidRDefault="0016600B" w:rsidP="0016600B">
      <w:pPr>
        <w:pStyle w:val="ConsPlusNormal"/>
        <w:jc w:val="center"/>
      </w:pPr>
      <w:r w:rsidRPr="009060B8">
        <w:t xml:space="preserve">от 17.11.2008 </w:t>
      </w:r>
      <w:hyperlink r:id="rId33" w:history="1">
        <w:r w:rsidRPr="009060B8">
          <w:t>N 4/197</w:t>
        </w:r>
      </w:hyperlink>
      <w:r w:rsidRPr="009060B8">
        <w:t xml:space="preserve">, от 19.11.2010 </w:t>
      </w:r>
      <w:hyperlink r:id="rId34" w:history="1">
        <w:r w:rsidRPr="009060B8">
          <w:t>N 5/21</w:t>
        </w:r>
      </w:hyperlink>
      <w:r w:rsidRPr="009060B8">
        <w:t xml:space="preserve">, от 03.12.2010 </w:t>
      </w:r>
      <w:hyperlink r:id="rId35" w:history="1">
        <w:r w:rsidRPr="009060B8">
          <w:t>N 7/28</w:t>
        </w:r>
      </w:hyperlink>
      <w:r w:rsidRPr="009060B8">
        <w:t>,</w:t>
      </w:r>
    </w:p>
    <w:p w:rsidR="00F8783D" w:rsidRDefault="0016600B" w:rsidP="0016600B">
      <w:pPr>
        <w:pStyle w:val="ConsPlusNormal"/>
        <w:jc w:val="center"/>
        <w:rPr>
          <w:lang w:val="en-US"/>
        </w:rPr>
      </w:pPr>
      <w:r w:rsidRPr="009060B8">
        <w:t xml:space="preserve">от 26.10.2012 </w:t>
      </w:r>
      <w:hyperlink r:id="rId36" w:history="1">
        <w:r w:rsidRPr="009060B8">
          <w:t>N 1/131</w:t>
        </w:r>
      </w:hyperlink>
      <w:r w:rsidRPr="009060B8">
        <w:t xml:space="preserve">, от 06.04.2017 </w:t>
      </w:r>
      <w:hyperlink r:id="rId37" w:history="1">
        <w:r w:rsidRPr="009060B8">
          <w:t>N 4/94</w:t>
        </w:r>
      </w:hyperlink>
      <w:r w:rsidRPr="009060B8">
        <w:t>)</w:t>
      </w:r>
    </w:p>
    <w:p w:rsidR="0016600B" w:rsidRPr="0016600B" w:rsidRDefault="0016600B" w:rsidP="0016600B">
      <w:pPr>
        <w:pStyle w:val="ConsPlusNormal"/>
        <w:jc w:val="both"/>
        <w:rPr>
          <w:lang w:val="en-US"/>
        </w:rPr>
      </w:pPr>
    </w:p>
    <w:p w:rsidR="00F8783D" w:rsidRPr="009060B8" w:rsidRDefault="00F8783D">
      <w:pPr>
        <w:pStyle w:val="ConsPlusNormal"/>
        <w:jc w:val="center"/>
        <w:outlineLvl w:val="1"/>
      </w:pPr>
      <w:r w:rsidRPr="009060B8">
        <w:t>Часть первая</w:t>
      </w:r>
    </w:p>
    <w:p w:rsidR="00F8783D" w:rsidRPr="009060B8" w:rsidRDefault="00F8783D">
      <w:pPr>
        <w:pStyle w:val="ConsPlusNormal"/>
        <w:jc w:val="both"/>
      </w:pPr>
    </w:p>
    <w:p w:rsidR="00F8783D" w:rsidRPr="009060B8" w:rsidRDefault="00F8783D">
      <w:pPr>
        <w:pStyle w:val="ConsPlusNormal"/>
        <w:jc w:val="center"/>
        <w:outlineLvl w:val="2"/>
      </w:pPr>
      <w:r w:rsidRPr="009060B8">
        <w:t>Раздел 1. ОБЩИЕ ПОЛОЖЕНИЯ</w:t>
      </w:r>
    </w:p>
    <w:p w:rsidR="00F8783D" w:rsidRPr="009060B8" w:rsidRDefault="00F8783D">
      <w:pPr>
        <w:pStyle w:val="ConsPlusNormal"/>
        <w:jc w:val="both"/>
      </w:pPr>
    </w:p>
    <w:p w:rsidR="00F8783D" w:rsidRPr="009060B8" w:rsidRDefault="00F8783D">
      <w:pPr>
        <w:pStyle w:val="ConsPlusNormal"/>
        <w:jc w:val="center"/>
        <w:outlineLvl w:val="3"/>
      </w:pPr>
      <w:r w:rsidRPr="009060B8">
        <w:t>Глава 1. НОРМАТИВНЫЕ ПРАВОВЫЕ АКТЫ</w:t>
      </w:r>
    </w:p>
    <w:p w:rsidR="00F8783D" w:rsidRPr="009060B8" w:rsidRDefault="00F8783D">
      <w:pPr>
        <w:pStyle w:val="ConsPlusNormal"/>
        <w:jc w:val="center"/>
      </w:pPr>
      <w:r w:rsidRPr="009060B8">
        <w:t>КОМСОМОЛЬСКОГО РАЙОНА О НАЛОГАХ</w:t>
      </w:r>
    </w:p>
    <w:p w:rsidR="00F8783D" w:rsidRPr="009060B8" w:rsidRDefault="00F8783D">
      <w:pPr>
        <w:pStyle w:val="ConsPlusNormal"/>
        <w:jc w:val="center"/>
      </w:pPr>
      <w:r w:rsidRPr="009060B8">
        <w:t xml:space="preserve">(в ред. </w:t>
      </w:r>
      <w:hyperlink r:id="rId38" w:history="1">
        <w:r w:rsidRPr="009060B8">
          <w:t>Решения</w:t>
        </w:r>
      </w:hyperlink>
      <w:r w:rsidRPr="009060B8">
        <w:t xml:space="preserve"> Собрания депутатов Комсомольского района ЧР</w:t>
      </w:r>
    </w:p>
    <w:p w:rsidR="00F8783D" w:rsidRPr="009060B8" w:rsidRDefault="00F8783D">
      <w:pPr>
        <w:pStyle w:val="ConsPlusNormal"/>
        <w:jc w:val="center"/>
      </w:pPr>
      <w:r w:rsidRPr="009060B8">
        <w:t>от 22.12.2004 N 6/156)</w:t>
      </w:r>
    </w:p>
    <w:p w:rsidR="00F8783D" w:rsidRPr="009060B8" w:rsidRDefault="00F8783D">
      <w:pPr>
        <w:pStyle w:val="ConsPlusNormal"/>
        <w:jc w:val="both"/>
      </w:pPr>
    </w:p>
    <w:p w:rsidR="00F8783D" w:rsidRPr="009060B8" w:rsidRDefault="00F8783D">
      <w:pPr>
        <w:pStyle w:val="ConsPlusNormal"/>
        <w:ind w:firstLine="540"/>
        <w:jc w:val="both"/>
        <w:outlineLvl w:val="4"/>
      </w:pPr>
      <w:r w:rsidRPr="009060B8">
        <w:t>Статья 1. Правоотношения, регулируемые настоящим Положением</w:t>
      </w:r>
    </w:p>
    <w:p w:rsidR="00F8783D" w:rsidRPr="009060B8" w:rsidRDefault="00F8783D">
      <w:pPr>
        <w:pStyle w:val="ConsPlusNormal"/>
        <w:jc w:val="both"/>
      </w:pPr>
    </w:p>
    <w:p w:rsidR="00F8783D" w:rsidRPr="009060B8" w:rsidRDefault="00F8783D">
      <w:pPr>
        <w:pStyle w:val="ConsPlusNormal"/>
        <w:ind w:firstLine="540"/>
        <w:jc w:val="both"/>
      </w:pPr>
      <w:r w:rsidRPr="009060B8">
        <w:t xml:space="preserve">1. Настоящее Положение регулирует налоговые правоотношения по вопросам, отнесенным </w:t>
      </w:r>
      <w:r w:rsidRPr="009060B8">
        <w:lastRenderedPageBreak/>
        <w:t>законодательством Российской Федерации и Чувашской Республики о налогах и сборах к ведению органов местного самоуправления, в том числе:</w:t>
      </w:r>
    </w:p>
    <w:p w:rsidR="00F8783D" w:rsidRPr="009060B8" w:rsidRDefault="00F8783D">
      <w:pPr>
        <w:pStyle w:val="ConsPlusNormal"/>
        <w:spacing w:before="220"/>
        <w:ind w:firstLine="540"/>
        <w:jc w:val="both"/>
      </w:pPr>
      <w:r w:rsidRPr="009060B8">
        <w:t>местные налоги, установление и введение в действие которых отнесено к ведению Собрания депутатов Комсомольского района;</w:t>
      </w:r>
    </w:p>
    <w:p w:rsidR="00F8783D" w:rsidRPr="009060B8" w:rsidRDefault="00F8783D">
      <w:pPr>
        <w:pStyle w:val="ConsPlusNormal"/>
        <w:jc w:val="both"/>
      </w:pPr>
      <w:r w:rsidRPr="009060B8">
        <w:t xml:space="preserve">(в ред. </w:t>
      </w:r>
      <w:hyperlink r:id="rId39" w:history="1">
        <w:r w:rsidRPr="009060B8">
          <w:t>Решения</w:t>
        </w:r>
      </w:hyperlink>
      <w:r w:rsidRPr="009060B8">
        <w:t xml:space="preserve"> Собрания депутатов Комсомольского района ЧР от 22.12.2004 N 6/156)</w:t>
      </w:r>
    </w:p>
    <w:p w:rsidR="00F8783D" w:rsidRPr="009060B8" w:rsidRDefault="00F8783D">
      <w:pPr>
        <w:pStyle w:val="ConsPlusNormal"/>
        <w:spacing w:before="220"/>
        <w:ind w:firstLine="540"/>
        <w:jc w:val="both"/>
      </w:pPr>
      <w:r w:rsidRPr="009060B8">
        <w:t xml:space="preserve">правила исполнения обязанностей по уплате налогов, пеней в бюджет Комсомольского района, включая не установленные Налоговым </w:t>
      </w:r>
      <w:hyperlink r:id="rId40" w:history="1">
        <w:r w:rsidRPr="009060B8">
          <w:t>кодексом</w:t>
        </w:r>
      </w:hyperlink>
      <w:r w:rsidRPr="009060B8">
        <w:t xml:space="preserve"> Российской Федерации элементы налогообложения по местным налогам - налоговые ставки (в пределах, установленных законодательством Российской Федерации и Чувашской Республики о налогах и сборах), порядок и сроки уплаты налога, налоговые льготы, основания и порядок их применения;</w:t>
      </w:r>
    </w:p>
    <w:p w:rsidR="00F8783D" w:rsidRPr="009060B8" w:rsidRDefault="00F8783D">
      <w:pPr>
        <w:pStyle w:val="ConsPlusNormal"/>
        <w:jc w:val="both"/>
      </w:pPr>
      <w:r w:rsidRPr="009060B8">
        <w:t xml:space="preserve">(в ред. Решений Собрания депутатов Комсомольского района ЧР от 22.12.2004 </w:t>
      </w:r>
      <w:hyperlink r:id="rId41" w:history="1">
        <w:r w:rsidRPr="009060B8">
          <w:t>N 6/156</w:t>
        </w:r>
      </w:hyperlink>
      <w:r w:rsidRPr="009060B8">
        <w:t xml:space="preserve">, от 03.12.2010 </w:t>
      </w:r>
      <w:hyperlink r:id="rId42" w:history="1">
        <w:r w:rsidRPr="009060B8">
          <w:t>N 7/28</w:t>
        </w:r>
      </w:hyperlink>
      <w:r w:rsidRPr="009060B8">
        <w:t>)</w:t>
      </w:r>
    </w:p>
    <w:p w:rsidR="00F8783D" w:rsidRPr="009060B8" w:rsidRDefault="00F8783D">
      <w:pPr>
        <w:pStyle w:val="ConsPlusNormal"/>
        <w:spacing w:before="220"/>
        <w:ind w:firstLine="540"/>
        <w:jc w:val="both"/>
      </w:pPr>
      <w:r w:rsidRPr="009060B8">
        <w:t>условия изменения срока уплаты налогов и сборов, а также пеней и штрафов, зачисляемых в бюджет Комсомольского района.</w:t>
      </w:r>
    </w:p>
    <w:p w:rsidR="00F8783D" w:rsidRPr="009060B8" w:rsidRDefault="00F8783D">
      <w:pPr>
        <w:pStyle w:val="ConsPlusNormal"/>
        <w:jc w:val="both"/>
      </w:pPr>
      <w:r w:rsidRPr="009060B8">
        <w:t xml:space="preserve">(в ред. Решений Собрания депутатов Комсомольского района ЧР от 22.12.2004 </w:t>
      </w:r>
      <w:hyperlink r:id="rId43" w:history="1">
        <w:r w:rsidRPr="009060B8">
          <w:t>N 6/156</w:t>
        </w:r>
      </w:hyperlink>
      <w:r w:rsidRPr="009060B8">
        <w:t xml:space="preserve">, от 03.12.2010 </w:t>
      </w:r>
      <w:hyperlink r:id="rId44" w:history="1">
        <w:r w:rsidRPr="009060B8">
          <w:t>N 7/28</w:t>
        </w:r>
      </w:hyperlink>
      <w:r w:rsidRPr="009060B8">
        <w:t>)</w:t>
      </w:r>
    </w:p>
    <w:p w:rsidR="00F8783D" w:rsidRPr="009060B8" w:rsidRDefault="00F8783D">
      <w:pPr>
        <w:pStyle w:val="ConsPlusNormal"/>
        <w:spacing w:before="220"/>
        <w:ind w:firstLine="540"/>
        <w:jc w:val="both"/>
      </w:pPr>
      <w:r w:rsidRPr="009060B8">
        <w:t xml:space="preserve">2. Налоговые правоотношения в Комсомольском районе осуществляются в соответствии с законодательством Российской Федерации и Чувашской Республики о налогах и сборах, законами Чувашской Республики о налогах, решениями Собрания депутатов Комсомольского района, принятыми в соответствии с Налоговым </w:t>
      </w:r>
      <w:hyperlink r:id="rId45" w:history="1">
        <w:r w:rsidRPr="009060B8">
          <w:t>кодексом</w:t>
        </w:r>
      </w:hyperlink>
      <w:r w:rsidRPr="009060B8">
        <w:t xml:space="preserve"> Российской Федерации.</w:t>
      </w:r>
    </w:p>
    <w:p w:rsidR="00F8783D" w:rsidRPr="009060B8" w:rsidRDefault="00F8783D">
      <w:pPr>
        <w:pStyle w:val="ConsPlusNormal"/>
        <w:jc w:val="both"/>
      </w:pPr>
      <w:r w:rsidRPr="009060B8">
        <w:t xml:space="preserve">(в ред. </w:t>
      </w:r>
      <w:hyperlink r:id="rId46" w:history="1">
        <w:r w:rsidRPr="009060B8">
          <w:t>Решения</w:t>
        </w:r>
      </w:hyperlink>
      <w:r w:rsidRPr="009060B8">
        <w:t xml:space="preserve"> Собрания депутатов Комсомольского района ЧР от 22.12.2004 N 6/156)</w:t>
      </w:r>
    </w:p>
    <w:p w:rsidR="00F8783D" w:rsidRPr="009060B8" w:rsidRDefault="00F8783D">
      <w:pPr>
        <w:pStyle w:val="ConsPlusNormal"/>
        <w:spacing w:before="220"/>
        <w:ind w:firstLine="540"/>
        <w:jc w:val="both"/>
      </w:pPr>
      <w:r w:rsidRPr="009060B8">
        <w:t>Администрация Комсомольского района в предусмотренных законодательством о налогах случаях принимает нормативные правовые акты по вопросам, связанным с налогообложением и сборами, которые не могут заменять или дополнять законодательство о налогах.</w:t>
      </w:r>
    </w:p>
    <w:p w:rsidR="00F8783D" w:rsidRPr="009060B8" w:rsidRDefault="00F8783D">
      <w:pPr>
        <w:pStyle w:val="ConsPlusNormal"/>
        <w:jc w:val="both"/>
      </w:pPr>
      <w:r w:rsidRPr="009060B8">
        <w:t xml:space="preserve">(в ред. </w:t>
      </w:r>
      <w:hyperlink r:id="rId47" w:history="1">
        <w:r w:rsidRPr="009060B8">
          <w:t>Решения</w:t>
        </w:r>
      </w:hyperlink>
      <w:r w:rsidRPr="009060B8">
        <w:t xml:space="preserve"> Собрания депутатов Комсомольского района ЧР от 22.12.2004 N 6/156)</w:t>
      </w:r>
    </w:p>
    <w:p w:rsidR="00F8783D" w:rsidRPr="009060B8" w:rsidRDefault="00F8783D">
      <w:pPr>
        <w:pStyle w:val="ConsPlusNormal"/>
        <w:jc w:val="both"/>
      </w:pPr>
    </w:p>
    <w:p w:rsidR="00F8783D" w:rsidRPr="009060B8" w:rsidRDefault="00F8783D">
      <w:pPr>
        <w:pStyle w:val="ConsPlusNormal"/>
        <w:ind w:firstLine="540"/>
        <w:jc w:val="both"/>
        <w:outlineLvl w:val="4"/>
      </w:pPr>
      <w:r w:rsidRPr="009060B8">
        <w:t>Статья 2. Участники отношений, регулируемых нормативными правовыми актами Комсомольского района о местных налогах</w:t>
      </w:r>
    </w:p>
    <w:p w:rsidR="00F8783D" w:rsidRPr="009060B8" w:rsidRDefault="00F8783D">
      <w:pPr>
        <w:pStyle w:val="ConsPlusNormal"/>
        <w:jc w:val="both"/>
      </w:pPr>
      <w:r w:rsidRPr="009060B8">
        <w:t xml:space="preserve">(в ред. </w:t>
      </w:r>
      <w:hyperlink r:id="rId48" w:history="1">
        <w:r w:rsidRPr="009060B8">
          <w:t>Решения</w:t>
        </w:r>
      </w:hyperlink>
      <w:r w:rsidRPr="009060B8">
        <w:t xml:space="preserve"> Собрания депутатов Комсомольского района ЧР от 22.12.2004 N 6/156)</w:t>
      </w:r>
    </w:p>
    <w:p w:rsidR="00F8783D" w:rsidRPr="009060B8" w:rsidRDefault="00F8783D">
      <w:pPr>
        <w:pStyle w:val="ConsPlusNormal"/>
        <w:jc w:val="both"/>
      </w:pPr>
    </w:p>
    <w:p w:rsidR="00F8783D" w:rsidRPr="009060B8" w:rsidRDefault="00F8783D">
      <w:pPr>
        <w:pStyle w:val="ConsPlusNormal"/>
        <w:ind w:firstLine="540"/>
        <w:jc w:val="both"/>
      </w:pPr>
      <w:r w:rsidRPr="009060B8">
        <w:t>Участниками отношений, регулируемых нормативными правовыми актами Комсомольского района о налогах, являются:</w:t>
      </w:r>
    </w:p>
    <w:p w:rsidR="00F8783D" w:rsidRPr="009060B8" w:rsidRDefault="00F8783D">
      <w:pPr>
        <w:pStyle w:val="ConsPlusNormal"/>
        <w:jc w:val="both"/>
      </w:pPr>
      <w:r w:rsidRPr="009060B8">
        <w:t xml:space="preserve">(в ред. </w:t>
      </w:r>
      <w:hyperlink r:id="rId49" w:history="1">
        <w:r w:rsidRPr="009060B8">
          <w:t>Решения</w:t>
        </w:r>
      </w:hyperlink>
      <w:r w:rsidRPr="009060B8">
        <w:t xml:space="preserve"> Собрания депутатов Комсомольского района ЧР от 22.12.2004 N 6/156)</w:t>
      </w:r>
    </w:p>
    <w:p w:rsidR="00F8783D" w:rsidRPr="009060B8" w:rsidRDefault="00F8783D">
      <w:pPr>
        <w:pStyle w:val="ConsPlusNormal"/>
        <w:spacing w:before="220"/>
        <w:ind w:firstLine="540"/>
        <w:jc w:val="both"/>
      </w:pPr>
      <w:r w:rsidRPr="009060B8">
        <w:t xml:space="preserve">1) организации и физические лица, признаваемые в соответствии с Налоговым </w:t>
      </w:r>
      <w:hyperlink r:id="rId50" w:history="1">
        <w:r w:rsidRPr="009060B8">
          <w:t>кодексом</w:t>
        </w:r>
      </w:hyperlink>
      <w:r w:rsidRPr="009060B8">
        <w:t xml:space="preserve"> Российской Федерации налогоплательщиками или плательщиками сборов;</w:t>
      </w:r>
    </w:p>
    <w:p w:rsidR="00F8783D" w:rsidRPr="009060B8" w:rsidRDefault="00F8783D">
      <w:pPr>
        <w:pStyle w:val="ConsPlusNormal"/>
        <w:spacing w:before="220"/>
        <w:ind w:firstLine="540"/>
        <w:jc w:val="both"/>
      </w:pPr>
      <w:r w:rsidRPr="009060B8">
        <w:t xml:space="preserve">2) организации и физические лица, признаваемые в соответствии с Налоговым </w:t>
      </w:r>
      <w:hyperlink r:id="rId51" w:history="1">
        <w:r w:rsidRPr="009060B8">
          <w:t>кодексом</w:t>
        </w:r>
      </w:hyperlink>
      <w:r w:rsidRPr="009060B8">
        <w:t xml:space="preserve"> Российской Федерации налоговыми агентами;</w:t>
      </w:r>
    </w:p>
    <w:p w:rsidR="00F8783D" w:rsidRPr="009060B8" w:rsidRDefault="00F8783D">
      <w:pPr>
        <w:pStyle w:val="ConsPlusNormal"/>
        <w:spacing w:before="220"/>
        <w:ind w:firstLine="540"/>
        <w:jc w:val="both"/>
      </w:pPr>
      <w:r w:rsidRPr="009060B8">
        <w:t>3) налоговые органы (территориальный орган, уполномоченный по контролю и надзору в области налогов и сборов);</w:t>
      </w:r>
    </w:p>
    <w:p w:rsidR="00F8783D" w:rsidRPr="009060B8" w:rsidRDefault="00F8783D">
      <w:pPr>
        <w:pStyle w:val="ConsPlusNormal"/>
        <w:jc w:val="both"/>
      </w:pPr>
      <w:r w:rsidRPr="009060B8">
        <w:t xml:space="preserve">(в ред. </w:t>
      </w:r>
      <w:hyperlink r:id="rId52" w:history="1">
        <w:r w:rsidRPr="009060B8">
          <w:t>Решения</w:t>
        </w:r>
      </w:hyperlink>
      <w:r w:rsidRPr="009060B8">
        <w:t xml:space="preserve"> Собрания депутатов Комсомольского района ЧР от 16.11.2006 N 7/74)</w:t>
      </w:r>
    </w:p>
    <w:p w:rsidR="00F8783D" w:rsidRPr="009060B8" w:rsidRDefault="00F8783D">
      <w:pPr>
        <w:pStyle w:val="ConsPlusNormal"/>
        <w:spacing w:before="220"/>
        <w:ind w:firstLine="540"/>
        <w:jc w:val="both"/>
      </w:pPr>
      <w:r w:rsidRPr="009060B8">
        <w:t xml:space="preserve">4) утратил силу. - </w:t>
      </w:r>
      <w:hyperlink r:id="rId53" w:history="1">
        <w:r w:rsidRPr="009060B8">
          <w:t>Решение</w:t>
        </w:r>
      </w:hyperlink>
      <w:r w:rsidRPr="009060B8">
        <w:t xml:space="preserve"> Собрания депутатов Комсомольского района ЧР от 22.12.2004 N 6/156.</w:t>
      </w:r>
    </w:p>
    <w:p w:rsidR="00F8783D" w:rsidRPr="009060B8" w:rsidRDefault="00F8783D">
      <w:pPr>
        <w:pStyle w:val="ConsPlusNormal"/>
        <w:jc w:val="both"/>
      </w:pPr>
    </w:p>
    <w:p w:rsidR="00F8783D" w:rsidRPr="009060B8" w:rsidRDefault="00F8783D">
      <w:pPr>
        <w:pStyle w:val="ConsPlusNormal"/>
        <w:ind w:firstLine="540"/>
        <w:jc w:val="both"/>
        <w:outlineLvl w:val="4"/>
      </w:pPr>
      <w:r w:rsidRPr="009060B8">
        <w:t>Статья 2.1. Полномочия финансового отдела администрации Комсомольского района в области налогов и сборов</w:t>
      </w:r>
    </w:p>
    <w:p w:rsidR="00F8783D" w:rsidRPr="009060B8" w:rsidRDefault="00F8783D">
      <w:pPr>
        <w:pStyle w:val="ConsPlusNormal"/>
        <w:ind w:firstLine="540"/>
        <w:jc w:val="both"/>
      </w:pPr>
      <w:r w:rsidRPr="009060B8">
        <w:t xml:space="preserve">(в ред. </w:t>
      </w:r>
      <w:hyperlink r:id="rId54" w:history="1">
        <w:r w:rsidRPr="009060B8">
          <w:t>Решения</w:t>
        </w:r>
      </w:hyperlink>
      <w:r w:rsidRPr="009060B8">
        <w:t xml:space="preserve"> Собрания депутатов Комсомольского района ЧР от 16.11.2006 N 7/74)</w:t>
      </w:r>
    </w:p>
    <w:p w:rsidR="00F8783D" w:rsidRPr="009060B8" w:rsidRDefault="00F8783D">
      <w:pPr>
        <w:pStyle w:val="ConsPlusNormal"/>
        <w:jc w:val="both"/>
      </w:pPr>
    </w:p>
    <w:p w:rsidR="00F8783D" w:rsidRPr="009060B8" w:rsidRDefault="00F8783D">
      <w:pPr>
        <w:pStyle w:val="ConsPlusNormal"/>
        <w:ind w:firstLine="540"/>
        <w:jc w:val="both"/>
      </w:pPr>
      <w:r w:rsidRPr="009060B8">
        <w:t>1. Финансовый отдел администрации Комсомольского района дает письменные разъяснения налогоплательщикам и налоговым агентам по вопросу применения решения Собрания депутатов о налогах и сборах.</w:t>
      </w:r>
    </w:p>
    <w:p w:rsidR="00F8783D" w:rsidRPr="009060B8" w:rsidRDefault="00F8783D">
      <w:pPr>
        <w:pStyle w:val="ConsPlusNormal"/>
        <w:spacing w:before="220"/>
        <w:ind w:firstLine="540"/>
        <w:jc w:val="both"/>
      </w:pPr>
      <w:r w:rsidRPr="009060B8">
        <w:lastRenderedPageBreak/>
        <w:t>2. В соответствии с законодательством Российской Федерации о налогах и сборах письменные разъяснения финансовым отделом в пределах своей компетенции даются в течение двух месяцев со дня поступления соответствующего запроса. По решению начальника финансового отдела администрации Комсомольского района указанный срок может быть продлен, но не более чем на один месяц.</w:t>
      </w:r>
    </w:p>
    <w:p w:rsidR="00F8783D" w:rsidRPr="009060B8" w:rsidRDefault="00F8783D">
      <w:pPr>
        <w:pStyle w:val="ConsPlusNormal"/>
        <w:jc w:val="both"/>
      </w:pPr>
    </w:p>
    <w:p w:rsidR="00F8783D" w:rsidRPr="009060B8" w:rsidRDefault="00F8783D">
      <w:pPr>
        <w:pStyle w:val="ConsPlusNormal"/>
        <w:jc w:val="center"/>
        <w:outlineLvl w:val="3"/>
      </w:pPr>
      <w:r w:rsidRPr="009060B8">
        <w:t>Глава 2. ПЕРЕЧЕНЬ МЕСТНЫХ НАЛОГОВ</w:t>
      </w:r>
    </w:p>
    <w:p w:rsidR="00F8783D" w:rsidRPr="009060B8" w:rsidRDefault="00F8783D">
      <w:pPr>
        <w:pStyle w:val="ConsPlusNormal"/>
        <w:jc w:val="center"/>
      </w:pPr>
      <w:r w:rsidRPr="009060B8">
        <w:t xml:space="preserve">(в ред. </w:t>
      </w:r>
      <w:hyperlink r:id="rId55" w:history="1">
        <w:r w:rsidRPr="009060B8">
          <w:t>Решения</w:t>
        </w:r>
      </w:hyperlink>
      <w:r w:rsidRPr="009060B8">
        <w:t xml:space="preserve"> Собрания депутатов Комсомольского района ЧР</w:t>
      </w:r>
    </w:p>
    <w:p w:rsidR="00F8783D" w:rsidRPr="009060B8" w:rsidRDefault="00F8783D">
      <w:pPr>
        <w:pStyle w:val="ConsPlusNormal"/>
        <w:jc w:val="center"/>
      </w:pPr>
      <w:r w:rsidRPr="009060B8">
        <w:t>от 22.12.2004 N 6/156)</w:t>
      </w:r>
    </w:p>
    <w:p w:rsidR="00F8783D" w:rsidRPr="009060B8" w:rsidRDefault="00F8783D">
      <w:pPr>
        <w:pStyle w:val="ConsPlusNormal"/>
        <w:jc w:val="both"/>
      </w:pPr>
    </w:p>
    <w:p w:rsidR="00F8783D" w:rsidRPr="009060B8" w:rsidRDefault="00F8783D">
      <w:pPr>
        <w:pStyle w:val="ConsPlusNormal"/>
        <w:ind w:firstLine="540"/>
        <w:jc w:val="both"/>
        <w:outlineLvl w:val="4"/>
      </w:pPr>
      <w:r w:rsidRPr="009060B8">
        <w:t>Статья 3. Местные налоги</w:t>
      </w:r>
    </w:p>
    <w:p w:rsidR="00F8783D" w:rsidRPr="009060B8" w:rsidRDefault="00F8783D">
      <w:pPr>
        <w:pStyle w:val="ConsPlusNormal"/>
        <w:jc w:val="both"/>
      </w:pPr>
      <w:r w:rsidRPr="009060B8">
        <w:t xml:space="preserve">(в ред. </w:t>
      </w:r>
      <w:hyperlink r:id="rId56" w:history="1">
        <w:r w:rsidRPr="009060B8">
          <w:t>Решения</w:t>
        </w:r>
      </w:hyperlink>
      <w:r w:rsidRPr="009060B8">
        <w:t xml:space="preserve"> Собрания депутатов Комсомольского района ЧР от 22.12.2004 N 6/156)</w:t>
      </w:r>
    </w:p>
    <w:p w:rsidR="00F8783D" w:rsidRPr="009060B8" w:rsidRDefault="00F8783D">
      <w:pPr>
        <w:pStyle w:val="ConsPlusNormal"/>
        <w:jc w:val="both"/>
      </w:pPr>
    </w:p>
    <w:p w:rsidR="00F8783D" w:rsidRPr="009060B8" w:rsidRDefault="00F8783D">
      <w:pPr>
        <w:pStyle w:val="ConsPlusNormal"/>
        <w:ind w:firstLine="540"/>
        <w:jc w:val="both"/>
      </w:pPr>
      <w:r w:rsidRPr="009060B8">
        <w:t xml:space="preserve">1. Местными признаются налоги, которые установлены Налоговым </w:t>
      </w:r>
      <w:hyperlink r:id="rId57" w:history="1">
        <w:r w:rsidRPr="009060B8">
          <w:t>кодексом</w:t>
        </w:r>
      </w:hyperlink>
      <w:r w:rsidRPr="009060B8">
        <w:t xml:space="preserve"> Российской Федерации и настоящим Решением и обязательны к уплате на территории Комсомольского района.</w:t>
      </w:r>
    </w:p>
    <w:p w:rsidR="00F8783D" w:rsidRPr="009060B8" w:rsidRDefault="00F8783D">
      <w:pPr>
        <w:pStyle w:val="ConsPlusNormal"/>
        <w:jc w:val="both"/>
      </w:pPr>
      <w:r w:rsidRPr="009060B8">
        <w:t xml:space="preserve">(п. 1 в ред. </w:t>
      </w:r>
      <w:hyperlink r:id="rId58" w:history="1">
        <w:r w:rsidRPr="009060B8">
          <w:t>Решения</w:t>
        </w:r>
      </w:hyperlink>
      <w:r w:rsidRPr="009060B8">
        <w:t xml:space="preserve"> Собрания депутатов Комсомольского района ЧР от 22.12.2004 N 6/156)</w:t>
      </w:r>
    </w:p>
    <w:p w:rsidR="00F8783D" w:rsidRPr="009060B8" w:rsidRDefault="00F8783D">
      <w:pPr>
        <w:pStyle w:val="ConsPlusNormal"/>
        <w:spacing w:before="220"/>
        <w:ind w:firstLine="540"/>
        <w:jc w:val="both"/>
      </w:pPr>
      <w:r w:rsidRPr="009060B8">
        <w:t>2. Совокупность местных налогов Комсомольского района является частью единой налоговой системы Чувашской Республики и Российской Федерации.</w:t>
      </w:r>
    </w:p>
    <w:p w:rsidR="00F8783D" w:rsidRPr="009060B8" w:rsidRDefault="00F8783D">
      <w:pPr>
        <w:pStyle w:val="ConsPlusNormal"/>
        <w:jc w:val="both"/>
      </w:pPr>
      <w:r w:rsidRPr="009060B8">
        <w:t xml:space="preserve">(в ред. </w:t>
      </w:r>
      <w:hyperlink r:id="rId59" w:history="1">
        <w:r w:rsidRPr="009060B8">
          <w:t>Решения</w:t>
        </w:r>
      </w:hyperlink>
      <w:r w:rsidRPr="009060B8">
        <w:t xml:space="preserve"> Собрания депутатов Комсомольского района ЧР от 22.12.2004 N 6/156)</w:t>
      </w:r>
    </w:p>
    <w:p w:rsidR="00F8783D" w:rsidRPr="009060B8" w:rsidRDefault="00F8783D">
      <w:pPr>
        <w:pStyle w:val="ConsPlusNormal"/>
        <w:spacing w:before="220"/>
        <w:ind w:firstLine="540"/>
        <w:jc w:val="both"/>
      </w:pPr>
      <w:r w:rsidRPr="009060B8">
        <w:t>3. На территории Комсомольского района взимаются следующие местные налоги:</w:t>
      </w:r>
    </w:p>
    <w:p w:rsidR="00F8783D" w:rsidRPr="009060B8" w:rsidRDefault="00F8783D">
      <w:pPr>
        <w:pStyle w:val="ConsPlusNormal"/>
        <w:spacing w:before="220"/>
        <w:ind w:firstLine="540"/>
        <w:jc w:val="both"/>
      </w:pPr>
      <w:r w:rsidRPr="009060B8">
        <w:t>земельный налог;</w:t>
      </w:r>
    </w:p>
    <w:p w:rsidR="00F8783D" w:rsidRPr="009060B8" w:rsidRDefault="00F8783D">
      <w:pPr>
        <w:pStyle w:val="ConsPlusNormal"/>
        <w:spacing w:before="220"/>
        <w:ind w:firstLine="540"/>
        <w:jc w:val="both"/>
      </w:pPr>
      <w:r w:rsidRPr="009060B8">
        <w:t>налог на имущество физических лиц.</w:t>
      </w:r>
    </w:p>
    <w:p w:rsidR="00F8783D" w:rsidRPr="009060B8" w:rsidRDefault="00F8783D">
      <w:pPr>
        <w:pStyle w:val="ConsPlusNormal"/>
        <w:jc w:val="both"/>
      </w:pPr>
      <w:r w:rsidRPr="009060B8">
        <w:t xml:space="preserve">(п. 3 в ред. </w:t>
      </w:r>
      <w:hyperlink r:id="rId60" w:history="1">
        <w:r w:rsidRPr="009060B8">
          <w:t>Решения</w:t>
        </w:r>
      </w:hyperlink>
      <w:r w:rsidRPr="009060B8">
        <w:t xml:space="preserve"> Собрания депутатов Комсомольского района ЧР от 22.12.2004 N 6/156)</w:t>
      </w:r>
    </w:p>
    <w:p w:rsidR="00F8783D" w:rsidRPr="009060B8" w:rsidRDefault="00F8783D">
      <w:pPr>
        <w:pStyle w:val="ConsPlusNormal"/>
        <w:spacing w:before="220"/>
        <w:ind w:firstLine="540"/>
        <w:jc w:val="both"/>
      </w:pPr>
      <w:r w:rsidRPr="009060B8">
        <w:t xml:space="preserve">4. Местные налоги устанавливаются, изменяются или отменяются Налоговым </w:t>
      </w:r>
      <w:hyperlink r:id="rId61" w:history="1">
        <w:r w:rsidRPr="009060B8">
          <w:t>кодексом</w:t>
        </w:r>
      </w:hyperlink>
      <w:r w:rsidRPr="009060B8">
        <w:t xml:space="preserve"> Российской Федерации и решением Собрания депутатов Комсомольского района.</w:t>
      </w:r>
    </w:p>
    <w:p w:rsidR="00F8783D" w:rsidRPr="009060B8" w:rsidRDefault="00F8783D">
      <w:pPr>
        <w:pStyle w:val="ConsPlusNormal"/>
        <w:jc w:val="both"/>
      </w:pPr>
      <w:r w:rsidRPr="009060B8">
        <w:t xml:space="preserve">(в ред. </w:t>
      </w:r>
      <w:hyperlink r:id="rId62" w:history="1">
        <w:r w:rsidRPr="009060B8">
          <w:t>Решения</w:t>
        </w:r>
      </w:hyperlink>
      <w:r w:rsidRPr="009060B8">
        <w:t xml:space="preserve"> Собрания депутатов Комсомольского района ЧР от 22.12.2004 N 6/156)</w:t>
      </w:r>
    </w:p>
    <w:p w:rsidR="00F8783D" w:rsidRPr="009060B8" w:rsidRDefault="00F8783D">
      <w:pPr>
        <w:pStyle w:val="ConsPlusNormal"/>
        <w:spacing w:before="220"/>
        <w:ind w:firstLine="540"/>
        <w:jc w:val="both"/>
      </w:pPr>
      <w:r w:rsidRPr="009060B8">
        <w:t>5. Решения Собрания депутатов Комсомольского района, вводящие налоги, вступают в силу с 1 января года, следующего за годом их принятия, но не ранее одного месяца со дня их опубликования.</w:t>
      </w:r>
    </w:p>
    <w:p w:rsidR="00F8783D" w:rsidRPr="009060B8" w:rsidRDefault="00F8783D">
      <w:pPr>
        <w:pStyle w:val="ConsPlusNormal"/>
        <w:jc w:val="both"/>
      </w:pPr>
    </w:p>
    <w:p w:rsidR="00F8783D" w:rsidRPr="009060B8" w:rsidRDefault="00F8783D">
      <w:pPr>
        <w:pStyle w:val="ConsPlusNormal"/>
        <w:ind w:firstLine="540"/>
        <w:jc w:val="both"/>
        <w:outlineLvl w:val="4"/>
      </w:pPr>
      <w:r w:rsidRPr="009060B8">
        <w:t>Статья 4. Информация о местных налогах</w:t>
      </w:r>
    </w:p>
    <w:p w:rsidR="00F8783D" w:rsidRPr="009060B8" w:rsidRDefault="00F8783D">
      <w:pPr>
        <w:pStyle w:val="ConsPlusNormal"/>
        <w:ind w:firstLine="540"/>
        <w:jc w:val="both"/>
      </w:pPr>
      <w:r w:rsidRPr="009060B8">
        <w:t xml:space="preserve">(в ред. </w:t>
      </w:r>
      <w:hyperlink r:id="rId63" w:history="1">
        <w:r w:rsidRPr="009060B8">
          <w:t>Решения</w:t>
        </w:r>
      </w:hyperlink>
      <w:r w:rsidRPr="009060B8">
        <w:t xml:space="preserve"> Собрания депутатов Комсомольского района ЧР от 22.12.2004 N 6/156)</w:t>
      </w:r>
    </w:p>
    <w:p w:rsidR="00F8783D" w:rsidRPr="009060B8" w:rsidRDefault="00F8783D">
      <w:pPr>
        <w:pStyle w:val="ConsPlusNormal"/>
        <w:jc w:val="both"/>
      </w:pPr>
    </w:p>
    <w:p w:rsidR="00F8783D" w:rsidRPr="009060B8" w:rsidRDefault="00F8783D">
      <w:pPr>
        <w:pStyle w:val="ConsPlusNormal"/>
        <w:ind w:firstLine="540"/>
        <w:jc w:val="both"/>
      </w:pPr>
      <w:r w:rsidRPr="009060B8">
        <w:t>Информация и копии решений об установлении, изменении и прекращении действия местных налогов направляются районным Собранием депутатов Комсомольского района в Министерство финансов Чувашской Республики, финансовый отдел администрации Комсомольском районе и в территориальный налоговый орган.</w:t>
      </w:r>
    </w:p>
    <w:p w:rsidR="00F8783D" w:rsidRPr="009060B8" w:rsidRDefault="00F8783D">
      <w:pPr>
        <w:pStyle w:val="ConsPlusNormal"/>
        <w:jc w:val="both"/>
      </w:pPr>
      <w:r w:rsidRPr="009060B8">
        <w:t xml:space="preserve">(в ред. </w:t>
      </w:r>
      <w:hyperlink r:id="rId64" w:history="1">
        <w:r w:rsidRPr="009060B8">
          <w:t>Решения</w:t>
        </w:r>
      </w:hyperlink>
      <w:r w:rsidRPr="009060B8">
        <w:t xml:space="preserve"> Собрания депутатов Комсомольского района ЧР от 16.11.2006 N 7/74)</w:t>
      </w:r>
    </w:p>
    <w:p w:rsidR="00F8783D" w:rsidRPr="009060B8" w:rsidRDefault="00F8783D">
      <w:pPr>
        <w:pStyle w:val="ConsPlusNormal"/>
        <w:jc w:val="both"/>
      </w:pPr>
    </w:p>
    <w:p w:rsidR="00F8783D" w:rsidRPr="009060B8" w:rsidRDefault="00F8783D">
      <w:pPr>
        <w:pStyle w:val="ConsPlusNormal"/>
        <w:jc w:val="center"/>
        <w:outlineLvl w:val="2"/>
      </w:pPr>
      <w:r w:rsidRPr="009060B8">
        <w:t>Раздел II. ПРАВИЛА ИСПОЛНЕНИЯ ОБЯЗАННОСТЕЙ</w:t>
      </w:r>
    </w:p>
    <w:p w:rsidR="00F8783D" w:rsidRPr="009060B8" w:rsidRDefault="00F8783D">
      <w:pPr>
        <w:pStyle w:val="ConsPlusNormal"/>
        <w:jc w:val="center"/>
      </w:pPr>
      <w:r w:rsidRPr="009060B8">
        <w:t>ПО УПЛАТЕ НАЛОГОВ И СБОРОВ В БЮДЖЕТ КОМСОМОЛЬСКОГО РАЙОНА</w:t>
      </w:r>
    </w:p>
    <w:p w:rsidR="00F8783D" w:rsidRPr="009060B8" w:rsidRDefault="00F8783D">
      <w:pPr>
        <w:pStyle w:val="ConsPlusNormal"/>
        <w:jc w:val="both"/>
      </w:pPr>
    </w:p>
    <w:p w:rsidR="00F8783D" w:rsidRPr="009060B8" w:rsidRDefault="00F8783D">
      <w:pPr>
        <w:pStyle w:val="ConsPlusNormal"/>
        <w:jc w:val="center"/>
        <w:outlineLvl w:val="3"/>
      </w:pPr>
      <w:r w:rsidRPr="009060B8">
        <w:t>Глава 3. ИСПОЛНЕНИЕ ОБЯЗАННОСТЕЙ</w:t>
      </w:r>
    </w:p>
    <w:p w:rsidR="00F8783D" w:rsidRPr="009060B8" w:rsidRDefault="00F8783D">
      <w:pPr>
        <w:pStyle w:val="ConsPlusNormal"/>
        <w:jc w:val="center"/>
      </w:pPr>
      <w:r w:rsidRPr="009060B8">
        <w:t>ПО УПЛАТЕ НАЛОГОВ И СБОРОВ</w:t>
      </w:r>
    </w:p>
    <w:p w:rsidR="00F8783D" w:rsidRPr="009060B8" w:rsidRDefault="00F8783D">
      <w:pPr>
        <w:pStyle w:val="ConsPlusNormal"/>
        <w:jc w:val="both"/>
      </w:pPr>
    </w:p>
    <w:p w:rsidR="00F8783D" w:rsidRPr="009060B8" w:rsidRDefault="00F8783D">
      <w:pPr>
        <w:pStyle w:val="ConsPlusNormal"/>
        <w:ind w:firstLine="540"/>
        <w:jc w:val="both"/>
        <w:outlineLvl w:val="4"/>
      </w:pPr>
      <w:r w:rsidRPr="009060B8">
        <w:t>Статья 5. Исполнение обязанностей по уплате налогов и сборов в бюджет Комсомольского района</w:t>
      </w:r>
    </w:p>
    <w:p w:rsidR="00F8783D" w:rsidRPr="009060B8" w:rsidRDefault="00F8783D">
      <w:pPr>
        <w:pStyle w:val="ConsPlusNormal"/>
        <w:jc w:val="both"/>
      </w:pPr>
    </w:p>
    <w:p w:rsidR="00F8783D" w:rsidRPr="009060B8" w:rsidRDefault="00F8783D">
      <w:pPr>
        <w:pStyle w:val="ConsPlusNormal"/>
        <w:ind w:firstLine="540"/>
        <w:jc w:val="both"/>
      </w:pPr>
      <w:r w:rsidRPr="009060B8">
        <w:t xml:space="preserve">Обязанность по уплате налогов и сборов в бюджет Комсомольского района считается исполненной, если уплата их осуществлена в соответствии с требованиями </w:t>
      </w:r>
      <w:hyperlink r:id="rId65" w:history="1">
        <w:r w:rsidRPr="009060B8">
          <w:t>статьи 45</w:t>
        </w:r>
      </w:hyperlink>
      <w:r w:rsidRPr="009060B8">
        <w:t xml:space="preserve"> Налогового кодекса Российской Федерации. Применение иных форм уплаты налогов и сборов в бюджет </w:t>
      </w:r>
      <w:r w:rsidRPr="009060B8">
        <w:lastRenderedPageBreak/>
        <w:t>Комсомольского района не допускается.</w:t>
      </w:r>
    </w:p>
    <w:p w:rsidR="00F8783D" w:rsidRPr="009060B8" w:rsidRDefault="00F8783D">
      <w:pPr>
        <w:pStyle w:val="ConsPlusNormal"/>
        <w:jc w:val="both"/>
      </w:pPr>
    </w:p>
    <w:p w:rsidR="00F8783D" w:rsidRPr="009060B8" w:rsidRDefault="00F8783D">
      <w:pPr>
        <w:pStyle w:val="ConsPlusNormal"/>
        <w:ind w:firstLine="540"/>
        <w:jc w:val="both"/>
        <w:outlineLvl w:val="4"/>
      </w:pPr>
      <w:r w:rsidRPr="009060B8">
        <w:t>Статья 6. Налоговая ставка</w:t>
      </w:r>
    </w:p>
    <w:p w:rsidR="00F8783D" w:rsidRPr="009060B8" w:rsidRDefault="00F8783D">
      <w:pPr>
        <w:pStyle w:val="ConsPlusNormal"/>
        <w:ind w:firstLine="540"/>
        <w:jc w:val="both"/>
      </w:pPr>
      <w:r w:rsidRPr="009060B8">
        <w:t xml:space="preserve">(в ред. </w:t>
      </w:r>
      <w:hyperlink r:id="rId66" w:history="1">
        <w:r w:rsidRPr="009060B8">
          <w:t>Решения</w:t>
        </w:r>
      </w:hyperlink>
      <w:r w:rsidRPr="009060B8">
        <w:t xml:space="preserve"> Собрания депутатов Комсомольского района ЧР от 22.12.2004 N 6/156)</w:t>
      </w:r>
    </w:p>
    <w:p w:rsidR="00F8783D" w:rsidRPr="009060B8" w:rsidRDefault="00F8783D">
      <w:pPr>
        <w:pStyle w:val="ConsPlusNormal"/>
        <w:jc w:val="both"/>
      </w:pPr>
    </w:p>
    <w:p w:rsidR="00F8783D" w:rsidRPr="009060B8" w:rsidRDefault="00F8783D">
      <w:pPr>
        <w:pStyle w:val="ConsPlusNormal"/>
        <w:ind w:firstLine="540"/>
        <w:jc w:val="both"/>
      </w:pPr>
      <w:r w:rsidRPr="009060B8">
        <w:t xml:space="preserve">Налоговые ставки по местным налогам устанавливаются решениями районного Собрания депутатов Комсомольского района в пределах, установленных Налоговым </w:t>
      </w:r>
      <w:hyperlink r:id="rId67" w:history="1">
        <w:r w:rsidRPr="009060B8">
          <w:t>кодексом</w:t>
        </w:r>
      </w:hyperlink>
      <w:r w:rsidRPr="009060B8">
        <w:t xml:space="preserve"> Российской Федерации.</w:t>
      </w:r>
    </w:p>
    <w:p w:rsidR="00F8783D" w:rsidRPr="009060B8" w:rsidRDefault="00F8783D">
      <w:pPr>
        <w:pStyle w:val="ConsPlusNormal"/>
        <w:jc w:val="both"/>
      </w:pPr>
    </w:p>
    <w:p w:rsidR="00F8783D" w:rsidRPr="009060B8" w:rsidRDefault="00F8783D">
      <w:pPr>
        <w:pStyle w:val="ConsPlusNormal"/>
        <w:ind w:firstLine="540"/>
        <w:jc w:val="both"/>
        <w:outlineLvl w:val="4"/>
      </w:pPr>
      <w:r w:rsidRPr="009060B8">
        <w:t>Статья 7. Порядок уплаты местных налогов</w:t>
      </w:r>
    </w:p>
    <w:p w:rsidR="00F8783D" w:rsidRPr="009060B8" w:rsidRDefault="00F8783D">
      <w:pPr>
        <w:pStyle w:val="ConsPlusNormal"/>
        <w:ind w:firstLine="540"/>
        <w:jc w:val="both"/>
      </w:pPr>
      <w:r w:rsidRPr="009060B8">
        <w:t xml:space="preserve">(в ред. </w:t>
      </w:r>
      <w:hyperlink r:id="rId68" w:history="1">
        <w:r w:rsidRPr="009060B8">
          <w:t>Решения</w:t>
        </w:r>
      </w:hyperlink>
      <w:r w:rsidRPr="009060B8">
        <w:t xml:space="preserve"> Собрания депутатов Комсомольского района ЧР от 16.11.2006 N 7/74)</w:t>
      </w:r>
    </w:p>
    <w:p w:rsidR="00F8783D" w:rsidRPr="009060B8" w:rsidRDefault="00F8783D">
      <w:pPr>
        <w:pStyle w:val="ConsPlusNormal"/>
        <w:jc w:val="both"/>
      </w:pPr>
    </w:p>
    <w:p w:rsidR="00F8783D" w:rsidRPr="009060B8" w:rsidRDefault="00F8783D">
      <w:pPr>
        <w:pStyle w:val="ConsPlusNormal"/>
        <w:ind w:firstLine="540"/>
        <w:jc w:val="both"/>
      </w:pPr>
      <w:r w:rsidRPr="009060B8">
        <w:t>В соответствии с законодательством Российской Федерации о налогах и сборах:</w:t>
      </w:r>
    </w:p>
    <w:p w:rsidR="00F8783D" w:rsidRPr="009060B8" w:rsidRDefault="00F8783D">
      <w:pPr>
        <w:pStyle w:val="ConsPlusNormal"/>
        <w:spacing w:before="220"/>
        <w:ind w:firstLine="540"/>
        <w:jc w:val="both"/>
      </w:pPr>
      <w:r w:rsidRPr="009060B8">
        <w:t xml:space="preserve">уплата налога производится разовой уплатой всей суммы налога либо в ином порядке, предусмотренном Налоговым </w:t>
      </w:r>
      <w:hyperlink r:id="rId69" w:history="1">
        <w:r w:rsidRPr="009060B8">
          <w:t>кодексом</w:t>
        </w:r>
      </w:hyperlink>
      <w:r w:rsidRPr="009060B8">
        <w:t xml:space="preserve"> Российской Федерации и настоящим решением;</w:t>
      </w:r>
    </w:p>
    <w:p w:rsidR="00F8783D" w:rsidRPr="009060B8" w:rsidRDefault="00F8783D">
      <w:pPr>
        <w:pStyle w:val="ConsPlusNormal"/>
        <w:spacing w:before="220"/>
        <w:ind w:firstLine="540"/>
        <w:jc w:val="both"/>
      </w:pPr>
      <w:r w:rsidRPr="009060B8">
        <w:t>подлежащая уплате сумма налога уплачивается (перечисляется) налогоплательщиком или налоговым агентом в установленные сроки;</w:t>
      </w:r>
    </w:p>
    <w:p w:rsidR="00F8783D" w:rsidRPr="009060B8" w:rsidRDefault="00F8783D">
      <w:pPr>
        <w:pStyle w:val="ConsPlusNormal"/>
        <w:spacing w:before="220"/>
        <w:ind w:firstLine="540"/>
        <w:jc w:val="both"/>
      </w:pPr>
      <w:r w:rsidRPr="009060B8">
        <w:t>настоящим решением может предусматриваться уплата в течение налогового периода предварительных платежей по налогу - авансовых платежей, обязанность по уплате авансовых платежей признается исполненной в порядке, аналогичном для уплаты налога;</w:t>
      </w:r>
    </w:p>
    <w:p w:rsidR="00F8783D" w:rsidRPr="009060B8" w:rsidRDefault="00F8783D">
      <w:pPr>
        <w:pStyle w:val="ConsPlusNormal"/>
        <w:spacing w:before="220"/>
        <w:ind w:firstLine="540"/>
        <w:jc w:val="both"/>
      </w:pPr>
      <w:r w:rsidRPr="009060B8">
        <w:t xml:space="preserve">в случае уплаты авансовых платежей в более поздние по сравнению с установленным законодательством о налогах и сборах сроки на сумму несвоевременно уплаченных платежей начисляются пени в порядке, предусмотренном </w:t>
      </w:r>
      <w:hyperlink r:id="rId70" w:history="1">
        <w:r w:rsidRPr="009060B8">
          <w:t>статьей 75</w:t>
        </w:r>
      </w:hyperlink>
      <w:r w:rsidRPr="009060B8">
        <w:t xml:space="preserve"> Налогового кодекса Российской Федерации;</w:t>
      </w:r>
    </w:p>
    <w:p w:rsidR="00F8783D" w:rsidRPr="009060B8" w:rsidRDefault="00F8783D">
      <w:pPr>
        <w:pStyle w:val="ConsPlusNormal"/>
        <w:spacing w:before="220"/>
        <w:ind w:firstLine="540"/>
        <w:jc w:val="both"/>
      </w:pPr>
      <w:r w:rsidRPr="009060B8">
        <w:t>нарушение порядка исчисления и (или) уплаты авансовых платежей не может рассматриваться в качестве основания для привлечения лица к ответственности за нарушение законодательства о налогах и сборах;</w:t>
      </w:r>
    </w:p>
    <w:p w:rsidR="00F8783D" w:rsidRPr="009060B8" w:rsidRDefault="00F8783D">
      <w:pPr>
        <w:pStyle w:val="ConsPlusNormal"/>
        <w:spacing w:before="220"/>
        <w:ind w:firstLine="540"/>
        <w:jc w:val="both"/>
      </w:pPr>
      <w:r w:rsidRPr="009060B8">
        <w:t xml:space="preserve">уплата налога производится в наличной и безналичной форме. При отсутствии банка налогоплательщики (налоговые агенты), являющиеся физическими лицами, могут уплачивать налоги через кассу местной администрации. В этом случае местная администрация руководствуется и несет ответственность в соответствии со </w:t>
      </w:r>
      <w:hyperlink r:id="rId71" w:history="1">
        <w:r w:rsidRPr="009060B8">
          <w:t>статьей 58</w:t>
        </w:r>
      </w:hyperlink>
      <w:r w:rsidRPr="009060B8">
        <w:t xml:space="preserve"> Налогового кодекса Российской Федерации.</w:t>
      </w:r>
    </w:p>
    <w:p w:rsidR="00F8783D" w:rsidRPr="009060B8" w:rsidRDefault="00F8783D">
      <w:pPr>
        <w:pStyle w:val="ConsPlusNormal"/>
        <w:spacing w:before="220"/>
        <w:ind w:firstLine="540"/>
        <w:jc w:val="both"/>
      </w:pPr>
      <w:r w:rsidRPr="009060B8">
        <w:t xml:space="preserve">Порядок уплаты местных налогов устанавливается настоящим решением в соответствии с Налоговым </w:t>
      </w:r>
      <w:hyperlink r:id="rId72" w:history="1">
        <w:r w:rsidRPr="009060B8">
          <w:t>кодексом</w:t>
        </w:r>
      </w:hyperlink>
      <w:r w:rsidRPr="009060B8">
        <w:t>.</w:t>
      </w:r>
    </w:p>
    <w:p w:rsidR="00F8783D" w:rsidRPr="009060B8" w:rsidRDefault="00F8783D">
      <w:pPr>
        <w:pStyle w:val="ConsPlusNormal"/>
        <w:jc w:val="both"/>
      </w:pPr>
    </w:p>
    <w:p w:rsidR="00F8783D" w:rsidRPr="009060B8" w:rsidRDefault="00F8783D">
      <w:pPr>
        <w:pStyle w:val="ConsPlusNormal"/>
        <w:ind w:firstLine="540"/>
        <w:jc w:val="both"/>
        <w:outlineLvl w:val="4"/>
      </w:pPr>
      <w:r w:rsidRPr="009060B8">
        <w:t>Статья 8. Признание недоимки и задолженности по пеням и штрафам безнадежными к взысканию и их списание</w:t>
      </w:r>
    </w:p>
    <w:p w:rsidR="00F8783D" w:rsidRPr="009060B8" w:rsidRDefault="00F8783D">
      <w:pPr>
        <w:pStyle w:val="ConsPlusNormal"/>
        <w:ind w:firstLine="540"/>
        <w:jc w:val="both"/>
      </w:pPr>
      <w:r w:rsidRPr="009060B8">
        <w:t xml:space="preserve">(в ред. </w:t>
      </w:r>
      <w:hyperlink r:id="rId73" w:history="1">
        <w:r w:rsidRPr="009060B8">
          <w:t>Решения</w:t>
        </w:r>
      </w:hyperlink>
      <w:r w:rsidRPr="009060B8">
        <w:t xml:space="preserve"> Собрания депутатов Комсомольского района ЧР от 19.11.2010 N 5/21)</w:t>
      </w:r>
    </w:p>
    <w:p w:rsidR="00F8783D" w:rsidRPr="009060B8" w:rsidRDefault="00F8783D">
      <w:pPr>
        <w:pStyle w:val="ConsPlusNormal"/>
        <w:jc w:val="both"/>
      </w:pPr>
    </w:p>
    <w:p w:rsidR="00F8783D" w:rsidRPr="009060B8" w:rsidRDefault="00F8783D">
      <w:pPr>
        <w:pStyle w:val="ConsPlusNormal"/>
        <w:ind w:firstLine="540"/>
        <w:jc w:val="both"/>
      </w:pPr>
      <w:r w:rsidRPr="009060B8">
        <w:t xml:space="preserve">1. Недоимка, задолженность по пеням и штрафам по налогам и сборам, подлежащим зачислению в местные бюджеты, числящаяся за отдельными налоговыми агентами, уплата и (или) взыскание которой оказались невозможными в случаях, предусмотренных </w:t>
      </w:r>
      <w:hyperlink r:id="rId74" w:history="1">
        <w:r w:rsidRPr="009060B8">
          <w:t>статьей 59</w:t>
        </w:r>
      </w:hyperlink>
      <w:r w:rsidRPr="009060B8">
        <w:t xml:space="preserve"> Налогового кодекса Российской Федерации, признаются безнадежными к взысканию и списываются в порядке, устанавливаемом федеральным органом исполнительной власти, уполномоченным по контролю и надзору в области налогов и сборов.</w:t>
      </w:r>
    </w:p>
    <w:p w:rsidR="00F8783D" w:rsidRPr="009060B8" w:rsidRDefault="00F8783D">
      <w:pPr>
        <w:pStyle w:val="ConsPlusNormal"/>
        <w:spacing w:before="220"/>
        <w:ind w:firstLine="540"/>
        <w:jc w:val="both"/>
      </w:pPr>
      <w:r w:rsidRPr="009060B8">
        <w:t xml:space="preserve">2. Установить, что кроме случаев, установленных </w:t>
      </w:r>
      <w:hyperlink r:id="rId75" w:history="1">
        <w:r w:rsidRPr="009060B8">
          <w:t>пунктом 1 статьи 59</w:t>
        </w:r>
      </w:hyperlink>
      <w:r w:rsidRPr="009060B8">
        <w:t xml:space="preserve"> Налогового кодекса Российской Федерации, признаются безнадежными к взысканию и списываются недоимка и задолженность по пеням (далее - задолженность) физических лиц по налогу на имущество и земельному налогу, образовавшиеся по состоянию на 1 января 2008 года и оставшиеся неоплаченными на 1 января 2010 года в случаях:</w:t>
      </w:r>
    </w:p>
    <w:p w:rsidR="00F8783D" w:rsidRPr="009060B8" w:rsidRDefault="00F8783D">
      <w:pPr>
        <w:pStyle w:val="ConsPlusNormal"/>
        <w:spacing w:before="220"/>
        <w:ind w:firstLine="540"/>
        <w:jc w:val="both"/>
      </w:pPr>
      <w:bookmarkStart w:id="2" w:name="P139"/>
      <w:bookmarkEnd w:id="2"/>
      <w:r w:rsidRPr="009060B8">
        <w:lastRenderedPageBreak/>
        <w:t>а) вынесения судебным приставом-исполнителем постановления об окончании исполнительного производства в связи с невозможностью взыскания задолженности;</w:t>
      </w:r>
    </w:p>
    <w:p w:rsidR="00F8783D" w:rsidRPr="009060B8" w:rsidRDefault="00F8783D">
      <w:pPr>
        <w:pStyle w:val="ConsPlusNormal"/>
        <w:spacing w:before="220"/>
        <w:ind w:firstLine="540"/>
        <w:jc w:val="both"/>
      </w:pPr>
      <w:bookmarkStart w:id="3" w:name="P140"/>
      <w:bookmarkEnd w:id="3"/>
      <w:r w:rsidRPr="009060B8">
        <w:t>б) истечения срока взыскания задолженности в судебном порядке.</w:t>
      </w:r>
    </w:p>
    <w:p w:rsidR="00F8783D" w:rsidRPr="009060B8" w:rsidRDefault="00F8783D">
      <w:pPr>
        <w:pStyle w:val="ConsPlusNormal"/>
        <w:spacing w:before="220"/>
        <w:ind w:firstLine="540"/>
        <w:jc w:val="both"/>
      </w:pPr>
      <w:r w:rsidRPr="009060B8">
        <w:t>3. Установить, что признание безнадежными к взысканию и списание задолженности физических лиц по налогу на имущество и земельному налогу производится при наличии следующих документов:</w:t>
      </w:r>
    </w:p>
    <w:p w:rsidR="00F8783D" w:rsidRPr="009060B8" w:rsidRDefault="00F8783D">
      <w:pPr>
        <w:pStyle w:val="ConsPlusNormal"/>
        <w:spacing w:before="220"/>
        <w:ind w:firstLine="540"/>
        <w:jc w:val="both"/>
      </w:pPr>
      <w:r w:rsidRPr="009060B8">
        <w:t xml:space="preserve">а) в случае, указанном в </w:t>
      </w:r>
      <w:hyperlink w:anchor="P139" w:history="1">
        <w:r w:rsidRPr="009060B8">
          <w:t>подпункте "а" пункта 2</w:t>
        </w:r>
      </w:hyperlink>
      <w:r w:rsidRPr="009060B8">
        <w:t xml:space="preserve"> настоящей статьи:</w:t>
      </w:r>
    </w:p>
    <w:p w:rsidR="00F8783D" w:rsidRPr="009060B8" w:rsidRDefault="00F8783D">
      <w:pPr>
        <w:pStyle w:val="ConsPlusNormal"/>
        <w:spacing w:before="220"/>
        <w:ind w:firstLine="540"/>
        <w:jc w:val="both"/>
      </w:pPr>
      <w:r w:rsidRPr="009060B8">
        <w:t>справка налогового органа по месту жительства физического лица о сумме задолженности по состоянию на 1 января 2008 года;</w:t>
      </w:r>
    </w:p>
    <w:p w:rsidR="00F8783D" w:rsidRPr="009060B8" w:rsidRDefault="00F8783D">
      <w:pPr>
        <w:pStyle w:val="ConsPlusNormal"/>
        <w:spacing w:before="220"/>
        <w:ind w:firstLine="540"/>
        <w:jc w:val="both"/>
      </w:pPr>
      <w:r w:rsidRPr="009060B8">
        <w:t>копия постановления судебного пристава-исполнителя об окончании исполнительного производства в связи с невозможностью взыскания задолженности;</w:t>
      </w:r>
    </w:p>
    <w:p w:rsidR="00F8783D" w:rsidRPr="009060B8" w:rsidRDefault="00F8783D">
      <w:pPr>
        <w:pStyle w:val="ConsPlusNormal"/>
        <w:spacing w:before="220"/>
        <w:ind w:firstLine="540"/>
        <w:jc w:val="both"/>
      </w:pPr>
      <w:r w:rsidRPr="009060B8">
        <w:t xml:space="preserve">б) в случае, указанном в </w:t>
      </w:r>
      <w:hyperlink w:anchor="P140" w:history="1">
        <w:r w:rsidRPr="009060B8">
          <w:t>подпункте "б" пункта 2</w:t>
        </w:r>
      </w:hyperlink>
      <w:r w:rsidRPr="009060B8">
        <w:t xml:space="preserve"> настоящей статьи:</w:t>
      </w:r>
    </w:p>
    <w:p w:rsidR="00F8783D" w:rsidRPr="009060B8" w:rsidRDefault="00F8783D">
      <w:pPr>
        <w:pStyle w:val="ConsPlusNormal"/>
        <w:spacing w:before="220"/>
        <w:ind w:firstLine="540"/>
        <w:jc w:val="both"/>
      </w:pPr>
      <w:r w:rsidRPr="009060B8">
        <w:t>справка налогового органа по месту жительства физического лица о сумме задолженности по состоянию на 1 января 2008 года;</w:t>
      </w:r>
    </w:p>
    <w:p w:rsidR="00F8783D" w:rsidRPr="009060B8" w:rsidRDefault="00F8783D">
      <w:pPr>
        <w:pStyle w:val="ConsPlusNormal"/>
        <w:spacing w:before="220"/>
        <w:ind w:firstLine="540"/>
        <w:jc w:val="both"/>
      </w:pPr>
      <w:r w:rsidRPr="009060B8">
        <w:t>копия налогового уведомления и документа, подтверждающего его направление налогоплательщику - физическому лицу.</w:t>
      </w:r>
    </w:p>
    <w:p w:rsidR="00F8783D" w:rsidRPr="009060B8" w:rsidRDefault="00F8783D">
      <w:pPr>
        <w:pStyle w:val="ConsPlusNormal"/>
        <w:jc w:val="both"/>
      </w:pPr>
    </w:p>
    <w:p w:rsidR="00F8783D" w:rsidRPr="009060B8" w:rsidRDefault="00F8783D">
      <w:pPr>
        <w:pStyle w:val="ConsPlusNormal"/>
        <w:jc w:val="center"/>
        <w:outlineLvl w:val="3"/>
      </w:pPr>
      <w:r w:rsidRPr="009060B8">
        <w:t>Глава 4. ПРИНЦИПЫ И УСЛОВИЯ УСТАНОВЛЕНИЯ ЛЬГОТ ПО НАЛОГАМ</w:t>
      </w:r>
    </w:p>
    <w:p w:rsidR="00F8783D" w:rsidRPr="009060B8" w:rsidRDefault="00F8783D">
      <w:pPr>
        <w:pStyle w:val="ConsPlusNormal"/>
        <w:jc w:val="center"/>
      </w:pPr>
      <w:r w:rsidRPr="009060B8">
        <w:t xml:space="preserve">(в ред. </w:t>
      </w:r>
      <w:hyperlink r:id="rId76" w:history="1">
        <w:r w:rsidRPr="009060B8">
          <w:t>Решения</w:t>
        </w:r>
      </w:hyperlink>
      <w:r w:rsidRPr="009060B8">
        <w:t xml:space="preserve"> Собрания депутатов Комсомольского района</w:t>
      </w:r>
    </w:p>
    <w:p w:rsidR="00F8783D" w:rsidRPr="009060B8" w:rsidRDefault="00F8783D">
      <w:pPr>
        <w:pStyle w:val="ConsPlusNormal"/>
        <w:jc w:val="center"/>
      </w:pPr>
      <w:r w:rsidRPr="009060B8">
        <w:t>ЧР от 03.07.2007 N 1/121)</w:t>
      </w:r>
    </w:p>
    <w:p w:rsidR="00F8783D" w:rsidRPr="009060B8" w:rsidRDefault="00F8783D">
      <w:pPr>
        <w:pStyle w:val="ConsPlusNormal"/>
        <w:jc w:val="both"/>
      </w:pPr>
    </w:p>
    <w:p w:rsidR="00F8783D" w:rsidRPr="009060B8" w:rsidRDefault="00F8783D">
      <w:pPr>
        <w:pStyle w:val="ConsPlusNormal"/>
        <w:ind w:firstLine="540"/>
        <w:jc w:val="both"/>
        <w:outlineLvl w:val="4"/>
      </w:pPr>
      <w:r w:rsidRPr="009060B8">
        <w:t>Статья 9. Установление льгот по налогам</w:t>
      </w:r>
    </w:p>
    <w:p w:rsidR="00F8783D" w:rsidRPr="009060B8" w:rsidRDefault="00F8783D">
      <w:pPr>
        <w:pStyle w:val="ConsPlusNormal"/>
        <w:jc w:val="both"/>
      </w:pPr>
      <w:r w:rsidRPr="009060B8">
        <w:t xml:space="preserve">(в ред. </w:t>
      </w:r>
      <w:hyperlink r:id="rId77" w:history="1">
        <w:r w:rsidRPr="009060B8">
          <w:t>Решения</w:t>
        </w:r>
      </w:hyperlink>
      <w:r w:rsidRPr="009060B8">
        <w:t xml:space="preserve"> Собрания депутатов Комсомольского района ЧР от 03.07.2007 N 1/121)</w:t>
      </w:r>
    </w:p>
    <w:p w:rsidR="00F8783D" w:rsidRPr="009060B8" w:rsidRDefault="00F8783D">
      <w:pPr>
        <w:pStyle w:val="ConsPlusNormal"/>
        <w:jc w:val="both"/>
      </w:pPr>
    </w:p>
    <w:p w:rsidR="00F8783D" w:rsidRPr="009060B8" w:rsidRDefault="00F8783D">
      <w:pPr>
        <w:pStyle w:val="ConsPlusNormal"/>
        <w:ind w:firstLine="540"/>
        <w:jc w:val="both"/>
      </w:pPr>
      <w:r w:rsidRPr="009060B8">
        <w:t>1. Настоящее Положение устанавливает льготы по налогам и определяет условия их предоставления в пределах полномочий, отнесенных законодательством Российской Федерации и Чувашской Республики по налогам к ведению органов местного самоуправления.</w:t>
      </w:r>
    </w:p>
    <w:p w:rsidR="00F8783D" w:rsidRPr="009060B8" w:rsidRDefault="00F8783D">
      <w:pPr>
        <w:pStyle w:val="ConsPlusNormal"/>
        <w:jc w:val="both"/>
      </w:pPr>
      <w:r w:rsidRPr="009060B8">
        <w:t xml:space="preserve">(в ред. Решений Собрания депутатов Комсомольского района ЧР от 18.09.2003 </w:t>
      </w:r>
      <w:hyperlink r:id="rId78" w:history="1">
        <w:r w:rsidRPr="009060B8">
          <w:t>N 7/105</w:t>
        </w:r>
      </w:hyperlink>
      <w:r w:rsidRPr="009060B8">
        <w:t xml:space="preserve">, от 03.07.2007 </w:t>
      </w:r>
      <w:hyperlink r:id="rId79" w:history="1">
        <w:r w:rsidRPr="009060B8">
          <w:t>N 1/121</w:t>
        </w:r>
      </w:hyperlink>
      <w:r w:rsidRPr="009060B8">
        <w:t>)</w:t>
      </w:r>
    </w:p>
    <w:p w:rsidR="00F8783D" w:rsidRPr="009060B8" w:rsidRDefault="00F8783D">
      <w:pPr>
        <w:pStyle w:val="ConsPlusNormal"/>
        <w:spacing w:before="220"/>
        <w:ind w:firstLine="540"/>
        <w:jc w:val="both"/>
      </w:pPr>
      <w:r w:rsidRPr="009060B8">
        <w:t>2. Льготами по налогам признаются предоставляемые отдельным категориям налогоплательщиков предусмотренные законодательством Российской Федерации, Чувашской Республики о налогах и сборах и настоящим Положением преимущества по сравнению с другими налогоплательщиками, включая возможность не уплачивать налог либо уплачивать их в меньшем размере.</w:t>
      </w:r>
    </w:p>
    <w:p w:rsidR="00F8783D" w:rsidRPr="009060B8" w:rsidRDefault="00F8783D">
      <w:pPr>
        <w:pStyle w:val="ConsPlusNormal"/>
        <w:jc w:val="both"/>
      </w:pPr>
      <w:r w:rsidRPr="009060B8">
        <w:t xml:space="preserve">(в ред. </w:t>
      </w:r>
      <w:hyperlink r:id="rId80" w:history="1">
        <w:r w:rsidRPr="009060B8">
          <w:t>Решения</w:t>
        </w:r>
      </w:hyperlink>
      <w:r w:rsidRPr="009060B8">
        <w:t xml:space="preserve"> Собрания депутатов Комсомольского района ЧР от 03.07.2007 N 1/121)</w:t>
      </w:r>
    </w:p>
    <w:p w:rsidR="00F8783D" w:rsidRPr="009060B8" w:rsidRDefault="00F8783D">
      <w:pPr>
        <w:pStyle w:val="ConsPlusNormal"/>
        <w:spacing w:before="220"/>
        <w:ind w:firstLine="540"/>
        <w:jc w:val="both"/>
      </w:pPr>
      <w:r w:rsidRPr="009060B8">
        <w:t>3. Нормы правовых актов Комсомольского района о налогах, определяющие основания и порядок применения льгот, не могут носить индивидуальный характер.</w:t>
      </w:r>
    </w:p>
    <w:p w:rsidR="00F8783D" w:rsidRPr="009060B8" w:rsidRDefault="00F8783D">
      <w:pPr>
        <w:pStyle w:val="ConsPlusNormal"/>
        <w:jc w:val="both"/>
      </w:pPr>
      <w:r w:rsidRPr="009060B8">
        <w:t xml:space="preserve">(в ред. </w:t>
      </w:r>
      <w:hyperlink r:id="rId81" w:history="1">
        <w:r w:rsidRPr="009060B8">
          <w:t>Решения</w:t>
        </w:r>
      </w:hyperlink>
      <w:r w:rsidRPr="009060B8">
        <w:t xml:space="preserve"> Собрания депутатов Комсомольского района ЧР от 22.12.2004 N 6/156)</w:t>
      </w:r>
    </w:p>
    <w:p w:rsidR="00F8783D" w:rsidRPr="009060B8" w:rsidRDefault="00F8783D">
      <w:pPr>
        <w:pStyle w:val="ConsPlusNormal"/>
        <w:spacing w:before="220"/>
        <w:ind w:firstLine="540"/>
        <w:jc w:val="both"/>
      </w:pPr>
      <w:r w:rsidRPr="009060B8">
        <w:t>4. Общая сумма налоговых льгот, предоставляемых в очередном финансовом году, не должна уменьшать сумму налоговых доходов бюджета Комсомольского района, планируемых к поступлению на очередной финансовый год без учета предоставления таких льгот, более чем на 5 процентов.</w:t>
      </w:r>
    </w:p>
    <w:p w:rsidR="00F8783D" w:rsidRPr="009060B8" w:rsidRDefault="00F8783D">
      <w:pPr>
        <w:pStyle w:val="ConsPlusNormal"/>
        <w:jc w:val="both"/>
      </w:pPr>
      <w:r w:rsidRPr="009060B8">
        <w:t xml:space="preserve">(п. 4 введен </w:t>
      </w:r>
      <w:hyperlink r:id="rId82" w:history="1">
        <w:r w:rsidRPr="009060B8">
          <w:t>Решением</w:t>
        </w:r>
      </w:hyperlink>
      <w:r w:rsidRPr="009060B8">
        <w:t xml:space="preserve"> Собрания депутатов Комсомольского района ЧР от 03.07.2007 N 1/121)</w:t>
      </w:r>
    </w:p>
    <w:p w:rsidR="00F8783D" w:rsidRPr="009060B8" w:rsidRDefault="00F8783D">
      <w:pPr>
        <w:pStyle w:val="ConsPlusNormal"/>
        <w:jc w:val="both"/>
      </w:pPr>
    </w:p>
    <w:p w:rsidR="00F8783D" w:rsidRPr="009060B8" w:rsidRDefault="00F8783D">
      <w:pPr>
        <w:pStyle w:val="ConsPlusNormal"/>
        <w:ind w:firstLine="540"/>
        <w:jc w:val="both"/>
        <w:outlineLvl w:val="4"/>
      </w:pPr>
      <w:r w:rsidRPr="009060B8">
        <w:t>Статья 10. Принципы, условия и порядок установления льгот</w:t>
      </w:r>
    </w:p>
    <w:p w:rsidR="00F8783D" w:rsidRPr="009060B8" w:rsidRDefault="00F8783D">
      <w:pPr>
        <w:pStyle w:val="ConsPlusNormal"/>
        <w:jc w:val="both"/>
      </w:pPr>
    </w:p>
    <w:p w:rsidR="00F8783D" w:rsidRPr="009060B8" w:rsidRDefault="00F8783D">
      <w:pPr>
        <w:pStyle w:val="ConsPlusNormal"/>
        <w:ind w:firstLine="540"/>
        <w:jc w:val="both"/>
      </w:pPr>
      <w:r w:rsidRPr="009060B8">
        <w:t>1. Устанавливаемые правовые основания для предоставления налоговых льгот должны отвечать принципам:</w:t>
      </w:r>
    </w:p>
    <w:p w:rsidR="00F8783D" w:rsidRPr="009060B8" w:rsidRDefault="00F8783D">
      <w:pPr>
        <w:pStyle w:val="ConsPlusNormal"/>
        <w:spacing w:before="220"/>
        <w:ind w:firstLine="540"/>
        <w:jc w:val="both"/>
      </w:pPr>
      <w:r w:rsidRPr="009060B8">
        <w:lastRenderedPageBreak/>
        <w:t>равных условий использования этих льгот плательщиками данного налога независимо от их организационно-правовых форм, форм собственности, гражданства физических лиц или места происхождения капитала;</w:t>
      </w:r>
    </w:p>
    <w:p w:rsidR="00F8783D" w:rsidRPr="009060B8" w:rsidRDefault="00F8783D">
      <w:pPr>
        <w:pStyle w:val="ConsPlusNormal"/>
        <w:spacing w:before="220"/>
        <w:ind w:firstLine="540"/>
        <w:jc w:val="both"/>
      </w:pPr>
      <w:r w:rsidRPr="009060B8">
        <w:t>стабильности налоговых льгот для инвесторов, осуществляющих вложение инвестиций в экономику Комсомольского района;</w:t>
      </w:r>
    </w:p>
    <w:p w:rsidR="00F8783D" w:rsidRPr="009060B8" w:rsidRDefault="00F8783D">
      <w:pPr>
        <w:pStyle w:val="ConsPlusNormal"/>
        <w:spacing w:before="220"/>
        <w:ind w:firstLine="540"/>
        <w:jc w:val="both"/>
      </w:pPr>
      <w:r w:rsidRPr="009060B8">
        <w:t>общественно-социальной значимости, связанной с экономическим развитием района или улучшением экологической обстановки;</w:t>
      </w:r>
    </w:p>
    <w:p w:rsidR="00F8783D" w:rsidRPr="009060B8" w:rsidRDefault="00F8783D">
      <w:pPr>
        <w:pStyle w:val="ConsPlusNormal"/>
        <w:spacing w:before="220"/>
        <w:ind w:firstLine="540"/>
        <w:jc w:val="both"/>
      </w:pPr>
      <w:r w:rsidRPr="009060B8">
        <w:t>бюджетной эффективности, направленной на увеличение доходов бюджета и (или) снижение бюджетных расходов;</w:t>
      </w:r>
    </w:p>
    <w:p w:rsidR="00F8783D" w:rsidRPr="009060B8" w:rsidRDefault="00F8783D">
      <w:pPr>
        <w:pStyle w:val="ConsPlusNormal"/>
        <w:spacing w:before="220"/>
        <w:ind w:firstLine="540"/>
        <w:jc w:val="both"/>
      </w:pPr>
      <w:r w:rsidRPr="009060B8">
        <w:t xml:space="preserve">абзац утратил силу. - </w:t>
      </w:r>
      <w:hyperlink r:id="rId83" w:history="1">
        <w:r w:rsidRPr="009060B8">
          <w:t>Решение</w:t>
        </w:r>
      </w:hyperlink>
      <w:r w:rsidRPr="009060B8">
        <w:t xml:space="preserve"> Собрания депутатов Комсомольского района ЧР от 16.11.2006 N 7/74.</w:t>
      </w:r>
    </w:p>
    <w:p w:rsidR="00F8783D" w:rsidRPr="009060B8" w:rsidRDefault="00F8783D">
      <w:pPr>
        <w:pStyle w:val="ConsPlusNormal"/>
        <w:spacing w:before="220"/>
        <w:ind w:firstLine="540"/>
        <w:jc w:val="both"/>
      </w:pPr>
      <w:r w:rsidRPr="009060B8">
        <w:t>При привлечении инвестиций льготы по налогам и сборам сохраняются до достижения самоокупаемости инвестиционного проекта, но не более чем на пять лет со дня получения льготы, если иное не установлено настоящим Положением и законодательством Российской Федерации и Чувашской Республики о налогах и сборах.</w:t>
      </w:r>
    </w:p>
    <w:p w:rsidR="00F8783D" w:rsidRPr="009060B8" w:rsidRDefault="00F8783D">
      <w:pPr>
        <w:pStyle w:val="ConsPlusNormal"/>
        <w:jc w:val="both"/>
      </w:pPr>
      <w:r w:rsidRPr="009060B8">
        <w:t xml:space="preserve">(в ред. </w:t>
      </w:r>
      <w:hyperlink r:id="rId84" w:history="1">
        <w:r w:rsidRPr="009060B8">
          <w:t>Решения</w:t>
        </w:r>
      </w:hyperlink>
      <w:r w:rsidRPr="009060B8">
        <w:t xml:space="preserve"> Собрания депутатов Комсомольского района ЧР от 28.05.2004 N 3/129)</w:t>
      </w:r>
    </w:p>
    <w:p w:rsidR="00F8783D" w:rsidRPr="009060B8" w:rsidRDefault="00F8783D">
      <w:pPr>
        <w:pStyle w:val="ConsPlusNormal"/>
        <w:spacing w:before="220"/>
        <w:ind w:firstLine="540"/>
        <w:jc w:val="both"/>
      </w:pPr>
      <w:r w:rsidRPr="009060B8">
        <w:t>2. Основными условиями установления налоговых льгот являются привлечение инвестиций в реальный сектор экономики, развитие налогового потенциала, создание новых рабочих мест, развитие инженерной, транспортной и социальной инфраструктуры и повышение жизненного уровня населения Комсомольского района.</w:t>
      </w:r>
    </w:p>
    <w:p w:rsidR="00F8783D" w:rsidRPr="009060B8" w:rsidRDefault="00F8783D">
      <w:pPr>
        <w:pStyle w:val="ConsPlusNormal"/>
        <w:spacing w:before="220"/>
        <w:ind w:firstLine="540"/>
        <w:jc w:val="both"/>
      </w:pPr>
      <w:r w:rsidRPr="009060B8">
        <w:t>3. Не допускается введение дополнительных налоговых льгот, кроме как установленных настоящим Положением, если иное не предусмотрено законодательством Российской Федерации и Чувашской Республики о налогах и сборах.</w:t>
      </w:r>
    </w:p>
    <w:p w:rsidR="00F8783D" w:rsidRPr="009060B8" w:rsidRDefault="00F8783D">
      <w:pPr>
        <w:pStyle w:val="ConsPlusNormal"/>
        <w:spacing w:before="220"/>
        <w:ind w:firstLine="540"/>
        <w:jc w:val="both"/>
      </w:pPr>
      <w:r w:rsidRPr="009060B8">
        <w:t>4. Налоговые льготы, установленные настоящим Положением, применяются в порядке, определяемом нормативными правовыми актами Комсомольского района о налогах.</w:t>
      </w:r>
    </w:p>
    <w:p w:rsidR="00F8783D" w:rsidRPr="009060B8" w:rsidRDefault="00F8783D">
      <w:pPr>
        <w:pStyle w:val="ConsPlusNormal"/>
        <w:jc w:val="both"/>
      </w:pPr>
      <w:r w:rsidRPr="009060B8">
        <w:t xml:space="preserve">(в ред. </w:t>
      </w:r>
      <w:hyperlink r:id="rId85" w:history="1">
        <w:r w:rsidRPr="009060B8">
          <w:t>Решения</w:t>
        </w:r>
      </w:hyperlink>
      <w:r w:rsidRPr="009060B8">
        <w:t xml:space="preserve"> Собрания депутатов Комсомольского района ЧР от 22.12.2004 N 6/156)</w:t>
      </w:r>
    </w:p>
    <w:p w:rsidR="00F8783D" w:rsidRPr="009060B8" w:rsidRDefault="00F8783D">
      <w:pPr>
        <w:pStyle w:val="ConsPlusNormal"/>
        <w:spacing w:before="220"/>
        <w:ind w:firstLine="540"/>
        <w:jc w:val="both"/>
      </w:pPr>
      <w:r w:rsidRPr="009060B8">
        <w:t>Доказательство права на налоговую льготу возлагается на налогоплательщика.</w:t>
      </w:r>
    </w:p>
    <w:p w:rsidR="00F8783D" w:rsidRPr="009060B8" w:rsidRDefault="00F8783D">
      <w:pPr>
        <w:pStyle w:val="ConsPlusNormal"/>
        <w:jc w:val="both"/>
      </w:pPr>
    </w:p>
    <w:p w:rsidR="00F8783D" w:rsidRPr="009060B8" w:rsidRDefault="00F8783D">
      <w:pPr>
        <w:pStyle w:val="ConsPlusNormal"/>
        <w:ind w:firstLine="540"/>
        <w:jc w:val="both"/>
        <w:outlineLvl w:val="4"/>
      </w:pPr>
      <w:r w:rsidRPr="009060B8">
        <w:t>Статья 11. Порядок учета и отчетности при льготном налогообложении</w:t>
      </w:r>
    </w:p>
    <w:p w:rsidR="00F8783D" w:rsidRPr="009060B8" w:rsidRDefault="00F8783D">
      <w:pPr>
        <w:pStyle w:val="ConsPlusNormal"/>
        <w:ind w:firstLine="540"/>
        <w:jc w:val="both"/>
      </w:pPr>
      <w:r w:rsidRPr="009060B8">
        <w:t xml:space="preserve">(в ред. </w:t>
      </w:r>
      <w:hyperlink r:id="rId86" w:history="1">
        <w:r w:rsidRPr="009060B8">
          <w:t>Решения</w:t>
        </w:r>
      </w:hyperlink>
      <w:r w:rsidRPr="009060B8">
        <w:t xml:space="preserve"> Собрания депутатов Комсомольского района ЧР от 25.12.2003 N 3/114)</w:t>
      </w:r>
    </w:p>
    <w:p w:rsidR="00F8783D" w:rsidRPr="009060B8" w:rsidRDefault="00F8783D">
      <w:pPr>
        <w:pStyle w:val="ConsPlusNormal"/>
        <w:jc w:val="both"/>
      </w:pPr>
    </w:p>
    <w:p w:rsidR="00F8783D" w:rsidRPr="009060B8" w:rsidRDefault="00F8783D">
      <w:pPr>
        <w:pStyle w:val="ConsPlusNormal"/>
        <w:ind w:firstLine="540"/>
        <w:jc w:val="both"/>
      </w:pPr>
      <w:r w:rsidRPr="009060B8">
        <w:t xml:space="preserve">Налогоплательщики, имеющие право на получение льгот, обязаны обеспечить раздельный учет </w:t>
      </w:r>
      <w:proofErr w:type="spellStart"/>
      <w:r w:rsidRPr="009060B8">
        <w:t>льготируемых</w:t>
      </w:r>
      <w:proofErr w:type="spellEnd"/>
      <w:r w:rsidRPr="009060B8">
        <w:t xml:space="preserve"> объектов налогообложения (видов деятельности).</w:t>
      </w:r>
    </w:p>
    <w:p w:rsidR="00F8783D" w:rsidRPr="009060B8" w:rsidRDefault="00F8783D">
      <w:pPr>
        <w:pStyle w:val="ConsPlusNormal"/>
        <w:jc w:val="both"/>
      </w:pPr>
    </w:p>
    <w:p w:rsidR="00F8783D" w:rsidRPr="009060B8" w:rsidRDefault="00F8783D">
      <w:pPr>
        <w:pStyle w:val="ConsPlusNormal"/>
        <w:jc w:val="center"/>
        <w:outlineLvl w:val="3"/>
      </w:pPr>
      <w:r w:rsidRPr="009060B8">
        <w:t>Глава 4.1. СОЦИАЛЬНО-ЭКОНОМИЧЕСКАЯ ЭФФЕКТИВНОСТЬ</w:t>
      </w:r>
    </w:p>
    <w:p w:rsidR="00F8783D" w:rsidRPr="009060B8" w:rsidRDefault="00F8783D">
      <w:pPr>
        <w:pStyle w:val="ConsPlusNormal"/>
        <w:jc w:val="center"/>
      </w:pPr>
      <w:r w:rsidRPr="009060B8">
        <w:t>НАЛОГОВЫХ ЛЬГОТ</w:t>
      </w:r>
    </w:p>
    <w:p w:rsidR="00F8783D" w:rsidRPr="009060B8" w:rsidRDefault="00F8783D">
      <w:pPr>
        <w:pStyle w:val="ConsPlusNormal"/>
        <w:jc w:val="center"/>
      </w:pPr>
      <w:r w:rsidRPr="009060B8">
        <w:t xml:space="preserve">(введена </w:t>
      </w:r>
      <w:hyperlink r:id="rId87" w:history="1">
        <w:r w:rsidRPr="009060B8">
          <w:t>Решением</w:t>
        </w:r>
      </w:hyperlink>
      <w:r w:rsidRPr="009060B8">
        <w:t xml:space="preserve"> Комсомольского районного Собрания</w:t>
      </w:r>
    </w:p>
    <w:p w:rsidR="00F8783D" w:rsidRPr="009060B8" w:rsidRDefault="00F8783D">
      <w:pPr>
        <w:pStyle w:val="ConsPlusNormal"/>
        <w:jc w:val="center"/>
      </w:pPr>
      <w:r w:rsidRPr="009060B8">
        <w:t>депутатов ЧР от 03.07.2007 N 1/121)</w:t>
      </w:r>
    </w:p>
    <w:p w:rsidR="00F8783D" w:rsidRPr="009060B8" w:rsidRDefault="00F8783D">
      <w:pPr>
        <w:pStyle w:val="ConsPlusNormal"/>
        <w:jc w:val="both"/>
      </w:pPr>
    </w:p>
    <w:p w:rsidR="00F8783D" w:rsidRPr="009060B8" w:rsidRDefault="00F8783D">
      <w:pPr>
        <w:pStyle w:val="ConsPlusNormal"/>
        <w:ind w:firstLine="540"/>
        <w:jc w:val="both"/>
        <w:outlineLvl w:val="4"/>
      </w:pPr>
      <w:r w:rsidRPr="009060B8">
        <w:t>Статья 11.1. Оценка социально-экономической эффективности налоговых льгот</w:t>
      </w:r>
    </w:p>
    <w:p w:rsidR="00F8783D" w:rsidRPr="009060B8" w:rsidRDefault="00F8783D">
      <w:pPr>
        <w:pStyle w:val="ConsPlusNormal"/>
        <w:jc w:val="both"/>
      </w:pPr>
    </w:p>
    <w:p w:rsidR="00F8783D" w:rsidRPr="009060B8" w:rsidRDefault="00F8783D">
      <w:pPr>
        <w:pStyle w:val="ConsPlusNormal"/>
        <w:ind w:firstLine="540"/>
        <w:jc w:val="both"/>
      </w:pPr>
      <w:r w:rsidRPr="009060B8">
        <w:t>1. Налоговые льготы, установленные настоящим решением и предлагаемые к установлению, подлежат обязательной оценке социально-экономической эффективности.</w:t>
      </w:r>
    </w:p>
    <w:p w:rsidR="00F8783D" w:rsidRPr="009060B8" w:rsidRDefault="00F8783D">
      <w:pPr>
        <w:pStyle w:val="ConsPlusNormal"/>
        <w:spacing w:before="220"/>
        <w:ind w:firstLine="540"/>
        <w:jc w:val="both"/>
      </w:pPr>
      <w:r w:rsidRPr="009060B8">
        <w:t>2. Оценка социально-экономической эффективности налоговых льгот осуществляется финансовым отделом администрации Комсомольского района в порядке, установленном главой района, один раз в год не позднее 1 июля года, следующего за отчетным годом.</w:t>
      </w:r>
    </w:p>
    <w:p w:rsidR="00F8783D" w:rsidRPr="009060B8" w:rsidRDefault="00F8783D">
      <w:pPr>
        <w:pStyle w:val="ConsPlusNormal"/>
        <w:spacing w:before="220"/>
        <w:ind w:firstLine="540"/>
        <w:jc w:val="both"/>
      </w:pPr>
      <w:r w:rsidRPr="009060B8">
        <w:t xml:space="preserve">3. Внесение на рассмотрение Собрания депутатов района проектов решений об установлении налоговых льгот без оценки их социально-экономической эффективности в </w:t>
      </w:r>
      <w:r w:rsidRPr="009060B8">
        <w:lastRenderedPageBreak/>
        <w:t>соответствии с настоящей статьей не допускается.</w:t>
      </w:r>
    </w:p>
    <w:p w:rsidR="00F8783D" w:rsidRPr="009060B8" w:rsidRDefault="00F8783D">
      <w:pPr>
        <w:pStyle w:val="ConsPlusNormal"/>
        <w:spacing w:before="220"/>
        <w:ind w:firstLine="540"/>
        <w:jc w:val="both"/>
      </w:pPr>
      <w:r w:rsidRPr="009060B8">
        <w:t>4. При низкой оценке социально-экономической эффективности налоговая льгота не устанавливается, а установленные налоговые льготы подлежат отмене в порядке, предусмотренном законодательством Российской Федерации о налогах и сборах.</w:t>
      </w:r>
    </w:p>
    <w:p w:rsidR="00F8783D" w:rsidRPr="009060B8" w:rsidRDefault="00F8783D">
      <w:pPr>
        <w:pStyle w:val="ConsPlusNormal"/>
        <w:jc w:val="both"/>
      </w:pPr>
    </w:p>
    <w:p w:rsidR="00F8783D" w:rsidRPr="009060B8" w:rsidRDefault="00F8783D">
      <w:pPr>
        <w:pStyle w:val="ConsPlusNormal"/>
        <w:jc w:val="center"/>
        <w:outlineLvl w:val="3"/>
      </w:pPr>
      <w:r w:rsidRPr="009060B8">
        <w:t>Глава 5. ИЗМЕНЕНИЕ СРОКА УПЛАТЫ НАЛОГА И СБОРА И ШТРАФА</w:t>
      </w:r>
    </w:p>
    <w:p w:rsidR="00F8783D" w:rsidRPr="009060B8" w:rsidRDefault="00F8783D">
      <w:pPr>
        <w:pStyle w:val="ConsPlusNormal"/>
        <w:jc w:val="center"/>
      </w:pPr>
      <w:r w:rsidRPr="009060B8">
        <w:t>(в ред. Решений Собрания депутатов Комсомольского района ЧР</w:t>
      </w:r>
    </w:p>
    <w:p w:rsidR="00F8783D" w:rsidRPr="009060B8" w:rsidRDefault="00F8783D">
      <w:pPr>
        <w:pStyle w:val="ConsPlusNormal"/>
        <w:jc w:val="center"/>
      </w:pPr>
      <w:r w:rsidRPr="009060B8">
        <w:t xml:space="preserve">от 16.11.2006 </w:t>
      </w:r>
      <w:hyperlink r:id="rId88" w:history="1">
        <w:r w:rsidRPr="009060B8">
          <w:t>N 7/74</w:t>
        </w:r>
      </w:hyperlink>
      <w:r w:rsidRPr="009060B8">
        <w:t xml:space="preserve">, от 19.11.2010 </w:t>
      </w:r>
      <w:hyperlink r:id="rId89" w:history="1">
        <w:r w:rsidRPr="009060B8">
          <w:t>N 5/21</w:t>
        </w:r>
      </w:hyperlink>
      <w:r w:rsidRPr="009060B8">
        <w:t>)</w:t>
      </w:r>
    </w:p>
    <w:p w:rsidR="00F8783D" w:rsidRPr="009060B8" w:rsidRDefault="00F8783D">
      <w:pPr>
        <w:pStyle w:val="ConsPlusNormal"/>
        <w:jc w:val="both"/>
      </w:pPr>
    </w:p>
    <w:p w:rsidR="00F8783D" w:rsidRPr="009060B8" w:rsidRDefault="00F8783D">
      <w:pPr>
        <w:pStyle w:val="ConsPlusNormal"/>
        <w:ind w:firstLine="540"/>
        <w:jc w:val="both"/>
        <w:outlineLvl w:val="4"/>
      </w:pPr>
      <w:r w:rsidRPr="009060B8">
        <w:t>Статья 12. Общие условия изменения срока уплаты налога и сбора, а также пени и штрафа</w:t>
      </w:r>
    </w:p>
    <w:p w:rsidR="00F8783D" w:rsidRPr="009060B8" w:rsidRDefault="00F8783D">
      <w:pPr>
        <w:pStyle w:val="ConsPlusNormal"/>
        <w:jc w:val="both"/>
      </w:pPr>
      <w:r w:rsidRPr="009060B8">
        <w:t xml:space="preserve">(в ред. Решений Собрания депутатов Комсомольского района ЧР от 16.11.2006 </w:t>
      </w:r>
      <w:hyperlink r:id="rId90" w:history="1">
        <w:r w:rsidRPr="009060B8">
          <w:t>N 7/74</w:t>
        </w:r>
      </w:hyperlink>
      <w:r w:rsidRPr="009060B8">
        <w:t xml:space="preserve">, от 19.11.2010 </w:t>
      </w:r>
      <w:hyperlink r:id="rId91" w:history="1">
        <w:r w:rsidRPr="009060B8">
          <w:t>N 5/21</w:t>
        </w:r>
      </w:hyperlink>
      <w:r w:rsidRPr="009060B8">
        <w:t>)</w:t>
      </w:r>
    </w:p>
    <w:p w:rsidR="00F8783D" w:rsidRPr="009060B8" w:rsidRDefault="00F8783D">
      <w:pPr>
        <w:pStyle w:val="ConsPlusNormal"/>
        <w:jc w:val="both"/>
      </w:pPr>
    </w:p>
    <w:p w:rsidR="00F8783D" w:rsidRPr="009060B8" w:rsidRDefault="00F8783D">
      <w:pPr>
        <w:pStyle w:val="ConsPlusNormal"/>
        <w:ind w:firstLine="540"/>
        <w:jc w:val="both"/>
      </w:pPr>
      <w:r w:rsidRPr="009060B8">
        <w:t>1. Изменением срока уплаты налога и сбора признается перенос установленного срока уплаты налога и сбора на более поздний срок. Изменение срока уплаты налога и сбора осуществляется в форме отсрочки, рассрочки, инвестиционного налогового кредита.</w:t>
      </w:r>
    </w:p>
    <w:p w:rsidR="00F8783D" w:rsidRPr="009060B8" w:rsidRDefault="00F8783D">
      <w:pPr>
        <w:pStyle w:val="ConsPlusNormal"/>
        <w:jc w:val="both"/>
      </w:pPr>
      <w:r w:rsidRPr="009060B8">
        <w:t xml:space="preserve">(в ред. </w:t>
      </w:r>
      <w:hyperlink r:id="rId92" w:history="1">
        <w:r w:rsidRPr="009060B8">
          <w:t>Решения</w:t>
        </w:r>
      </w:hyperlink>
      <w:r w:rsidRPr="009060B8">
        <w:t xml:space="preserve"> Собрания депутатов Комсомольского района ЧР от 16.11.2006 N 7/74)</w:t>
      </w:r>
    </w:p>
    <w:p w:rsidR="00F8783D" w:rsidRPr="009060B8" w:rsidRDefault="00F8783D">
      <w:pPr>
        <w:pStyle w:val="ConsPlusNormal"/>
        <w:spacing w:before="220"/>
        <w:ind w:firstLine="540"/>
        <w:jc w:val="both"/>
      </w:pPr>
      <w:r w:rsidRPr="009060B8">
        <w:t xml:space="preserve">2. Изменение срока уплаты налога и сбора допускается исключительно в порядке, предусмотренном Налоговым </w:t>
      </w:r>
      <w:hyperlink r:id="rId93" w:history="1">
        <w:r w:rsidRPr="009060B8">
          <w:t>кодексом</w:t>
        </w:r>
      </w:hyperlink>
      <w:r w:rsidRPr="009060B8">
        <w:t xml:space="preserve"> Российской Федерации.</w:t>
      </w:r>
    </w:p>
    <w:p w:rsidR="00F8783D" w:rsidRPr="009060B8" w:rsidRDefault="00F8783D">
      <w:pPr>
        <w:pStyle w:val="ConsPlusNormal"/>
        <w:spacing w:before="220"/>
        <w:ind w:firstLine="540"/>
        <w:jc w:val="both"/>
      </w:pPr>
      <w:r w:rsidRPr="009060B8">
        <w:t xml:space="preserve">Срок уплаты налога и (или) сбора может быть изменен в отношении всей подлежащей уплате суммы налога и (или) сбора либо ее части (далее в настоящей главе - сумма задолженности) с начислением процентов на сумму задолженности, если иное не предусмотрено Налоговым </w:t>
      </w:r>
      <w:hyperlink r:id="rId94" w:history="1">
        <w:r w:rsidRPr="009060B8">
          <w:t>кодексом</w:t>
        </w:r>
      </w:hyperlink>
      <w:r w:rsidRPr="009060B8">
        <w:t xml:space="preserve"> Российской Федерации.</w:t>
      </w:r>
    </w:p>
    <w:p w:rsidR="00F8783D" w:rsidRPr="009060B8" w:rsidRDefault="00F8783D">
      <w:pPr>
        <w:pStyle w:val="ConsPlusNormal"/>
        <w:jc w:val="both"/>
      </w:pPr>
      <w:r w:rsidRPr="009060B8">
        <w:t xml:space="preserve">(в ред. </w:t>
      </w:r>
      <w:hyperlink r:id="rId95" w:history="1">
        <w:r w:rsidRPr="009060B8">
          <w:t>Решения</w:t>
        </w:r>
      </w:hyperlink>
      <w:r w:rsidRPr="009060B8">
        <w:t xml:space="preserve"> Собрания депутатов Комсомольского района ЧР от 19.11.2010 N 5/21)</w:t>
      </w:r>
    </w:p>
    <w:p w:rsidR="00F8783D" w:rsidRPr="009060B8" w:rsidRDefault="00F8783D">
      <w:pPr>
        <w:pStyle w:val="ConsPlusNormal"/>
        <w:spacing w:before="220"/>
        <w:ind w:firstLine="540"/>
        <w:jc w:val="both"/>
      </w:pPr>
      <w:r w:rsidRPr="009060B8">
        <w:t xml:space="preserve">3. Исключен. - </w:t>
      </w:r>
      <w:hyperlink r:id="rId96" w:history="1">
        <w:r w:rsidRPr="009060B8">
          <w:t>Решение</w:t>
        </w:r>
      </w:hyperlink>
      <w:r w:rsidRPr="009060B8">
        <w:t xml:space="preserve"> Собрания депутатов Комсомольского района ЧР от 16.11.2006 N 7/74.</w:t>
      </w:r>
    </w:p>
    <w:p w:rsidR="00F8783D" w:rsidRPr="009060B8" w:rsidRDefault="00F8783D">
      <w:pPr>
        <w:pStyle w:val="ConsPlusNormal"/>
        <w:spacing w:before="220"/>
        <w:ind w:firstLine="540"/>
        <w:jc w:val="both"/>
      </w:pPr>
      <w:r w:rsidRPr="009060B8">
        <w:t xml:space="preserve">4. Изменение срока уплаты местных налогов (за исключением государственной пошлины), зачисляемых в бюджет Комсомольского района, осуществляется по решению органов, указанных в </w:t>
      </w:r>
      <w:hyperlink r:id="rId97" w:history="1">
        <w:r w:rsidRPr="009060B8">
          <w:t>статье 63</w:t>
        </w:r>
      </w:hyperlink>
      <w:r w:rsidRPr="009060B8">
        <w:t xml:space="preserve"> Налогового кодекса Российской Федерации, по согласованию с финансовым отделом администрации Комсомольского района.</w:t>
      </w:r>
    </w:p>
    <w:p w:rsidR="00F8783D" w:rsidRPr="009060B8" w:rsidRDefault="00F8783D">
      <w:pPr>
        <w:pStyle w:val="ConsPlusNormal"/>
        <w:jc w:val="both"/>
      </w:pPr>
      <w:r w:rsidRPr="009060B8">
        <w:t xml:space="preserve">(в ред. Решений Собрания депутатов Комсомольского района ЧР от 22.12.2004 </w:t>
      </w:r>
      <w:hyperlink r:id="rId98" w:history="1">
        <w:r w:rsidRPr="009060B8">
          <w:t>N 6/156</w:t>
        </w:r>
      </w:hyperlink>
      <w:r w:rsidRPr="009060B8">
        <w:t xml:space="preserve">, от 13.08.2007 </w:t>
      </w:r>
      <w:hyperlink r:id="rId99" w:history="1">
        <w:r w:rsidRPr="009060B8">
          <w:t>N 3/125</w:t>
        </w:r>
      </w:hyperlink>
      <w:r w:rsidRPr="009060B8">
        <w:t>)</w:t>
      </w:r>
    </w:p>
    <w:p w:rsidR="00F8783D" w:rsidRPr="009060B8" w:rsidRDefault="00F8783D">
      <w:pPr>
        <w:pStyle w:val="ConsPlusNormal"/>
        <w:spacing w:before="220"/>
        <w:ind w:firstLine="540"/>
        <w:jc w:val="both"/>
      </w:pPr>
      <w:r w:rsidRPr="009060B8">
        <w:t xml:space="preserve">Если в соответствии с бюджетным законодательством Российской Федерации и Чувашской Республики предусмотрено зачисление федерального и (или) республиканского налога и сбора (за исключением государственной пошлины) в бюджеты разного уровня, сроки уплаты таких налогов и сборов в части сумм, поступающих в бюджет Комсомольского района изменяются на основании решений органов, указанных в </w:t>
      </w:r>
      <w:hyperlink r:id="rId100" w:history="1">
        <w:r w:rsidRPr="009060B8">
          <w:t>статье 63</w:t>
        </w:r>
      </w:hyperlink>
      <w:r w:rsidRPr="009060B8">
        <w:t xml:space="preserve"> Налогового кодекса Российской Федерации, - по согласованию с финансовым отделом администрации Комсомольского района.</w:t>
      </w:r>
    </w:p>
    <w:p w:rsidR="00F8783D" w:rsidRPr="009060B8" w:rsidRDefault="00F8783D">
      <w:pPr>
        <w:pStyle w:val="ConsPlusNormal"/>
        <w:jc w:val="both"/>
      </w:pPr>
      <w:r w:rsidRPr="009060B8">
        <w:t xml:space="preserve">(в ред. </w:t>
      </w:r>
      <w:hyperlink r:id="rId101" w:history="1">
        <w:r w:rsidRPr="009060B8">
          <w:t>Решения</w:t>
        </w:r>
      </w:hyperlink>
      <w:r w:rsidRPr="009060B8">
        <w:t xml:space="preserve"> Собрания депутатов Комсомольского района ЧР от 19.11.2010 N 5/21)</w:t>
      </w:r>
    </w:p>
    <w:p w:rsidR="00F8783D" w:rsidRPr="009060B8" w:rsidRDefault="00F8783D">
      <w:pPr>
        <w:pStyle w:val="ConsPlusNormal"/>
        <w:spacing w:before="220"/>
        <w:ind w:firstLine="540"/>
        <w:jc w:val="both"/>
      </w:pPr>
      <w:r w:rsidRPr="009060B8">
        <w:t xml:space="preserve">5. Изменение срока уплаты налогов производится в порядке, предусмотренном Налоговым </w:t>
      </w:r>
      <w:hyperlink r:id="rId102" w:history="1">
        <w:r w:rsidRPr="009060B8">
          <w:t>кодексом</w:t>
        </w:r>
      </w:hyperlink>
      <w:r w:rsidRPr="009060B8">
        <w:t xml:space="preserve"> Российской Федерации.</w:t>
      </w:r>
    </w:p>
    <w:p w:rsidR="00F8783D" w:rsidRPr="009060B8" w:rsidRDefault="00F8783D">
      <w:pPr>
        <w:pStyle w:val="ConsPlusNormal"/>
        <w:jc w:val="both"/>
      </w:pPr>
      <w:r w:rsidRPr="009060B8">
        <w:t xml:space="preserve">(в ред. Решений Собрания депутатов Комсомольского района ЧР от 22.12.2004 </w:t>
      </w:r>
      <w:hyperlink r:id="rId103" w:history="1">
        <w:r w:rsidRPr="009060B8">
          <w:t>N 6/156</w:t>
        </w:r>
      </w:hyperlink>
      <w:r w:rsidRPr="009060B8">
        <w:t xml:space="preserve">, от 16.11.2006 </w:t>
      </w:r>
      <w:hyperlink r:id="rId104" w:history="1">
        <w:r w:rsidRPr="009060B8">
          <w:t>N 7/74</w:t>
        </w:r>
      </w:hyperlink>
      <w:r w:rsidRPr="009060B8">
        <w:t>)</w:t>
      </w:r>
    </w:p>
    <w:p w:rsidR="00F8783D" w:rsidRPr="009060B8" w:rsidRDefault="00F8783D">
      <w:pPr>
        <w:pStyle w:val="ConsPlusNormal"/>
        <w:spacing w:before="220"/>
        <w:ind w:firstLine="540"/>
        <w:jc w:val="both"/>
      </w:pPr>
      <w:r w:rsidRPr="009060B8">
        <w:t>6. Положения настоящей главы применяются также при предоставлении отсрочки или рассрочки по уплате пени и штрафа.</w:t>
      </w:r>
    </w:p>
    <w:p w:rsidR="00F8783D" w:rsidRPr="009060B8" w:rsidRDefault="00F8783D">
      <w:pPr>
        <w:pStyle w:val="ConsPlusNormal"/>
        <w:jc w:val="both"/>
      </w:pPr>
      <w:r w:rsidRPr="009060B8">
        <w:t xml:space="preserve">(п. 6 введен </w:t>
      </w:r>
      <w:hyperlink r:id="rId105" w:history="1">
        <w:r w:rsidRPr="009060B8">
          <w:t>Решением</w:t>
        </w:r>
      </w:hyperlink>
      <w:r w:rsidRPr="009060B8">
        <w:t xml:space="preserve"> Собрания депутатов Комсомольского района ЧР от 03.12.2010 N 7/28)</w:t>
      </w:r>
    </w:p>
    <w:p w:rsidR="00F8783D" w:rsidRPr="009060B8" w:rsidRDefault="00F8783D">
      <w:pPr>
        <w:pStyle w:val="ConsPlusNormal"/>
        <w:spacing w:before="220"/>
        <w:ind w:firstLine="540"/>
        <w:jc w:val="both"/>
      </w:pPr>
      <w:r w:rsidRPr="009060B8">
        <w:t>7. Действие настоящей главы не распространяется на налоговых агентов.</w:t>
      </w:r>
    </w:p>
    <w:p w:rsidR="00F8783D" w:rsidRPr="009060B8" w:rsidRDefault="00F8783D">
      <w:pPr>
        <w:pStyle w:val="ConsPlusNormal"/>
        <w:jc w:val="both"/>
      </w:pPr>
      <w:r w:rsidRPr="009060B8">
        <w:t xml:space="preserve">(п. 7 введен </w:t>
      </w:r>
      <w:hyperlink r:id="rId106" w:history="1">
        <w:r w:rsidRPr="009060B8">
          <w:t>Решением</w:t>
        </w:r>
      </w:hyperlink>
      <w:r w:rsidRPr="009060B8">
        <w:t xml:space="preserve"> Собрания депутатов Комсомольского района ЧР от 03.12.2010 N 7/28)</w:t>
      </w:r>
    </w:p>
    <w:p w:rsidR="00F8783D" w:rsidRPr="009060B8" w:rsidRDefault="00F8783D">
      <w:pPr>
        <w:pStyle w:val="ConsPlusNormal"/>
        <w:jc w:val="both"/>
      </w:pPr>
    </w:p>
    <w:p w:rsidR="00F8783D" w:rsidRPr="009060B8" w:rsidRDefault="00F8783D">
      <w:pPr>
        <w:pStyle w:val="ConsPlusNormal"/>
        <w:ind w:firstLine="540"/>
        <w:jc w:val="both"/>
        <w:outlineLvl w:val="4"/>
      </w:pPr>
      <w:r w:rsidRPr="009060B8">
        <w:t xml:space="preserve">Статья 13. Предоставление отсрочки или рассрочки по уплате местных налогов, зачисляемых </w:t>
      </w:r>
      <w:r w:rsidRPr="009060B8">
        <w:lastRenderedPageBreak/>
        <w:t>в бюджет Комсомольского района</w:t>
      </w:r>
    </w:p>
    <w:p w:rsidR="00F8783D" w:rsidRPr="009060B8" w:rsidRDefault="00F8783D">
      <w:pPr>
        <w:pStyle w:val="ConsPlusNormal"/>
        <w:ind w:firstLine="540"/>
        <w:jc w:val="both"/>
      </w:pPr>
      <w:r w:rsidRPr="009060B8">
        <w:t xml:space="preserve">(в ред. </w:t>
      </w:r>
      <w:hyperlink r:id="rId107" w:history="1">
        <w:r w:rsidRPr="009060B8">
          <w:t>Решения</w:t>
        </w:r>
      </w:hyperlink>
      <w:r w:rsidRPr="009060B8">
        <w:t xml:space="preserve"> Собрания депутатов Комсомольского района ЧР от 22.12.2004 N 6/156)</w:t>
      </w:r>
    </w:p>
    <w:p w:rsidR="00F8783D" w:rsidRPr="009060B8" w:rsidRDefault="00F8783D">
      <w:pPr>
        <w:pStyle w:val="ConsPlusNormal"/>
        <w:jc w:val="both"/>
      </w:pPr>
    </w:p>
    <w:p w:rsidR="00F8783D" w:rsidRPr="009060B8" w:rsidRDefault="00F8783D">
      <w:pPr>
        <w:pStyle w:val="ConsPlusNormal"/>
        <w:ind w:firstLine="540"/>
        <w:jc w:val="both"/>
      </w:pPr>
      <w:r w:rsidRPr="009060B8">
        <w:t xml:space="preserve">1. Отсрочка или рассрочка по уплате налогов представляет собой изменение срока уплаты налога при наличии оснований, предусмотренных Налоговым </w:t>
      </w:r>
      <w:hyperlink r:id="rId108" w:history="1">
        <w:r w:rsidRPr="009060B8">
          <w:t>кодексом</w:t>
        </w:r>
      </w:hyperlink>
      <w:r w:rsidRPr="009060B8">
        <w:t xml:space="preserve"> Российской Федерации и настоящей статьей, на срок, не превышающий один год, соответственно с единовременной или поэтапной уплатой суммы задолженности.</w:t>
      </w:r>
    </w:p>
    <w:p w:rsidR="00F8783D" w:rsidRPr="009060B8" w:rsidRDefault="00F8783D">
      <w:pPr>
        <w:pStyle w:val="ConsPlusNormal"/>
        <w:jc w:val="both"/>
      </w:pPr>
      <w:r w:rsidRPr="009060B8">
        <w:t xml:space="preserve">(в ред. Решений Собрания депутатов Комсомольского района ЧР от 16.11.2006 </w:t>
      </w:r>
      <w:hyperlink r:id="rId109" w:history="1">
        <w:r w:rsidRPr="009060B8">
          <w:t>N 7/74</w:t>
        </w:r>
      </w:hyperlink>
      <w:r w:rsidRPr="009060B8">
        <w:t xml:space="preserve">, от 19.11.2010 </w:t>
      </w:r>
      <w:hyperlink r:id="rId110" w:history="1">
        <w:r w:rsidRPr="009060B8">
          <w:t>N 5/21</w:t>
        </w:r>
      </w:hyperlink>
      <w:r w:rsidRPr="009060B8">
        <w:t>)</w:t>
      </w:r>
    </w:p>
    <w:p w:rsidR="00F8783D" w:rsidRPr="009060B8" w:rsidRDefault="00F8783D">
      <w:pPr>
        <w:pStyle w:val="ConsPlusNormal"/>
        <w:spacing w:before="220"/>
        <w:ind w:firstLine="540"/>
        <w:jc w:val="both"/>
      </w:pPr>
      <w:bookmarkStart w:id="4" w:name="P227"/>
      <w:bookmarkEnd w:id="4"/>
      <w:r w:rsidRPr="009060B8">
        <w:t>2. Отсрочка или рассрочка по уплате налога может быть предоставлена заинтересованному лицу, финансовое положение которого не позволяет уплатить этот налог в установленный срок, однако имеются достаточные основания полагать, что возможность уплаты указанным лицом такого налога возникнет в течение срока, на который предоставляется отсрочка или рассрочка, при наличии хотя бы одного из следующих оснований:</w:t>
      </w:r>
    </w:p>
    <w:p w:rsidR="00F8783D" w:rsidRPr="009060B8" w:rsidRDefault="00F8783D">
      <w:pPr>
        <w:pStyle w:val="ConsPlusNormal"/>
        <w:spacing w:before="220"/>
        <w:ind w:firstLine="540"/>
        <w:jc w:val="both"/>
      </w:pPr>
      <w:bookmarkStart w:id="5" w:name="P228"/>
      <w:bookmarkEnd w:id="5"/>
      <w:r w:rsidRPr="009060B8">
        <w:t>1) причинение этому лицу ущерба в результате стихийного бедствия, технологической катастрофы или иных обстоятельств непреодолимой силы;</w:t>
      </w:r>
    </w:p>
    <w:p w:rsidR="00F8783D" w:rsidRPr="009060B8" w:rsidRDefault="00F8783D">
      <w:pPr>
        <w:pStyle w:val="ConsPlusNormal"/>
        <w:spacing w:before="220"/>
        <w:ind w:firstLine="540"/>
        <w:jc w:val="both"/>
      </w:pPr>
      <w:r w:rsidRPr="009060B8">
        <w:t xml:space="preserve">2) </w:t>
      </w:r>
      <w:proofErr w:type="spellStart"/>
      <w:r w:rsidRPr="009060B8">
        <w:t>непредоставление</w:t>
      </w:r>
      <w:proofErr w:type="spellEnd"/>
      <w:r w:rsidRPr="009060B8">
        <w:t xml:space="preserve"> (несвоевременное предоставление) бюджетных ассигнований и (или) лимитов бюджетных обязательств заинтересованному лицу и (или) </w:t>
      </w:r>
      <w:proofErr w:type="spellStart"/>
      <w:r w:rsidRPr="009060B8">
        <w:t>недоведение</w:t>
      </w:r>
      <w:proofErr w:type="spellEnd"/>
      <w:r w:rsidRPr="009060B8">
        <w:t xml:space="preserve"> (несвоевременное доведение) предельных объемов финансирования расходов до заинтересованного лица - получателя бюджетных средств в объеме, достаточном для своевременного исполнения этим лицом обязанности по уплате налога, а также </w:t>
      </w:r>
      <w:proofErr w:type="spellStart"/>
      <w:r w:rsidRPr="009060B8">
        <w:t>неперечисление</w:t>
      </w:r>
      <w:proofErr w:type="spellEnd"/>
      <w:r w:rsidRPr="009060B8">
        <w:t xml:space="preserve"> (несвоевременное перечисление) заинтересованному лицу из бюджета в объеме, достаточном для своевременного исполнения этим лицом обязанности по уплате налога, денежных средств, в том числе в счет оплаты оказанных этим лицом услуг (выполненных работ, поставленных товаров) для государственных, муниципальных нужд;</w:t>
      </w:r>
    </w:p>
    <w:p w:rsidR="00F8783D" w:rsidRPr="009060B8" w:rsidRDefault="00F8783D">
      <w:pPr>
        <w:pStyle w:val="ConsPlusNormal"/>
        <w:spacing w:before="220"/>
        <w:ind w:firstLine="540"/>
        <w:jc w:val="both"/>
      </w:pPr>
      <w:bookmarkStart w:id="6" w:name="P230"/>
      <w:bookmarkEnd w:id="6"/>
      <w:r w:rsidRPr="009060B8">
        <w:t>3) угроза возникновения признаков несостоятельности (банкротства) заинтересованного лица в случае единовременной уплаты им налога;</w:t>
      </w:r>
    </w:p>
    <w:p w:rsidR="00F8783D" w:rsidRPr="009060B8" w:rsidRDefault="00F8783D">
      <w:pPr>
        <w:pStyle w:val="ConsPlusNormal"/>
        <w:spacing w:before="220"/>
        <w:ind w:firstLine="540"/>
        <w:jc w:val="both"/>
      </w:pPr>
      <w:r w:rsidRPr="009060B8">
        <w:t>4) имущественное положение физического лица (без учета имущества, на которое в соответствии с законодательством Российской Федерации не может быть обращено взыскание) исключает возможность единовременной уплаты налога;</w:t>
      </w:r>
    </w:p>
    <w:p w:rsidR="00F8783D" w:rsidRPr="009060B8" w:rsidRDefault="00F8783D">
      <w:pPr>
        <w:pStyle w:val="ConsPlusNormal"/>
        <w:spacing w:before="220"/>
        <w:ind w:firstLine="540"/>
        <w:jc w:val="both"/>
      </w:pPr>
      <w:r w:rsidRPr="009060B8">
        <w:t>5) производство и (или) реализация товаров, работ или услуг заинтересованным лицом носит сезонный характер;</w:t>
      </w:r>
    </w:p>
    <w:p w:rsidR="00F8783D" w:rsidRPr="009060B8" w:rsidRDefault="00F8783D">
      <w:pPr>
        <w:pStyle w:val="ConsPlusNormal"/>
        <w:spacing w:before="220"/>
        <w:ind w:firstLine="540"/>
        <w:jc w:val="both"/>
      </w:pPr>
      <w:bookmarkStart w:id="7" w:name="P233"/>
      <w:bookmarkEnd w:id="7"/>
      <w:r w:rsidRPr="009060B8">
        <w:t>6) при наличии оснований для предоставления отсрочки или рассрочки по уплате налогов, подлежащих уплате в связи с перемещением товаров через таможенную границу Российской Федерации, установленных таможенным законодательством Российской Федерации.</w:t>
      </w:r>
    </w:p>
    <w:p w:rsidR="00F8783D" w:rsidRPr="009060B8" w:rsidRDefault="00F8783D">
      <w:pPr>
        <w:pStyle w:val="ConsPlusNormal"/>
        <w:jc w:val="both"/>
      </w:pPr>
      <w:r w:rsidRPr="009060B8">
        <w:t xml:space="preserve">(п. 2 в ред. </w:t>
      </w:r>
      <w:hyperlink r:id="rId111" w:history="1">
        <w:r w:rsidRPr="009060B8">
          <w:t>Решения</w:t>
        </w:r>
      </w:hyperlink>
      <w:r w:rsidRPr="009060B8">
        <w:t xml:space="preserve"> Собрания депутатов Комсомольского района ЧР от 19.11.2010 N 5/21)</w:t>
      </w:r>
    </w:p>
    <w:p w:rsidR="00F8783D" w:rsidRPr="009060B8" w:rsidRDefault="00F8783D">
      <w:pPr>
        <w:pStyle w:val="ConsPlusNormal"/>
        <w:spacing w:before="220"/>
        <w:ind w:firstLine="540"/>
        <w:jc w:val="both"/>
      </w:pPr>
      <w:r w:rsidRPr="009060B8">
        <w:t xml:space="preserve">2.1. При наличии оснований, указанных в </w:t>
      </w:r>
      <w:hyperlink w:anchor="P228" w:history="1">
        <w:r w:rsidRPr="009060B8">
          <w:t>подпунктах 1</w:t>
        </w:r>
      </w:hyperlink>
      <w:r w:rsidRPr="009060B8">
        <w:t xml:space="preserve">, </w:t>
      </w:r>
      <w:hyperlink w:anchor="P230" w:history="1">
        <w:r w:rsidRPr="009060B8">
          <w:t>3</w:t>
        </w:r>
      </w:hyperlink>
      <w:r w:rsidRPr="009060B8">
        <w:t xml:space="preserve"> - </w:t>
      </w:r>
      <w:hyperlink w:anchor="P233" w:history="1">
        <w:r w:rsidRPr="009060B8">
          <w:t>6 пункта 2</w:t>
        </w:r>
      </w:hyperlink>
      <w:r w:rsidRPr="009060B8">
        <w:t xml:space="preserve"> настоящей статьи, отсрочка или рассрочка по уплате налога может быть предоставлена организации на сумму, не превышающую стоимость ее чистых активов, физическому лицу - на сумму, не превышающую стоимость его имущества, за исключением имущества, на которое в соответствии с законодательством Российской Федерации не может быть обращено взыскание.</w:t>
      </w:r>
    </w:p>
    <w:p w:rsidR="00F8783D" w:rsidRPr="009060B8" w:rsidRDefault="00F8783D">
      <w:pPr>
        <w:pStyle w:val="ConsPlusNormal"/>
        <w:jc w:val="both"/>
      </w:pPr>
      <w:r w:rsidRPr="009060B8">
        <w:t xml:space="preserve">(п. 2.1 введен </w:t>
      </w:r>
      <w:hyperlink r:id="rId112" w:history="1">
        <w:r w:rsidRPr="009060B8">
          <w:t>Решением</w:t>
        </w:r>
      </w:hyperlink>
      <w:r w:rsidRPr="009060B8">
        <w:t xml:space="preserve"> Собрания депутатов Комсомольского района ЧР от 03.12.2010 N 7/28)</w:t>
      </w:r>
    </w:p>
    <w:p w:rsidR="00F8783D" w:rsidRPr="009060B8" w:rsidRDefault="00F8783D">
      <w:pPr>
        <w:pStyle w:val="ConsPlusNormal"/>
        <w:spacing w:before="220"/>
        <w:ind w:firstLine="540"/>
        <w:jc w:val="both"/>
      </w:pPr>
      <w:r w:rsidRPr="009060B8">
        <w:t>3. Отсрочка или рассрочка по уплате налога может быть предоставлена по одному или нескольким налогам.</w:t>
      </w:r>
    </w:p>
    <w:p w:rsidR="00F8783D" w:rsidRPr="009060B8" w:rsidRDefault="00F8783D">
      <w:pPr>
        <w:pStyle w:val="ConsPlusNormal"/>
        <w:jc w:val="both"/>
      </w:pPr>
      <w:r w:rsidRPr="009060B8">
        <w:t xml:space="preserve">(в ред. </w:t>
      </w:r>
      <w:hyperlink r:id="rId113" w:history="1">
        <w:r w:rsidRPr="009060B8">
          <w:t>Решения</w:t>
        </w:r>
      </w:hyperlink>
      <w:r w:rsidRPr="009060B8">
        <w:t xml:space="preserve"> Собрания депутатов Комсомольского района ЧР от 19.11.2010 N 5/21)</w:t>
      </w:r>
    </w:p>
    <w:p w:rsidR="00F8783D" w:rsidRPr="009060B8" w:rsidRDefault="00F8783D">
      <w:pPr>
        <w:pStyle w:val="ConsPlusNormal"/>
        <w:spacing w:before="220"/>
        <w:ind w:firstLine="540"/>
        <w:jc w:val="both"/>
      </w:pPr>
      <w:r w:rsidRPr="009060B8">
        <w:t xml:space="preserve">4. Если отсрочка или рассрочка по уплате налогов предоставлена по основаниям, указанным в </w:t>
      </w:r>
      <w:hyperlink w:anchor="P227" w:history="1">
        <w:r w:rsidRPr="009060B8">
          <w:t>подпунктах 3</w:t>
        </w:r>
      </w:hyperlink>
      <w:r w:rsidRPr="009060B8">
        <w:t xml:space="preserve">, </w:t>
      </w:r>
      <w:hyperlink w:anchor="P227" w:history="1">
        <w:r w:rsidRPr="009060B8">
          <w:t>4</w:t>
        </w:r>
      </w:hyperlink>
      <w:r w:rsidRPr="009060B8">
        <w:t xml:space="preserve">, </w:t>
      </w:r>
      <w:hyperlink w:anchor="P227" w:history="1">
        <w:r w:rsidRPr="009060B8">
          <w:t>5</w:t>
        </w:r>
      </w:hyperlink>
      <w:r w:rsidRPr="009060B8">
        <w:t xml:space="preserve"> и </w:t>
      </w:r>
      <w:hyperlink w:anchor="P227" w:history="1">
        <w:r w:rsidRPr="009060B8">
          <w:t>6 пункта 2</w:t>
        </w:r>
      </w:hyperlink>
      <w:r w:rsidRPr="009060B8">
        <w:t xml:space="preserve"> настоящей статьи, на сумму задолженности начисляются проценты исходя из ставки, равной одной второй </w:t>
      </w:r>
      <w:hyperlink r:id="rId114" w:history="1">
        <w:r w:rsidRPr="009060B8">
          <w:t>ставки</w:t>
        </w:r>
      </w:hyperlink>
      <w:r w:rsidRPr="009060B8">
        <w:t xml:space="preserve"> рефинансирования Центрального банка Российской Федерации, действовавшей за период отсрочки или рассрочки.</w:t>
      </w:r>
    </w:p>
    <w:p w:rsidR="00F8783D" w:rsidRPr="009060B8" w:rsidRDefault="00F8783D">
      <w:pPr>
        <w:pStyle w:val="ConsPlusNormal"/>
        <w:spacing w:before="220"/>
        <w:ind w:firstLine="540"/>
        <w:jc w:val="both"/>
      </w:pPr>
      <w:r w:rsidRPr="009060B8">
        <w:lastRenderedPageBreak/>
        <w:t xml:space="preserve">Если отсрочка или рассрочка по уплате налогов предоставлена по основаниям, указанным в </w:t>
      </w:r>
      <w:hyperlink w:anchor="P227" w:history="1">
        <w:r w:rsidRPr="009060B8">
          <w:t>подпунктах 1</w:t>
        </w:r>
      </w:hyperlink>
      <w:r w:rsidRPr="009060B8">
        <w:t xml:space="preserve"> и </w:t>
      </w:r>
      <w:hyperlink w:anchor="P227" w:history="1">
        <w:r w:rsidRPr="009060B8">
          <w:t>2 пункта 2</w:t>
        </w:r>
      </w:hyperlink>
      <w:r w:rsidRPr="009060B8">
        <w:t xml:space="preserve"> настоящей статьи, на сумму задолженности проценты не начисляются.</w:t>
      </w:r>
    </w:p>
    <w:p w:rsidR="00F8783D" w:rsidRPr="009060B8" w:rsidRDefault="00F8783D">
      <w:pPr>
        <w:pStyle w:val="ConsPlusNormal"/>
        <w:spacing w:before="220"/>
        <w:ind w:firstLine="540"/>
        <w:jc w:val="both"/>
      </w:pPr>
      <w:r w:rsidRPr="009060B8">
        <w:t xml:space="preserve">5. Решение о предоставлении отсрочки или рассрочки по уплате налога или об отказе в ее предоставлении принимается в порядке, предусмотренном </w:t>
      </w:r>
      <w:hyperlink r:id="rId115" w:history="1">
        <w:r w:rsidRPr="009060B8">
          <w:t>статьей 64</w:t>
        </w:r>
      </w:hyperlink>
      <w:r w:rsidRPr="009060B8">
        <w:t xml:space="preserve"> Налогового кодекса Российской Федерации.</w:t>
      </w:r>
    </w:p>
    <w:p w:rsidR="00F8783D" w:rsidRPr="009060B8" w:rsidRDefault="00F8783D">
      <w:pPr>
        <w:pStyle w:val="ConsPlusNormal"/>
        <w:spacing w:before="220"/>
        <w:ind w:firstLine="540"/>
        <w:jc w:val="both"/>
      </w:pPr>
      <w:r w:rsidRPr="009060B8">
        <w:t xml:space="preserve">6. Утратил силу. - </w:t>
      </w:r>
      <w:hyperlink r:id="rId116" w:history="1">
        <w:r w:rsidRPr="009060B8">
          <w:t>Решение</w:t>
        </w:r>
      </w:hyperlink>
      <w:r w:rsidRPr="009060B8">
        <w:t xml:space="preserve"> Собрания депутатов Комсомольского района ЧР от 03.12.2010 N 7/28.</w:t>
      </w:r>
    </w:p>
    <w:p w:rsidR="00F8783D" w:rsidRPr="009060B8" w:rsidRDefault="00F8783D">
      <w:pPr>
        <w:pStyle w:val="ConsPlusNormal"/>
        <w:jc w:val="both"/>
      </w:pPr>
    </w:p>
    <w:p w:rsidR="00F8783D" w:rsidRPr="009060B8" w:rsidRDefault="00F8783D">
      <w:pPr>
        <w:pStyle w:val="ConsPlusNormal"/>
        <w:ind w:firstLine="540"/>
        <w:jc w:val="both"/>
        <w:outlineLvl w:val="4"/>
      </w:pPr>
      <w:r w:rsidRPr="009060B8">
        <w:t xml:space="preserve">Статья 14. Утратила силу. - </w:t>
      </w:r>
      <w:hyperlink r:id="rId117" w:history="1">
        <w:r w:rsidRPr="009060B8">
          <w:t>Решение</w:t>
        </w:r>
      </w:hyperlink>
      <w:r w:rsidRPr="009060B8">
        <w:t xml:space="preserve"> Собрания депутатов Комсомольского района ЧР от 16.11.2006 N 7/74.</w:t>
      </w:r>
    </w:p>
    <w:p w:rsidR="00F8783D" w:rsidRPr="009060B8" w:rsidRDefault="00F8783D">
      <w:pPr>
        <w:pStyle w:val="ConsPlusNormal"/>
        <w:jc w:val="both"/>
      </w:pPr>
    </w:p>
    <w:p w:rsidR="00F8783D" w:rsidRPr="009060B8" w:rsidRDefault="00F8783D">
      <w:pPr>
        <w:pStyle w:val="ConsPlusNormal"/>
        <w:ind w:firstLine="540"/>
        <w:jc w:val="both"/>
        <w:outlineLvl w:val="4"/>
      </w:pPr>
      <w:r w:rsidRPr="009060B8">
        <w:t>Статья 15. Инвестиционный налоговый кредит</w:t>
      </w:r>
    </w:p>
    <w:p w:rsidR="00F8783D" w:rsidRPr="009060B8" w:rsidRDefault="00F8783D">
      <w:pPr>
        <w:pStyle w:val="ConsPlusNormal"/>
        <w:ind w:firstLine="540"/>
        <w:jc w:val="both"/>
      </w:pPr>
      <w:r w:rsidRPr="009060B8">
        <w:t xml:space="preserve">(в ред. </w:t>
      </w:r>
      <w:hyperlink r:id="rId118" w:history="1">
        <w:r w:rsidRPr="009060B8">
          <w:t>Решения</w:t>
        </w:r>
      </w:hyperlink>
      <w:r w:rsidRPr="009060B8">
        <w:t xml:space="preserve"> Собрания депутатов Комсомольского района ЧР от 22.12.2004 N 6/156)</w:t>
      </w:r>
    </w:p>
    <w:p w:rsidR="00F8783D" w:rsidRPr="009060B8" w:rsidRDefault="00F8783D">
      <w:pPr>
        <w:pStyle w:val="ConsPlusNormal"/>
        <w:jc w:val="both"/>
      </w:pPr>
    </w:p>
    <w:p w:rsidR="00F8783D" w:rsidRPr="009060B8" w:rsidRDefault="00F8783D">
      <w:pPr>
        <w:pStyle w:val="ConsPlusNormal"/>
        <w:ind w:firstLine="540"/>
        <w:jc w:val="both"/>
      </w:pPr>
      <w:r w:rsidRPr="009060B8">
        <w:t xml:space="preserve">1. Инвестиционный налоговый кредит представляет собой такое изменение срока уплаты налога, при котором организации при наличии оснований, указанных в </w:t>
      </w:r>
      <w:hyperlink w:anchor="P254" w:history="1">
        <w:r w:rsidRPr="009060B8">
          <w:t>статье 16</w:t>
        </w:r>
      </w:hyperlink>
      <w:r w:rsidRPr="009060B8">
        <w:t xml:space="preserve"> настоящего Положения, предоставляется возможность в течение определенного срока и в определенных пределах уменьшать свои платежи по налогу с последующей поэтапной уплатой суммы кредита и начисленных процентов.</w:t>
      </w:r>
    </w:p>
    <w:p w:rsidR="00F8783D" w:rsidRPr="009060B8" w:rsidRDefault="00F8783D">
      <w:pPr>
        <w:pStyle w:val="ConsPlusNormal"/>
        <w:spacing w:before="220"/>
        <w:ind w:firstLine="540"/>
        <w:jc w:val="both"/>
      </w:pPr>
      <w:r w:rsidRPr="009060B8">
        <w:t>2. Финансовый отдел администрации Комсомольского района согласовывает решение о предоставлении инвестиционного налогового кредита после одобрения администрацией Комсомольского района предоставленного организацией инвестиционного проекта.</w:t>
      </w:r>
    </w:p>
    <w:p w:rsidR="00F8783D" w:rsidRPr="009060B8" w:rsidRDefault="00F8783D">
      <w:pPr>
        <w:pStyle w:val="ConsPlusNormal"/>
        <w:spacing w:before="220"/>
        <w:ind w:firstLine="540"/>
        <w:jc w:val="both"/>
      </w:pPr>
      <w:r w:rsidRPr="009060B8">
        <w:t>3. Инвестиционный налоговый кредит может быть предоставлен на срок от одного года до пяти лет.</w:t>
      </w:r>
    </w:p>
    <w:p w:rsidR="00F8783D" w:rsidRPr="009060B8" w:rsidRDefault="00F8783D">
      <w:pPr>
        <w:pStyle w:val="ConsPlusNormal"/>
        <w:spacing w:before="220"/>
        <w:ind w:firstLine="540"/>
        <w:jc w:val="both"/>
      </w:pPr>
      <w:r w:rsidRPr="009060B8">
        <w:t xml:space="preserve">4. Утратил силу. - </w:t>
      </w:r>
      <w:hyperlink r:id="rId119" w:history="1">
        <w:r w:rsidRPr="009060B8">
          <w:t>Решение</w:t>
        </w:r>
      </w:hyperlink>
      <w:r w:rsidRPr="009060B8">
        <w:t xml:space="preserve"> Собрания депутатов Комсомольского района ЧР от 16.11.2006 N 7/74.</w:t>
      </w:r>
    </w:p>
    <w:p w:rsidR="00F8783D" w:rsidRPr="009060B8" w:rsidRDefault="00F8783D">
      <w:pPr>
        <w:pStyle w:val="ConsPlusNormal"/>
        <w:jc w:val="both"/>
      </w:pPr>
    </w:p>
    <w:p w:rsidR="00F8783D" w:rsidRPr="009060B8" w:rsidRDefault="00F8783D">
      <w:pPr>
        <w:pStyle w:val="ConsPlusNormal"/>
        <w:ind w:firstLine="540"/>
        <w:jc w:val="both"/>
        <w:outlineLvl w:val="4"/>
      </w:pPr>
      <w:bookmarkStart w:id="8" w:name="P254"/>
      <w:bookmarkEnd w:id="8"/>
      <w:r w:rsidRPr="009060B8">
        <w:t>Статья 16. Порядок и условия предоставления инвестиционного налогового кредита</w:t>
      </w:r>
    </w:p>
    <w:p w:rsidR="00F8783D" w:rsidRPr="009060B8" w:rsidRDefault="00F8783D">
      <w:pPr>
        <w:pStyle w:val="ConsPlusNormal"/>
        <w:ind w:firstLine="540"/>
        <w:jc w:val="both"/>
      </w:pPr>
      <w:r w:rsidRPr="009060B8">
        <w:t xml:space="preserve">(в ред. </w:t>
      </w:r>
      <w:hyperlink r:id="rId120" w:history="1">
        <w:r w:rsidRPr="009060B8">
          <w:t>Решения</w:t>
        </w:r>
      </w:hyperlink>
      <w:r w:rsidRPr="009060B8">
        <w:t xml:space="preserve"> Собрания депутатов Комсомольского района ЧР от 22.12.2004 N 6/156)</w:t>
      </w:r>
    </w:p>
    <w:p w:rsidR="00F8783D" w:rsidRPr="009060B8" w:rsidRDefault="00F8783D">
      <w:pPr>
        <w:pStyle w:val="ConsPlusNormal"/>
        <w:jc w:val="both"/>
      </w:pPr>
    </w:p>
    <w:p w:rsidR="00F8783D" w:rsidRPr="009060B8" w:rsidRDefault="00F8783D">
      <w:pPr>
        <w:pStyle w:val="ConsPlusNormal"/>
        <w:ind w:firstLine="540"/>
        <w:jc w:val="both"/>
      </w:pPr>
      <w:r w:rsidRPr="009060B8">
        <w:t>1. Инвестиционный налоговый кредит может быть предоставлен организации, являющейся налогоплательщиком соответствующего налога, при наличии хотя бы одного из следующих оснований:</w:t>
      </w:r>
    </w:p>
    <w:p w:rsidR="00F8783D" w:rsidRPr="009060B8" w:rsidRDefault="00F8783D">
      <w:pPr>
        <w:pStyle w:val="ConsPlusNormal"/>
        <w:spacing w:before="220"/>
        <w:ind w:firstLine="540"/>
        <w:jc w:val="both"/>
      </w:pPr>
      <w:r w:rsidRPr="009060B8">
        <w:t>1) проведение этой организацией научно-исследовательских или опытно-конструкторских работ либо технического перевооружения собственного производства, в том числе направленного на создание рабочих мест для инвалидов или защиту окружающей среды от загрязнения промышленными отходами и (или) повышение энергетической эффективности производства товаров, выполнения работ, оказания услуг;</w:t>
      </w:r>
    </w:p>
    <w:p w:rsidR="00F8783D" w:rsidRPr="009060B8" w:rsidRDefault="00F8783D">
      <w:pPr>
        <w:pStyle w:val="ConsPlusNormal"/>
        <w:jc w:val="both"/>
      </w:pPr>
      <w:r w:rsidRPr="009060B8">
        <w:t xml:space="preserve">(в ред. </w:t>
      </w:r>
      <w:hyperlink r:id="rId121" w:history="1">
        <w:r w:rsidRPr="009060B8">
          <w:t>Решения</w:t>
        </w:r>
      </w:hyperlink>
      <w:r w:rsidRPr="009060B8">
        <w:t xml:space="preserve"> Собрания депутатов Комсомольского района ЧР от 03.12.2010 N 7/28)</w:t>
      </w:r>
    </w:p>
    <w:p w:rsidR="00F8783D" w:rsidRPr="009060B8" w:rsidRDefault="00F8783D">
      <w:pPr>
        <w:pStyle w:val="ConsPlusNormal"/>
        <w:spacing w:before="220"/>
        <w:ind w:firstLine="540"/>
        <w:jc w:val="both"/>
      </w:pPr>
      <w:r w:rsidRPr="009060B8">
        <w:t>2) осуществление этой организацией внедренческой или инновационной деятельности, в том числе создание новых или совершенствование применяемых технологий, создание новых видов сырья или материалов;</w:t>
      </w:r>
    </w:p>
    <w:p w:rsidR="00F8783D" w:rsidRPr="009060B8" w:rsidRDefault="00F8783D">
      <w:pPr>
        <w:pStyle w:val="ConsPlusNormal"/>
        <w:spacing w:before="220"/>
        <w:ind w:firstLine="540"/>
        <w:jc w:val="both"/>
      </w:pPr>
      <w:r w:rsidRPr="009060B8">
        <w:t>3) выполнение этой организацией особо важного заказа по социально-экономическому развитию региона или предоставление ею особо важных услуг населению;</w:t>
      </w:r>
    </w:p>
    <w:p w:rsidR="00F8783D" w:rsidRPr="009060B8" w:rsidRDefault="00F8783D">
      <w:pPr>
        <w:pStyle w:val="ConsPlusNormal"/>
        <w:spacing w:before="220"/>
        <w:ind w:firstLine="540"/>
        <w:jc w:val="both"/>
      </w:pPr>
      <w:r w:rsidRPr="009060B8">
        <w:t>4) выполнение организацией государственного оборонного заказа;</w:t>
      </w:r>
    </w:p>
    <w:p w:rsidR="00F8783D" w:rsidRPr="009060B8" w:rsidRDefault="00F8783D">
      <w:pPr>
        <w:pStyle w:val="ConsPlusNormal"/>
        <w:jc w:val="both"/>
      </w:pPr>
      <w:r w:rsidRPr="009060B8">
        <w:t>(</w:t>
      </w:r>
      <w:proofErr w:type="spellStart"/>
      <w:r w:rsidRPr="009060B8">
        <w:t>пп</w:t>
      </w:r>
      <w:proofErr w:type="spellEnd"/>
      <w:r w:rsidRPr="009060B8">
        <w:t xml:space="preserve">. 4 введен </w:t>
      </w:r>
      <w:hyperlink r:id="rId122" w:history="1">
        <w:r w:rsidRPr="009060B8">
          <w:t>Решением</w:t>
        </w:r>
      </w:hyperlink>
      <w:r w:rsidRPr="009060B8">
        <w:t xml:space="preserve"> Собрания депутатов Комсомольского района ЧР от 03.12.2010 N 7/28)</w:t>
      </w:r>
    </w:p>
    <w:p w:rsidR="00F8783D" w:rsidRPr="009060B8" w:rsidRDefault="00F8783D">
      <w:pPr>
        <w:pStyle w:val="ConsPlusNormal"/>
        <w:spacing w:before="220"/>
        <w:ind w:firstLine="540"/>
        <w:jc w:val="both"/>
      </w:pPr>
      <w:r w:rsidRPr="009060B8">
        <w:t xml:space="preserve">5) осуществление этой организацией инвестиций в создание объектов, имеющих наивысший класс энергетической эффективности, в том числе многоквартирных домов, и (или) относящихся к возобновляемым источникам энергии, и (или) относящихся к объектам по производству тепловой </w:t>
      </w:r>
      <w:r w:rsidRPr="009060B8">
        <w:lastRenderedPageBreak/>
        <w:t>энергии, электрической энергии, имеющим коэффициент полезного действия более чем 57 процентов, и (или) иных объектов, технологий, имеющих высокую энергетическую эффективность, в соответствии с перечнем, утвержденным Правительством Российской Федерации.</w:t>
      </w:r>
    </w:p>
    <w:p w:rsidR="00F8783D" w:rsidRPr="009060B8" w:rsidRDefault="00F8783D">
      <w:pPr>
        <w:pStyle w:val="ConsPlusNormal"/>
        <w:jc w:val="both"/>
      </w:pPr>
      <w:r w:rsidRPr="009060B8">
        <w:t>(</w:t>
      </w:r>
      <w:proofErr w:type="spellStart"/>
      <w:r w:rsidRPr="009060B8">
        <w:t>пп</w:t>
      </w:r>
      <w:proofErr w:type="spellEnd"/>
      <w:r w:rsidRPr="009060B8">
        <w:t xml:space="preserve">. 5 введен </w:t>
      </w:r>
      <w:hyperlink r:id="rId123" w:history="1">
        <w:r w:rsidRPr="009060B8">
          <w:t>Решением</w:t>
        </w:r>
      </w:hyperlink>
      <w:r w:rsidRPr="009060B8">
        <w:t xml:space="preserve"> Собрания депутатов Комсомольского района ЧР от 03.12.2010 N 7/28)</w:t>
      </w:r>
    </w:p>
    <w:p w:rsidR="00F8783D" w:rsidRPr="009060B8" w:rsidRDefault="00F8783D">
      <w:pPr>
        <w:pStyle w:val="ConsPlusNormal"/>
        <w:spacing w:before="220"/>
        <w:ind w:firstLine="540"/>
        <w:jc w:val="both"/>
      </w:pPr>
      <w:r w:rsidRPr="009060B8">
        <w:t>2. Основания для получения инвестиционного налогового кредита должны быть документально подтверждены заинтересованной организацией.</w:t>
      </w:r>
    </w:p>
    <w:p w:rsidR="00F8783D" w:rsidRPr="009060B8" w:rsidRDefault="00F8783D">
      <w:pPr>
        <w:pStyle w:val="ConsPlusNormal"/>
        <w:spacing w:before="220"/>
        <w:ind w:firstLine="540"/>
        <w:jc w:val="both"/>
      </w:pPr>
      <w:r w:rsidRPr="009060B8">
        <w:t>Проверку наличия оснований для предоставления инвестиционного налогового кредита и выдачу заключения на инвестиционный проект осуществляет исполнительный орган местного самоуправления Комсомольского района.</w:t>
      </w:r>
    </w:p>
    <w:p w:rsidR="00F8783D" w:rsidRPr="009060B8" w:rsidRDefault="00F8783D">
      <w:pPr>
        <w:pStyle w:val="ConsPlusNormal"/>
        <w:jc w:val="both"/>
      </w:pPr>
      <w:r w:rsidRPr="009060B8">
        <w:t xml:space="preserve">(п. 2 в ред. </w:t>
      </w:r>
      <w:hyperlink r:id="rId124" w:history="1">
        <w:r w:rsidRPr="009060B8">
          <w:t>Решения</w:t>
        </w:r>
      </w:hyperlink>
      <w:r w:rsidRPr="009060B8">
        <w:t xml:space="preserve"> Собрания депутатов Комсомольского района ЧР от 03.12.2010 N 7/28)</w:t>
      </w:r>
    </w:p>
    <w:p w:rsidR="00F8783D" w:rsidRPr="009060B8" w:rsidRDefault="00F8783D">
      <w:pPr>
        <w:pStyle w:val="ConsPlusNormal"/>
        <w:spacing w:before="220"/>
        <w:ind w:firstLine="540"/>
        <w:jc w:val="both"/>
      </w:pPr>
      <w:r w:rsidRPr="009060B8">
        <w:t>3. Обязательным условием для предоставления инвестиционного налогового кредита по местным налогам является отсутствие задолженности по уплате местных налогов.</w:t>
      </w:r>
    </w:p>
    <w:p w:rsidR="00F8783D" w:rsidRPr="009060B8" w:rsidRDefault="00F8783D">
      <w:pPr>
        <w:pStyle w:val="ConsPlusNormal"/>
        <w:jc w:val="both"/>
      </w:pPr>
    </w:p>
    <w:p w:rsidR="00F8783D" w:rsidRPr="009060B8" w:rsidRDefault="00F8783D">
      <w:pPr>
        <w:pStyle w:val="ConsPlusNormal"/>
        <w:ind w:firstLine="540"/>
        <w:jc w:val="both"/>
        <w:outlineLvl w:val="4"/>
      </w:pPr>
      <w:r w:rsidRPr="009060B8">
        <w:t>Статья 17. Прекращение действия отсрочки, рассрочки или инвестиционного налогового кредита</w:t>
      </w:r>
    </w:p>
    <w:p w:rsidR="00F8783D" w:rsidRPr="009060B8" w:rsidRDefault="00F8783D">
      <w:pPr>
        <w:pStyle w:val="ConsPlusNormal"/>
        <w:jc w:val="both"/>
      </w:pPr>
      <w:r w:rsidRPr="009060B8">
        <w:t xml:space="preserve">(в ред. </w:t>
      </w:r>
      <w:hyperlink r:id="rId125" w:history="1">
        <w:r w:rsidRPr="009060B8">
          <w:t>Решения</w:t>
        </w:r>
      </w:hyperlink>
      <w:r w:rsidRPr="009060B8">
        <w:t xml:space="preserve"> Собрания депутатов Комсомольского района ЧР от 16.11.2006 N 7/74)</w:t>
      </w:r>
    </w:p>
    <w:p w:rsidR="00F8783D" w:rsidRPr="009060B8" w:rsidRDefault="00F8783D">
      <w:pPr>
        <w:pStyle w:val="ConsPlusNormal"/>
        <w:jc w:val="both"/>
      </w:pPr>
    </w:p>
    <w:p w:rsidR="00F8783D" w:rsidRPr="009060B8" w:rsidRDefault="00F8783D">
      <w:pPr>
        <w:pStyle w:val="ConsPlusNormal"/>
        <w:ind w:firstLine="540"/>
        <w:jc w:val="both"/>
      </w:pPr>
      <w:r w:rsidRPr="009060B8">
        <w:t xml:space="preserve">Действие отсрочки, рассрочки или инвестиционного налогового кредита прекращается в случаях, предусмотренных </w:t>
      </w:r>
      <w:hyperlink r:id="rId126" w:history="1">
        <w:r w:rsidRPr="009060B8">
          <w:t>статьей 68</w:t>
        </w:r>
      </w:hyperlink>
      <w:r w:rsidRPr="009060B8">
        <w:t xml:space="preserve"> Налогового кодекса Российской Федерации.</w:t>
      </w:r>
    </w:p>
    <w:p w:rsidR="00F8783D" w:rsidRPr="009060B8" w:rsidRDefault="00F8783D">
      <w:pPr>
        <w:pStyle w:val="ConsPlusNormal"/>
        <w:jc w:val="both"/>
      </w:pPr>
      <w:r w:rsidRPr="009060B8">
        <w:t xml:space="preserve">(в ред. </w:t>
      </w:r>
      <w:hyperlink r:id="rId127" w:history="1">
        <w:r w:rsidRPr="009060B8">
          <w:t>Решения</w:t>
        </w:r>
      </w:hyperlink>
      <w:r w:rsidRPr="009060B8">
        <w:t xml:space="preserve"> Собрания депутатов Комсомольского района ЧР от 16.11.2006 N 7/74)</w:t>
      </w:r>
    </w:p>
    <w:p w:rsidR="00F8783D" w:rsidRPr="009060B8" w:rsidRDefault="00F8783D">
      <w:pPr>
        <w:pStyle w:val="ConsPlusNormal"/>
        <w:jc w:val="both"/>
      </w:pPr>
    </w:p>
    <w:p w:rsidR="00F8783D" w:rsidRPr="009060B8" w:rsidRDefault="00F8783D">
      <w:pPr>
        <w:pStyle w:val="ConsPlusNormal"/>
        <w:jc w:val="center"/>
        <w:outlineLvl w:val="1"/>
      </w:pPr>
      <w:r w:rsidRPr="009060B8">
        <w:t>Часть вторая</w:t>
      </w:r>
    </w:p>
    <w:p w:rsidR="00F8783D" w:rsidRPr="009060B8" w:rsidRDefault="00F8783D">
      <w:pPr>
        <w:pStyle w:val="ConsPlusNormal"/>
        <w:jc w:val="both"/>
      </w:pPr>
    </w:p>
    <w:p w:rsidR="00F8783D" w:rsidRPr="009060B8" w:rsidRDefault="00F8783D">
      <w:pPr>
        <w:pStyle w:val="ConsPlusNormal"/>
        <w:jc w:val="center"/>
        <w:outlineLvl w:val="2"/>
      </w:pPr>
      <w:r w:rsidRPr="009060B8">
        <w:t>Раздел III. МЕСТНЫЕ НАЛОГИ</w:t>
      </w:r>
    </w:p>
    <w:p w:rsidR="00F8783D" w:rsidRPr="009060B8" w:rsidRDefault="00F8783D">
      <w:pPr>
        <w:pStyle w:val="ConsPlusNormal"/>
        <w:jc w:val="both"/>
      </w:pPr>
    </w:p>
    <w:p w:rsidR="00F8783D" w:rsidRPr="009060B8" w:rsidRDefault="00F8783D">
      <w:pPr>
        <w:pStyle w:val="ConsPlusNormal"/>
        <w:ind w:firstLine="540"/>
        <w:jc w:val="both"/>
      </w:pPr>
      <w:r w:rsidRPr="009060B8">
        <w:t xml:space="preserve">Утратил силу с 1 января 2009 года. - </w:t>
      </w:r>
      <w:hyperlink r:id="rId128" w:history="1">
        <w:r w:rsidRPr="009060B8">
          <w:t>Решение</w:t>
        </w:r>
      </w:hyperlink>
      <w:r w:rsidRPr="009060B8">
        <w:t xml:space="preserve"> Собрания депутатов Комсомольского района ЧР от 17.11.2008 N 4/197.</w:t>
      </w:r>
    </w:p>
    <w:p w:rsidR="00F8783D" w:rsidRPr="009060B8" w:rsidRDefault="00F8783D">
      <w:pPr>
        <w:pStyle w:val="ConsPlusNormal"/>
        <w:jc w:val="both"/>
      </w:pPr>
    </w:p>
    <w:p w:rsidR="00F8783D" w:rsidRPr="009060B8" w:rsidRDefault="00881E8D">
      <w:pPr>
        <w:pStyle w:val="ConsPlusTitle"/>
        <w:jc w:val="center"/>
        <w:outlineLvl w:val="2"/>
      </w:pPr>
      <w:hyperlink r:id="rId129" w:history="1">
        <w:r w:rsidR="00F8783D" w:rsidRPr="009060B8">
          <w:t>Раздел III</w:t>
        </w:r>
      </w:hyperlink>
      <w:r w:rsidR="00F8783D" w:rsidRPr="009060B8">
        <w:t>. СИСТЕМА НАЛОГООБЛОЖЕНИЯ В ВИДЕ ЕДИНОГО НАЛОГА</w:t>
      </w:r>
    </w:p>
    <w:p w:rsidR="00F8783D" w:rsidRPr="009060B8" w:rsidRDefault="00F8783D">
      <w:pPr>
        <w:pStyle w:val="ConsPlusTitle"/>
        <w:jc w:val="center"/>
      </w:pPr>
      <w:r w:rsidRPr="009060B8">
        <w:t>НА ВМЕНЕННЫЙ ДОХОД ДЛЯ ОТДЕЛЬНЫХ ВИДОВ ДЕЯТЕЛЬНОСТИ</w:t>
      </w:r>
    </w:p>
    <w:p w:rsidR="00F8783D" w:rsidRPr="009060B8" w:rsidRDefault="00F8783D">
      <w:pPr>
        <w:pStyle w:val="ConsPlusNormal"/>
        <w:jc w:val="center"/>
      </w:pPr>
      <w:r w:rsidRPr="009060B8">
        <w:t xml:space="preserve">(введен </w:t>
      </w:r>
      <w:hyperlink r:id="rId130" w:history="1">
        <w:r w:rsidRPr="009060B8">
          <w:t>Решением</w:t>
        </w:r>
      </w:hyperlink>
      <w:r w:rsidRPr="009060B8">
        <w:t xml:space="preserve"> Собрания депутатов Комсомольского района ЧР</w:t>
      </w:r>
    </w:p>
    <w:p w:rsidR="00F8783D" w:rsidRPr="009060B8" w:rsidRDefault="00F8783D">
      <w:pPr>
        <w:pStyle w:val="ConsPlusNormal"/>
        <w:jc w:val="center"/>
      </w:pPr>
      <w:r w:rsidRPr="009060B8">
        <w:t>от 15.11.2005 N 4/19)</w:t>
      </w:r>
    </w:p>
    <w:p w:rsidR="00F8783D" w:rsidRPr="009060B8" w:rsidRDefault="00F8783D">
      <w:pPr>
        <w:pStyle w:val="ConsPlusNormal"/>
        <w:jc w:val="both"/>
      </w:pPr>
    </w:p>
    <w:p w:rsidR="00F8783D" w:rsidRPr="009060B8" w:rsidRDefault="00F8783D">
      <w:pPr>
        <w:pStyle w:val="ConsPlusNormal"/>
        <w:jc w:val="center"/>
        <w:outlineLvl w:val="3"/>
      </w:pPr>
      <w:r w:rsidRPr="009060B8">
        <w:t>Глава 11.1. СИСТЕМА НАЛОГООБЛОЖЕНИЯ В ВИДЕ ЕДИНОГО НАЛОГА</w:t>
      </w:r>
    </w:p>
    <w:p w:rsidR="00F8783D" w:rsidRPr="009060B8" w:rsidRDefault="00F8783D">
      <w:pPr>
        <w:pStyle w:val="ConsPlusNormal"/>
        <w:jc w:val="center"/>
      </w:pPr>
      <w:r w:rsidRPr="009060B8">
        <w:t>НА ВМЕНЕННЫЙ ДОХОД ДЛЯ ОТДЕЛЬНЫХ ВИДОВ ДЕЯТЕЛЬНОСТИ</w:t>
      </w:r>
    </w:p>
    <w:p w:rsidR="00F8783D" w:rsidRPr="009060B8" w:rsidRDefault="00F8783D">
      <w:pPr>
        <w:pStyle w:val="ConsPlusNormal"/>
        <w:jc w:val="both"/>
      </w:pPr>
    </w:p>
    <w:p w:rsidR="00F8783D" w:rsidRPr="009060B8" w:rsidRDefault="00F8783D">
      <w:pPr>
        <w:pStyle w:val="ConsPlusNormal"/>
        <w:ind w:firstLine="540"/>
        <w:jc w:val="both"/>
        <w:outlineLvl w:val="4"/>
      </w:pPr>
      <w:r w:rsidRPr="009060B8">
        <w:t>Статья 46.1. Общие положения</w:t>
      </w:r>
    </w:p>
    <w:p w:rsidR="00F8783D" w:rsidRPr="009060B8" w:rsidRDefault="00F8783D">
      <w:pPr>
        <w:pStyle w:val="ConsPlusNormal"/>
        <w:jc w:val="both"/>
      </w:pPr>
    </w:p>
    <w:p w:rsidR="00F8783D" w:rsidRPr="009060B8" w:rsidRDefault="00F8783D">
      <w:pPr>
        <w:pStyle w:val="ConsPlusNormal"/>
        <w:ind w:firstLine="540"/>
        <w:jc w:val="both"/>
      </w:pPr>
      <w:r w:rsidRPr="009060B8">
        <w:t xml:space="preserve">1. Система налогообложения в виде единого налога на вмененный доход для отдельных видов деятельности устанавливается </w:t>
      </w:r>
      <w:hyperlink r:id="rId131" w:history="1">
        <w:r w:rsidRPr="009060B8">
          <w:t>главой 26.3</w:t>
        </w:r>
      </w:hyperlink>
      <w:r w:rsidRPr="009060B8">
        <w:t xml:space="preserve"> Налогового кодекса, вводится в действие решением районного Собрания депутатов и применяется наряду с общей системой налогообложения, предусмотренной законодательством Российской Федерации о налогах и сборах.</w:t>
      </w:r>
    </w:p>
    <w:p w:rsidR="00F8783D" w:rsidRPr="009060B8" w:rsidRDefault="00F8783D">
      <w:pPr>
        <w:pStyle w:val="ConsPlusNormal"/>
        <w:spacing w:before="220"/>
        <w:ind w:firstLine="540"/>
        <w:jc w:val="both"/>
      </w:pPr>
      <w:bookmarkStart w:id="9" w:name="P294"/>
      <w:bookmarkEnd w:id="9"/>
      <w:r w:rsidRPr="009060B8">
        <w:t>2. Система налогообложения в виде единого налога на вмененный доход применяется на территории Комсомольского района в отношении следующих видов деятельности:</w:t>
      </w:r>
    </w:p>
    <w:p w:rsidR="00F8783D" w:rsidRPr="009060B8" w:rsidRDefault="00F8783D">
      <w:pPr>
        <w:pStyle w:val="ConsPlusNormal"/>
        <w:spacing w:before="220"/>
        <w:ind w:firstLine="540"/>
        <w:jc w:val="both"/>
      </w:pPr>
      <w:r w:rsidRPr="009060B8">
        <w:t xml:space="preserve">1) оказания бытовых услуг. Коды видов деятельности в соответствии с Общероссийским </w:t>
      </w:r>
      <w:hyperlink r:id="rId132" w:history="1">
        <w:r w:rsidRPr="009060B8">
          <w:t>классификатором</w:t>
        </w:r>
      </w:hyperlink>
      <w:r w:rsidRPr="009060B8">
        <w:t xml:space="preserve"> видов экономической деятельности и коды услуг в соответствии с Общероссийским </w:t>
      </w:r>
      <w:hyperlink r:id="rId133" w:history="1">
        <w:r w:rsidRPr="009060B8">
          <w:t>классификатором</w:t>
        </w:r>
      </w:hyperlink>
      <w:r w:rsidRPr="009060B8">
        <w:t xml:space="preserve"> продукции по видам экономической деятельности, относящихся к бытовым услугам, определяются Правительством Российской Федерации;</w:t>
      </w:r>
    </w:p>
    <w:p w:rsidR="00F8783D" w:rsidRPr="009060B8" w:rsidRDefault="00F8783D">
      <w:pPr>
        <w:pStyle w:val="ConsPlusNormal"/>
        <w:jc w:val="both"/>
      </w:pPr>
      <w:r w:rsidRPr="009060B8">
        <w:t>(</w:t>
      </w:r>
      <w:proofErr w:type="spellStart"/>
      <w:r w:rsidRPr="009060B8">
        <w:t>пп</w:t>
      </w:r>
      <w:proofErr w:type="spellEnd"/>
      <w:r w:rsidRPr="009060B8">
        <w:t xml:space="preserve">. 1 в ред. </w:t>
      </w:r>
      <w:hyperlink r:id="rId134" w:history="1">
        <w:r w:rsidRPr="009060B8">
          <w:t>Решения</w:t>
        </w:r>
      </w:hyperlink>
      <w:r w:rsidRPr="009060B8">
        <w:t xml:space="preserve"> Собрания депутатов Комсомольского района ЧР от 06.04.2017 N 4/94)</w:t>
      </w:r>
    </w:p>
    <w:p w:rsidR="00F8783D" w:rsidRPr="009060B8" w:rsidRDefault="00F8783D">
      <w:pPr>
        <w:pStyle w:val="ConsPlusNormal"/>
        <w:spacing w:before="220"/>
        <w:ind w:firstLine="540"/>
        <w:jc w:val="both"/>
      </w:pPr>
      <w:r w:rsidRPr="009060B8">
        <w:t>2) оказание ветеринарных услуг;</w:t>
      </w:r>
    </w:p>
    <w:p w:rsidR="00F8783D" w:rsidRPr="009060B8" w:rsidRDefault="00F8783D">
      <w:pPr>
        <w:pStyle w:val="ConsPlusNormal"/>
        <w:spacing w:before="220"/>
        <w:ind w:firstLine="540"/>
        <w:jc w:val="both"/>
      </w:pPr>
      <w:r w:rsidRPr="009060B8">
        <w:lastRenderedPageBreak/>
        <w:t>3) оказание услуг по ремонту, техническому обслуживанию и мойке автотранспортных средств;</w:t>
      </w:r>
    </w:p>
    <w:p w:rsidR="00F8783D" w:rsidRPr="009060B8" w:rsidRDefault="00F8783D">
      <w:pPr>
        <w:pStyle w:val="ConsPlusNormal"/>
        <w:spacing w:before="220"/>
        <w:ind w:firstLine="540"/>
        <w:jc w:val="both"/>
      </w:pPr>
      <w:r w:rsidRPr="009060B8">
        <w:t>4) оказания услуг по предоставлению во временное владение (в пользование) мест для стоянки автотранспортных средств, а также по хранению автотранспортных средств на платных стоянках (за исключением штрафных автостоянок);</w:t>
      </w:r>
    </w:p>
    <w:p w:rsidR="00F8783D" w:rsidRPr="009060B8" w:rsidRDefault="00F8783D">
      <w:pPr>
        <w:pStyle w:val="ConsPlusNormal"/>
        <w:jc w:val="both"/>
      </w:pPr>
      <w:r w:rsidRPr="009060B8">
        <w:t>(</w:t>
      </w:r>
      <w:proofErr w:type="spellStart"/>
      <w:r w:rsidRPr="009060B8">
        <w:t>пп</w:t>
      </w:r>
      <w:proofErr w:type="spellEnd"/>
      <w:r w:rsidRPr="009060B8">
        <w:t xml:space="preserve">. 4 в ред. </w:t>
      </w:r>
      <w:hyperlink r:id="rId135" w:history="1">
        <w:r w:rsidRPr="009060B8">
          <w:t>Решения</w:t>
        </w:r>
      </w:hyperlink>
      <w:r w:rsidRPr="009060B8">
        <w:t xml:space="preserve"> Собрания депутатов Комсомольского района ЧР от 17.11.2008 N 4/197)</w:t>
      </w:r>
    </w:p>
    <w:p w:rsidR="00F8783D" w:rsidRPr="009060B8" w:rsidRDefault="00F8783D">
      <w:pPr>
        <w:pStyle w:val="ConsPlusNormal"/>
        <w:spacing w:before="220"/>
        <w:ind w:firstLine="540"/>
        <w:jc w:val="both"/>
      </w:pPr>
      <w:r w:rsidRPr="009060B8">
        <w:t>5) 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F8783D" w:rsidRPr="009060B8" w:rsidRDefault="00F8783D">
      <w:pPr>
        <w:pStyle w:val="ConsPlusNormal"/>
        <w:spacing w:before="220"/>
        <w:ind w:firstLine="540"/>
        <w:jc w:val="both"/>
      </w:pPr>
      <w:bookmarkStart w:id="10" w:name="P302"/>
      <w:bookmarkEnd w:id="10"/>
      <w:r w:rsidRPr="009060B8">
        <w:t>6)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 Для целей настоящей главы розничная торговля, осуществляемая через магазины и павильоны с площадью торгового зала более 150 квадратных метров по каждому объекту организации торговли, признается видом предпринимательской деятельности, в отношении которого единый налог не применяется;</w:t>
      </w:r>
    </w:p>
    <w:p w:rsidR="00F8783D" w:rsidRPr="009060B8" w:rsidRDefault="00F8783D">
      <w:pPr>
        <w:pStyle w:val="ConsPlusNormal"/>
        <w:spacing w:before="220"/>
        <w:ind w:firstLine="540"/>
        <w:jc w:val="both"/>
      </w:pPr>
      <w:r w:rsidRPr="009060B8">
        <w:t>7) розничной торговли, осуществляемой через объекты стационарной торговой сети, не имеющей торговых залов, а также объекты нестационарной торговой сети;</w:t>
      </w:r>
    </w:p>
    <w:p w:rsidR="00F8783D" w:rsidRPr="009060B8" w:rsidRDefault="00F8783D">
      <w:pPr>
        <w:pStyle w:val="ConsPlusNormal"/>
        <w:jc w:val="both"/>
      </w:pPr>
      <w:r w:rsidRPr="009060B8">
        <w:t xml:space="preserve">(в ред. </w:t>
      </w:r>
      <w:hyperlink r:id="rId136" w:history="1">
        <w:r w:rsidRPr="009060B8">
          <w:t>Решения</w:t>
        </w:r>
      </w:hyperlink>
      <w:r w:rsidRPr="009060B8">
        <w:t xml:space="preserve"> Собрания депутатов Комсомольского района ЧР от 17.11.2008 N 4/197)</w:t>
      </w:r>
    </w:p>
    <w:p w:rsidR="00F8783D" w:rsidRPr="009060B8" w:rsidRDefault="00F8783D">
      <w:pPr>
        <w:pStyle w:val="ConsPlusNormal"/>
        <w:spacing w:before="220"/>
        <w:ind w:firstLine="540"/>
        <w:jc w:val="both"/>
      </w:pPr>
      <w:bookmarkStart w:id="11" w:name="P305"/>
      <w:bookmarkEnd w:id="11"/>
      <w:r w:rsidRPr="009060B8">
        <w:t>8) 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Для целей настоящей главы оказание услуг общественного питания,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 признается видом предпринимательской деятельности, в отношении которого единый налог не применяется;</w:t>
      </w:r>
    </w:p>
    <w:p w:rsidR="00F8783D" w:rsidRPr="009060B8" w:rsidRDefault="00F8783D">
      <w:pPr>
        <w:pStyle w:val="ConsPlusNormal"/>
        <w:jc w:val="both"/>
      </w:pPr>
      <w:r w:rsidRPr="009060B8">
        <w:t xml:space="preserve">(в ред. Решений Собрания депутатов Комсомольского района ЧР от 23.11.2007 </w:t>
      </w:r>
      <w:hyperlink r:id="rId137" w:history="1">
        <w:r w:rsidRPr="009060B8">
          <w:t>N 3/141</w:t>
        </w:r>
      </w:hyperlink>
      <w:r w:rsidRPr="009060B8">
        <w:t xml:space="preserve">, от 17.11.2008 </w:t>
      </w:r>
      <w:hyperlink r:id="rId138" w:history="1">
        <w:r w:rsidRPr="009060B8">
          <w:t>N 4/197</w:t>
        </w:r>
      </w:hyperlink>
      <w:r w:rsidRPr="009060B8">
        <w:t>)</w:t>
      </w:r>
    </w:p>
    <w:p w:rsidR="00F8783D" w:rsidRPr="009060B8" w:rsidRDefault="00F8783D">
      <w:pPr>
        <w:pStyle w:val="ConsPlusNormal"/>
        <w:spacing w:before="220"/>
        <w:ind w:firstLine="540"/>
        <w:jc w:val="both"/>
      </w:pPr>
      <w:bookmarkStart w:id="12" w:name="P307"/>
      <w:bookmarkEnd w:id="12"/>
      <w:r w:rsidRPr="009060B8">
        <w:t>9) оказание услуг общественного питания, осуществляемых через объекты организации общественного питания, не имеющие зала обслуживания посетителей;</w:t>
      </w:r>
    </w:p>
    <w:p w:rsidR="00F8783D" w:rsidRPr="009060B8" w:rsidRDefault="00F8783D">
      <w:pPr>
        <w:pStyle w:val="ConsPlusNormal"/>
        <w:spacing w:before="220"/>
        <w:ind w:firstLine="540"/>
        <w:jc w:val="both"/>
      </w:pPr>
      <w:r w:rsidRPr="009060B8">
        <w:t>10) распространения наружной рекламы с использованием рекламных конструкций;</w:t>
      </w:r>
    </w:p>
    <w:p w:rsidR="00F8783D" w:rsidRPr="009060B8" w:rsidRDefault="00F8783D">
      <w:pPr>
        <w:pStyle w:val="ConsPlusNormal"/>
        <w:jc w:val="both"/>
      </w:pPr>
      <w:r w:rsidRPr="009060B8">
        <w:t>(</w:t>
      </w:r>
      <w:proofErr w:type="spellStart"/>
      <w:r w:rsidRPr="009060B8">
        <w:t>пп</w:t>
      </w:r>
      <w:proofErr w:type="spellEnd"/>
      <w:r w:rsidRPr="009060B8">
        <w:t xml:space="preserve">. 10 в ред. </w:t>
      </w:r>
      <w:hyperlink r:id="rId139" w:history="1">
        <w:r w:rsidRPr="009060B8">
          <w:t>Решения</w:t>
        </w:r>
      </w:hyperlink>
      <w:r w:rsidRPr="009060B8">
        <w:t xml:space="preserve"> Собрания депутатов Комсомольского района ЧР от 17.11.2008 N 4/197)</w:t>
      </w:r>
    </w:p>
    <w:p w:rsidR="00F8783D" w:rsidRPr="009060B8" w:rsidRDefault="00F8783D">
      <w:pPr>
        <w:pStyle w:val="ConsPlusNormal"/>
        <w:spacing w:before="220"/>
        <w:ind w:firstLine="540"/>
        <w:jc w:val="both"/>
      </w:pPr>
      <w:r w:rsidRPr="009060B8">
        <w:t>11) размещения рекламы на транспортных средствах;</w:t>
      </w:r>
    </w:p>
    <w:p w:rsidR="00F8783D" w:rsidRPr="009060B8" w:rsidRDefault="00F8783D">
      <w:pPr>
        <w:pStyle w:val="ConsPlusNormal"/>
        <w:jc w:val="both"/>
      </w:pPr>
      <w:r w:rsidRPr="009060B8">
        <w:t>(</w:t>
      </w:r>
      <w:proofErr w:type="spellStart"/>
      <w:r w:rsidRPr="009060B8">
        <w:t>пп</w:t>
      </w:r>
      <w:proofErr w:type="spellEnd"/>
      <w:r w:rsidRPr="009060B8">
        <w:t xml:space="preserve">. 11 в ред. </w:t>
      </w:r>
      <w:hyperlink r:id="rId140" w:history="1">
        <w:r w:rsidRPr="009060B8">
          <w:t>Решения</w:t>
        </w:r>
      </w:hyperlink>
      <w:r w:rsidRPr="009060B8">
        <w:t xml:space="preserve"> Собрания депутатов Комсомольского района ЧР от 17.11.2008 N 4/197)</w:t>
      </w:r>
    </w:p>
    <w:p w:rsidR="00F8783D" w:rsidRPr="009060B8" w:rsidRDefault="00F8783D">
      <w:pPr>
        <w:pStyle w:val="ConsPlusNormal"/>
        <w:spacing w:before="220"/>
        <w:ind w:firstLine="540"/>
        <w:jc w:val="both"/>
      </w:pPr>
      <w:r w:rsidRPr="009060B8">
        <w:t>12)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F8783D" w:rsidRPr="009060B8" w:rsidRDefault="00F8783D">
      <w:pPr>
        <w:pStyle w:val="ConsPlusNormal"/>
        <w:jc w:val="both"/>
      </w:pPr>
      <w:r w:rsidRPr="009060B8">
        <w:t xml:space="preserve">(в ред. </w:t>
      </w:r>
      <w:hyperlink r:id="rId141" w:history="1">
        <w:r w:rsidRPr="009060B8">
          <w:t>Решения</w:t>
        </w:r>
      </w:hyperlink>
      <w:r w:rsidRPr="009060B8">
        <w:t xml:space="preserve"> Собрания депутатов Комсомольского района ЧР от 23.11.2007 N 3/141)</w:t>
      </w:r>
    </w:p>
    <w:p w:rsidR="00F8783D" w:rsidRPr="009060B8" w:rsidRDefault="00F8783D">
      <w:pPr>
        <w:pStyle w:val="ConsPlusNormal"/>
        <w:spacing w:before="220"/>
        <w:ind w:firstLine="540"/>
        <w:jc w:val="both"/>
      </w:pPr>
      <w:bookmarkStart w:id="13" w:name="P314"/>
      <w:bookmarkEnd w:id="13"/>
      <w:r w:rsidRPr="009060B8">
        <w:t>13) оказания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F8783D" w:rsidRPr="009060B8" w:rsidRDefault="00F8783D">
      <w:pPr>
        <w:pStyle w:val="ConsPlusNormal"/>
        <w:jc w:val="both"/>
      </w:pPr>
      <w:r w:rsidRPr="009060B8">
        <w:t xml:space="preserve">(в ред. Решений Собрания депутатов Комсомольского района ЧР от 23.11.2007 </w:t>
      </w:r>
      <w:hyperlink r:id="rId142" w:history="1">
        <w:r w:rsidRPr="009060B8">
          <w:t>N 3/141</w:t>
        </w:r>
      </w:hyperlink>
      <w:r w:rsidRPr="009060B8">
        <w:t xml:space="preserve">, от 17.11.2008 </w:t>
      </w:r>
      <w:hyperlink r:id="rId143" w:history="1">
        <w:r w:rsidRPr="009060B8">
          <w:t>N 4/197</w:t>
        </w:r>
      </w:hyperlink>
      <w:r w:rsidRPr="009060B8">
        <w:t>)</w:t>
      </w:r>
    </w:p>
    <w:p w:rsidR="00F8783D" w:rsidRPr="009060B8" w:rsidRDefault="00F8783D">
      <w:pPr>
        <w:pStyle w:val="ConsPlusNormal"/>
        <w:spacing w:before="220"/>
        <w:ind w:firstLine="540"/>
        <w:jc w:val="both"/>
      </w:pPr>
      <w:bookmarkStart w:id="14" w:name="P316"/>
      <w:bookmarkEnd w:id="14"/>
      <w:r w:rsidRPr="009060B8">
        <w:t>14) оказания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F8783D" w:rsidRPr="009060B8" w:rsidRDefault="00F8783D">
      <w:pPr>
        <w:pStyle w:val="ConsPlusNormal"/>
        <w:jc w:val="both"/>
      </w:pPr>
      <w:r w:rsidRPr="009060B8">
        <w:lastRenderedPageBreak/>
        <w:t>(</w:t>
      </w:r>
      <w:proofErr w:type="spellStart"/>
      <w:r w:rsidRPr="009060B8">
        <w:t>пп</w:t>
      </w:r>
      <w:proofErr w:type="spellEnd"/>
      <w:r w:rsidRPr="009060B8">
        <w:t xml:space="preserve">. 14 в ред. </w:t>
      </w:r>
      <w:hyperlink r:id="rId144" w:history="1">
        <w:r w:rsidRPr="009060B8">
          <w:t>Решения</w:t>
        </w:r>
      </w:hyperlink>
      <w:r w:rsidRPr="009060B8">
        <w:t xml:space="preserve"> Собрания депутатов Комсомольского района ЧР от 17.11.2008 N 4/197)</w:t>
      </w:r>
    </w:p>
    <w:p w:rsidR="00F8783D" w:rsidRPr="009060B8" w:rsidRDefault="00F8783D">
      <w:pPr>
        <w:pStyle w:val="ConsPlusNormal"/>
        <w:spacing w:before="220"/>
        <w:ind w:firstLine="540"/>
        <w:jc w:val="both"/>
      </w:pPr>
      <w:r w:rsidRPr="009060B8">
        <w:t xml:space="preserve">2.1. Единый налог не применяется в отношении видов предпринимательской деятельности, указанных в </w:t>
      </w:r>
      <w:hyperlink w:anchor="P294" w:history="1">
        <w:r w:rsidRPr="009060B8">
          <w:t>пункте 2</w:t>
        </w:r>
      </w:hyperlink>
      <w:r w:rsidRPr="009060B8">
        <w:t xml:space="preserve"> настоящей статьи, в случае осуществления их в рамках договора простого товарищества (договора о совместной деятельности) или договора доверительного управления имуществом, а также в случае осуществления их налогоплательщиками, отнесенными к категории крупнейших в соответствии со </w:t>
      </w:r>
      <w:hyperlink r:id="rId145" w:history="1">
        <w:r w:rsidRPr="009060B8">
          <w:t>статьей 83</w:t>
        </w:r>
      </w:hyperlink>
      <w:r w:rsidRPr="009060B8">
        <w:t xml:space="preserve"> настоящего Кодекса.</w:t>
      </w:r>
    </w:p>
    <w:p w:rsidR="00F8783D" w:rsidRPr="009060B8" w:rsidRDefault="00F8783D">
      <w:pPr>
        <w:pStyle w:val="ConsPlusNormal"/>
        <w:spacing w:before="220"/>
        <w:ind w:firstLine="540"/>
        <w:jc w:val="both"/>
      </w:pPr>
      <w:r w:rsidRPr="009060B8">
        <w:t xml:space="preserve">Единый налог не применяется в отношении видов предпринимательской деятельности, указанных в </w:t>
      </w:r>
      <w:hyperlink w:anchor="P302" w:history="1">
        <w:r w:rsidRPr="009060B8">
          <w:t>подпунктах 6</w:t>
        </w:r>
      </w:hyperlink>
      <w:r w:rsidRPr="009060B8">
        <w:t xml:space="preserve"> - </w:t>
      </w:r>
      <w:hyperlink w:anchor="P307" w:history="1">
        <w:r w:rsidRPr="009060B8">
          <w:t>9 пункта 2</w:t>
        </w:r>
      </w:hyperlink>
      <w:r w:rsidRPr="009060B8">
        <w:t xml:space="preserve"> настоящей статьи, в случае, если они осуществляются организациями и индивидуальными предпринимателями, перешедшими в соответствии с </w:t>
      </w:r>
      <w:hyperlink r:id="rId146" w:history="1">
        <w:r w:rsidRPr="009060B8">
          <w:t>главой 26.1</w:t>
        </w:r>
      </w:hyperlink>
      <w:r w:rsidRPr="009060B8">
        <w:t xml:space="preserve"> Налогового кодекса Российской Федерации на уплату единого сельскохозяйственного налога, и указанные организации и индивидуальные предприниматели реализуют через свои объекты организации торговли и (или) общественного питания произведенную ими сельскохозяйственную продукцию, включая продукцию первичной переработки, произведенную ими из сельскохозяйственного сырья собственного производства.</w:t>
      </w:r>
    </w:p>
    <w:p w:rsidR="00F8783D" w:rsidRPr="009060B8" w:rsidRDefault="00F8783D">
      <w:pPr>
        <w:pStyle w:val="ConsPlusNormal"/>
        <w:jc w:val="both"/>
      </w:pPr>
      <w:r w:rsidRPr="009060B8">
        <w:t xml:space="preserve">(п. 2.1 введен </w:t>
      </w:r>
      <w:hyperlink r:id="rId147" w:history="1">
        <w:r w:rsidRPr="009060B8">
          <w:t>Решением</w:t>
        </w:r>
      </w:hyperlink>
      <w:r w:rsidRPr="009060B8">
        <w:t xml:space="preserve"> Собрания депутатов Комсомольского района ЧР от 23.11.2007 N 3/141)</w:t>
      </w:r>
    </w:p>
    <w:p w:rsidR="00F8783D" w:rsidRPr="009060B8" w:rsidRDefault="00F8783D">
      <w:pPr>
        <w:pStyle w:val="ConsPlusNormal"/>
        <w:spacing w:before="220"/>
        <w:ind w:firstLine="540"/>
        <w:jc w:val="both"/>
      </w:pPr>
      <w:r w:rsidRPr="009060B8">
        <w:t>2.2. На уплату единого налога не переводятся:</w:t>
      </w:r>
    </w:p>
    <w:p w:rsidR="00F8783D" w:rsidRPr="009060B8" w:rsidRDefault="00F8783D">
      <w:pPr>
        <w:pStyle w:val="ConsPlusNormal"/>
        <w:spacing w:before="220"/>
        <w:ind w:firstLine="540"/>
        <w:jc w:val="both"/>
      </w:pPr>
      <w:bookmarkStart w:id="15" w:name="P322"/>
      <w:bookmarkEnd w:id="15"/>
      <w:r w:rsidRPr="009060B8">
        <w:t>1) организации и индивидуальные предприниматели, среднесписочная численность работников которых за предшествующий календарный год, определяемая в порядке, устанавливаемом федеральным органом исполнительной власти, уполномоченным в области статистики, превышает 100 человек;</w:t>
      </w:r>
    </w:p>
    <w:p w:rsidR="00F8783D" w:rsidRPr="009060B8" w:rsidRDefault="00F8783D">
      <w:pPr>
        <w:pStyle w:val="ConsPlusNormal"/>
        <w:spacing w:before="220"/>
        <w:ind w:firstLine="540"/>
        <w:jc w:val="both"/>
      </w:pPr>
      <w:bookmarkStart w:id="16" w:name="P323"/>
      <w:bookmarkEnd w:id="16"/>
      <w:r w:rsidRPr="009060B8">
        <w:t xml:space="preserve">2) организации, в которых доля участия других организаций составляет более 25 процентов. Указанное ограничение не распространяется на организации, уставный капитал которых полностью состоит из вкладов общественных организаций инвалидов, если среднесписочная численность инвалидов среди их работников составляет не менее 50 процентов, а их доля в фонде оплаты труда - не менее 25 процентов, на организации потребительской кооперации, осуществляющие свою деятельность в соответствии с </w:t>
      </w:r>
      <w:hyperlink r:id="rId148" w:history="1">
        <w:r w:rsidRPr="009060B8">
          <w:t>Законом</w:t>
        </w:r>
      </w:hyperlink>
      <w:r w:rsidRPr="009060B8">
        <w:t xml:space="preserve"> Российской Федерации от 19 июня 1992 года N 3085-1 "О потребительской кооперации (потребительских обществах, их союзах) в Российской Федерации", а также на хозяйственные общества, единственными учредителями которых являются потребительские общества и их союзы, осуществляющие свою деятельность в соответствии с указанным Законом;</w:t>
      </w:r>
    </w:p>
    <w:p w:rsidR="00F8783D" w:rsidRPr="009060B8" w:rsidRDefault="00F8783D">
      <w:pPr>
        <w:pStyle w:val="ConsPlusNormal"/>
        <w:spacing w:before="220"/>
        <w:ind w:firstLine="540"/>
        <w:jc w:val="both"/>
      </w:pPr>
      <w:r w:rsidRPr="009060B8">
        <w:t xml:space="preserve">3) индивидуальные предприниматели, перешедшие в соответствии с </w:t>
      </w:r>
      <w:hyperlink r:id="rId149" w:history="1">
        <w:r w:rsidRPr="009060B8">
          <w:t>главой 26.2</w:t>
        </w:r>
      </w:hyperlink>
      <w:r w:rsidRPr="009060B8">
        <w:t xml:space="preserve"> Налогового кодекса Российской Федерации на упрощенную систему налогообложения на основе патента по видам предпринимательской деятельности, которые по решениям представительного органа муниципального района переведены на систему налогообложения в виде единого налога на вмененный доход для отдельных видов деятельности;</w:t>
      </w:r>
    </w:p>
    <w:p w:rsidR="00F8783D" w:rsidRPr="009060B8" w:rsidRDefault="00F8783D">
      <w:pPr>
        <w:pStyle w:val="ConsPlusNormal"/>
        <w:spacing w:before="220"/>
        <w:ind w:firstLine="540"/>
        <w:jc w:val="both"/>
      </w:pPr>
      <w:r w:rsidRPr="009060B8">
        <w:t xml:space="preserve">4) учреждения образования, здравоохранения и социального обеспечения в части предпринимательской деятельности по оказанию услуг общественного питания, предусмотренной </w:t>
      </w:r>
      <w:hyperlink w:anchor="P305" w:history="1">
        <w:r w:rsidRPr="009060B8">
          <w:t>подпунктом 8 пункта 2</w:t>
        </w:r>
      </w:hyperlink>
      <w:r w:rsidRPr="009060B8">
        <w:t xml:space="preserve"> настоящей статьи, если оказание услуг общественного питания является неотъемлемой частью процесса функционирования указанных учреждений и эти услуги оказываются непосредственно этими учреждениями;</w:t>
      </w:r>
    </w:p>
    <w:p w:rsidR="00F8783D" w:rsidRPr="009060B8" w:rsidRDefault="00F8783D">
      <w:pPr>
        <w:pStyle w:val="ConsPlusNormal"/>
        <w:spacing w:before="220"/>
        <w:ind w:firstLine="540"/>
        <w:jc w:val="both"/>
      </w:pPr>
      <w:r w:rsidRPr="009060B8">
        <w:t xml:space="preserve">5) организации и индивидуальные предприниматели, осуществляющие виды предпринимательской деятельности, указанные в </w:t>
      </w:r>
      <w:hyperlink w:anchor="P314" w:history="1">
        <w:r w:rsidRPr="009060B8">
          <w:t>подпунктах 13</w:t>
        </w:r>
      </w:hyperlink>
      <w:r w:rsidRPr="009060B8">
        <w:t xml:space="preserve"> и </w:t>
      </w:r>
      <w:hyperlink w:anchor="P316" w:history="1">
        <w:r w:rsidRPr="009060B8">
          <w:t>14 пункта 2</w:t>
        </w:r>
      </w:hyperlink>
      <w:r w:rsidRPr="009060B8">
        <w:t xml:space="preserve"> настоящей статьи, в части оказания услуг по передаче во временное владение и (или) в пользование автозаправочных станций и </w:t>
      </w:r>
      <w:proofErr w:type="spellStart"/>
      <w:r w:rsidRPr="009060B8">
        <w:t>автогазозаправочных</w:t>
      </w:r>
      <w:proofErr w:type="spellEnd"/>
      <w:r w:rsidRPr="009060B8">
        <w:t xml:space="preserve"> станций.</w:t>
      </w:r>
    </w:p>
    <w:p w:rsidR="00F8783D" w:rsidRPr="009060B8" w:rsidRDefault="00F8783D">
      <w:pPr>
        <w:pStyle w:val="ConsPlusNormal"/>
        <w:jc w:val="both"/>
      </w:pPr>
      <w:r w:rsidRPr="009060B8">
        <w:t xml:space="preserve">(п. 2.2 введен </w:t>
      </w:r>
      <w:hyperlink r:id="rId150" w:history="1">
        <w:r w:rsidRPr="009060B8">
          <w:t>Решением</w:t>
        </w:r>
      </w:hyperlink>
      <w:r w:rsidRPr="009060B8">
        <w:t xml:space="preserve"> Собрания депутатов Комсомольского района ЧР от 17.11.2008 N 4/197)</w:t>
      </w:r>
    </w:p>
    <w:p w:rsidR="00F8783D" w:rsidRPr="009060B8" w:rsidRDefault="00F8783D">
      <w:pPr>
        <w:pStyle w:val="ConsPlusNormal"/>
        <w:spacing w:before="220"/>
        <w:ind w:firstLine="540"/>
        <w:jc w:val="both"/>
      </w:pPr>
      <w:r w:rsidRPr="009060B8">
        <w:t xml:space="preserve">2.3. Если по итогам налогового периода налогоплательщиком допущено несоответствие требованиям, установленным </w:t>
      </w:r>
      <w:hyperlink w:anchor="P322" w:history="1">
        <w:r w:rsidRPr="009060B8">
          <w:t>подпунктами 1</w:t>
        </w:r>
      </w:hyperlink>
      <w:r w:rsidRPr="009060B8">
        <w:t xml:space="preserve"> и </w:t>
      </w:r>
      <w:hyperlink w:anchor="P323" w:history="1">
        <w:r w:rsidRPr="009060B8">
          <w:t>2 пункта 2.2</w:t>
        </w:r>
      </w:hyperlink>
      <w:r w:rsidRPr="009060B8">
        <w:t xml:space="preserve"> настоящей статьи, он считается утратившим право на применение системы налогообложения, установленной настоящей главой, и перешедшим на общий режим налогообложения с начала налогового периода, в котором допущено несоответствие указанным требованиям. При этом суммы налогов, подлежащих уплате </w:t>
      </w:r>
      <w:r w:rsidRPr="009060B8">
        <w:lastRenderedPageBreak/>
        <w:t>при использовании общего режима налогообложения, исчисляются и уплачиваются в порядке, предусмотренном законодательством Российской Федерации о налогах и сборах для вновь созданных организаций или вновь зарегистрированных индивидуальных предпринимателей.</w:t>
      </w:r>
    </w:p>
    <w:p w:rsidR="00F8783D" w:rsidRPr="009060B8" w:rsidRDefault="00F8783D">
      <w:pPr>
        <w:pStyle w:val="ConsPlusNormal"/>
        <w:spacing w:before="220"/>
        <w:ind w:firstLine="540"/>
        <w:jc w:val="both"/>
      </w:pPr>
      <w:r w:rsidRPr="009060B8">
        <w:t xml:space="preserve">Если налогоплательщик, утративший право на применение системы налогообложения, установленной настоящей статьей, осуществляет виды предпринимательской деятельности, переведенные решениями Собрания депутатов Комсомольского района на уплату единого налога, без нарушения требований, установленных </w:t>
      </w:r>
      <w:hyperlink w:anchor="P322" w:history="1">
        <w:r w:rsidRPr="009060B8">
          <w:t>подпунктами 1</w:t>
        </w:r>
      </w:hyperlink>
      <w:r w:rsidRPr="009060B8">
        <w:t xml:space="preserve"> и </w:t>
      </w:r>
      <w:hyperlink w:anchor="P323" w:history="1">
        <w:r w:rsidRPr="009060B8">
          <w:t>2 пункта 2.2</w:t>
        </w:r>
      </w:hyperlink>
      <w:r w:rsidRPr="009060B8">
        <w:t xml:space="preserve"> настоящей статьи, то он обязан перейти на систему налогообложения, установленную настоящей статьей, с начала следующего налогового периода по единому налогу, то есть с начала квартала, следующего за кварталом, в котором налогоплательщиком устранены несоответствия установленным требованиям.</w:t>
      </w:r>
    </w:p>
    <w:p w:rsidR="00F8783D" w:rsidRPr="009060B8" w:rsidRDefault="00F8783D">
      <w:pPr>
        <w:pStyle w:val="ConsPlusNormal"/>
        <w:jc w:val="both"/>
      </w:pPr>
      <w:r w:rsidRPr="009060B8">
        <w:t xml:space="preserve">(п. 2.3 введен </w:t>
      </w:r>
      <w:hyperlink r:id="rId151" w:history="1">
        <w:r w:rsidRPr="009060B8">
          <w:t>Решением</w:t>
        </w:r>
      </w:hyperlink>
      <w:r w:rsidRPr="009060B8">
        <w:t xml:space="preserve"> Собрания депутатов Комсомольского района ЧР от 17.11.2008 N 4/197)</w:t>
      </w:r>
    </w:p>
    <w:p w:rsidR="00F8783D" w:rsidRPr="009060B8" w:rsidRDefault="00F8783D">
      <w:pPr>
        <w:pStyle w:val="ConsPlusNormal"/>
        <w:jc w:val="both"/>
      </w:pPr>
    </w:p>
    <w:p w:rsidR="00F8783D" w:rsidRPr="009060B8" w:rsidRDefault="00F8783D">
      <w:pPr>
        <w:pStyle w:val="ConsPlusNormal"/>
        <w:ind w:firstLine="540"/>
        <w:jc w:val="both"/>
        <w:outlineLvl w:val="4"/>
      </w:pPr>
      <w:r w:rsidRPr="009060B8">
        <w:t>Статья 46.2. Коэффициент К2</w:t>
      </w:r>
    </w:p>
    <w:p w:rsidR="00F8783D" w:rsidRPr="009060B8" w:rsidRDefault="00F8783D">
      <w:pPr>
        <w:pStyle w:val="ConsPlusNormal"/>
        <w:ind w:firstLine="540"/>
        <w:jc w:val="both"/>
      </w:pPr>
      <w:r w:rsidRPr="009060B8">
        <w:t xml:space="preserve">(в ред. </w:t>
      </w:r>
      <w:hyperlink r:id="rId152" w:history="1">
        <w:r w:rsidRPr="009060B8">
          <w:t>Решения</w:t>
        </w:r>
      </w:hyperlink>
      <w:r w:rsidRPr="009060B8">
        <w:t xml:space="preserve"> Собрания депутатов Комсомольского района ЧР от 17.11.2008 N 4/197)</w:t>
      </w:r>
    </w:p>
    <w:p w:rsidR="00F8783D" w:rsidRPr="009060B8" w:rsidRDefault="00F8783D">
      <w:pPr>
        <w:pStyle w:val="ConsPlusNormal"/>
        <w:jc w:val="both"/>
      </w:pPr>
    </w:p>
    <w:p w:rsidR="00F8783D" w:rsidRPr="009060B8" w:rsidRDefault="00F8783D">
      <w:pPr>
        <w:pStyle w:val="ConsPlusNormal"/>
        <w:ind w:firstLine="540"/>
        <w:jc w:val="both"/>
      </w:pPr>
      <w:r w:rsidRPr="009060B8">
        <w:t>К2 - корректирующий коэффициент базовой доходности, учитывающий совокупность особенностей ведения предпринимательской деятельности, в том числе ассортимент товаров (работ, услуг), сезонность, режим работы, величину доходов, особенности места ведения предпринимательской деятельности, площадь информационного поля электронных табло, площадь информационного поля наружной рекламы с любым способом нанесения изображения, площадь информационного поля наружной рекламы с автоматической сменой изображения, количество автобусов любых типов, трамваев, троллейбусов, легковых и грузовых автомобилей, прицепов, полуприцепов и прицепов-роспусков, речных судов, используемых для распространения и (или) размещения рекламы, и иные особенности.</w:t>
      </w:r>
    </w:p>
    <w:p w:rsidR="00F8783D" w:rsidRPr="009060B8" w:rsidRDefault="00F8783D">
      <w:pPr>
        <w:pStyle w:val="ConsPlusNormal"/>
        <w:spacing w:before="220"/>
        <w:ind w:firstLine="540"/>
        <w:jc w:val="both"/>
      </w:pPr>
      <w:r w:rsidRPr="009060B8">
        <w:t xml:space="preserve">Установить корректирующие </w:t>
      </w:r>
      <w:hyperlink w:anchor="P363" w:history="1">
        <w:r w:rsidRPr="009060B8">
          <w:t>коэффициенты</w:t>
        </w:r>
      </w:hyperlink>
      <w:r w:rsidRPr="009060B8">
        <w:t xml:space="preserve"> К2 базовой доходности по Комсомольскому району Чувашской Республики согласно приложению N 1 к настоящему решению.</w:t>
      </w:r>
    </w:p>
    <w:p w:rsidR="00F8783D" w:rsidRPr="009060B8" w:rsidRDefault="00F8783D">
      <w:pPr>
        <w:pStyle w:val="ConsPlusNormal"/>
        <w:jc w:val="both"/>
      </w:pPr>
      <w:r w:rsidRPr="009060B8">
        <w:t xml:space="preserve">(в ред. </w:t>
      </w:r>
      <w:hyperlink r:id="rId153" w:history="1">
        <w:r w:rsidRPr="009060B8">
          <w:t>Решения</w:t>
        </w:r>
      </w:hyperlink>
      <w:r w:rsidRPr="009060B8">
        <w:t xml:space="preserve"> Собрания депутатов Комсомольского района ЧР от 26.10.2012 N 1/131)</w:t>
      </w:r>
    </w:p>
    <w:p w:rsidR="00F8783D" w:rsidRPr="009060B8" w:rsidRDefault="00F8783D">
      <w:pPr>
        <w:pStyle w:val="ConsPlusNormal"/>
        <w:jc w:val="both"/>
      </w:pPr>
    </w:p>
    <w:p w:rsidR="00F8783D" w:rsidRPr="009060B8" w:rsidRDefault="00F8783D">
      <w:pPr>
        <w:pStyle w:val="ConsPlusNormal"/>
        <w:jc w:val="center"/>
        <w:outlineLvl w:val="2"/>
      </w:pPr>
      <w:r w:rsidRPr="009060B8">
        <w:t>Раздел IV. ПЕРЕЧЕНЬ ЛЬГОТ ПО НАЛОГАМ И СБОРАМ,</w:t>
      </w:r>
    </w:p>
    <w:p w:rsidR="00F8783D" w:rsidRPr="009060B8" w:rsidRDefault="00F8783D">
      <w:pPr>
        <w:pStyle w:val="ConsPlusNormal"/>
        <w:jc w:val="center"/>
      </w:pPr>
      <w:r w:rsidRPr="009060B8">
        <w:t>ПРЕДОСТАВЛЕНИЕ КОТОРЫХ ОТНЕСЕНО К КОМПЕТЕНЦИИ</w:t>
      </w:r>
    </w:p>
    <w:p w:rsidR="00F8783D" w:rsidRPr="009060B8" w:rsidRDefault="00F8783D">
      <w:pPr>
        <w:pStyle w:val="ConsPlusNormal"/>
        <w:jc w:val="center"/>
      </w:pPr>
      <w:r w:rsidRPr="009060B8">
        <w:t>ОРГАНОВ МЕСТНОГО САМОУПРАВЛЕНИЯ</w:t>
      </w:r>
    </w:p>
    <w:p w:rsidR="00F8783D" w:rsidRPr="009060B8" w:rsidRDefault="00F8783D">
      <w:pPr>
        <w:pStyle w:val="ConsPlusNormal"/>
        <w:jc w:val="both"/>
      </w:pPr>
    </w:p>
    <w:p w:rsidR="00F8783D" w:rsidRPr="009060B8" w:rsidRDefault="00F8783D">
      <w:pPr>
        <w:pStyle w:val="ConsPlusNormal"/>
        <w:ind w:firstLine="540"/>
        <w:jc w:val="both"/>
      </w:pPr>
      <w:r w:rsidRPr="009060B8">
        <w:t xml:space="preserve">Утратил силу с 1 января 2009 года. - </w:t>
      </w:r>
      <w:hyperlink r:id="rId154" w:history="1">
        <w:r w:rsidRPr="009060B8">
          <w:t>Решение</w:t>
        </w:r>
      </w:hyperlink>
      <w:r w:rsidRPr="009060B8">
        <w:t xml:space="preserve"> Собрания депутатов Комсомольского района ЧР от 17.11.2008 N 4/197.</w:t>
      </w:r>
    </w:p>
    <w:p w:rsidR="00F8783D" w:rsidRPr="009060B8" w:rsidRDefault="00F8783D">
      <w:pPr>
        <w:pStyle w:val="ConsPlusNormal"/>
        <w:jc w:val="both"/>
      </w:pPr>
    </w:p>
    <w:p w:rsidR="00F8783D" w:rsidRPr="009060B8" w:rsidRDefault="00F8783D">
      <w:pPr>
        <w:pStyle w:val="ConsPlusNormal"/>
        <w:jc w:val="center"/>
        <w:outlineLvl w:val="2"/>
      </w:pPr>
      <w:r w:rsidRPr="009060B8">
        <w:t>Раздел V. ЗАКЛЮЧИТЕЛЬНЫЕ ПОЛОЖЕНИЯ</w:t>
      </w:r>
    </w:p>
    <w:p w:rsidR="00F8783D" w:rsidRPr="009060B8" w:rsidRDefault="00F8783D">
      <w:pPr>
        <w:pStyle w:val="ConsPlusNormal"/>
        <w:jc w:val="both"/>
      </w:pPr>
    </w:p>
    <w:p w:rsidR="00F8783D" w:rsidRPr="009060B8" w:rsidRDefault="00F8783D">
      <w:pPr>
        <w:pStyle w:val="ConsPlusNormal"/>
        <w:ind w:firstLine="540"/>
        <w:jc w:val="both"/>
      </w:pPr>
      <w:r w:rsidRPr="009060B8">
        <w:t xml:space="preserve">Утратил силу с 1 января 2009 года. - </w:t>
      </w:r>
      <w:hyperlink r:id="rId155" w:history="1">
        <w:r w:rsidRPr="009060B8">
          <w:t>Решение</w:t>
        </w:r>
      </w:hyperlink>
      <w:r w:rsidRPr="009060B8">
        <w:t xml:space="preserve"> Собрания депутатов Комсомольского района ЧР от 17.11.2008 N 4/197.</w:t>
      </w:r>
    </w:p>
    <w:p w:rsidR="00F8783D" w:rsidRPr="009060B8" w:rsidRDefault="00F8783D">
      <w:pPr>
        <w:pStyle w:val="ConsPlusNormal"/>
        <w:jc w:val="both"/>
      </w:pPr>
    </w:p>
    <w:p w:rsidR="00F8783D" w:rsidRPr="009060B8" w:rsidRDefault="00F8783D">
      <w:pPr>
        <w:pStyle w:val="ConsPlusNormal"/>
        <w:jc w:val="both"/>
      </w:pPr>
    </w:p>
    <w:p w:rsidR="00F8783D" w:rsidRPr="009060B8" w:rsidRDefault="00F8783D">
      <w:pPr>
        <w:pStyle w:val="ConsPlusNormal"/>
        <w:jc w:val="both"/>
      </w:pPr>
    </w:p>
    <w:p w:rsidR="00F8783D" w:rsidRPr="009060B8" w:rsidRDefault="00F8783D">
      <w:pPr>
        <w:pStyle w:val="ConsPlusNormal"/>
        <w:jc w:val="both"/>
      </w:pPr>
    </w:p>
    <w:p w:rsidR="00F8783D" w:rsidRPr="009060B8" w:rsidRDefault="00F8783D">
      <w:pPr>
        <w:pStyle w:val="ConsPlusNormal"/>
        <w:jc w:val="both"/>
      </w:pPr>
    </w:p>
    <w:p w:rsidR="00F8783D" w:rsidRPr="009060B8" w:rsidRDefault="00F8783D">
      <w:pPr>
        <w:pStyle w:val="ConsPlusNormal"/>
        <w:jc w:val="right"/>
        <w:outlineLvl w:val="1"/>
      </w:pPr>
      <w:r w:rsidRPr="009060B8">
        <w:t>Приложение</w:t>
      </w:r>
    </w:p>
    <w:p w:rsidR="00F8783D" w:rsidRPr="009060B8" w:rsidRDefault="00F8783D">
      <w:pPr>
        <w:pStyle w:val="ConsPlusNormal"/>
        <w:jc w:val="right"/>
      </w:pPr>
      <w:r w:rsidRPr="009060B8">
        <w:t>к решению</w:t>
      </w:r>
    </w:p>
    <w:p w:rsidR="00F8783D" w:rsidRPr="009060B8" w:rsidRDefault="00F8783D">
      <w:pPr>
        <w:pStyle w:val="ConsPlusNormal"/>
        <w:jc w:val="right"/>
      </w:pPr>
      <w:r w:rsidRPr="009060B8">
        <w:t>Собрания депутатов</w:t>
      </w:r>
    </w:p>
    <w:p w:rsidR="00F8783D" w:rsidRPr="009060B8" w:rsidRDefault="00F8783D">
      <w:pPr>
        <w:pStyle w:val="ConsPlusNormal"/>
        <w:jc w:val="right"/>
      </w:pPr>
      <w:r w:rsidRPr="009060B8">
        <w:t>Комсомольского района</w:t>
      </w:r>
    </w:p>
    <w:p w:rsidR="00F8783D" w:rsidRPr="009060B8" w:rsidRDefault="00F8783D">
      <w:pPr>
        <w:pStyle w:val="ConsPlusNormal"/>
        <w:jc w:val="right"/>
      </w:pPr>
      <w:r w:rsidRPr="009060B8">
        <w:t>Чувашской Республики</w:t>
      </w:r>
    </w:p>
    <w:p w:rsidR="00F8783D" w:rsidRPr="009060B8" w:rsidRDefault="00F8783D">
      <w:pPr>
        <w:pStyle w:val="ConsPlusNormal"/>
        <w:jc w:val="right"/>
      </w:pPr>
      <w:r w:rsidRPr="009060B8">
        <w:t>от 14.06.2002 N 5/65</w:t>
      </w:r>
    </w:p>
    <w:p w:rsidR="00F8783D" w:rsidRPr="009060B8" w:rsidRDefault="00F878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8783D" w:rsidRPr="009060B8">
        <w:trPr>
          <w:jc w:val="center"/>
        </w:trPr>
        <w:tc>
          <w:tcPr>
            <w:tcW w:w="9294" w:type="dxa"/>
            <w:tcBorders>
              <w:top w:val="nil"/>
              <w:left w:val="single" w:sz="24" w:space="0" w:color="CED3F1"/>
              <w:bottom w:val="nil"/>
              <w:right w:val="single" w:sz="24" w:space="0" w:color="F4F3F8"/>
            </w:tcBorders>
            <w:shd w:val="clear" w:color="auto" w:fill="F4F3F8"/>
          </w:tcPr>
          <w:p w:rsidR="00F8783D" w:rsidRPr="009060B8" w:rsidRDefault="00F8783D">
            <w:pPr>
              <w:pStyle w:val="ConsPlusNormal"/>
              <w:jc w:val="center"/>
            </w:pPr>
            <w:r w:rsidRPr="009060B8">
              <w:t>Список изменяющих документов</w:t>
            </w:r>
          </w:p>
          <w:p w:rsidR="00F8783D" w:rsidRPr="009060B8" w:rsidRDefault="00F8783D">
            <w:pPr>
              <w:pStyle w:val="ConsPlusNormal"/>
              <w:jc w:val="center"/>
            </w:pPr>
            <w:r w:rsidRPr="009060B8">
              <w:t xml:space="preserve">(в ред. </w:t>
            </w:r>
            <w:hyperlink r:id="rId156" w:history="1">
              <w:r w:rsidRPr="009060B8">
                <w:t>Решения</w:t>
              </w:r>
            </w:hyperlink>
            <w:r w:rsidRPr="009060B8">
              <w:t xml:space="preserve"> Собрания депутатов Комсомольского района ЧР</w:t>
            </w:r>
          </w:p>
          <w:p w:rsidR="00F8783D" w:rsidRPr="009060B8" w:rsidRDefault="00F8783D">
            <w:pPr>
              <w:pStyle w:val="ConsPlusNormal"/>
              <w:jc w:val="center"/>
            </w:pPr>
            <w:r w:rsidRPr="009060B8">
              <w:lastRenderedPageBreak/>
              <w:t>от 06.04.2017 N 4/94)</w:t>
            </w:r>
          </w:p>
        </w:tc>
      </w:tr>
    </w:tbl>
    <w:p w:rsidR="00F8783D" w:rsidRPr="009060B8" w:rsidRDefault="00F8783D">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139"/>
        <w:gridCol w:w="2041"/>
        <w:gridCol w:w="574"/>
        <w:gridCol w:w="574"/>
        <w:gridCol w:w="574"/>
        <w:gridCol w:w="574"/>
        <w:gridCol w:w="574"/>
      </w:tblGrid>
      <w:tr w:rsidR="00F8783D" w:rsidRPr="009060B8">
        <w:tc>
          <w:tcPr>
            <w:tcW w:w="4139" w:type="dxa"/>
            <w:vMerge w:val="restart"/>
          </w:tcPr>
          <w:p w:rsidR="00F8783D" w:rsidRPr="009060B8" w:rsidRDefault="00F8783D">
            <w:pPr>
              <w:pStyle w:val="ConsPlusNormal"/>
              <w:jc w:val="center"/>
            </w:pPr>
            <w:bookmarkStart w:id="17" w:name="P363"/>
            <w:bookmarkEnd w:id="17"/>
            <w:r w:rsidRPr="009060B8">
              <w:t>Виды предпринимательской деятельности</w:t>
            </w:r>
          </w:p>
        </w:tc>
        <w:tc>
          <w:tcPr>
            <w:tcW w:w="2041" w:type="dxa"/>
            <w:vMerge w:val="restart"/>
          </w:tcPr>
          <w:p w:rsidR="00F8783D" w:rsidRPr="009060B8" w:rsidRDefault="00F8783D">
            <w:pPr>
              <w:pStyle w:val="ConsPlusNormal"/>
              <w:jc w:val="center"/>
            </w:pPr>
            <w:r w:rsidRPr="009060B8">
              <w:t xml:space="preserve">Код по </w:t>
            </w:r>
            <w:hyperlink r:id="rId157" w:history="1">
              <w:r w:rsidRPr="009060B8">
                <w:t>ОКВЭД2</w:t>
              </w:r>
            </w:hyperlink>
            <w:r w:rsidRPr="009060B8">
              <w:t xml:space="preserve"> ОК 029-2014 (КДЕС Ред. 2) и по </w:t>
            </w:r>
            <w:hyperlink r:id="rId158" w:history="1">
              <w:r w:rsidRPr="009060B8">
                <w:t>ОКПД2</w:t>
              </w:r>
            </w:hyperlink>
            <w:r w:rsidRPr="009060B8">
              <w:t xml:space="preserve"> ОК 034-2014 (КПЕС 2008)</w:t>
            </w:r>
          </w:p>
        </w:tc>
        <w:tc>
          <w:tcPr>
            <w:tcW w:w="2870" w:type="dxa"/>
            <w:gridSpan w:val="5"/>
          </w:tcPr>
          <w:p w:rsidR="00F8783D" w:rsidRPr="009060B8" w:rsidRDefault="00F8783D">
            <w:pPr>
              <w:pStyle w:val="ConsPlusNormal"/>
              <w:jc w:val="center"/>
            </w:pPr>
            <w:r w:rsidRPr="009060B8">
              <w:t>Коэффициент К2</w:t>
            </w:r>
          </w:p>
        </w:tc>
      </w:tr>
      <w:tr w:rsidR="00F8783D" w:rsidRPr="009060B8">
        <w:tc>
          <w:tcPr>
            <w:tcW w:w="4139" w:type="dxa"/>
            <w:vMerge/>
          </w:tcPr>
          <w:p w:rsidR="00F8783D" w:rsidRPr="009060B8" w:rsidRDefault="00F8783D"/>
        </w:tc>
        <w:tc>
          <w:tcPr>
            <w:tcW w:w="2041" w:type="dxa"/>
            <w:vMerge/>
          </w:tcPr>
          <w:p w:rsidR="00F8783D" w:rsidRPr="009060B8" w:rsidRDefault="00F8783D"/>
        </w:tc>
        <w:tc>
          <w:tcPr>
            <w:tcW w:w="574" w:type="dxa"/>
          </w:tcPr>
          <w:p w:rsidR="00F8783D" w:rsidRPr="009060B8" w:rsidRDefault="00F8783D">
            <w:pPr>
              <w:pStyle w:val="ConsPlusNormal"/>
              <w:jc w:val="center"/>
            </w:pPr>
            <w:r w:rsidRPr="009060B8">
              <w:t>1 зона</w:t>
            </w:r>
          </w:p>
        </w:tc>
        <w:tc>
          <w:tcPr>
            <w:tcW w:w="574" w:type="dxa"/>
          </w:tcPr>
          <w:p w:rsidR="00F8783D" w:rsidRPr="009060B8" w:rsidRDefault="00F8783D">
            <w:pPr>
              <w:pStyle w:val="ConsPlusNormal"/>
              <w:jc w:val="center"/>
            </w:pPr>
            <w:r w:rsidRPr="009060B8">
              <w:t>2 зона</w:t>
            </w:r>
          </w:p>
        </w:tc>
        <w:tc>
          <w:tcPr>
            <w:tcW w:w="574" w:type="dxa"/>
          </w:tcPr>
          <w:p w:rsidR="00F8783D" w:rsidRPr="009060B8" w:rsidRDefault="00F8783D">
            <w:pPr>
              <w:pStyle w:val="ConsPlusNormal"/>
              <w:jc w:val="center"/>
            </w:pPr>
            <w:r w:rsidRPr="009060B8">
              <w:t>3 зона</w:t>
            </w:r>
          </w:p>
        </w:tc>
        <w:tc>
          <w:tcPr>
            <w:tcW w:w="574" w:type="dxa"/>
          </w:tcPr>
          <w:p w:rsidR="00F8783D" w:rsidRPr="009060B8" w:rsidRDefault="00F8783D">
            <w:pPr>
              <w:pStyle w:val="ConsPlusNormal"/>
              <w:jc w:val="center"/>
            </w:pPr>
            <w:r w:rsidRPr="009060B8">
              <w:t>4 зона</w:t>
            </w:r>
          </w:p>
        </w:tc>
        <w:tc>
          <w:tcPr>
            <w:tcW w:w="574" w:type="dxa"/>
          </w:tcPr>
          <w:p w:rsidR="00F8783D" w:rsidRPr="009060B8" w:rsidRDefault="00F8783D">
            <w:pPr>
              <w:pStyle w:val="ConsPlusNormal"/>
              <w:jc w:val="center"/>
            </w:pPr>
            <w:r w:rsidRPr="009060B8">
              <w:t>5 зона</w:t>
            </w:r>
          </w:p>
        </w:tc>
      </w:tr>
      <w:tr w:rsidR="00F8783D" w:rsidRPr="009060B8">
        <w:tc>
          <w:tcPr>
            <w:tcW w:w="4139" w:type="dxa"/>
          </w:tcPr>
          <w:p w:rsidR="00F8783D" w:rsidRPr="009060B8" w:rsidRDefault="00F8783D">
            <w:pPr>
              <w:pStyle w:val="ConsPlusNormal"/>
              <w:jc w:val="center"/>
            </w:pPr>
            <w:r w:rsidRPr="009060B8">
              <w:t>1</w:t>
            </w:r>
          </w:p>
        </w:tc>
        <w:tc>
          <w:tcPr>
            <w:tcW w:w="2041" w:type="dxa"/>
          </w:tcPr>
          <w:p w:rsidR="00F8783D" w:rsidRPr="009060B8" w:rsidRDefault="00F8783D">
            <w:pPr>
              <w:pStyle w:val="ConsPlusNormal"/>
              <w:jc w:val="center"/>
            </w:pPr>
            <w:r w:rsidRPr="009060B8">
              <w:t>2</w:t>
            </w:r>
          </w:p>
        </w:tc>
        <w:tc>
          <w:tcPr>
            <w:tcW w:w="574" w:type="dxa"/>
          </w:tcPr>
          <w:p w:rsidR="00F8783D" w:rsidRPr="009060B8" w:rsidRDefault="00F8783D">
            <w:pPr>
              <w:pStyle w:val="ConsPlusNormal"/>
              <w:jc w:val="center"/>
            </w:pPr>
            <w:r w:rsidRPr="009060B8">
              <w:t>3</w:t>
            </w:r>
          </w:p>
        </w:tc>
        <w:tc>
          <w:tcPr>
            <w:tcW w:w="574" w:type="dxa"/>
          </w:tcPr>
          <w:p w:rsidR="00F8783D" w:rsidRPr="009060B8" w:rsidRDefault="00F8783D">
            <w:pPr>
              <w:pStyle w:val="ConsPlusNormal"/>
              <w:jc w:val="center"/>
            </w:pPr>
            <w:r w:rsidRPr="009060B8">
              <w:t>4</w:t>
            </w:r>
          </w:p>
        </w:tc>
        <w:tc>
          <w:tcPr>
            <w:tcW w:w="574" w:type="dxa"/>
          </w:tcPr>
          <w:p w:rsidR="00F8783D" w:rsidRPr="009060B8" w:rsidRDefault="00F8783D">
            <w:pPr>
              <w:pStyle w:val="ConsPlusNormal"/>
              <w:jc w:val="center"/>
            </w:pPr>
            <w:r w:rsidRPr="009060B8">
              <w:t>5</w:t>
            </w:r>
          </w:p>
        </w:tc>
        <w:tc>
          <w:tcPr>
            <w:tcW w:w="574" w:type="dxa"/>
          </w:tcPr>
          <w:p w:rsidR="00F8783D" w:rsidRPr="009060B8" w:rsidRDefault="00F8783D">
            <w:pPr>
              <w:pStyle w:val="ConsPlusNormal"/>
              <w:jc w:val="center"/>
            </w:pPr>
            <w:r w:rsidRPr="009060B8">
              <w:t>6</w:t>
            </w:r>
          </w:p>
        </w:tc>
        <w:tc>
          <w:tcPr>
            <w:tcW w:w="574" w:type="dxa"/>
          </w:tcPr>
          <w:p w:rsidR="00F8783D" w:rsidRPr="009060B8" w:rsidRDefault="00F8783D">
            <w:pPr>
              <w:pStyle w:val="ConsPlusNormal"/>
              <w:jc w:val="center"/>
            </w:pPr>
            <w:r w:rsidRPr="009060B8">
              <w:t>7</w:t>
            </w:r>
          </w:p>
        </w:tc>
      </w:tr>
      <w:tr w:rsidR="00F8783D" w:rsidRPr="009060B8">
        <w:tc>
          <w:tcPr>
            <w:tcW w:w="4139" w:type="dxa"/>
          </w:tcPr>
          <w:p w:rsidR="00F8783D" w:rsidRPr="009060B8" w:rsidRDefault="00F8783D">
            <w:pPr>
              <w:pStyle w:val="ConsPlusNormal"/>
              <w:jc w:val="both"/>
            </w:pPr>
            <w:r w:rsidRPr="009060B8">
              <w:t>Оказание бытовых услуг</w:t>
            </w:r>
          </w:p>
        </w:tc>
        <w:tc>
          <w:tcPr>
            <w:tcW w:w="2041" w:type="dxa"/>
          </w:tcPr>
          <w:p w:rsidR="00F8783D" w:rsidRPr="009060B8" w:rsidRDefault="00F8783D">
            <w:pPr>
              <w:pStyle w:val="ConsPlusNormal"/>
            </w:pPr>
          </w:p>
        </w:tc>
        <w:tc>
          <w:tcPr>
            <w:tcW w:w="574" w:type="dxa"/>
          </w:tcPr>
          <w:p w:rsidR="00F8783D" w:rsidRPr="009060B8" w:rsidRDefault="00F8783D">
            <w:pPr>
              <w:pStyle w:val="ConsPlusNormal"/>
            </w:pPr>
          </w:p>
        </w:tc>
        <w:tc>
          <w:tcPr>
            <w:tcW w:w="574" w:type="dxa"/>
          </w:tcPr>
          <w:p w:rsidR="00F8783D" w:rsidRPr="009060B8" w:rsidRDefault="00F8783D">
            <w:pPr>
              <w:pStyle w:val="ConsPlusNormal"/>
            </w:pPr>
          </w:p>
        </w:tc>
        <w:tc>
          <w:tcPr>
            <w:tcW w:w="574" w:type="dxa"/>
          </w:tcPr>
          <w:p w:rsidR="00F8783D" w:rsidRPr="009060B8" w:rsidRDefault="00F8783D">
            <w:pPr>
              <w:pStyle w:val="ConsPlusNormal"/>
            </w:pPr>
          </w:p>
        </w:tc>
        <w:tc>
          <w:tcPr>
            <w:tcW w:w="574" w:type="dxa"/>
          </w:tcPr>
          <w:p w:rsidR="00F8783D" w:rsidRPr="009060B8" w:rsidRDefault="00F8783D">
            <w:pPr>
              <w:pStyle w:val="ConsPlusNormal"/>
            </w:pPr>
          </w:p>
        </w:tc>
        <w:tc>
          <w:tcPr>
            <w:tcW w:w="574" w:type="dxa"/>
          </w:tcPr>
          <w:p w:rsidR="00F8783D" w:rsidRPr="009060B8" w:rsidRDefault="00F8783D">
            <w:pPr>
              <w:pStyle w:val="ConsPlusNormal"/>
            </w:pPr>
          </w:p>
        </w:tc>
      </w:tr>
      <w:tr w:rsidR="00F8783D" w:rsidRPr="009060B8">
        <w:tc>
          <w:tcPr>
            <w:tcW w:w="4139" w:type="dxa"/>
          </w:tcPr>
          <w:p w:rsidR="00F8783D" w:rsidRPr="009060B8" w:rsidRDefault="00F8783D">
            <w:pPr>
              <w:pStyle w:val="ConsPlusNormal"/>
              <w:jc w:val="both"/>
            </w:pPr>
            <w:r w:rsidRPr="009060B8">
              <w:t>Ремонт, окраска и пошив обуви</w:t>
            </w:r>
          </w:p>
        </w:tc>
        <w:tc>
          <w:tcPr>
            <w:tcW w:w="2041" w:type="dxa"/>
          </w:tcPr>
          <w:p w:rsidR="00F8783D" w:rsidRPr="009060B8" w:rsidRDefault="00881E8D">
            <w:pPr>
              <w:pStyle w:val="ConsPlusNormal"/>
              <w:jc w:val="center"/>
            </w:pPr>
            <w:hyperlink r:id="rId159" w:history="1">
              <w:r w:rsidR="00F8783D" w:rsidRPr="009060B8">
                <w:t>15.20</w:t>
              </w:r>
            </w:hyperlink>
          </w:p>
          <w:p w:rsidR="00F8783D" w:rsidRPr="009060B8" w:rsidRDefault="00881E8D">
            <w:pPr>
              <w:pStyle w:val="ConsPlusNormal"/>
              <w:jc w:val="center"/>
            </w:pPr>
            <w:hyperlink r:id="rId160" w:history="1">
              <w:r w:rsidR="00F8783D" w:rsidRPr="009060B8">
                <w:t>95.23.10</w:t>
              </w:r>
            </w:hyperlink>
          </w:p>
        </w:tc>
        <w:tc>
          <w:tcPr>
            <w:tcW w:w="574" w:type="dxa"/>
          </w:tcPr>
          <w:p w:rsidR="00F8783D" w:rsidRPr="009060B8" w:rsidRDefault="00F8783D">
            <w:pPr>
              <w:pStyle w:val="ConsPlusNormal"/>
              <w:jc w:val="center"/>
            </w:pPr>
            <w:r w:rsidRPr="009060B8">
              <w:t>0,25</w:t>
            </w:r>
          </w:p>
        </w:tc>
        <w:tc>
          <w:tcPr>
            <w:tcW w:w="574" w:type="dxa"/>
          </w:tcPr>
          <w:p w:rsidR="00F8783D" w:rsidRPr="009060B8" w:rsidRDefault="00F8783D">
            <w:pPr>
              <w:pStyle w:val="ConsPlusNormal"/>
              <w:jc w:val="center"/>
            </w:pPr>
            <w:r w:rsidRPr="009060B8">
              <w:t>0,25</w:t>
            </w:r>
          </w:p>
        </w:tc>
        <w:tc>
          <w:tcPr>
            <w:tcW w:w="574" w:type="dxa"/>
          </w:tcPr>
          <w:p w:rsidR="00F8783D" w:rsidRPr="009060B8" w:rsidRDefault="00F8783D">
            <w:pPr>
              <w:pStyle w:val="ConsPlusNormal"/>
              <w:jc w:val="center"/>
            </w:pPr>
            <w:r w:rsidRPr="009060B8">
              <w:t>0,25</w:t>
            </w:r>
          </w:p>
        </w:tc>
        <w:tc>
          <w:tcPr>
            <w:tcW w:w="574" w:type="dxa"/>
          </w:tcPr>
          <w:p w:rsidR="00F8783D" w:rsidRPr="009060B8" w:rsidRDefault="00F8783D">
            <w:pPr>
              <w:pStyle w:val="ConsPlusNormal"/>
              <w:jc w:val="center"/>
            </w:pPr>
            <w:r w:rsidRPr="009060B8">
              <w:t>0,25</w:t>
            </w:r>
          </w:p>
        </w:tc>
        <w:tc>
          <w:tcPr>
            <w:tcW w:w="574" w:type="dxa"/>
          </w:tcPr>
          <w:p w:rsidR="00F8783D" w:rsidRPr="009060B8" w:rsidRDefault="00F8783D">
            <w:pPr>
              <w:pStyle w:val="ConsPlusNormal"/>
              <w:jc w:val="center"/>
            </w:pPr>
            <w:r w:rsidRPr="009060B8">
              <w:t>0,25</w:t>
            </w:r>
          </w:p>
        </w:tc>
      </w:tr>
      <w:tr w:rsidR="00F8783D" w:rsidRPr="009060B8">
        <w:tc>
          <w:tcPr>
            <w:tcW w:w="4139" w:type="dxa"/>
          </w:tcPr>
          <w:p w:rsidR="00F8783D" w:rsidRPr="009060B8" w:rsidRDefault="00F8783D">
            <w:pPr>
              <w:pStyle w:val="ConsPlusNormal"/>
              <w:jc w:val="both"/>
            </w:pPr>
            <w:r w:rsidRPr="009060B8">
              <w:t>Ремонт и пошив швейных, меховых и кожаных изделий, головных уборов и изделий текстильной галантереи, ремонт, пошив и вязание трикотажных изделий</w:t>
            </w:r>
          </w:p>
        </w:tc>
        <w:tc>
          <w:tcPr>
            <w:tcW w:w="2041" w:type="dxa"/>
          </w:tcPr>
          <w:p w:rsidR="00F8783D" w:rsidRPr="009060B8" w:rsidRDefault="00881E8D">
            <w:pPr>
              <w:pStyle w:val="ConsPlusNormal"/>
              <w:jc w:val="center"/>
            </w:pPr>
            <w:hyperlink r:id="rId161" w:history="1">
              <w:r w:rsidR="00F8783D" w:rsidRPr="009060B8">
                <w:t>14.11.1</w:t>
              </w:r>
            </w:hyperlink>
            <w:r w:rsidR="00F8783D" w:rsidRPr="009060B8">
              <w:t xml:space="preserve">; </w:t>
            </w:r>
            <w:hyperlink r:id="rId162" w:history="1">
              <w:r w:rsidR="00F8783D" w:rsidRPr="009060B8">
                <w:t>14.11.9</w:t>
              </w:r>
            </w:hyperlink>
          </w:p>
          <w:p w:rsidR="00F8783D" w:rsidRPr="009060B8" w:rsidRDefault="00881E8D">
            <w:pPr>
              <w:pStyle w:val="ConsPlusNormal"/>
              <w:jc w:val="center"/>
            </w:pPr>
            <w:hyperlink r:id="rId163" w:history="1">
              <w:r w:rsidR="00F8783D" w:rsidRPr="009060B8">
                <w:t>14.12.1</w:t>
              </w:r>
            </w:hyperlink>
            <w:r w:rsidR="00F8783D" w:rsidRPr="009060B8">
              <w:t xml:space="preserve"> - </w:t>
            </w:r>
            <w:hyperlink r:id="rId164" w:history="1">
              <w:r w:rsidR="00F8783D" w:rsidRPr="009060B8">
                <w:t>14.12.3</w:t>
              </w:r>
            </w:hyperlink>
          </w:p>
          <w:p w:rsidR="00F8783D" w:rsidRPr="009060B8" w:rsidRDefault="00881E8D">
            <w:pPr>
              <w:pStyle w:val="ConsPlusNormal"/>
              <w:jc w:val="center"/>
            </w:pPr>
            <w:hyperlink r:id="rId165" w:history="1">
              <w:r w:rsidR="00F8783D" w:rsidRPr="009060B8">
                <w:t>14.12.9</w:t>
              </w:r>
            </w:hyperlink>
          </w:p>
          <w:p w:rsidR="00F8783D" w:rsidRPr="009060B8" w:rsidRDefault="00881E8D">
            <w:pPr>
              <w:pStyle w:val="ConsPlusNormal"/>
              <w:jc w:val="center"/>
            </w:pPr>
            <w:hyperlink r:id="rId166" w:history="1">
              <w:r w:rsidR="00F8783D" w:rsidRPr="009060B8">
                <w:t>14.13.1</w:t>
              </w:r>
            </w:hyperlink>
            <w:r w:rsidR="00F8783D" w:rsidRPr="009060B8">
              <w:t xml:space="preserve"> - </w:t>
            </w:r>
            <w:hyperlink r:id="rId167" w:history="1">
              <w:r w:rsidR="00F8783D" w:rsidRPr="009060B8">
                <w:t>14.13.4</w:t>
              </w:r>
            </w:hyperlink>
          </w:p>
          <w:p w:rsidR="00F8783D" w:rsidRPr="009060B8" w:rsidRDefault="00881E8D">
            <w:pPr>
              <w:pStyle w:val="ConsPlusNormal"/>
              <w:jc w:val="center"/>
            </w:pPr>
            <w:hyperlink r:id="rId168" w:history="1">
              <w:r w:rsidR="00F8783D" w:rsidRPr="009060B8">
                <w:t>14.14</w:t>
              </w:r>
            </w:hyperlink>
            <w:r w:rsidR="00F8783D" w:rsidRPr="009060B8">
              <w:t xml:space="preserve">; </w:t>
            </w:r>
            <w:hyperlink r:id="rId169" w:history="1">
              <w:r w:rsidR="00F8783D" w:rsidRPr="009060B8">
                <w:t>14.19</w:t>
              </w:r>
            </w:hyperlink>
          </w:p>
          <w:p w:rsidR="00F8783D" w:rsidRPr="009060B8" w:rsidRDefault="00881E8D">
            <w:pPr>
              <w:pStyle w:val="ConsPlusNormal"/>
              <w:jc w:val="center"/>
            </w:pPr>
            <w:hyperlink r:id="rId170" w:history="1">
              <w:r w:rsidR="00F8783D" w:rsidRPr="009060B8">
                <w:t>14.20</w:t>
              </w:r>
            </w:hyperlink>
            <w:r w:rsidR="00F8783D" w:rsidRPr="009060B8">
              <w:t xml:space="preserve">; </w:t>
            </w:r>
            <w:hyperlink r:id="rId171" w:history="1">
              <w:r w:rsidR="00F8783D" w:rsidRPr="009060B8">
                <w:t>14.31</w:t>
              </w:r>
            </w:hyperlink>
          </w:p>
          <w:p w:rsidR="00F8783D" w:rsidRPr="009060B8" w:rsidRDefault="00881E8D">
            <w:pPr>
              <w:pStyle w:val="ConsPlusNormal"/>
              <w:jc w:val="center"/>
            </w:pPr>
            <w:hyperlink r:id="rId172" w:history="1">
              <w:r w:rsidR="00F8783D" w:rsidRPr="009060B8">
                <w:t>14.39</w:t>
              </w:r>
            </w:hyperlink>
            <w:r w:rsidR="00F8783D" w:rsidRPr="009060B8">
              <w:t xml:space="preserve">; </w:t>
            </w:r>
            <w:hyperlink r:id="rId173" w:history="1">
              <w:r w:rsidR="00F8783D" w:rsidRPr="009060B8">
                <w:t>15.11</w:t>
              </w:r>
            </w:hyperlink>
          </w:p>
          <w:p w:rsidR="00F8783D" w:rsidRPr="009060B8" w:rsidRDefault="00881E8D">
            <w:pPr>
              <w:pStyle w:val="ConsPlusNormal"/>
              <w:jc w:val="center"/>
            </w:pPr>
            <w:hyperlink r:id="rId174" w:history="1">
              <w:r w:rsidR="00F8783D" w:rsidRPr="009060B8">
                <w:t>15.12</w:t>
              </w:r>
            </w:hyperlink>
            <w:r w:rsidR="00F8783D" w:rsidRPr="009060B8">
              <w:t xml:space="preserve">; </w:t>
            </w:r>
            <w:hyperlink r:id="rId175" w:history="1">
              <w:r w:rsidR="00F8783D" w:rsidRPr="009060B8">
                <w:t>95.29.1</w:t>
              </w:r>
            </w:hyperlink>
          </w:p>
        </w:tc>
        <w:tc>
          <w:tcPr>
            <w:tcW w:w="574" w:type="dxa"/>
          </w:tcPr>
          <w:p w:rsidR="00F8783D" w:rsidRPr="009060B8" w:rsidRDefault="00F8783D">
            <w:pPr>
              <w:pStyle w:val="ConsPlusNormal"/>
              <w:jc w:val="center"/>
            </w:pPr>
            <w:r w:rsidRPr="009060B8">
              <w:t>0,17</w:t>
            </w:r>
          </w:p>
        </w:tc>
        <w:tc>
          <w:tcPr>
            <w:tcW w:w="574" w:type="dxa"/>
          </w:tcPr>
          <w:p w:rsidR="00F8783D" w:rsidRPr="009060B8" w:rsidRDefault="00F8783D">
            <w:pPr>
              <w:pStyle w:val="ConsPlusNormal"/>
              <w:jc w:val="center"/>
            </w:pPr>
            <w:r w:rsidRPr="009060B8">
              <w:t>0,17</w:t>
            </w:r>
          </w:p>
        </w:tc>
        <w:tc>
          <w:tcPr>
            <w:tcW w:w="574" w:type="dxa"/>
          </w:tcPr>
          <w:p w:rsidR="00F8783D" w:rsidRPr="009060B8" w:rsidRDefault="00F8783D">
            <w:pPr>
              <w:pStyle w:val="ConsPlusNormal"/>
              <w:jc w:val="center"/>
            </w:pPr>
            <w:r w:rsidRPr="009060B8">
              <w:t>0,17</w:t>
            </w:r>
          </w:p>
        </w:tc>
        <w:tc>
          <w:tcPr>
            <w:tcW w:w="574" w:type="dxa"/>
          </w:tcPr>
          <w:p w:rsidR="00F8783D" w:rsidRPr="009060B8" w:rsidRDefault="00F8783D">
            <w:pPr>
              <w:pStyle w:val="ConsPlusNormal"/>
              <w:jc w:val="center"/>
            </w:pPr>
            <w:r w:rsidRPr="009060B8">
              <w:t>0,17</w:t>
            </w:r>
          </w:p>
        </w:tc>
        <w:tc>
          <w:tcPr>
            <w:tcW w:w="574" w:type="dxa"/>
          </w:tcPr>
          <w:p w:rsidR="00F8783D" w:rsidRPr="009060B8" w:rsidRDefault="00F8783D">
            <w:pPr>
              <w:pStyle w:val="ConsPlusNormal"/>
              <w:jc w:val="center"/>
            </w:pPr>
            <w:r w:rsidRPr="009060B8">
              <w:t>0,17</w:t>
            </w:r>
          </w:p>
        </w:tc>
      </w:tr>
      <w:tr w:rsidR="00F8783D" w:rsidRPr="009060B8">
        <w:tc>
          <w:tcPr>
            <w:tcW w:w="4139" w:type="dxa"/>
          </w:tcPr>
          <w:p w:rsidR="00F8783D" w:rsidRPr="009060B8" w:rsidRDefault="00F8783D">
            <w:pPr>
              <w:pStyle w:val="ConsPlusNormal"/>
              <w:jc w:val="both"/>
            </w:pPr>
            <w:r w:rsidRPr="009060B8">
              <w:t>Ремонт и техническое обслуживание бытовой радиоэлектронной аппаратуры, бытовых машин и бытовых приборов, ремонт и изготовление металлоизделий</w:t>
            </w:r>
          </w:p>
        </w:tc>
        <w:tc>
          <w:tcPr>
            <w:tcW w:w="2041" w:type="dxa"/>
          </w:tcPr>
          <w:p w:rsidR="00F8783D" w:rsidRPr="009060B8" w:rsidRDefault="00881E8D">
            <w:pPr>
              <w:pStyle w:val="ConsPlusNormal"/>
              <w:jc w:val="center"/>
            </w:pPr>
            <w:hyperlink r:id="rId176" w:history="1">
              <w:r w:rsidR="00F8783D" w:rsidRPr="009060B8">
                <w:t>95.11</w:t>
              </w:r>
            </w:hyperlink>
            <w:r w:rsidR="00F8783D" w:rsidRPr="009060B8">
              <w:t xml:space="preserve">; </w:t>
            </w:r>
            <w:hyperlink r:id="rId177" w:history="1">
              <w:r w:rsidR="00F8783D" w:rsidRPr="009060B8">
                <w:t>95.12</w:t>
              </w:r>
            </w:hyperlink>
          </w:p>
          <w:p w:rsidR="00F8783D" w:rsidRPr="009060B8" w:rsidRDefault="00881E8D">
            <w:pPr>
              <w:pStyle w:val="ConsPlusNormal"/>
              <w:jc w:val="center"/>
            </w:pPr>
            <w:hyperlink r:id="rId178" w:history="1">
              <w:r w:rsidR="00F8783D" w:rsidRPr="009060B8">
                <w:t>95.21</w:t>
              </w:r>
            </w:hyperlink>
            <w:r w:rsidR="00F8783D" w:rsidRPr="009060B8">
              <w:t xml:space="preserve">; </w:t>
            </w:r>
            <w:hyperlink r:id="rId179" w:history="1">
              <w:r w:rsidR="00F8783D" w:rsidRPr="009060B8">
                <w:t>95.22</w:t>
              </w:r>
            </w:hyperlink>
          </w:p>
          <w:p w:rsidR="00F8783D" w:rsidRPr="009060B8" w:rsidRDefault="00881E8D">
            <w:pPr>
              <w:pStyle w:val="ConsPlusNormal"/>
              <w:jc w:val="center"/>
            </w:pPr>
            <w:hyperlink r:id="rId180" w:history="1">
              <w:r w:rsidR="00F8783D" w:rsidRPr="009060B8">
                <w:t>95.25</w:t>
              </w:r>
            </w:hyperlink>
            <w:r w:rsidR="00F8783D" w:rsidRPr="009060B8">
              <w:t xml:space="preserve">; </w:t>
            </w:r>
            <w:hyperlink r:id="rId181" w:history="1">
              <w:r w:rsidR="00F8783D" w:rsidRPr="009060B8">
                <w:t>95.29.19</w:t>
              </w:r>
            </w:hyperlink>
          </w:p>
        </w:tc>
        <w:tc>
          <w:tcPr>
            <w:tcW w:w="574" w:type="dxa"/>
          </w:tcPr>
          <w:p w:rsidR="00F8783D" w:rsidRPr="009060B8" w:rsidRDefault="00F8783D">
            <w:pPr>
              <w:pStyle w:val="ConsPlusNormal"/>
              <w:jc w:val="center"/>
            </w:pPr>
            <w:r w:rsidRPr="009060B8">
              <w:t>0,17</w:t>
            </w:r>
          </w:p>
        </w:tc>
        <w:tc>
          <w:tcPr>
            <w:tcW w:w="574" w:type="dxa"/>
          </w:tcPr>
          <w:p w:rsidR="00F8783D" w:rsidRPr="009060B8" w:rsidRDefault="00F8783D">
            <w:pPr>
              <w:pStyle w:val="ConsPlusNormal"/>
              <w:jc w:val="center"/>
            </w:pPr>
            <w:r w:rsidRPr="009060B8">
              <w:t>0,17</w:t>
            </w:r>
          </w:p>
        </w:tc>
        <w:tc>
          <w:tcPr>
            <w:tcW w:w="574" w:type="dxa"/>
          </w:tcPr>
          <w:p w:rsidR="00F8783D" w:rsidRPr="009060B8" w:rsidRDefault="00F8783D">
            <w:pPr>
              <w:pStyle w:val="ConsPlusNormal"/>
              <w:jc w:val="center"/>
            </w:pPr>
            <w:r w:rsidRPr="009060B8">
              <w:t>0,17</w:t>
            </w:r>
          </w:p>
        </w:tc>
        <w:tc>
          <w:tcPr>
            <w:tcW w:w="574" w:type="dxa"/>
          </w:tcPr>
          <w:p w:rsidR="00F8783D" w:rsidRPr="009060B8" w:rsidRDefault="00F8783D">
            <w:pPr>
              <w:pStyle w:val="ConsPlusNormal"/>
              <w:jc w:val="center"/>
            </w:pPr>
            <w:r w:rsidRPr="009060B8">
              <w:t>0,17</w:t>
            </w:r>
          </w:p>
        </w:tc>
        <w:tc>
          <w:tcPr>
            <w:tcW w:w="574" w:type="dxa"/>
          </w:tcPr>
          <w:p w:rsidR="00F8783D" w:rsidRPr="009060B8" w:rsidRDefault="00F8783D">
            <w:pPr>
              <w:pStyle w:val="ConsPlusNormal"/>
              <w:jc w:val="center"/>
            </w:pPr>
            <w:r w:rsidRPr="009060B8">
              <w:t>0,17</w:t>
            </w:r>
          </w:p>
        </w:tc>
      </w:tr>
      <w:tr w:rsidR="00F8783D" w:rsidRPr="009060B8">
        <w:tc>
          <w:tcPr>
            <w:tcW w:w="4139" w:type="dxa"/>
          </w:tcPr>
          <w:p w:rsidR="00F8783D" w:rsidRPr="009060B8" w:rsidRDefault="00F8783D">
            <w:pPr>
              <w:pStyle w:val="ConsPlusNormal"/>
              <w:jc w:val="both"/>
            </w:pPr>
            <w:r w:rsidRPr="009060B8">
              <w:t>Изготовление и ремонт мебели</w:t>
            </w:r>
          </w:p>
        </w:tc>
        <w:tc>
          <w:tcPr>
            <w:tcW w:w="2041" w:type="dxa"/>
          </w:tcPr>
          <w:p w:rsidR="00F8783D" w:rsidRPr="009060B8" w:rsidRDefault="00881E8D">
            <w:pPr>
              <w:pStyle w:val="ConsPlusNormal"/>
              <w:jc w:val="center"/>
            </w:pPr>
            <w:hyperlink r:id="rId182" w:history="1">
              <w:r w:rsidR="00F8783D" w:rsidRPr="009060B8">
                <w:t>31.01</w:t>
              </w:r>
            </w:hyperlink>
            <w:r w:rsidR="00F8783D" w:rsidRPr="009060B8">
              <w:t xml:space="preserve">; </w:t>
            </w:r>
            <w:hyperlink r:id="rId183" w:history="1">
              <w:r w:rsidR="00F8783D" w:rsidRPr="009060B8">
                <w:t>31.02.10</w:t>
              </w:r>
            </w:hyperlink>
          </w:p>
          <w:p w:rsidR="00F8783D" w:rsidRPr="009060B8" w:rsidRDefault="00881E8D">
            <w:pPr>
              <w:pStyle w:val="ConsPlusNormal"/>
              <w:jc w:val="center"/>
            </w:pPr>
            <w:hyperlink r:id="rId184" w:history="1">
              <w:r w:rsidR="00F8783D" w:rsidRPr="009060B8">
                <w:t>31.02.99</w:t>
              </w:r>
            </w:hyperlink>
            <w:r w:rsidR="00F8783D" w:rsidRPr="009060B8">
              <w:t xml:space="preserve">; </w:t>
            </w:r>
            <w:hyperlink r:id="rId185" w:history="1">
              <w:r w:rsidR="00F8783D" w:rsidRPr="009060B8">
                <w:t>31.03</w:t>
              </w:r>
            </w:hyperlink>
          </w:p>
          <w:p w:rsidR="00F8783D" w:rsidRPr="009060B8" w:rsidRDefault="00881E8D">
            <w:pPr>
              <w:pStyle w:val="ConsPlusNormal"/>
              <w:jc w:val="center"/>
            </w:pPr>
            <w:hyperlink r:id="rId186" w:history="1">
              <w:r w:rsidR="00F8783D" w:rsidRPr="009060B8">
                <w:t>31.09</w:t>
              </w:r>
            </w:hyperlink>
            <w:r w:rsidR="00F8783D" w:rsidRPr="009060B8">
              <w:t xml:space="preserve">; </w:t>
            </w:r>
            <w:hyperlink r:id="rId187" w:history="1">
              <w:r w:rsidR="00F8783D" w:rsidRPr="009060B8">
                <w:t>95.24.1</w:t>
              </w:r>
            </w:hyperlink>
          </w:p>
        </w:tc>
        <w:tc>
          <w:tcPr>
            <w:tcW w:w="574" w:type="dxa"/>
          </w:tcPr>
          <w:p w:rsidR="00F8783D" w:rsidRPr="009060B8" w:rsidRDefault="00F8783D">
            <w:pPr>
              <w:pStyle w:val="ConsPlusNormal"/>
              <w:jc w:val="center"/>
            </w:pPr>
            <w:r w:rsidRPr="009060B8">
              <w:t>0,35</w:t>
            </w:r>
          </w:p>
        </w:tc>
        <w:tc>
          <w:tcPr>
            <w:tcW w:w="574" w:type="dxa"/>
          </w:tcPr>
          <w:p w:rsidR="00F8783D" w:rsidRPr="009060B8" w:rsidRDefault="00F8783D">
            <w:pPr>
              <w:pStyle w:val="ConsPlusNormal"/>
              <w:jc w:val="center"/>
            </w:pPr>
            <w:r w:rsidRPr="009060B8">
              <w:t>0,35</w:t>
            </w:r>
          </w:p>
        </w:tc>
        <w:tc>
          <w:tcPr>
            <w:tcW w:w="574" w:type="dxa"/>
          </w:tcPr>
          <w:p w:rsidR="00F8783D" w:rsidRPr="009060B8" w:rsidRDefault="00F8783D">
            <w:pPr>
              <w:pStyle w:val="ConsPlusNormal"/>
              <w:jc w:val="center"/>
            </w:pPr>
            <w:r w:rsidRPr="009060B8">
              <w:t>0,35</w:t>
            </w:r>
          </w:p>
        </w:tc>
        <w:tc>
          <w:tcPr>
            <w:tcW w:w="574" w:type="dxa"/>
          </w:tcPr>
          <w:p w:rsidR="00F8783D" w:rsidRPr="009060B8" w:rsidRDefault="00F8783D">
            <w:pPr>
              <w:pStyle w:val="ConsPlusNormal"/>
              <w:jc w:val="center"/>
            </w:pPr>
            <w:r w:rsidRPr="009060B8">
              <w:t>0,35</w:t>
            </w:r>
          </w:p>
        </w:tc>
        <w:tc>
          <w:tcPr>
            <w:tcW w:w="574" w:type="dxa"/>
          </w:tcPr>
          <w:p w:rsidR="00F8783D" w:rsidRPr="009060B8" w:rsidRDefault="00F8783D">
            <w:pPr>
              <w:pStyle w:val="ConsPlusNormal"/>
              <w:jc w:val="center"/>
            </w:pPr>
            <w:r w:rsidRPr="009060B8">
              <w:t>0,35</w:t>
            </w:r>
          </w:p>
        </w:tc>
      </w:tr>
      <w:tr w:rsidR="00F8783D" w:rsidRPr="009060B8">
        <w:tc>
          <w:tcPr>
            <w:tcW w:w="4139" w:type="dxa"/>
          </w:tcPr>
          <w:p w:rsidR="00F8783D" w:rsidRPr="009060B8" w:rsidRDefault="00F8783D">
            <w:pPr>
              <w:pStyle w:val="ConsPlusNormal"/>
              <w:jc w:val="both"/>
            </w:pPr>
            <w:r w:rsidRPr="009060B8">
              <w:t>Химическая чистка и крашение, услуги прачечных</w:t>
            </w:r>
          </w:p>
        </w:tc>
        <w:tc>
          <w:tcPr>
            <w:tcW w:w="2041" w:type="dxa"/>
          </w:tcPr>
          <w:p w:rsidR="00F8783D" w:rsidRPr="009060B8" w:rsidRDefault="00881E8D">
            <w:pPr>
              <w:pStyle w:val="ConsPlusNormal"/>
              <w:jc w:val="center"/>
            </w:pPr>
            <w:hyperlink r:id="rId188" w:history="1">
              <w:r w:rsidR="00F8783D" w:rsidRPr="009060B8">
                <w:t>96.01</w:t>
              </w:r>
            </w:hyperlink>
          </w:p>
        </w:tc>
        <w:tc>
          <w:tcPr>
            <w:tcW w:w="574" w:type="dxa"/>
          </w:tcPr>
          <w:p w:rsidR="00F8783D" w:rsidRPr="009060B8" w:rsidRDefault="00F8783D">
            <w:pPr>
              <w:pStyle w:val="ConsPlusNormal"/>
              <w:jc w:val="center"/>
            </w:pPr>
            <w:r w:rsidRPr="009060B8">
              <w:t>0,08</w:t>
            </w:r>
          </w:p>
        </w:tc>
        <w:tc>
          <w:tcPr>
            <w:tcW w:w="574" w:type="dxa"/>
          </w:tcPr>
          <w:p w:rsidR="00F8783D" w:rsidRPr="009060B8" w:rsidRDefault="00F8783D">
            <w:pPr>
              <w:pStyle w:val="ConsPlusNormal"/>
              <w:jc w:val="center"/>
            </w:pPr>
            <w:r w:rsidRPr="009060B8">
              <w:t>0,08</w:t>
            </w:r>
          </w:p>
        </w:tc>
        <w:tc>
          <w:tcPr>
            <w:tcW w:w="574" w:type="dxa"/>
          </w:tcPr>
          <w:p w:rsidR="00F8783D" w:rsidRPr="009060B8" w:rsidRDefault="00F8783D">
            <w:pPr>
              <w:pStyle w:val="ConsPlusNormal"/>
              <w:jc w:val="center"/>
            </w:pPr>
            <w:r w:rsidRPr="009060B8">
              <w:t>0,08</w:t>
            </w:r>
          </w:p>
        </w:tc>
        <w:tc>
          <w:tcPr>
            <w:tcW w:w="574" w:type="dxa"/>
          </w:tcPr>
          <w:p w:rsidR="00F8783D" w:rsidRPr="009060B8" w:rsidRDefault="00F8783D">
            <w:pPr>
              <w:pStyle w:val="ConsPlusNormal"/>
              <w:jc w:val="center"/>
            </w:pPr>
            <w:r w:rsidRPr="009060B8">
              <w:t>0,08</w:t>
            </w:r>
          </w:p>
        </w:tc>
        <w:tc>
          <w:tcPr>
            <w:tcW w:w="574" w:type="dxa"/>
          </w:tcPr>
          <w:p w:rsidR="00F8783D" w:rsidRPr="009060B8" w:rsidRDefault="00F8783D">
            <w:pPr>
              <w:pStyle w:val="ConsPlusNormal"/>
              <w:jc w:val="center"/>
            </w:pPr>
            <w:r w:rsidRPr="009060B8">
              <w:t>0,08</w:t>
            </w:r>
          </w:p>
        </w:tc>
      </w:tr>
      <w:tr w:rsidR="00F8783D" w:rsidRPr="009060B8">
        <w:tc>
          <w:tcPr>
            <w:tcW w:w="4139" w:type="dxa"/>
          </w:tcPr>
          <w:p w:rsidR="00F8783D" w:rsidRPr="009060B8" w:rsidRDefault="00F8783D">
            <w:pPr>
              <w:pStyle w:val="ConsPlusNormal"/>
              <w:jc w:val="both"/>
            </w:pPr>
            <w:r w:rsidRPr="009060B8">
              <w:t>Ремонт и строительство жилья и других построек</w:t>
            </w:r>
          </w:p>
        </w:tc>
        <w:tc>
          <w:tcPr>
            <w:tcW w:w="2041" w:type="dxa"/>
          </w:tcPr>
          <w:p w:rsidR="00F8783D" w:rsidRPr="009060B8" w:rsidRDefault="00881E8D">
            <w:pPr>
              <w:pStyle w:val="ConsPlusNormal"/>
              <w:jc w:val="center"/>
            </w:pPr>
            <w:hyperlink r:id="rId189" w:history="1">
              <w:r w:rsidR="00F8783D" w:rsidRPr="009060B8">
                <w:t>41.2</w:t>
              </w:r>
            </w:hyperlink>
          </w:p>
          <w:p w:rsidR="00F8783D" w:rsidRPr="009060B8" w:rsidRDefault="00881E8D">
            <w:pPr>
              <w:pStyle w:val="ConsPlusNormal"/>
              <w:jc w:val="center"/>
            </w:pPr>
            <w:hyperlink r:id="rId190" w:history="1">
              <w:r w:rsidR="00F8783D" w:rsidRPr="009060B8">
                <w:t>43.1</w:t>
              </w:r>
            </w:hyperlink>
            <w:r w:rsidR="00F8783D" w:rsidRPr="009060B8">
              <w:t xml:space="preserve"> - </w:t>
            </w:r>
            <w:hyperlink r:id="rId191" w:history="1">
              <w:r w:rsidR="00F8783D" w:rsidRPr="009060B8">
                <w:t>43.3</w:t>
              </w:r>
            </w:hyperlink>
          </w:p>
          <w:p w:rsidR="00F8783D" w:rsidRPr="009060B8" w:rsidRDefault="00881E8D">
            <w:pPr>
              <w:pStyle w:val="ConsPlusNormal"/>
              <w:jc w:val="center"/>
            </w:pPr>
            <w:hyperlink r:id="rId192" w:history="1">
              <w:r w:rsidR="00F8783D" w:rsidRPr="009060B8">
                <w:t>43.9</w:t>
              </w:r>
            </w:hyperlink>
          </w:p>
        </w:tc>
        <w:tc>
          <w:tcPr>
            <w:tcW w:w="574" w:type="dxa"/>
          </w:tcPr>
          <w:p w:rsidR="00F8783D" w:rsidRPr="009060B8" w:rsidRDefault="00F8783D">
            <w:pPr>
              <w:pStyle w:val="ConsPlusNormal"/>
              <w:jc w:val="center"/>
            </w:pPr>
            <w:r w:rsidRPr="009060B8">
              <w:t>0,25</w:t>
            </w:r>
          </w:p>
        </w:tc>
        <w:tc>
          <w:tcPr>
            <w:tcW w:w="574" w:type="dxa"/>
          </w:tcPr>
          <w:p w:rsidR="00F8783D" w:rsidRPr="009060B8" w:rsidRDefault="00F8783D">
            <w:pPr>
              <w:pStyle w:val="ConsPlusNormal"/>
              <w:jc w:val="center"/>
            </w:pPr>
            <w:r w:rsidRPr="009060B8">
              <w:t>0,25</w:t>
            </w:r>
          </w:p>
        </w:tc>
        <w:tc>
          <w:tcPr>
            <w:tcW w:w="574" w:type="dxa"/>
          </w:tcPr>
          <w:p w:rsidR="00F8783D" w:rsidRPr="009060B8" w:rsidRDefault="00F8783D">
            <w:pPr>
              <w:pStyle w:val="ConsPlusNormal"/>
              <w:jc w:val="center"/>
            </w:pPr>
            <w:r w:rsidRPr="009060B8">
              <w:t>0,25</w:t>
            </w:r>
          </w:p>
        </w:tc>
        <w:tc>
          <w:tcPr>
            <w:tcW w:w="574" w:type="dxa"/>
          </w:tcPr>
          <w:p w:rsidR="00F8783D" w:rsidRPr="009060B8" w:rsidRDefault="00F8783D">
            <w:pPr>
              <w:pStyle w:val="ConsPlusNormal"/>
              <w:jc w:val="center"/>
            </w:pPr>
            <w:r w:rsidRPr="009060B8">
              <w:t>0,25</w:t>
            </w:r>
          </w:p>
        </w:tc>
        <w:tc>
          <w:tcPr>
            <w:tcW w:w="574" w:type="dxa"/>
          </w:tcPr>
          <w:p w:rsidR="00F8783D" w:rsidRPr="009060B8" w:rsidRDefault="00F8783D">
            <w:pPr>
              <w:pStyle w:val="ConsPlusNormal"/>
              <w:jc w:val="center"/>
            </w:pPr>
            <w:r w:rsidRPr="009060B8">
              <w:t>0,25</w:t>
            </w:r>
          </w:p>
        </w:tc>
      </w:tr>
      <w:tr w:rsidR="00F8783D" w:rsidRPr="009060B8">
        <w:tc>
          <w:tcPr>
            <w:tcW w:w="4139" w:type="dxa"/>
          </w:tcPr>
          <w:p w:rsidR="00F8783D" w:rsidRPr="009060B8" w:rsidRDefault="00F8783D">
            <w:pPr>
              <w:pStyle w:val="ConsPlusNormal"/>
              <w:jc w:val="both"/>
            </w:pPr>
            <w:r w:rsidRPr="009060B8">
              <w:t xml:space="preserve">Услуги фотоателье и фото- и </w:t>
            </w:r>
            <w:proofErr w:type="spellStart"/>
            <w:r w:rsidRPr="009060B8">
              <w:t>кинолаборатории</w:t>
            </w:r>
            <w:proofErr w:type="spellEnd"/>
            <w:r w:rsidRPr="009060B8">
              <w:t>, транспортно-экспедиторские услуги</w:t>
            </w:r>
          </w:p>
        </w:tc>
        <w:tc>
          <w:tcPr>
            <w:tcW w:w="2041" w:type="dxa"/>
          </w:tcPr>
          <w:p w:rsidR="00F8783D" w:rsidRPr="009060B8" w:rsidRDefault="00881E8D">
            <w:pPr>
              <w:pStyle w:val="ConsPlusNormal"/>
              <w:jc w:val="center"/>
            </w:pPr>
            <w:hyperlink r:id="rId193" w:history="1">
              <w:r w:rsidR="00F8783D" w:rsidRPr="009060B8">
                <w:t>74.1</w:t>
              </w:r>
            </w:hyperlink>
            <w:r w:rsidR="00F8783D" w:rsidRPr="009060B8">
              <w:t xml:space="preserve"> - </w:t>
            </w:r>
            <w:hyperlink r:id="rId194" w:history="1">
              <w:r w:rsidR="00F8783D" w:rsidRPr="009060B8">
                <w:t>74.3</w:t>
              </w:r>
            </w:hyperlink>
          </w:p>
          <w:p w:rsidR="00F8783D" w:rsidRPr="009060B8" w:rsidRDefault="00881E8D">
            <w:pPr>
              <w:pStyle w:val="ConsPlusNormal"/>
              <w:jc w:val="center"/>
            </w:pPr>
            <w:hyperlink r:id="rId195" w:history="1">
              <w:r w:rsidR="00F8783D" w:rsidRPr="009060B8">
                <w:t>74.9</w:t>
              </w:r>
            </w:hyperlink>
          </w:p>
        </w:tc>
        <w:tc>
          <w:tcPr>
            <w:tcW w:w="574" w:type="dxa"/>
          </w:tcPr>
          <w:p w:rsidR="00F8783D" w:rsidRPr="009060B8" w:rsidRDefault="00F8783D">
            <w:pPr>
              <w:pStyle w:val="ConsPlusNormal"/>
              <w:jc w:val="center"/>
            </w:pPr>
            <w:r w:rsidRPr="009060B8">
              <w:t>0,26</w:t>
            </w:r>
          </w:p>
        </w:tc>
        <w:tc>
          <w:tcPr>
            <w:tcW w:w="574" w:type="dxa"/>
          </w:tcPr>
          <w:p w:rsidR="00F8783D" w:rsidRPr="009060B8" w:rsidRDefault="00F8783D">
            <w:pPr>
              <w:pStyle w:val="ConsPlusNormal"/>
              <w:jc w:val="center"/>
            </w:pPr>
            <w:r w:rsidRPr="009060B8">
              <w:t>0,26</w:t>
            </w:r>
          </w:p>
        </w:tc>
        <w:tc>
          <w:tcPr>
            <w:tcW w:w="574" w:type="dxa"/>
          </w:tcPr>
          <w:p w:rsidR="00F8783D" w:rsidRPr="009060B8" w:rsidRDefault="00F8783D">
            <w:pPr>
              <w:pStyle w:val="ConsPlusNormal"/>
              <w:jc w:val="center"/>
            </w:pPr>
            <w:r w:rsidRPr="009060B8">
              <w:t>0,26</w:t>
            </w:r>
          </w:p>
        </w:tc>
        <w:tc>
          <w:tcPr>
            <w:tcW w:w="574" w:type="dxa"/>
          </w:tcPr>
          <w:p w:rsidR="00F8783D" w:rsidRPr="009060B8" w:rsidRDefault="00F8783D">
            <w:pPr>
              <w:pStyle w:val="ConsPlusNormal"/>
              <w:jc w:val="center"/>
            </w:pPr>
            <w:r w:rsidRPr="009060B8">
              <w:t>0,26</w:t>
            </w:r>
          </w:p>
        </w:tc>
        <w:tc>
          <w:tcPr>
            <w:tcW w:w="574" w:type="dxa"/>
          </w:tcPr>
          <w:p w:rsidR="00F8783D" w:rsidRPr="009060B8" w:rsidRDefault="00F8783D">
            <w:pPr>
              <w:pStyle w:val="ConsPlusNormal"/>
              <w:jc w:val="center"/>
            </w:pPr>
            <w:r w:rsidRPr="009060B8">
              <w:t>0,26</w:t>
            </w:r>
          </w:p>
        </w:tc>
      </w:tr>
      <w:tr w:rsidR="00F8783D" w:rsidRPr="009060B8">
        <w:tc>
          <w:tcPr>
            <w:tcW w:w="4139" w:type="dxa"/>
          </w:tcPr>
          <w:p w:rsidR="00F8783D" w:rsidRPr="009060B8" w:rsidRDefault="00F8783D">
            <w:pPr>
              <w:pStyle w:val="ConsPlusNormal"/>
              <w:jc w:val="both"/>
            </w:pPr>
            <w:r w:rsidRPr="009060B8">
              <w:t>Услуги бань и душевых, парикмахерских</w:t>
            </w:r>
          </w:p>
        </w:tc>
        <w:tc>
          <w:tcPr>
            <w:tcW w:w="2041" w:type="dxa"/>
          </w:tcPr>
          <w:p w:rsidR="00F8783D" w:rsidRPr="009060B8" w:rsidRDefault="00881E8D">
            <w:pPr>
              <w:pStyle w:val="ConsPlusNormal"/>
              <w:jc w:val="center"/>
            </w:pPr>
            <w:hyperlink r:id="rId196" w:history="1">
              <w:r w:rsidR="00F8783D" w:rsidRPr="009060B8">
                <w:t>96.02</w:t>
              </w:r>
            </w:hyperlink>
          </w:p>
          <w:p w:rsidR="00F8783D" w:rsidRPr="009060B8" w:rsidRDefault="00881E8D">
            <w:pPr>
              <w:pStyle w:val="ConsPlusNormal"/>
              <w:jc w:val="center"/>
            </w:pPr>
            <w:hyperlink r:id="rId197" w:history="1">
              <w:r w:rsidR="00F8783D" w:rsidRPr="009060B8">
                <w:t>96.04.10</w:t>
              </w:r>
            </w:hyperlink>
          </w:p>
        </w:tc>
        <w:tc>
          <w:tcPr>
            <w:tcW w:w="574" w:type="dxa"/>
          </w:tcPr>
          <w:p w:rsidR="00F8783D" w:rsidRPr="009060B8" w:rsidRDefault="00F8783D">
            <w:pPr>
              <w:pStyle w:val="ConsPlusNormal"/>
              <w:jc w:val="center"/>
            </w:pPr>
            <w:r w:rsidRPr="009060B8">
              <w:t>0,5</w:t>
            </w:r>
          </w:p>
        </w:tc>
        <w:tc>
          <w:tcPr>
            <w:tcW w:w="574" w:type="dxa"/>
          </w:tcPr>
          <w:p w:rsidR="00F8783D" w:rsidRPr="009060B8" w:rsidRDefault="00F8783D">
            <w:pPr>
              <w:pStyle w:val="ConsPlusNormal"/>
              <w:jc w:val="center"/>
            </w:pPr>
            <w:r w:rsidRPr="009060B8">
              <w:t>0,26</w:t>
            </w:r>
          </w:p>
        </w:tc>
        <w:tc>
          <w:tcPr>
            <w:tcW w:w="574" w:type="dxa"/>
          </w:tcPr>
          <w:p w:rsidR="00F8783D" w:rsidRPr="009060B8" w:rsidRDefault="00F8783D">
            <w:pPr>
              <w:pStyle w:val="ConsPlusNormal"/>
              <w:jc w:val="center"/>
            </w:pPr>
            <w:r w:rsidRPr="009060B8">
              <w:t>0,26</w:t>
            </w:r>
          </w:p>
        </w:tc>
        <w:tc>
          <w:tcPr>
            <w:tcW w:w="574" w:type="dxa"/>
          </w:tcPr>
          <w:p w:rsidR="00F8783D" w:rsidRPr="009060B8" w:rsidRDefault="00F8783D">
            <w:pPr>
              <w:pStyle w:val="ConsPlusNormal"/>
              <w:jc w:val="center"/>
            </w:pPr>
            <w:r w:rsidRPr="009060B8">
              <w:t>0,26</w:t>
            </w:r>
          </w:p>
        </w:tc>
        <w:tc>
          <w:tcPr>
            <w:tcW w:w="574" w:type="dxa"/>
          </w:tcPr>
          <w:p w:rsidR="00F8783D" w:rsidRPr="009060B8" w:rsidRDefault="00F8783D">
            <w:pPr>
              <w:pStyle w:val="ConsPlusNormal"/>
              <w:jc w:val="center"/>
            </w:pPr>
            <w:r w:rsidRPr="009060B8">
              <w:t>0,26</w:t>
            </w:r>
          </w:p>
        </w:tc>
      </w:tr>
      <w:tr w:rsidR="00F8783D" w:rsidRPr="009060B8">
        <w:tc>
          <w:tcPr>
            <w:tcW w:w="4139" w:type="dxa"/>
          </w:tcPr>
          <w:p w:rsidR="00F8783D" w:rsidRPr="009060B8" w:rsidRDefault="00F8783D">
            <w:pPr>
              <w:pStyle w:val="ConsPlusNormal"/>
              <w:jc w:val="both"/>
            </w:pPr>
            <w:r w:rsidRPr="009060B8">
              <w:t>Услуги предприятий по прокату</w:t>
            </w:r>
          </w:p>
        </w:tc>
        <w:tc>
          <w:tcPr>
            <w:tcW w:w="2041" w:type="dxa"/>
          </w:tcPr>
          <w:p w:rsidR="00F8783D" w:rsidRPr="009060B8" w:rsidRDefault="00881E8D">
            <w:pPr>
              <w:pStyle w:val="ConsPlusNormal"/>
              <w:jc w:val="center"/>
            </w:pPr>
            <w:hyperlink r:id="rId198" w:history="1">
              <w:r w:rsidR="00F8783D" w:rsidRPr="009060B8">
                <w:t>77.2</w:t>
              </w:r>
            </w:hyperlink>
          </w:p>
        </w:tc>
        <w:tc>
          <w:tcPr>
            <w:tcW w:w="574" w:type="dxa"/>
          </w:tcPr>
          <w:p w:rsidR="00F8783D" w:rsidRPr="009060B8" w:rsidRDefault="00F8783D">
            <w:pPr>
              <w:pStyle w:val="ConsPlusNormal"/>
              <w:jc w:val="center"/>
            </w:pPr>
            <w:r w:rsidRPr="009060B8">
              <w:t>0,26</w:t>
            </w:r>
          </w:p>
        </w:tc>
        <w:tc>
          <w:tcPr>
            <w:tcW w:w="574" w:type="dxa"/>
          </w:tcPr>
          <w:p w:rsidR="00F8783D" w:rsidRPr="009060B8" w:rsidRDefault="00F8783D">
            <w:pPr>
              <w:pStyle w:val="ConsPlusNormal"/>
              <w:jc w:val="center"/>
            </w:pPr>
            <w:r w:rsidRPr="009060B8">
              <w:t>0,26</w:t>
            </w:r>
          </w:p>
        </w:tc>
        <w:tc>
          <w:tcPr>
            <w:tcW w:w="574" w:type="dxa"/>
          </w:tcPr>
          <w:p w:rsidR="00F8783D" w:rsidRPr="009060B8" w:rsidRDefault="00F8783D">
            <w:pPr>
              <w:pStyle w:val="ConsPlusNormal"/>
              <w:jc w:val="center"/>
            </w:pPr>
            <w:r w:rsidRPr="009060B8">
              <w:t>0,26</w:t>
            </w:r>
          </w:p>
        </w:tc>
        <w:tc>
          <w:tcPr>
            <w:tcW w:w="574" w:type="dxa"/>
          </w:tcPr>
          <w:p w:rsidR="00F8783D" w:rsidRPr="009060B8" w:rsidRDefault="00F8783D">
            <w:pPr>
              <w:pStyle w:val="ConsPlusNormal"/>
              <w:jc w:val="center"/>
            </w:pPr>
            <w:r w:rsidRPr="009060B8">
              <w:t>0,26</w:t>
            </w:r>
          </w:p>
        </w:tc>
        <w:tc>
          <w:tcPr>
            <w:tcW w:w="574" w:type="dxa"/>
          </w:tcPr>
          <w:p w:rsidR="00F8783D" w:rsidRPr="009060B8" w:rsidRDefault="00F8783D">
            <w:pPr>
              <w:pStyle w:val="ConsPlusNormal"/>
              <w:jc w:val="center"/>
            </w:pPr>
            <w:r w:rsidRPr="009060B8">
              <w:t>0,26</w:t>
            </w:r>
          </w:p>
        </w:tc>
      </w:tr>
      <w:tr w:rsidR="00F8783D" w:rsidRPr="009060B8">
        <w:tc>
          <w:tcPr>
            <w:tcW w:w="4139" w:type="dxa"/>
          </w:tcPr>
          <w:p w:rsidR="00F8783D" w:rsidRPr="009060B8" w:rsidRDefault="00F8783D">
            <w:pPr>
              <w:pStyle w:val="ConsPlusNormal"/>
              <w:jc w:val="both"/>
            </w:pPr>
            <w:r w:rsidRPr="009060B8">
              <w:t>Ритуальные, обрядовые услуги</w:t>
            </w:r>
          </w:p>
        </w:tc>
        <w:tc>
          <w:tcPr>
            <w:tcW w:w="2041" w:type="dxa"/>
          </w:tcPr>
          <w:p w:rsidR="00F8783D" w:rsidRPr="009060B8" w:rsidRDefault="00881E8D">
            <w:pPr>
              <w:pStyle w:val="ConsPlusNormal"/>
              <w:jc w:val="center"/>
            </w:pPr>
            <w:hyperlink r:id="rId199" w:history="1">
              <w:r w:rsidR="00F8783D" w:rsidRPr="009060B8">
                <w:t>96.03</w:t>
              </w:r>
            </w:hyperlink>
          </w:p>
        </w:tc>
        <w:tc>
          <w:tcPr>
            <w:tcW w:w="574" w:type="dxa"/>
          </w:tcPr>
          <w:p w:rsidR="00F8783D" w:rsidRPr="009060B8" w:rsidRDefault="00F8783D">
            <w:pPr>
              <w:pStyle w:val="ConsPlusNormal"/>
              <w:jc w:val="center"/>
            </w:pPr>
            <w:r w:rsidRPr="009060B8">
              <w:t>0,06</w:t>
            </w:r>
          </w:p>
        </w:tc>
        <w:tc>
          <w:tcPr>
            <w:tcW w:w="574" w:type="dxa"/>
          </w:tcPr>
          <w:p w:rsidR="00F8783D" w:rsidRPr="009060B8" w:rsidRDefault="00F8783D">
            <w:pPr>
              <w:pStyle w:val="ConsPlusNormal"/>
              <w:jc w:val="center"/>
            </w:pPr>
            <w:r w:rsidRPr="009060B8">
              <w:t>0,06</w:t>
            </w:r>
          </w:p>
        </w:tc>
        <w:tc>
          <w:tcPr>
            <w:tcW w:w="574" w:type="dxa"/>
          </w:tcPr>
          <w:p w:rsidR="00F8783D" w:rsidRPr="009060B8" w:rsidRDefault="00F8783D">
            <w:pPr>
              <w:pStyle w:val="ConsPlusNormal"/>
              <w:jc w:val="center"/>
            </w:pPr>
            <w:r w:rsidRPr="009060B8">
              <w:t>0,06</w:t>
            </w:r>
          </w:p>
        </w:tc>
        <w:tc>
          <w:tcPr>
            <w:tcW w:w="574" w:type="dxa"/>
          </w:tcPr>
          <w:p w:rsidR="00F8783D" w:rsidRPr="009060B8" w:rsidRDefault="00F8783D">
            <w:pPr>
              <w:pStyle w:val="ConsPlusNormal"/>
              <w:jc w:val="center"/>
            </w:pPr>
            <w:r w:rsidRPr="009060B8">
              <w:t>0,06</w:t>
            </w:r>
          </w:p>
        </w:tc>
        <w:tc>
          <w:tcPr>
            <w:tcW w:w="574" w:type="dxa"/>
          </w:tcPr>
          <w:p w:rsidR="00F8783D" w:rsidRPr="009060B8" w:rsidRDefault="00F8783D">
            <w:pPr>
              <w:pStyle w:val="ConsPlusNormal"/>
              <w:jc w:val="center"/>
            </w:pPr>
            <w:r w:rsidRPr="009060B8">
              <w:t>0,06</w:t>
            </w:r>
          </w:p>
        </w:tc>
      </w:tr>
      <w:tr w:rsidR="00F8783D" w:rsidRPr="009060B8">
        <w:tc>
          <w:tcPr>
            <w:tcW w:w="4139" w:type="dxa"/>
          </w:tcPr>
          <w:p w:rsidR="00F8783D" w:rsidRPr="009060B8" w:rsidRDefault="00F8783D">
            <w:pPr>
              <w:pStyle w:val="ConsPlusNormal"/>
              <w:jc w:val="both"/>
            </w:pPr>
            <w:r w:rsidRPr="009060B8">
              <w:t>Прочие услуги непроизводственного характера</w:t>
            </w:r>
          </w:p>
        </w:tc>
        <w:tc>
          <w:tcPr>
            <w:tcW w:w="2041" w:type="dxa"/>
          </w:tcPr>
          <w:p w:rsidR="00F8783D" w:rsidRPr="009060B8" w:rsidRDefault="00881E8D">
            <w:pPr>
              <w:pStyle w:val="ConsPlusNormal"/>
              <w:jc w:val="center"/>
            </w:pPr>
            <w:hyperlink r:id="rId200" w:history="1">
              <w:r w:rsidR="00F8783D" w:rsidRPr="009060B8">
                <w:t>96.09</w:t>
              </w:r>
            </w:hyperlink>
          </w:p>
        </w:tc>
        <w:tc>
          <w:tcPr>
            <w:tcW w:w="574" w:type="dxa"/>
          </w:tcPr>
          <w:p w:rsidR="00F8783D" w:rsidRPr="009060B8" w:rsidRDefault="00F8783D">
            <w:pPr>
              <w:pStyle w:val="ConsPlusNormal"/>
              <w:jc w:val="center"/>
            </w:pPr>
            <w:r w:rsidRPr="009060B8">
              <w:t>0,08</w:t>
            </w:r>
          </w:p>
        </w:tc>
        <w:tc>
          <w:tcPr>
            <w:tcW w:w="574" w:type="dxa"/>
          </w:tcPr>
          <w:p w:rsidR="00F8783D" w:rsidRPr="009060B8" w:rsidRDefault="00F8783D">
            <w:pPr>
              <w:pStyle w:val="ConsPlusNormal"/>
              <w:jc w:val="center"/>
            </w:pPr>
            <w:r w:rsidRPr="009060B8">
              <w:t>0,08</w:t>
            </w:r>
          </w:p>
        </w:tc>
        <w:tc>
          <w:tcPr>
            <w:tcW w:w="574" w:type="dxa"/>
          </w:tcPr>
          <w:p w:rsidR="00F8783D" w:rsidRPr="009060B8" w:rsidRDefault="00F8783D">
            <w:pPr>
              <w:pStyle w:val="ConsPlusNormal"/>
              <w:jc w:val="center"/>
            </w:pPr>
            <w:r w:rsidRPr="009060B8">
              <w:t>0,08</w:t>
            </w:r>
          </w:p>
        </w:tc>
        <w:tc>
          <w:tcPr>
            <w:tcW w:w="574" w:type="dxa"/>
          </w:tcPr>
          <w:p w:rsidR="00F8783D" w:rsidRPr="009060B8" w:rsidRDefault="00F8783D">
            <w:pPr>
              <w:pStyle w:val="ConsPlusNormal"/>
              <w:jc w:val="center"/>
            </w:pPr>
            <w:r w:rsidRPr="009060B8">
              <w:t>0,08</w:t>
            </w:r>
          </w:p>
        </w:tc>
        <w:tc>
          <w:tcPr>
            <w:tcW w:w="574" w:type="dxa"/>
          </w:tcPr>
          <w:p w:rsidR="00F8783D" w:rsidRPr="009060B8" w:rsidRDefault="00F8783D">
            <w:pPr>
              <w:pStyle w:val="ConsPlusNormal"/>
              <w:jc w:val="center"/>
            </w:pPr>
            <w:r w:rsidRPr="009060B8">
              <w:t>0,08</w:t>
            </w:r>
          </w:p>
        </w:tc>
      </w:tr>
      <w:tr w:rsidR="00F8783D" w:rsidRPr="009060B8">
        <w:tc>
          <w:tcPr>
            <w:tcW w:w="4139" w:type="dxa"/>
          </w:tcPr>
          <w:p w:rsidR="00F8783D" w:rsidRPr="009060B8" w:rsidRDefault="00F8783D">
            <w:pPr>
              <w:pStyle w:val="ConsPlusNormal"/>
              <w:jc w:val="both"/>
            </w:pPr>
            <w:r w:rsidRPr="009060B8">
              <w:t>Прочие услуги производственного характера</w:t>
            </w:r>
          </w:p>
        </w:tc>
        <w:tc>
          <w:tcPr>
            <w:tcW w:w="2041" w:type="dxa"/>
          </w:tcPr>
          <w:p w:rsidR="00F8783D" w:rsidRPr="009060B8" w:rsidRDefault="00881E8D">
            <w:pPr>
              <w:pStyle w:val="ConsPlusNormal"/>
              <w:jc w:val="center"/>
            </w:pPr>
            <w:hyperlink r:id="rId201" w:history="1">
              <w:r w:rsidR="00F8783D" w:rsidRPr="009060B8">
                <w:t>96.09.19</w:t>
              </w:r>
            </w:hyperlink>
          </w:p>
        </w:tc>
        <w:tc>
          <w:tcPr>
            <w:tcW w:w="574" w:type="dxa"/>
          </w:tcPr>
          <w:p w:rsidR="00F8783D" w:rsidRPr="009060B8" w:rsidRDefault="00F8783D">
            <w:pPr>
              <w:pStyle w:val="ConsPlusNormal"/>
              <w:jc w:val="center"/>
            </w:pPr>
            <w:r w:rsidRPr="009060B8">
              <w:t>0,19</w:t>
            </w:r>
          </w:p>
        </w:tc>
        <w:tc>
          <w:tcPr>
            <w:tcW w:w="574" w:type="dxa"/>
          </w:tcPr>
          <w:p w:rsidR="00F8783D" w:rsidRPr="009060B8" w:rsidRDefault="00F8783D">
            <w:pPr>
              <w:pStyle w:val="ConsPlusNormal"/>
              <w:jc w:val="center"/>
            </w:pPr>
            <w:r w:rsidRPr="009060B8">
              <w:t>0,19</w:t>
            </w:r>
          </w:p>
        </w:tc>
        <w:tc>
          <w:tcPr>
            <w:tcW w:w="574" w:type="dxa"/>
          </w:tcPr>
          <w:p w:rsidR="00F8783D" w:rsidRPr="009060B8" w:rsidRDefault="00F8783D">
            <w:pPr>
              <w:pStyle w:val="ConsPlusNormal"/>
              <w:jc w:val="center"/>
            </w:pPr>
            <w:r w:rsidRPr="009060B8">
              <w:t>0,19</w:t>
            </w:r>
          </w:p>
        </w:tc>
        <w:tc>
          <w:tcPr>
            <w:tcW w:w="574" w:type="dxa"/>
          </w:tcPr>
          <w:p w:rsidR="00F8783D" w:rsidRPr="009060B8" w:rsidRDefault="00F8783D">
            <w:pPr>
              <w:pStyle w:val="ConsPlusNormal"/>
              <w:jc w:val="center"/>
            </w:pPr>
            <w:r w:rsidRPr="009060B8">
              <w:t>0,19</w:t>
            </w:r>
          </w:p>
        </w:tc>
        <w:tc>
          <w:tcPr>
            <w:tcW w:w="574" w:type="dxa"/>
          </w:tcPr>
          <w:p w:rsidR="00F8783D" w:rsidRPr="009060B8" w:rsidRDefault="00F8783D">
            <w:pPr>
              <w:pStyle w:val="ConsPlusNormal"/>
              <w:jc w:val="center"/>
            </w:pPr>
            <w:r w:rsidRPr="009060B8">
              <w:t>0,19</w:t>
            </w:r>
          </w:p>
        </w:tc>
      </w:tr>
      <w:tr w:rsidR="00F8783D" w:rsidRPr="009060B8">
        <w:tc>
          <w:tcPr>
            <w:tcW w:w="4139" w:type="dxa"/>
          </w:tcPr>
          <w:p w:rsidR="00F8783D" w:rsidRPr="009060B8" w:rsidRDefault="00F8783D">
            <w:pPr>
              <w:pStyle w:val="ConsPlusNormal"/>
              <w:jc w:val="both"/>
            </w:pPr>
            <w:r w:rsidRPr="009060B8">
              <w:t>Оказание ветеринарных услуг</w:t>
            </w:r>
          </w:p>
        </w:tc>
        <w:tc>
          <w:tcPr>
            <w:tcW w:w="2041" w:type="dxa"/>
          </w:tcPr>
          <w:p w:rsidR="00F8783D" w:rsidRPr="009060B8" w:rsidRDefault="00881E8D">
            <w:pPr>
              <w:pStyle w:val="ConsPlusNormal"/>
              <w:jc w:val="center"/>
            </w:pPr>
            <w:hyperlink r:id="rId202" w:history="1">
              <w:r w:rsidR="00F8783D" w:rsidRPr="009060B8">
                <w:t>75.00</w:t>
              </w:r>
            </w:hyperlink>
          </w:p>
        </w:tc>
        <w:tc>
          <w:tcPr>
            <w:tcW w:w="574" w:type="dxa"/>
          </w:tcPr>
          <w:p w:rsidR="00F8783D" w:rsidRPr="009060B8" w:rsidRDefault="00F8783D">
            <w:pPr>
              <w:pStyle w:val="ConsPlusNormal"/>
              <w:jc w:val="center"/>
            </w:pPr>
            <w:r w:rsidRPr="009060B8">
              <w:t>0,07</w:t>
            </w:r>
          </w:p>
        </w:tc>
        <w:tc>
          <w:tcPr>
            <w:tcW w:w="574" w:type="dxa"/>
          </w:tcPr>
          <w:p w:rsidR="00F8783D" w:rsidRPr="009060B8" w:rsidRDefault="00F8783D">
            <w:pPr>
              <w:pStyle w:val="ConsPlusNormal"/>
              <w:jc w:val="center"/>
            </w:pPr>
            <w:r w:rsidRPr="009060B8">
              <w:t>0,07</w:t>
            </w:r>
          </w:p>
        </w:tc>
        <w:tc>
          <w:tcPr>
            <w:tcW w:w="574" w:type="dxa"/>
          </w:tcPr>
          <w:p w:rsidR="00F8783D" w:rsidRPr="009060B8" w:rsidRDefault="00F8783D">
            <w:pPr>
              <w:pStyle w:val="ConsPlusNormal"/>
              <w:jc w:val="center"/>
            </w:pPr>
            <w:r w:rsidRPr="009060B8">
              <w:t>0,07</w:t>
            </w:r>
          </w:p>
        </w:tc>
        <w:tc>
          <w:tcPr>
            <w:tcW w:w="574" w:type="dxa"/>
          </w:tcPr>
          <w:p w:rsidR="00F8783D" w:rsidRPr="009060B8" w:rsidRDefault="00F8783D">
            <w:pPr>
              <w:pStyle w:val="ConsPlusNormal"/>
              <w:jc w:val="center"/>
            </w:pPr>
            <w:r w:rsidRPr="009060B8">
              <w:t>0,07</w:t>
            </w:r>
          </w:p>
        </w:tc>
        <w:tc>
          <w:tcPr>
            <w:tcW w:w="574" w:type="dxa"/>
          </w:tcPr>
          <w:p w:rsidR="00F8783D" w:rsidRPr="009060B8" w:rsidRDefault="00F8783D">
            <w:pPr>
              <w:pStyle w:val="ConsPlusNormal"/>
              <w:jc w:val="center"/>
            </w:pPr>
            <w:r w:rsidRPr="009060B8">
              <w:t>0,07</w:t>
            </w:r>
          </w:p>
        </w:tc>
      </w:tr>
      <w:tr w:rsidR="00F8783D" w:rsidRPr="009060B8">
        <w:tc>
          <w:tcPr>
            <w:tcW w:w="4139" w:type="dxa"/>
          </w:tcPr>
          <w:p w:rsidR="00F8783D" w:rsidRPr="009060B8" w:rsidRDefault="00F8783D">
            <w:pPr>
              <w:pStyle w:val="ConsPlusNormal"/>
              <w:jc w:val="both"/>
            </w:pPr>
            <w:r w:rsidRPr="009060B8">
              <w:lastRenderedPageBreak/>
              <w:t>Оказание услуг по ремонту, техническому обслуживанию и мойке автотранспортных средств</w:t>
            </w:r>
          </w:p>
        </w:tc>
        <w:tc>
          <w:tcPr>
            <w:tcW w:w="2041" w:type="dxa"/>
          </w:tcPr>
          <w:p w:rsidR="00F8783D" w:rsidRPr="009060B8" w:rsidRDefault="00881E8D">
            <w:pPr>
              <w:pStyle w:val="ConsPlusNormal"/>
              <w:jc w:val="center"/>
            </w:pPr>
            <w:hyperlink r:id="rId203" w:history="1">
              <w:r w:rsidR="00F8783D" w:rsidRPr="009060B8">
                <w:t>45.20.1</w:t>
              </w:r>
            </w:hyperlink>
            <w:r w:rsidR="00F8783D" w:rsidRPr="009060B8">
              <w:t xml:space="preserve"> - </w:t>
            </w:r>
            <w:hyperlink r:id="rId204" w:history="1">
              <w:r w:rsidR="00F8783D" w:rsidRPr="009060B8">
                <w:t>45.20.3</w:t>
              </w:r>
            </w:hyperlink>
          </w:p>
        </w:tc>
        <w:tc>
          <w:tcPr>
            <w:tcW w:w="574" w:type="dxa"/>
          </w:tcPr>
          <w:p w:rsidR="00F8783D" w:rsidRPr="009060B8" w:rsidRDefault="00F8783D">
            <w:pPr>
              <w:pStyle w:val="ConsPlusNormal"/>
              <w:jc w:val="center"/>
            </w:pPr>
            <w:r w:rsidRPr="009060B8">
              <w:t>0,3</w:t>
            </w:r>
          </w:p>
        </w:tc>
        <w:tc>
          <w:tcPr>
            <w:tcW w:w="574" w:type="dxa"/>
          </w:tcPr>
          <w:p w:rsidR="00F8783D" w:rsidRPr="009060B8" w:rsidRDefault="00F8783D">
            <w:pPr>
              <w:pStyle w:val="ConsPlusNormal"/>
              <w:jc w:val="center"/>
            </w:pPr>
            <w:r w:rsidRPr="009060B8">
              <w:t>0,3</w:t>
            </w:r>
          </w:p>
        </w:tc>
        <w:tc>
          <w:tcPr>
            <w:tcW w:w="574" w:type="dxa"/>
          </w:tcPr>
          <w:p w:rsidR="00F8783D" w:rsidRPr="009060B8" w:rsidRDefault="00F8783D">
            <w:pPr>
              <w:pStyle w:val="ConsPlusNormal"/>
              <w:jc w:val="center"/>
            </w:pPr>
            <w:r w:rsidRPr="009060B8">
              <w:t>0,3</w:t>
            </w:r>
          </w:p>
        </w:tc>
        <w:tc>
          <w:tcPr>
            <w:tcW w:w="574" w:type="dxa"/>
          </w:tcPr>
          <w:p w:rsidR="00F8783D" w:rsidRPr="009060B8" w:rsidRDefault="00F8783D">
            <w:pPr>
              <w:pStyle w:val="ConsPlusNormal"/>
              <w:jc w:val="center"/>
            </w:pPr>
            <w:r w:rsidRPr="009060B8">
              <w:t>0,3</w:t>
            </w:r>
          </w:p>
        </w:tc>
        <w:tc>
          <w:tcPr>
            <w:tcW w:w="574" w:type="dxa"/>
          </w:tcPr>
          <w:p w:rsidR="00F8783D" w:rsidRPr="009060B8" w:rsidRDefault="00F8783D">
            <w:pPr>
              <w:pStyle w:val="ConsPlusNormal"/>
              <w:jc w:val="center"/>
            </w:pPr>
            <w:r w:rsidRPr="009060B8">
              <w:t>0,5</w:t>
            </w:r>
          </w:p>
        </w:tc>
      </w:tr>
      <w:tr w:rsidR="00F8783D" w:rsidRPr="009060B8">
        <w:tc>
          <w:tcPr>
            <w:tcW w:w="4139" w:type="dxa"/>
          </w:tcPr>
          <w:p w:rsidR="00F8783D" w:rsidRPr="009060B8" w:rsidRDefault="00F8783D">
            <w:pPr>
              <w:pStyle w:val="ConsPlusNormal"/>
              <w:jc w:val="both"/>
            </w:pPr>
            <w:r w:rsidRPr="009060B8">
              <w:t>Оказание услуг по предоставлению во временное владение (в пользование) мест для стоянки автотранспортных средств, а также по хранению автотранспортных средств на платных стоянках</w:t>
            </w:r>
          </w:p>
        </w:tc>
        <w:tc>
          <w:tcPr>
            <w:tcW w:w="2041" w:type="dxa"/>
          </w:tcPr>
          <w:p w:rsidR="00F8783D" w:rsidRPr="009060B8" w:rsidRDefault="00881E8D">
            <w:pPr>
              <w:pStyle w:val="ConsPlusNormal"/>
              <w:jc w:val="center"/>
            </w:pPr>
            <w:hyperlink r:id="rId205" w:history="1">
              <w:r w:rsidR="00F8783D" w:rsidRPr="009060B8">
                <w:t>52.21.24</w:t>
              </w:r>
            </w:hyperlink>
          </w:p>
          <w:p w:rsidR="00F8783D" w:rsidRPr="009060B8" w:rsidRDefault="00881E8D">
            <w:pPr>
              <w:pStyle w:val="ConsPlusNormal"/>
              <w:jc w:val="center"/>
            </w:pPr>
            <w:hyperlink r:id="rId206" w:history="1">
              <w:r w:rsidR="00F8783D" w:rsidRPr="009060B8">
                <w:t>68.20.12</w:t>
              </w:r>
            </w:hyperlink>
          </w:p>
        </w:tc>
        <w:tc>
          <w:tcPr>
            <w:tcW w:w="574" w:type="dxa"/>
          </w:tcPr>
          <w:p w:rsidR="00F8783D" w:rsidRPr="009060B8" w:rsidRDefault="00F8783D">
            <w:pPr>
              <w:pStyle w:val="ConsPlusNormal"/>
              <w:jc w:val="center"/>
            </w:pPr>
            <w:r w:rsidRPr="009060B8">
              <w:t>0,3</w:t>
            </w:r>
          </w:p>
        </w:tc>
        <w:tc>
          <w:tcPr>
            <w:tcW w:w="574" w:type="dxa"/>
          </w:tcPr>
          <w:p w:rsidR="00F8783D" w:rsidRPr="009060B8" w:rsidRDefault="00F8783D">
            <w:pPr>
              <w:pStyle w:val="ConsPlusNormal"/>
              <w:jc w:val="center"/>
            </w:pPr>
            <w:r w:rsidRPr="009060B8">
              <w:t>0,3</w:t>
            </w:r>
          </w:p>
        </w:tc>
        <w:tc>
          <w:tcPr>
            <w:tcW w:w="574" w:type="dxa"/>
          </w:tcPr>
          <w:p w:rsidR="00F8783D" w:rsidRPr="009060B8" w:rsidRDefault="00F8783D">
            <w:pPr>
              <w:pStyle w:val="ConsPlusNormal"/>
              <w:jc w:val="center"/>
            </w:pPr>
            <w:r w:rsidRPr="009060B8">
              <w:t>0,3</w:t>
            </w:r>
          </w:p>
        </w:tc>
        <w:tc>
          <w:tcPr>
            <w:tcW w:w="574" w:type="dxa"/>
          </w:tcPr>
          <w:p w:rsidR="00F8783D" w:rsidRPr="009060B8" w:rsidRDefault="00F8783D">
            <w:pPr>
              <w:pStyle w:val="ConsPlusNormal"/>
              <w:jc w:val="center"/>
            </w:pPr>
            <w:r w:rsidRPr="009060B8">
              <w:t>0,3</w:t>
            </w:r>
          </w:p>
        </w:tc>
        <w:tc>
          <w:tcPr>
            <w:tcW w:w="574" w:type="dxa"/>
          </w:tcPr>
          <w:p w:rsidR="00F8783D" w:rsidRPr="009060B8" w:rsidRDefault="00F8783D">
            <w:pPr>
              <w:pStyle w:val="ConsPlusNormal"/>
              <w:jc w:val="center"/>
            </w:pPr>
            <w:r w:rsidRPr="009060B8">
              <w:t>0,5</w:t>
            </w:r>
          </w:p>
        </w:tc>
      </w:tr>
      <w:tr w:rsidR="00F8783D" w:rsidRPr="009060B8">
        <w:tc>
          <w:tcPr>
            <w:tcW w:w="4139" w:type="dxa"/>
          </w:tcPr>
          <w:p w:rsidR="00F8783D" w:rsidRPr="009060B8" w:rsidRDefault="00F8783D">
            <w:pPr>
              <w:pStyle w:val="ConsPlusNormal"/>
              <w:jc w:val="both"/>
            </w:pPr>
            <w:r w:rsidRPr="009060B8">
              <w:t>Оказание автотранспортных услуг по перевозке грузов:</w:t>
            </w:r>
          </w:p>
        </w:tc>
        <w:tc>
          <w:tcPr>
            <w:tcW w:w="2041" w:type="dxa"/>
          </w:tcPr>
          <w:p w:rsidR="00F8783D" w:rsidRPr="009060B8" w:rsidRDefault="00F8783D">
            <w:pPr>
              <w:pStyle w:val="ConsPlusNormal"/>
            </w:pPr>
          </w:p>
        </w:tc>
        <w:tc>
          <w:tcPr>
            <w:tcW w:w="574" w:type="dxa"/>
          </w:tcPr>
          <w:p w:rsidR="00F8783D" w:rsidRPr="009060B8" w:rsidRDefault="00F8783D">
            <w:pPr>
              <w:pStyle w:val="ConsPlusNormal"/>
            </w:pPr>
          </w:p>
        </w:tc>
        <w:tc>
          <w:tcPr>
            <w:tcW w:w="574" w:type="dxa"/>
          </w:tcPr>
          <w:p w:rsidR="00F8783D" w:rsidRPr="009060B8" w:rsidRDefault="00F8783D">
            <w:pPr>
              <w:pStyle w:val="ConsPlusNormal"/>
            </w:pPr>
          </w:p>
        </w:tc>
        <w:tc>
          <w:tcPr>
            <w:tcW w:w="574" w:type="dxa"/>
          </w:tcPr>
          <w:p w:rsidR="00F8783D" w:rsidRPr="009060B8" w:rsidRDefault="00F8783D">
            <w:pPr>
              <w:pStyle w:val="ConsPlusNormal"/>
            </w:pPr>
          </w:p>
        </w:tc>
        <w:tc>
          <w:tcPr>
            <w:tcW w:w="574" w:type="dxa"/>
          </w:tcPr>
          <w:p w:rsidR="00F8783D" w:rsidRPr="009060B8" w:rsidRDefault="00F8783D">
            <w:pPr>
              <w:pStyle w:val="ConsPlusNormal"/>
            </w:pPr>
          </w:p>
        </w:tc>
        <w:tc>
          <w:tcPr>
            <w:tcW w:w="574" w:type="dxa"/>
          </w:tcPr>
          <w:p w:rsidR="00F8783D" w:rsidRPr="009060B8" w:rsidRDefault="00F8783D">
            <w:pPr>
              <w:pStyle w:val="ConsPlusNormal"/>
            </w:pPr>
          </w:p>
        </w:tc>
      </w:tr>
      <w:tr w:rsidR="00F8783D" w:rsidRPr="009060B8">
        <w:tc>
          <w:tcPr>
            <w:tcW w:w="4139" w:type="dxa"/>
          </w:tcPr>
          <w:p w:rsidR="00F8783D" w:rsidRPr="009060B8" w:rsidRDefault="00F8783D">
            <w:pPr>
              <w:pStyle w:val="ConsPlusNormal"/>
              <w:jc w:val="both"/>
            </w:pPr>
            <w:r w:rsidRPr="009060B8">
              <w:t>грузоподъемностью до 3,5 тонн</w:t>
            </w:r>
          </w:p>
        </w:tc>
        <w:tc>
          <w:tcPr>
            <w:tcW w:w="2041" w:type="dxa"/>
          </w:tcPr>
          <w:p w:rsidR="00F8783D" w:rsidRPr="009060B8" w:rsidRDefault="00881E8D">
            <w:pPr>
              <w:pStyle w:val="ConsPlusNormal"/>
              <w:jc w:val="center"/>
            </w:pPr>
            <w:hyperlink r:id="rId207" w:history="1">
              <w:r w:rsidR="00F8783D" w:rsidRPr="009060B8">
                <w:t>49.4</w:t>
              </w:r>
            </w:hyperlink>
          </w:p>
        </w:tc>
        <w:tc>
          <w:tcPr>
            <w:tcW w:w="574" w:type="dxa"/>
          </w:tcPr>
          <w:p w:rsidR="00F8783D" w:rsidRPr="009060B8" w:rsidRDefault="00F8783D">
            <w:pPr>
              <w:pStyle w:val="ConsPlusNormal"/>
              <w:jc w:val="center"/>
            </w:pPr>
            <w:r w:rsidRPr="009060B8">
              <w:t>0,5</w:t>
            </w:r>
          </w:p>
        </w:tc>
        <w:tc>
          <w:tcPr>
            <w:tcW w:w="574" w:type="dxa"/>
          </w:tcPr>
          <w:p w:rsidR="00F8783D" w:rsidRPr="009060B8" w:rsidRDefault="00F8783D">
            <w:pPr>
              <w:pStyle w:val="ConsPlusNormal"/>
              <w:jc w:val="center"/>
            </w:pPr>
            <w:r w:rsidRPr="009060B8">
              <w:t>0,5</w:t>
            </w:r>
          </w:p>
        </w:tc>
        <w:tc>
          <w:tcPr>
            <w:tcW w:w="574" w:type="dxa"/>
          </w:tcPr>
          <w:p w:rsidR="00F8783D" w:rsidRPr="009060B8" w:rsidRDefault="00F8783D">
            <w:pPr>
              <w:pStyle w:val="ConsPlusNormal"/>
              <w:jc w:val="center"/>
            </w:pPr>
            <w:r w:rsidRPr="009060B8">
              <w:t>0,5</w:t>
            </w:r>
          </w:p>
        </w:tc>
        <w:tc>
          <w:tcPr>
            <w:tcW w:w="574" w:type="dxa"/>
          </w:tcPr>
          <w:p w:rsidR="00F8783D" w:rsidRPr="009060B8" w:rsidRDefault="00F8783D">
            <w:pPr>
              <w:pStyle w:val="ConsPlusNormal"/>
              <w:jc w:val="center"/>
            </w:pPr>
            <w:r w:rsidRPr="009060B8">
              <w:t>0,5</w:t>
            </w:r>
          </w:p>
        </w:tc>
        <w:tc>
          <w:tcPr>
            <w:tcW w:w="574" w:type="dxa"/>
          </w:tcPr>
          <w:p w:rsidR="00F8783D" w:rsidRPr="009060B8" w:rsidRDefault="00F8783D">
            <w:pPr>
              <w:pStyle w:val="ConsPlusNormal"/>
              <w:jc w:val="center"/>
            </w:pPr>
            <w:r w:rsidRPr="009060B8">
              <w:t>0,5</w:t>
            </w:r>
          </w:p>
        </w:tc>
      </w:tr>
      <w:tr w:rsidR="00F8783D" w:rsidRPr="009060B8">
        <w:tc>
          <w:tcPr>
            <w:tcW w:w="4139" w:type="dxa"/>
          </w:tcPr>
          <w:p w:rsidR="00F8783D" w:rsidRPr="009060B8" w:rsidRDefault="00F8783D">
            <w:pPr>
              <w:pStyle w:val="ConsPlusNormal"/>
              <w:jc w:val="both"/>
            </w:pPr>
            <w:r w:rsidRPr="009060B8">
              <w:t>грузоподъемностью до 8 тонн</w:t>
            </w:r>
          </w:p>
        </w:tc>
        <w:tc>
          <w:tcPr>
            <w:tcW w:w="2041" w:type="dxa"/>
          </w:tcPr>
          <w:p w:rsidR="00F8783D" w:rsidRPr="009060B8" w:rsidRDefault="00881E8D">
            <w:pPr>
              <w:pStyle w:val="ConsPlusNormal"/>
              <w:jc w:val="center"/>
            </w:pPr>
            <w:hyperlink r:id="rId208" w:history="1">
              <w:r w:rsidR="00F8783D" w:rsidRPr="009060B8">
                <w:t>49.4</w:t>
              </w:r>
            </w:hyperlink>
          </w:p>
        </w:tc>
        <w:tc>
          <w:tcPr>
            <w:tcW w:w="574" w:type="dxa"/>
          </w:tcPr>
          <w:p w:rsidR="00F8783D" w:rsidRPr="009060B8" w:rsidRDefault="00F8783D">
            <w:pPr>
              <w:pStyle w:val="ConsPlusNormal"/>
              <w:jc w:val="center"/>
            </w:pPr>
            <w:r w:rsidRPr="009060B8">
              <w:t>0,8</w:t>
            </w:r>
          </w:p>
        </w:tc>
        <w:tc>
          <w:tcPr>
            <w:tcW w:w="574" w:type="dxa"/>
          </w:tcPr>
          <w:p w:rsidR="00F8783D" w:rsidRPr="009060B8" w:rsidRDefault="00F8783D">
            <w:pPr>
              <w:pStyle w:val="ConsPlusNormal"/>
              <w:jc w:val="center"/>
            </w:pPr>
            <w:r w:rsidRPr="009060B8">
              <w:t>0,8</w:t>
            </w:r>
          </w:p>
        </w:tc>
        <w:tc>
          <w:tcPr>
            <w:tcW w:w="574" w:type="dxa"/>
          </w:tcPr>
          <w:p w:rsidR="00F8783D" w:rsidRPr="009060B8" w:rsidRDefault="00F8783D">
            <w:pPr>
              <w:pStyle w:val="ConsPlusNormal"/>
              <w:jc w:val="center"/>
            </w:pPr>
            <w:r w:rsidRPr="009060B8">
              <w:t>0,8</w:t>
            </w:r>
          </w:p>
        </w:tc>
        <w:tc>
          <w:tcPr>
            <w:tcW w:w="574" w:type="dxa"/>
          </w:tcPr>
          <w:p w:rsidR="00F8783D" w:rsidRPr="009060B8" w:rsidRDefault="00F8783D">
            <w:pPr>
              <w:pStyle w:val="ConsPlusNormal"/>
              <w:jc w:val="center"/>
            </w:pPr>
            <w:r w:rsidRPr="009060B8">
              <w:t>0,8</w:t>
            </w:r>
          </w:p>
        </w:tc>
        <w:tc>
          <w:tcPr>
            <w:tcW w:w="574" w:type="dxa"/>
          </w:tcPr>
          <w:p w:rsidR="00F8783D" w:rsidRPr="009060B8" w:rsidRDefault="00F8783D">
            <w:pPr>
              <w:pStyle w:val="ConsPlusNormal"/>
              <w:jc w:val="center"/>
            </w:pPr>
            <w:r w:rsidRPr="009060B8">
              <w:t>0,8</w:t>
            </w:r>
          </w:p>
        </w:tc>
      </w:tr>
      <w:tr w:rsidR="00F8783D" w:rsidRPr="009060B8">
        <w:tc>
          <w:tcPr>
            <w:tcW w:w="4139" w:type="dxa"/>
          </w:tcPr>
          <w:p w:rsidR="00F8783D" w:rsidRPr="009060B8" w:rsidRDefault="00F8783D">
            <w:pPr>
              <w:pStyle w:val="ConsPlusNormal"/>
              <w:jc w:val="both"/>
            </w:pPr>
            <w:r w:rsidRPr="009060B8">
              <w:t>Грузоподъемностью свыше 8 тонн</w:t>
            </w:r>
          </w:p>
        </w:tc>
        <w:tc>
          <w:tcPr>
            <w:tcW w:w="2041" w:type="dxa"/>
          </w:tcPr>
          <w:p w:rsidR="00F8783D" w:rsidRPr="009060B8" w:rsidRDefault="00881E8D">
            <w:pPr>
              <w:pStyle w:val="ConsPlusNormal"/>
              <w:jc w:val="center"/>
            </w:pPr>
            <w:hyperlink r:id="rId209" w:history="1">
              <w:r w:rsidR="00F8783D" w:rsidRPr="009060B8">
                <w:t>49.4</w:t>
              </w:r>
            </w:hyperlink>
          </w:p>
        </w:tc>
        <w:tc>
          <w:tcPr>
            <w:tcW w:w="574" w:type="dxa"/>
          </w:tcPr>
          <w:p w:rsidR="00F8783D" w:rsidRPr="009060B8" w:rsidRDefault="00F8783D">
            <w:pPr>
              <w:pStyle w:val="ConsPlusNormal"/>
              <w:jc w:val="center"/>
            </w:pPr>
            <w:r w:rsidRPr="009060B8">
              <w:t>1</w:t>
            </w:r>
          </w:p>
        </w:tc>
        <w:tc>
          <w:tcPr>
            <w:tcW w:w="574" w:type="dxa"/>
          </w:tcPr>
          <w:p w:rsidR="00F8783D" w:rsidRPr="009060B8" w:rsidRDefault="00F8783D">
            <w:pPr>
              <w:pStyle w:val="ConsPlusNormal"/>
              <w:jc w:val="center"/>
            </w:pPr>
            <w:r w:rsidRPr="009060B8">
              <w:t>1</w:t>
            </w:r>
          </w:p>
        </w:tc>
        <w:tc>
          <w:tcPr>
            <w:tcW w:w="574" w:type="dxa"/>
          </w:tcPr>
          <w:p w:rsidR="00F8783D" w:rsidRPr="009060B8" w:rsidRDefault="00F8783D">
            <w:pPr>
              <w:pStyle w:val="ConsPlusNormal"/>
              <w:jc w:val="center"/>
            </w:pPr>
            <w:r w:rsidRPr="009060B8">
              <w:t>1</w:t>
            </w:r>
          </w:p>
        </w:tc>
        <w:tc>
          <w:tcPr>
            <w:tcW w:w="574" w:type="dxa"/>
          </w:tcPr>
          <w:p w:rsidR="00F8783D" w:rsidRPr="009060B8" w:rsidRDefault="00F8783D">
            <w:pPr>
              <w:pStyle w:val="ConsPlusNormal"/>
              <w:jc w:val="center"/>
            </w:pPr>
            <w:r w:rsidRPr="009060B8">
              <w:t>1</w:t>
            </w:r>
          </w:p>
        </w:tc>
        <w:tc>
          <w:tcPr>
            <w:tcW w:w="574" w:type="dxa"/>
          </w:tcPr>
          <w:p w:rsidR="00F8783D" w:rsidRPr="009060B8" w:rsidRDefault="00F8783D">
            <w:pPr>
              <w:pStyle w:val="ConsPlusNormal"/>
              <w:jc w:val="center"/>
            </w:pPr>
            <w:r w:rsidRPr="009060B8">
              <w:t>1</w:t>
            </w:r>
          </w:p>
        </w:tc>
      </w:tr>
      <w:tr w:rsidR="00F8783D" w:rsidRPr="009060B8">
        <w:tc>
          <w:tcPr>
            <w:tcW w:w="4139" w:type="dxa"/>
          </w:tcPr>
          <w:p w:rsidR="00F8783D" w:rsidRPr="009060B8" w:rsidRDefault="00F8783D">
            <w:pPr>
              <w:pStyle w:val="ConsPlusNormal"/>
              <w:jc w:val="both"/>
            </w:pPr>
            <w:r w:rsidRPr="009060B8">
              <w:t>Оказание автотранспортных услуг по перевозке пассажиров</w:t>
            </w:r>
          </w:p>
        </w:tc>
        <w:tc>
          <w:tcPr>
            <w:tcW w:w="2041" w:type="dxa"/>
          </w:tcPr>
          <w:p w:rsidR="00F8783D" w:rsidRPr="009060B8" w:rsidRDefault="00F8783D">
            <w:pPr>
              <w:pStyle w:val="ConsPlusNormal"/>
            </w:pPr>
          </w:p>
        </w:tc>
        <w:tc>
          <w:tcPr>
            <w:tcW w:w="574" w:type="dxa"/>
          </w:tcPr>
          <w:p w:rsidR="00F8783D" w:rsidRPr="009060B8" w:rsidRDefault="00F8783D">
            <w:pPr>
              <w:pStyle w:val="ConsPlusNormal"/>
            </w:pPr>
          </w:p>
        </w:tc>
        <w:tc>
          <w:tcPr>
            <w:tcW w:w="574" w:type="dxa"/>
          </w:tcPr>
          <w:p w:rsidR="00F8783D" w:rsidRPr="009060B8" w:rsidRDefault="00F8783D">
            <w:pPr>
              <w:pStyle w:val="ConsPlusNormal"/>
            </w:pPr>
          </w:p>
        </w:tc>
        <w:tc>
          <w:tcPr>
            <w:tcW w:w="574" w:type="dxa"/>
          </w:tcPr>
          <w:p w:rsidR="00F8783D" w:rsidRPr="009060B8" w:rsidRDefault="00F8783D">
            <w:pPr>
              <w:pStyle w:val="ConsPlusNormal"/>
            </w:pPr>
          </w:p>
        </w:tc>
        <w:tc>
          <w:tcPr>
            <w:tcW w:w="574" w:type="dxa"/>
          </w:tcPr>
          <w:p w:rsidR="00F8783D" w:rsidRPr="009060B8" w:rsidRDefault="00F8783D">
            <w:pPr>
              <w:pStyle w:val="ConsPlusNormal"/>
            </w:pPr>
          </w:p>
        </w:tc>
        <w:tc>
          <w:tcPr>
            <w:tcW w:w="574" w:type="dxa"/>
          </w:tcPr>
          <w:p w:rsidR="00F8783D" w:rsidRPr="009060B8" w:rsidRDefault="00F8783D">
            <w:pPr>
              <w:pStyle w:val="ConsPlusNormal"/>
            </w:pPr>
          </w:p>
        </w:tc>
      </w:tr>
      <w:tr w:rsidR="00F8783D" w:rsidRPr="009060B8">
        <w:tc>
          <w:tcPr>
            <w:tcW w:w="4139" w:type="dxa"/>
          </w:tcPr>
          <w:p w:rsidR="00F8783D" w:rsidRPr="009060B8" w:rsidRDefault="00F8783D">
            <w:pPr>
              <w:pStyle w:val="ConsPlusNormal"/>
              <w:jc w:val="both"/>
            </w:pPr>
            <w:r w:rsidRPr="009060B8">
              <w:t>Легковым автотранспортом</w:t>
            </w:r>
          </w:p>
        </w:tc>
        <w:tc>
          <w:tcPr>
            <w:tcW w:w="2041" w:type="dxa"/>
          </w:tcPr>
          <w:p w:rsidR="00F8783D" w:rsidRPr="009060B8" w:rsidRDefault="00881E8D">
            <w:pPr>
              <w:pStyle w:val="ConsPlusNormal"/>
              <w:jc w:val="center"/>
            </w:pPr>
            <w:hyperlink r:id="rId210" w:history="1">
              <w:r w:rsidR="00F8783D" w:rsidRPr="009060B8">
                <w:t>49.32.1</w:t>
              </w:r>
            </w:hyperlink>
          </w:p>
        </w:tc>
        <w:tc>
          <w:tcPr>
            <w:tcW w:w="574" w:type="dxa"/>
          </w:tcPr>
          <w:p w:rsidR="00F8783D" w:rsidRPr="009060B8" w:rsidRDefault="00F8783D">
            <w:pPr>
              <w:pStyle w:val="ConsPlusNormal"/>
              <w:jc w:val="center"/>
            </w:pPr>
            <w:r w:rsidRPr="009060B8">
              <w:t>1</w:t>
            </w:r>
          </w:p>
        </w:tc>
        <w:tc>
          <w:tcPr>
            <w:tcW w:w="574" w:type="dxa"/>
          </w:tcPr>
          <w:p w:rsidR="00F8783D" w:rsidRPr="009060B8" w:rsidRDefault="00F8783D">
            <w:pPr>
              <w:pStyle w:val="ConsPlusNormal"/>
              <w:jc w:val="center"/>
            </w:pPr>
            <w:r w:rsidRPr="009060B8">
              <w:t>1</w:t>
            </w:r>
          </w:p>
        </w:tc>
        <w:tc>
          <w:tcPr>
            <w:tcW w:w="574" w:type="dxa"/>
          </w:tcPr>
          <w:p w:rsidR="00F8783D" w:rsidRPr="009060B8" w:rsidRDefault="00F8783D">
            <w:pPr>
              <w:pStyle w:val="ConsPlusNormal"/>
              <w:jc w:val="center"/>
            </w:pPr>
            <w:r w:rsidRPr="009060B8">
              <w:t>1</w:t>
            </w:r>
          </w:p>
        </w:tc>
        <w:tc>
          <w:tcPr>
            <w:tcW w:w="574" w:type="dxa"/>
          </w:tcPr>
          <w:p w:rsidR="00F8783D" w:rsidRPr="009060B8" w:rsidRDefault="00F8783D">
            <w:pPr>
              <w:pStyle w:val="ConsPlusNormal"/>
              <w:jc w:val="center"/>
            </w:pPr>
            <w:r w:rsidRPr="009060B8">
              <w:t>1</w:t>
            </w:r>
          </w:p>
        </w:tc>
        <w:tc>
          <w:tcPr>
            <w:tcW w:w="574" w:type="dxa"/>
          </w:tcPr>
          <w:p w:rsidR="00F8783D" w:rsidRPr="009060B8" w:rsidRDefault="00F8783D">
            <w:pPr>
              <w:pStyle w:val="ConsPlusNormal"/>
              <w:jc w:val="center"/>
            </w:pPr>
            <w:r w:rsidRPr="009060B8">
              <w:t>1</w:t>
            </w:r>
          </w:p>
        </w:tc>
      </w:tr>
      <w:tr w:rsidR="00F8783D" w:rsidRPr="009060B8">
        <w:tc>
          <w:tcPr>
            <w:tcW w:w="4139" w:type="dxa"/>
          </w:tcPr>
          <w:p w:rsidR="00F8783D" w:rsidRPr="009060B8" w:rsidRDefault="00F8783D">
            <w:pPr>
              <w:pStyle w:val="ConsPlusNormal"/>
              <w:jc w:val="both"/>
            </w:pPr>
            <w:r w:rsidRPr="009060B8">
              <w:t>Микроавтобусами и автобусами</w:t>
            </w:r>
          </w:p>
        </w:tc>
        <w:tc>
          <w:tcPr>
            <w:tcW w:w="2041" w:type="dxa"/>
          </w:tcPr>
          <w:p w:rsidR="00F8783D" w:rsidRPr="009060B8" w:rsidRDefault="00881E8D">
            <w:pPr>
              <w:pStyle w:val="ConsPlusNormal"/>
              <w:jc w:val="center"/>
            </w:pPr>
            <w:hyperlink r:id="rId211" w:history="1">
              <w:r w:rsidR="00F8783D" w:rsidRPr="009060B8">
                <w:t>49.39</w:t>
              </w:r>
            </w:hyperlink>
          </w:p>
        </w:tc>
        <w:tc>
          <w:tcPr>
            <w:tcW w:w="574" w:type="dxa"/>
          </w:tcPr>
          <w:p w:rsidR="00F8783D" w:rsidRPr="009060B8" w:rsidRDefault="00F8783D">
            <w:pPr>
              <w:pStyle w:val="ConsPlusNormal"/>
              <w:jc w:val="center"/>
            </w:pPr>
            <w:r w:rsidRPr="009060B8">
              <w:t>1</w:t>
            </w:r>
          </w:p>
        </w:tc>
        <w:tc>
          <w:tcPr>
            <w:tcW w:w="574" w:type="dxa"/>
          </w:tcPr>
          <w:p w:rsidR="00F8783D" w:rsidRPr="009060B8" w:rsidRDefault="00F8783D">
            <w:pPr>
              <w:pStyle w:val="ConsPlusNormal"/>
              <w:jc w:val="center"/>
            </w:pPr>
            <w:r w:rsidRPr="009060B8">
              <w:t>1</w:t>
            </w:r>
          </w:p>
        </w:tc>
        <w:tc>
          <w:tcPr>
            <w:tcW w:w="574" w:type="dxa"/>
          </w:tcPr>
          <w:p w:rsidR="00F8783D" w:rsidRPr="009060B8" w:rsidRDefault="00F8783D">
            <w:pPr>
              <w:pStyle w:val="ConsPlusNormal"/>
              <w:jc w:val="center"/>
            </w:pPr>
            <w:r w:rsidRPr="009060B8">
              <w:t>1</w:t>
            </w:r>
          </w:p>
        </w:tc>
        <w:tc>
          <w:tcPr>
            <w:tcW w:w="574" w:type="dxa"/>
          </w:tcPr>
          <w:p w:rsidR="00F8783D" w:rsidRPr="009060B8" w:rsidRDefault="00F8783D">
            <w:pPr>
              <w:pStyle w:val="ConsPlusNormal"/>
              <w:jc w:val="center"/>
            </w:pPr>
            <w:r w:rsidRPr="009060B8">
              <w:t>1</w:t>
            </w:r>
          </w:p>
        </w:tc>
        <w:tc>
          <w:tcPr>
            <w:tcW w:w="574" w:type="dxa"/>
          </w:tcPr>
          <w:p w:rsidR="00F8783D" w:rsidRPr="009060B8" w:rsidRDefault="00F8783D">
            <w:pPr>
              <w:pStyle w:val="ConsPlusNormal"/>
              <w:jc w:val="center"/>
            </w:pPr>
            <w:r w:rsidRPr="009060B8">
              <w:t>1</w:t>
            </w:r>
          </w:p>
        </w:tc>
      </w:tr>
      <w:tr w:rsidR="00F8783D" w:rsidRPr="009060B8">
        <w:tc>
          <w:tcPr>
            <w:tcW w:w="4139" w:type="dxa"/>
          </w:tcPr>
          <w:p w:rsidR="00F8783D" w:rsidRPr="009060B8" w:rsidRDefault="00F8783D">
            <w:pPr>
              <w:pStyle w:val="ConsPlusNormal"/>
              <w:jc w:val="both"/>
            </w:pPr>
            <w:r w:rsidRPr="009060B8">
              <w:t>Розничная торговля, осуществляемая через объекты стационарной торговой сети, имеющие торговые залы</w:t>
            </w:r>
          </w:p>
        </w:tc>
        <w:tc>
          <w:tcPr>
            <w:tcW w:w="2041" w:type="dxa"/>
          </w:tcPr>
          <w:p w:rsidR="00F8783D" w:rsidRPr="009060B8" w:rsidRDefault="00881E8D">
            <w:pPr>
              <w:pStyle w:val="ConsPlusNormal"/>
              <w:jc w:val="center"/>
            </w:pPr>
            <w:hyperlink r:id="rId212" w:history="1">
              <w:r w:rsidR="00F8783D" w:rsidRPr="009060B8">
                <w:t>47.1</w:t>
              </w:r>
            </w:hyperlink>
            <w:r w:rsidR="00F8783D" w:rsidRPr="009060B8">
              <w:t xml:space="preserve"> - </w:t>
            </w:r>
            <w:hyperlink r:id="rId213" w:history="1">
              <w:r w:rsidR="00F8783D" w:rsidRPr="009060B8">
                <w:t>47.7</w:t>
              </w:r>
            </w:hyperlink>
          </w:p>
        </w:tc>
        <w:tc>
          <w:tcPr>
            <w:tcW w:w="574" w:type="dxa"/>
          </w:tcPr>
          <w:p w:rsidR="00F8783D" w:rsidRPr="009060B8" w:rsidRDefault="00F8783D">
            <w:pPr>
              <w:pStyle w:val="ConsPlusNormal"/>
              <w:jc w:val="center"/>
            </w:pPr>
            <w:r w:rsidRPr="009060B8">
              <w:t>0,6</w:t>
            </w:r>
          </w:p>
        </w:tc>
        <w:tc>
          <w:tcPr>
            <w:tcW w:w="574" w:type="dxa"/>
          </w:tcPr>
          <w:p w:rsidR="00F8783D" w:rsidRPr="009060B8" w:rsidRDefault="00F8783D">
            <w:pPr>
              <w:pStyle w:val="ConsPlusNormal"/>
              <w:jc w:val="center"/>
            </w:pPr>
            <w:r w:rsidRPr="009060B8">
              <w:t>0,5</w:t>
            </w:r>
          </w:p>
        </w:tc>
        <w:tc>
          <w:tcPr>
            <w:tcW w:w="574" w:type="dxa"/>
          </w:tcPr>
          <w:p w:rsidR="00F8783D" w:rsidRPr="009060B8" w:rsidRDefault="00F8783D">
            <w:pPr>
              <w:pStyle w:val="ConsPlusNormal"/>
              <w:jc w:val="center"/>
            </w:pPr>
            <w:r w:rsidRPr="009060B8">
              <w:t>0,4</w:t>
            </w:r>
          </w:p>
        </w:tc>
        <w:tc>
          <w:tcPr>
            <w:tcW w:w="574" w:type="dxa"/>
          </w:tcPr>
          <w:p w:rsidR="00F8783D" w:rsidRPr="009060B8" w:rsidRDefault="00F8783D">
            <w:pPr>
              <w:pStyle w:val="ConsPlusNormal"/>
              <w:jc w:val="center"/>
            </w:pPr>
            <w:r w:rsidRPr="009060B8">
              <w:t>0,3</w:t>
            </w:r>
          </w:p>
        </w:tc>
        <w:tc>
          <w:tcPr>
            <w:tcW w:w="574" w:type="dxa"/>
          </w:tcPr>
          <w:p w:rsidR="00F8783D" w:rsidRPr="009060B8" w:rsidRDefault="00F8783D">
            <w:pPr>
              <w:pStyle w:val="ConsPlusNormal"/>
              <w:jc w:val="center"/>
            </w:pPr>
            <w:r w:rsidRPr="009060B8">
              <w:t>0,7</w:t>
            </w:r>
          </w:p>
        </w:tc>
      </w:tr>
      <w:tr w:rsidR="00F8783D" w:rsidRPr="009060B8">
        <w:tc>
          <w:tcPr>
            <w:tcW w:w="4139" w:type="dxa"/>
          </w:tcPr>
          <w:p w:rsidR="00F8783D" w:rsidRPr="009060B8" w:rsidRDefault="00F8783D">
            <w:pPr>
              <w:pStyle w:val="ConsPlusNormal"/>
              <w:jc w:val="both"/>
            </w:pPr>
            <w:r w:rsidRPr="009060B8">
              <w:t>Розничная торговля, осуществляемая через объекты стационарной торговой сети, не имеющие торговых залов, а также через объекты нестационарной торговой сети, площадь торгового места в которых не превышает 5 квадратных метров, за исключением реализации товаров с использованием торговых автоматов</w:t>
            </w:r>
          </w:p>
        </w:tc>
        <w:tc>
          <w:tcPr>
            <w:tcW w:w="2041" w:type="dxa"/>
          </w:tcPr>
          <w:p w:rsidR="00F8783D" w:rsidRPr="009060B8" w:rsidRDefault="00881E8D">
            <w:pPr>
              <w:pStyle w:val="ConsPlusNormal"/>
              <w:jc w:val="center"/>
            </w:pPr>
            <w:hyperlink r:id="rId214" w:history="1">
              <w:r w:rsidR="00F8783D" w:rsidRPr="009060B8">
                <w:t>47.1</w:t>
              </w:r>
            </w:hyperlink>
            <w:r w:rsidR="00F8783D" w:rsidRPr="009060B8">
              <w:t xml:space="preserve"> - </w:t>
            </w:r>
            <w:hyperlink r:id="rId215" w:history="1">
              <w:r w:rsidR="00F8783D" w:rsidRPr="009060B8">
                <w:t>47.8</w:t>
              </w:r>
            </w:hyperlink>
          </w:p>
        </w:tc>
        <w:tc>
          <w:tcPr>
            <w:tcW w:w="574" w:type="dxa"/>
          </w:tcPr>
          <w:p w:rsidR="00F8783D" w:rsidRPr="009060B8" w:rsidRDefault="00F8783D">
            <w:pPr>
              <w:pStyle w:val="ConsPlusNormal"/>
              <w:jc w:val="center"/>
            </w:pPr>
            <w:r w:rsidRPr="009060B8">
              <w:t>0,6</w:t>
            </w:r>
          </w:p>
        </w:tc>
        <w:tc>
          <w:tcPr>
            <w:tcW w:w="574" w:type="dxa"/>
          </w:tcPr>
          <w:p w:rsidR="00F8783D" w:rsidRPr="009060B8" w:rsidRDefault="00F8783D">
            <w:pPr>
              <w:pStyle w:val="ConsPlusNormal"/>
              <w:jc w:val="center"/>
            </w:pPr>
            <w:r w:rsidRPr="009060B8">
              <w:t>0,5</w:t>
            </w:r>
          </w:p>
        </w:tc>
        <w:tc>
          <w:tcPr>
            <w:tcW w:w="574" w:type="dxa"/>
          </w:tcPr>
          <w:p w:rsidR="00F8783D" w:rsidRPr="009060B8" w:rsidRDefault="00F8783D">
            <w:pPr>
              <w:pStyle w:val="ConsPlusNormal"/>
              <w:jc w:val="center"/>
            </w:pPr>
            <w:r w:rsidRPr="009060B8">
              <w:t>0,4</w:t>
            </w:r>
          </w:p>
        </w:tc>
        <w:tc>
          <w:tcPr>
            <w:tcW w:w="574" w:type="dxa"/>
          </w:tcPr>
          <w:p w:rsidR="00F8783D" w:rsidRPr="009060B8" w:rsidRDefault="00F8783D">
            <w:pPr>
              <w:pStyle w:val="ConsPlusNormal"/>
              <w:jc w:val="center"/>
            </w:pPr>
            <w:r w:rsidRPr="009060B8">
              <w:t>0,3</w:t>
            </w:r>
          </w:p>
        </w:tc>
        <w:tc>
          <w:tcPr>
            <w:tcW w:w="574" w:type="dxa"/>
          </w:tcPr>
          <w:p w:rsidR="00F8783D" w:rsidRPr="009060B8" w:rsidRDefault="00F8783D">
            <w:pPr>
              <w:pStyle w:val="ConsPlusNormal"/>
              <w:jc w:val="center"/>
            </w:pPr>
            <w:r w:rsidRPr="009060B8">
              <w:t>0,7</w:t>
            </w:r>
          </w:p>
        </w:tc>
      </w:tr>
      <w:tr w:rsidR="00F8783D" w:rsidRPr="009060B8">
        <w:tc>
          <w:tcPr>
            <w:tcW w:w="4139" w:type="dxa"/>
          </w:tcPr>
          <w:p w:rsidR="00F8783D" w:rsidRPr="009060B8" w:rsidRDefault="00F8783D">
            <w:pPr>
              <w:pStyle w:val="ConsPlusNormal"/>
              <w:jc w:val="both"/>
            </w:pPr>
            <w:r w:rsidRPr="009060B8">
              <w:t>Реализация товаров с использованием торговых автоматов</w:t>
            </w:r>
          </w:p>
        </w:tc>
        <w:tc>
          <w:tcPr>
            <w:tcW w:w="2041" w:type="dxa"/>
          </w:tcPr>
          <w:p w:rsidR="00F8783D" w:rsidRPr="009060B8" w:rsidRDefault="00881E8D">
            <w:pPr>
              <w:pStyle w:val="ConsPlusNormal"/>
              <w:jc w:val="center"/>
            </w:pPr>
            <w:hyperlink r:id="rId216" w:history="1">
              <w:r w:rsidR="00F8783D" w:rsidRPr="009060B8">
                <w:t>47.99.2</w:t>
              </w:r>
            </w:hyperlink>
          </w:p>
        </w:tc>
        <w:tc>
          <w:tcPr>
            <w:tcW w:w="574" w:type="dxa"/>
          </w:tcPr>
          <w:p w:rsidR="00F8783D" w:rsidRPr="009060B8" w:rsidRDefault="00F8783D">
            <w:pPr>
              <w:pStyle w:val="ConsPlusNormal"/>
              <w:jc w:val="center"/>
            </w:pPr>
            <w:r w:rsidRPr="009060B8">
              <w:t>0,6</w:t>
            </w:r>
          </w:p>
        </w:tc>
        <w:tc>
          <w:tcPr>
            <w:tcW w:w="574" w:type="dxa"/>
          </w:tcPr>
          <w:p w:rsidR="00F8783D" w:rsidRPr="009060B8" w:rsidRDefault="00F8783D">
            <w:pPr>
              <w:pStyle w:val="ConsPlusNormal"/>
              <w:jc w:val="center"/>
            </w:pPr>
            <w:r w:rsidRPr="009060B8">
              <w:t>0,5</w:t>
            </w:r>
          </w:p>
        </w:tc>
        <w:tc>
          <w:tcPr>
            <w:tcW w:w="574" w:type="dxa"/>
          </w:tcPr>
          <w:p w:rsidR="00F8783D" w:rsidRPr="009060B8" w:rsidRDefault="00F8783D">
            <w:pPr>
              <w:pStyle w:val="ConsPlusNormal"/>
              <w:jc w:val="center"/>
            </w:pPr>
            <w:r w:rsidRPr="009060B8">
              <w:t>0,4</w:t>
            </w:r>
          </w:p>
        </w:tc>
        <w:tc>
          <w:tcPr>
            <w:tcW w:w="574" w:type="dxa"/>
          </w:tcPr>
          <w:p w:rsidR="00F8783D" w:rsidRPr="009060B8" w:rsidRDefault="00F8783D">
            <w:pPr>
              <w:pStyle w:val="ConsPlusNormal"/>
              <w:jc w:val="center"/>
            </w:pPr>
            <w:r w:rsidRPr="009060B8">
              <w:t>0,3</w:t>
            </w:r>
          </w:p>
        </w:tc>
        <w:tc>
          <w:tcPr>
            <w:tcW w:w="574" w:type="dxa"/>
          </w:tcPr>
          <w:p w:rsidR="00F8783D" w:rsidRPr="009060B8" w:rsidRDefault="00F8783D">
            <w:pPr>
              <w:pStyle w:val="ConsPlusNormal"/>
              <w:jc w:val="center"/>
            </w:pPr>
            <w:r w:rsidRPr="009060B8">
              <w:t>0,7</w:t>
            </w:r>
          </w:p>
        </w:tc>
      </w:tr>
      <w:tr w:rsidR="00F8783D" w:rsidRPr="009060B8">
        <w:tc>
          <w:tcPr>
            <w:tcW w:w="4139" w:type="dxa"/>
          </w:tcPr>
          <w:p w:rsidR="00F8783D" w:rsidRPr="009060B8" w:rsidRDefault="00F8783D">
            <w:pPr>
              <w:pStyle w:val="ConsPlusNormal"/>
              <w:jc w:val="both"/>
            </w:pPr>
            <w:r w:rsidRPr="009060B8">
              <w:t>Розничная торговля, осуществляемая через объекты стационарной торговой сети, не имеющие торговых залов, а также через объекты нестационарной торговой сети, площадь торгового места в которых превышает 5 квадратных метров</w:t>
            </w:r>
          </w:p>
        </w:tc>
        <w:tc>
          <w:tcPr>
            <w:tcW w:w="2041" w:type="dxa"/>
          </w:tcPr>
          <w:p w:rsidR="00F8783D" w:rsidRPr="009060B8" w:rsidRDefault="00881E8D">
            <w:pPr>
              <w:pStyle w:val="ConsPlusNormal"/>
              <w:jc w:val="center"/>
            </w:pPr>
            <w:hyperlink r:id="rId217" w:history="1">
              <w:r w:rsidR="00F8783D" w:rsidRPr="009060B8">
                <w:t>47.1</w:t>
              </w:r>
            </w:hyperlink>
            <w:r w:rsidR="00F8783D" w:rsidRPr="009060B8">
              <w:t xml:space="preserve"> - </w:t>
            </w:r>
            <w:hyperlink r:id="rId218" w:history="1">
              <w:r w:rsidR="00F8783D" w:rsidRPr="009060B8">
                <w:t>47.8</w:t>
              </w:r>
            </w:hyperlink>
          </w:p>
        </w:tc>
        <w:tc>
          <w:tcPr>
            <w:tcW w:w="574" w:type="dxa"/>
          </w:tcPr>
          <w:p w:rsidR="00F8783D" w:rsidRPr="009060B8" w:rsidRDefault="00F8783D">
            <w:pPr>
              <w:pStyle w:val="ConsPlusNormal"/>
              <w:jc w:val="center"/>
            </w:pPr>
            <w:r w:rsidRPr="009060B8">
              <w:t>0,6</w:t>
            </w:r>
          </w:p>
        </w:tc>
        <w:tc>
          <w:tcPr>
            <w:tcW w:w="574" w:type="dxa"/>
          </w:tcPr>
          <w:p w:rsidR="00F8783D" w:rsidRPr="009060B8" w:rsidRDefault="00F8783D">
            <w:pPr>
              <w:pStyle w:val="ConsPlusNormal"/>
              <w:jc w:val="center"/>
            </w:pPr>
            <w:r w:rsidRPr="009060B8">
              <w:t>0,5</w:t>
            </w:r>
          </w:p>
        </w:tc>
        <w:tc>
          <w:tcPr>
            <w:tcW w:w="574" w:type="dxa"/>
          </w:tcPr>
          <w:p w:rsidR="00F8783D" w:rsidRPr="009060B8" w:rsidRDefault="00F8783D">
            <w:pPr>
              <w:pStyle w:val="ConsPlusNormal"/>
              <w:jc w:val="center"/>
            </w:pPr>
            <w:r w:rsidRPr="009060B8">
              <w:t>0,4</w:t>
            </w:r>
          </w:p>
        </w:tc>
        <w:tc>
          <w:tcPr>
            <w:tcW w:w="574" w:type="dxa"/>
          </w:tcPr>
          <w:p w:rsidR="00F8783D" w:rsidRPr="009060B8" w:rsidRDefault="00F8783D">
            <w:pPr>
              <w:pStyle w:val="ConsPlusNormal"/>
              <w:jc w:val="center"/>
            </w:pPr>
            <w:r w:rsidRPr="009060B8">
              <w:t>0,3</w:t>
            </w:r>
          </w:p>
        </w:tc>
        <w:tc>
          <w:tcPr>
            <w:tcW w:w="574" w:type="dxa"/>
          </w:tcPr>
          <w:p w:rsidR="00F8783D" w:rsidRPr="009060B8" w:rsidRDefault="00F8783D">
            <w:pPr>
              <w:pStyle w:val="ConsPlusNormal"/>
              <w:jc w:val="center"/>
            </w:pPr>
            <w:r w:rsidRPr="009060B8">
              <w:t>0,7</w:t>
            </w:r>
          </w:p>
        </w:tc>
      </w:tr>
      <w:tr w:rsidR="00F8783D" w:rsidRPr="009060B8">
        <w:tc>
          <w:tcPr>
            <w:tcW w:w="4139" w:type="dxa"/>
          </w:tcPr>
          <w:p w:rsidR="00F8783D" w:rsidRPr="009060B8" w:rsidRDefault="00F8783D">
            <w:pPr>
              <w:pStyle w:val="ConsPlusNormal"/>
              <w:jc w:val="both"/>
            </w:pPr>
            <w:r w:rsidRPr="009060B8">
              <w:t xml:space="preserve">Розничная торговля, осуществляемая через объекты стационарной торговой сети, не имеющие торговых залов, а также через объекты нестационарной торговой сети, площадь торгового места в которых превышает 5 квадратных метров в отношении которых </w:t>
            </w:r>
            <w:hyperlink r:id="rId219" w:history="1">
              <w:proofErr w:type="spellStart"/>
              <w:r w:rsidRPr="009060B8">
                <w:t>абз</w:t>
              </w:r>
              <w:proofErr w:type="spellEnd"/>
              <w:r w:rsidRPr="009060B8">
                <w:t>. 2</w:t>
              </w:r>
            </w:hyperlink>
            <w:r w:rsidRPr="009060B8">
              <w:t xml:space="preserve"> - </w:t>
            </w:r>
            <w:hyperlink r:id="rId220" w:history="1">
              <w:r w:rsidRPr="009060B8">
                <w:t>7 п. 2 ст. 16</w:t>
              </w:r>
            </w:hyperlink>
            <w:r w:rsidRPr="009060B8">
              <w:t xml:space="preserve"> Федерального закона от 22.11.1995 N 171-</w:t>
            </w:r>
            <w:r w:rsidRPr="009060B8">
              <w:lastRenderedPageBreak/>
              <w:t>ФЗ установлены особые требования к розничной продаже алкогольной продукции</w:t>
            </w:r>
          </w:p>
        </w:tc>
        <w:tc>
          <w:tcPr>
            <w:tcW w:w="2041" w:type="dxa"/>
          </w:tcPr>
          <w:p w:rsidR="00F8783D" w:rsidRPr="009060B8" w:rsidRDefault="00881E8D">
            <w:pPr>
              <w:pStyle w:val="ConsPlusNormal"/>
              <w:jc w:val="center"/>
            </w:pPr>
            <w:hyperlink r:id="rId221" w:history="1">
              <w:r w:rsidR="00F8783D" w:rsidRPr="009060B8">
                <w:t>47.1</w:t>
              </w:r>
            </w:hyperlink>
            <w:r w:rsidR="00F8783D" w:rsidRPr="009060B8">
              <w:t xml:space="preserve"> - </w:t>
            </w:r>
            <w:hyperlink r:id="rId222" w:history="1">
              <w:r w:rsidR="00F8783D" w:rsidRPr="009060B8">
                <w:t>47.9</w:t>
              </w:r>
            </w:hyperlink>
          </w:p>
        </w:tc>
        <w:tc>
          <w:tcPr>
            <w:tcW w:w="574" w:type="dxa"/>
          </w:tcPr>
          <w:p w:rsidR="00F8783D" w:rsidRPr="009060B8" w:rsidRDefault="00F8783D">
            <w:pPr>
              <w:pStyle w:val="ConsPlusNormal"/>
              <w:jc w:val="center"/>
            </w:pPr>
            <w:r w:rsidRPr="009060B8">
              <w:t>0,4</w:t>
            </w:r>
          </w:p>
        </w:tc>
        <w:tc>
          <w:tcPr>
            <w:tcW w:w="574" w:type="dxa"/>
          </w:tcPr>
          <w:p w:rsidR="00F8783D" w:rsidRPr="009060B8" w:rsidRDefault="00F8783D">
            <w:pPr>
              <w:pStyle w:val="ConsPlusNormal"/>
              <w:jc w:val="center"/>
            </w:pPr>
            <w:r w:rsidRPr="009060B8">
              <w:t>0,3</w:t>
            </w:r>
          </w:p>
        </w:tc>
        <w:tc>
          <w:tcPr>
            <w:tcW w:w="574" w:type="dxa"/>
          </w:tcPr>
          <w:p w:rsidR="00F8783D" w:rsidRPr="009060B8" w:rsidRDefault="00F8783D">
            <w:pPr>
              <w:pStyle w:val="ConsPlusNormal"/>
              <w:jc w:val="center"/>
            </w:pPr>
            <w:r w:rsidRPr="009060B8">
              <w:t>0,2</w:t>
            </w:r>
          </w:p>
        </w:tc>
        <w:tc>
          <w:tcPr>
            <w:tcW w:w="574" w:type="dxa"/>
          </w:tcPr>
          <w:p w:rsidR="00F8783D" w:rsidRPr="009060B8" w:rsidRDefault="00F8783D">
            <w:pPr>
              <w:pStyle w:val="ConsPlusNormal"/>
              <w:jc w:val="center"/>
            </w:pPr>
            <w:r w:rsidRPr="009060B8">
              <w:t>0,1</w:t>
            </w:r>
          </w:p>
        </w:tc>
        <w:tc>
          <w:tcPr>
            <w:tcW w:w="574" w:type="dxa"/>
          </w:tcPr>
          <w:p w:rsidR="00F8783D" w:rsidRPr="009060B8" w:rsidRDefault="00F8783D">
            <w:pPr>
              <w:pStyle w:val="ConsPlusNormal"/>
              <w:jc w:val="center"/>
            </w:pPr>
            <w:r w:rsidRPr="009060B8">
              <w:t>0,5</w:t>
            </w:r>
          </w:p>
        </w:tc>
      </w:tr>
      <w:tr w:rsidR="00F8783D" w:rsidRPr="009060B8">
        <w:tc>
          <w:tcPr>
            <w:tcW w:w="4139" w:type="dxa"/>
          </w:tcPr>
          <w:p w:rsidR="00F8783D" w:rsidRPr="009060B8" w:rsidRDefault="00F8783D">
            <w:pPr>
              <w:pStyle w:val="ConsPlusNormal"/>
              <w:jc w:val="both"/>
            </w:pPr>
            <w:r w:rsidRPr="009060B8">
              <w:lastRenderedPageBreak/>
              <w:t>Развозная и разносная розничная торговля</w:t>
            </w:r>
          </w:p>
        </w:tc>
        <w:tc>
          <w:tcPr>
            <w:tcW w:w="2041" w:type="dxa"/>
          </w:tcPr>
          <w:p w:rsidR="00F8783D" w:rsidRPr="009060B8" w:rsidRDefault="00881E8D">
            <w:pPr>
              <w:pStyle w:val="ConsPlusNormal"/>
              <w:jc w:val="center"/>
            </w:pPr>
            <w:hyperlink r:id="rId223" w:history="1">
              <w:r w:rsidR="00F8783D" w:rsidRPr="009060B8">
                <w:t>47.8</w:t>
              </w:r>
            </w:hyperlink>
          </w:p>
        </w:tc>
        <w:tc>
          <w:tcPr>
            <w:tcW w:w="574" w:type="dxa"/>
          </w:tcPr>
          <w:p w:rsidR="00F8783D" w:rsidRPr="009060B8" w:rsidRDefault="00F8783D">
            <w:pPr>
              <w:pStyle w:val="ConsPlusNormal"/>
              <w:jc w:val="center"/>
            </w:pPr>
            <w:r w:rsidRPr="009060B8">
              <w:t>0,22</w:t>
            </w:r>
          </w:p>
        </w:tc>
        <w:tc>
          <w:tcPr>
            <w:tcW w:w="574" w:type="dxa"/>
          </w:tcPr>
          <w:p w:rsidR="00F8783D" w:rsidRPr="009060B8" w:rsidRDefault="00F8783D">
            <w:pPr>
              <w:pStyle w:val="ConsPlusNormal"/>
              <w:jc w:val="center"/>
            </w:pPr>
            <w:r w:rsidRPr="009060B8">
              <w:t>0,22</w:t>
            </w:r>
          </w:p>
        </w:tc>
        <w:tc>
          <w:tcPr>
            <w:tcW w:w="574" w:type="dxa"/>
          </w:tcPr>
          <w:p w:rsidR="00F8783D" w:rsidRPr="009060B8" w:rsidRDefault="00F8783D">
            <w:pPr>
              <w:pStyle w:val="ConsPlusNormal"/>
              <w:jc w:val="center"/>
            </w:pPr>
            <w:r w:rsidRPr="009060B8">
              <w:t>0,22</w:t>
            </w:r>
          </w:p>
        </w:tc>
        <w:tc>
          <w:tcPr>
            <w:tcW w:w="574" w:type="dxa"/>
          </w:tcPr>
          <w:p w:rsidR="00F8783D" w:rsidRPr="009060B8" w:rsidRDefault="00F8783D">
            <w:pPr>
              <w:pStyle w:val="ConsPlusNormal"/>
              <w:jc w:val="center"/>
            </w:pPr>
            <w:r w:rsidRPr="009060B8">
              <w:t>0,22</w:t>
            </w:r>
          </w:p>
        </w:tc>
        <w:tc>
          <w:tcPr>
            <w:tcW w:w="574" w:type="dxa"/>
          </w:tcPr>
          <w:p w:rsidR="00F8783D" w:rsidRPr="009060B8" w:rsidRDefault="00F8783D">
            <w:pPr>
              <w:pStyle w:val="ConsPlusNormal"/>
              <w:jc w:val="center"/>
            </w:pPr>
            <w:r w:rsidRPr="009060B8">
              <w:t>0,22</w:t>
            </w:r>
          </w:p>
        </w:tc>
      </w:tr>
      <w:tr w:rsidR="00F8783D" w:rsidRPr="009060B8">
        <w:tc>
          <w:tcPr>
            <w:tcW w:w="4139" w:type="dxa"/>
          </w:tcPr>
          <w:p w:rsidR="00F8783D" w:rsidRPr="009060B8" w:rsidRDefault="00F8783D">
            <w:pPr>
              <w:pStyle w:val="ConsPlusNormal"/>
              <w:jc w:val="both"/>
            </w:pPr>
            <w:r w:rsidRPr="009060B8">
              <w:t>Оказание услуг общественного питания через объекты организации общественного питания, имеющие залы обслуживания посетителей</w:t>
            </w:r>
          </w:p>
        </w:tc>
        <w:tc>
          <w:tcPr>
            <w:tcW w:w="2041" w:type="dxa"/>
          </w:tcPr>
          <w:p w:rsidR="00F8783D" w:rsidRPr="009060B8" w:rsidRDefault="00881E8D">
            <w:pPr>
              <w:pStyle w:val="ConsPlusNormal"/>
              <w:jc w:val="center"/>
            </w:pPr>
            <w:hyperlink r:id="rId224" w:history="1">
              <w:r w:rsidR="00F8783D" w:rsidRPr="009060B8">
                <w:t>56.10.11</w:t>
              </w:r>
            </w:hyperlink>
          </w:p>
          <w:p w:rsidR="00F8783D" w:rsidRPr="009060B8" w:rsidRDefault="00881E8D">
            <w:pPr>
              <w:pStyle w:val="ConsPlusNormal"/>
              <w:jc w:val="center"/>
            </w:pPr>
            <w:hyperlink r:id="rId225" w:history="1">
              <w:r w:rsidR="00F8783D" w:rsidRPr="009060B8">
                <w:t>56.10.13</w:t>
              </w:r>
            </w:hyperlink>
          </w:p>
          <w:p w:rsidR="00F8783D" w:rsidRPr="009060B8" w:rsidRDefault="00881E8D">
            <w:pPr>
              <w:pStyle w:val="ConsPlusNormal"/>
              <w:jc w:val="center"/>
            </w:pPr>
            <w:hyperlink r:id="rId226" w:history="1">
              <w:r w:rsidR="00F8783D" w:rsidRPr="009060B8">
                <w:t>56.10.19</w:t>
              </w:r>
            </w:hyperlink>
          </w:p>
          <w:p w:rsidR="00F8783D" w:rsidRPr="009060B8" w:rsidRDefault="00881E8D">
            <w:pPr>
              <w:pStyle w:val="ConsPlusNormal"/>
              <w:jc w:val="center"/>
            </w:pPr>
            <w:hyperlink r:id="rId227" w:history="1">
              <w:r w:rsidR="00F8783D" w:rsidRPr="009060B8">
                <w:t>56.2</w:t>
              </w:r>
            </w:hyperlink>
          </w:p>
          <w:p w:rsidR="00F8783D" w:rsidRPr="009060B8" w:rsidRDefault="00881E8D">
            <w:pPr>
              <w:pStyle w:val="ConsPlusNormal"/>
              <w:jc w:val="center"/>
            </w:pPr>
            <w:hyperlink r:id="rId228" w:history="1">
              <w:r w:rsidR="00F8783D" w:rsidRPr="009060B8">
                <w:t>56.3</w:t>
              </w:r>
            </w:hyperlink>
          </w:p>
        </w:tc>
        <w:tc>
          <w:tcPr>
            <w:tcW w:w="574" w:type="dxa"/>
          </w:tcPr>
          <w:p w:rsidR="00F8783D" w:rsidRPr="009060B8" w:rsidRDefault="00F8783D">
            <w:pPr>
              <w:pStyle w:val="ConsPlusNormal"/>
              <w:jc w:val="center"/>
            </w:pPr>
            <w:r w:rsidRPr="009060B8">
              <w:t>0,5</w:t>
            </w:r>
          </w:p>
        </w:tc>
        <w:tc>
          <w:tcPr>
            <w:tcW w:w="574" w:type="dxa"/>
          </w:tcPr>
          <w:p w:rsidR="00F8783D" w:rsidRPr="009060B8" w:rsidRDefault="00F8783D">
            <w:pPr>
              <w:pStyle w:val="ConsPlusNormal"/>
              <w:jc w:val="center"/>
            </w:pPr>
            <w:r w:rsidRPr="009060B8">
              <w:t>0,4</w:t>
            </w:r>
          </w:p>
        </w:tc>
        <w:tc>
          <w:tcPr>
            <w:tcW w:w="574" w:type="dxa"/>
          </w:tcPr>
          <w:p w:rsidR="00F8783D" w:rsidRPr="009060B8" w:rsidRDefault="00F8783D">
            <w:pPr>
              <w:pStyle w:val="ConsPlusNormal"/>
              <w:jc w:val="center"/>
            </w:pPr>
            <w:r w:rsidRPr="009060B8">
              <w:t>0,3</w:t>
            </w:r>
          </w:p>
        </w:tc>
        <w:tc>
          <w:tcPr>
            <w:tcW w:w="574" w:type="dxa"/>
          </w:tcPr>
          <w:p w:rsidR="00F8783D" w:rsidRPr="009060B8" w:rsidRDefault="00F8783D">
            <w:pPr>
              <w:pStyle w:val="ConsPlusNormal"/>
              <w:jc w:val="center"/>
            </w:pPr>
            <w:r w:rsidRPr="009060B8">
              <w:t>0,2</w:t>
            </w:r>
          </w:p>
        </w:tc>
        <w:tc>
          <w:tcPr>
            <w:tcW w:w="574" w:type="dxa"/>
          </w:tcPr>
          <w:p w:rsidR="00F8783D" w:rsidRPr="009060B8" w:rsidRDefault="00F8783D">
            <w:pPr>
              <w:pStyle w:val="ConsPlusNormal"/>
              <w:jc w:val="center"/>
            </w:pPr>
            <w:r w:rsidRPr="009060B8">
              <w:t>0,6</w:t>
            </w:r>
          </w:p>
        </w:tc>
      </w:tr>
      <w:tr w:rsidR="00F8783D" w:rsidRPr="009060B8">
        <w:tc>
          <w:tcPr>
            <w:tcW w:w="4139" w:type="dxa"/>
          </w:tcPr>
          <w:p w:rsidR="00F8783D" w:rsidRPr="009060B8" w:rsidRDefault="00F8783D">
            <w:pPr>
              <w:pStyle w:val="ConsPlusNormal"/>
              <w:jc w:val="both"/>
            </w:pPr>
            <w:r w:rsidRPr="009060B8">
              <w:t>Оказание услуг общественного питания через объекты организации общественного питания, имеющие залы обслуживания посетителей с круглосуточным режимом работы</w:t>
            </w:r>
          </w:p>
        </w:tc>
        <w:tc>
          <w:tcPr>
            <w:tcW w:w="2041" w:type="dxa"/>
          </w:tcPr>
          <w:p w:rsidR="00F8783D" w:rsidRPr="009060B8" w:rsidRDefault="00881E8D">
            <w:pPr>
              <w:pStyle w:val="ConsPlusNormal"/>
              <w:jc w:val="center"/>
            </w:pPr>
            <w:hyperlink r:id="rId229" w:history="1">
              <w:r w:rsidR="00F8783D" w:rsidRPr="009060B8">
                <w:t>56.10.13</w:t>
              </w:r>
            </w:hyperlink>
          </w:p>
          <w:p w:rsidR="00F8783D" w:rsidRPr="009060B8" w:rsidRDefault="00881E8D">
            <w:pPr>
              <w:pStyle w:val="ConsPlusNormal"/>
              <w:jc w:val="center"/>
            </w:pPr>
            <w:hyperlink r:id="rId230" w:history="1">
              <w:r w:rsidR="00F8783D" w:rsidRPr="009060B8">
                <w:t>56.10.19</w:t>
              </w:r>
            </w:hyperlink>
          </w:p>
          <w:p w:rsidR="00F8783D" w:rsidRPr="009060B8" w:rsidRDefault="00881E8D">
            <w:pPr>
              <w:pStyle w:val="ConsPlusNormal"/>
              <w:jc w:val="center"/>
            </w:pPr>
            <w:hyperlink r:id="rId231" w:history="1">
              <w:r w:rsidR="00F8783D" w:rsidRPr="009060B8">
                <w:t>56.2</w:t>
              </w:r>
            </w:hyperlink>
          </w:p>
          <w:p w:rsidR="00F8783D" w:rsidRPr="009060B8" w:rsidRDefault="00881E8D">
            <w:pPr>
              <w:pStyle w:val="ConsPlusNormal"/>
              <w:jc w:val="center"/>
            </w:pPr>
            <w:hyperlink r:id="rId232" w:history="1">
              <w:r w:rsidR="00F8783D" w:rsidRPr="009060B8">
                <w:t>56.3</w:t>
              </w:r>
            </w:hyperlink>
          </w:p>
        </w:tc>
        <w:tc>
          <w:tcPr>
            <w:tcW w:w="574" w:type="dxa"/>
          </w:tcPr>
          <w:p w:rsidR="00F8783D" w:rsidRPr="009060B8" w:rsidRDefault="00F8783D">
            <w:pPr>
              <w:pStyle w:val="ConsPlusNormal"/>
              <w:jc w:val="center"/>
            </w:pPr>
            <w:r w:rsidRPr="009060B8">
              <w:t>0,65</w:t>
            </w:r>
          </w:p>
        </w:tc>
        <w:tc>
          <w:tcPr>
            <w:tcW w:w="574" w:type="dxa"/>
          </w:tcPr>
          <w:p w:rsidR="00F8783D" w:rsidRPr="009060B8" w:rsidRDefault="00F8783D">
            <w:pPr>
              <w:pStyle w:val="ConsPlusNormal"/>
              <w:jc w:val="center"/>
            </w:pPr>
            <w:r w:rsidRPr="009060B8">
              <w:t>0,55</w:t>
            </w:r>
          </w:p>
        </w:tc>
        <w:tc>
          <w:tcPr>
            <w:tcW w:w="574" w:type="dxa"/>
          </w:tcPr>
          <w:p w:rsidR="00F8783D" w:rsidRPr="009060B8" w:rsidRDefault="00F8783D">
            <w:pPr>
              <w:pStyle w:val="ConsPlusNormal"/>
              <w:jc w:val="center"/>
            </w:pPr>
            <w:r w:rsidRPr="009060B8">
              <w:t>0,45</w:t>
            </w:r>
          </w:p>
        </w:tc>
        <w:tc>
          <w:tcPr>
            <w:tcW w:w="574" w:type="dxa"/>
          </w:tcPr>
          <w:p w:rsidR="00F8783D" w:rsidRPr="009060B8" w:rsidRDefault="00F8783D">
            <w:pPr>
              <w:pStyle w:val="ConsPlusNormal"/>
              <w:jc w:val="center"/>
            </w:pPr>
            <w:r w:rsidRPr="009060B8">
              <w:t>0,35</w:t>
            </w:r>
          </w:p>
        </w:tc>
        <w:tc>
          <w:tcPr>
            <w:tcW w:w="574" w:type="dxa"/>
          </w:tcPr>
          <w:p w:rsidR="00F8783D" w:rsidRPr="009060B8" w:rsidRDefault="00F8783D">
            <w:pPr>
              <w:pStyle w:val="ConsPlusNormal"/>
              <w:jc w:val="center"/>
            </w:pPr>
            <w:r w:rsidRPr="009060B8">
              <w:t>0,75</w:t>
            </w:r>
          </w:p>
        </w:tc>
      </w:tr>
      <w:tr w:rsidR="00F8783D" w:rsidRPr="009060B8">
        <w:tc>
          <w:tcPr>
            <w:tcW w:w="4139" w:type="dxa"/>
          </w:tcPr>
          <w:p w:rsidR="00F8783D" w:rsidRPr="009060B8" w:rsidRDefault="00F8783D">
            <w:pPr>
              <w:pStyle w:val="ConsPlusNormal"/>
              <w:jc w:val="both"/>
            </w:pPr>
            <w:r w:rsidRPr="009060B8">
              <w:t>Оказание услуг по временному размещению и проживанию</w:t>
            </w:r>
          </w:p>
        </w:tc>
        <w:tc>
          <w:tcPr>
            <w:tcW w:w="2041" w:type="dxa"/>
          </w:tcPr>
          <w:p w:rsidR="00F8783D" w:rsidRPr="009060B8" w:rsidRDefault="00881E8D">
            <w:pPr>
              <w:pStyle w:val="ConsPlusNormal"/>
              <w:jc w:val="center"/>
            </w:pPr>
            <w:hyperlink r:id="rId233" w:history="1">
              <w:r w:rsidR="00F8783D" w:rsidRPr="009060B8">
                <w:t>55.10</w:t>
              </w:r>
            </w:hyperlink>
            <w:r w:rsidR="00F8783D" w:rsidRPr="009060B8">
              <w:t xml:space="preserve"> - </w:t>
            </w:r>
            <w:hyperlink r:id="rId234" w:history="1">
              <w:r w:rsidR="00F8783D" w:rsidRPr="009060B8">
                <w:t>55.30</w:t>
              </w:r>
            </w:hyperlink>
          </w:p>
          <w:p w:rsidR="00F8783D" w:rsidRPr="009060B8" w:rsidRDefault="00881E8D">
            <w:pPr>
              <w:pStyle w:val="ConsPlusNormal"/>
              <w:jc w:val="center"/>
            </w:pPr>
            <w:hyperlink r:id="rId235" w:history="1">
              <w:r w:rsidR="00F8783D" w:rsidRPr="009060B8">
                <w:t>55.90</w:t>
              </w:r>
            </w:hyperlink>
          </w:p>
        </w:tc>
        <w:tc>
          <w:tcPr>
            <w:tcW w:w="574" w:type="dxa"/>
          </w:tcPr>
          <w:p w:rsidR="00F8783D" w:rsidRPr="009060B8" w:rsidRDefault="00F8783D">
            <w:pPr>
              <w:pStyle w:val="ConsPlusNormal"/>
              <w:jc w:val="center"/>
            </w:pPr>
            <w:r w:rsidRPr="009060B8">
              <w:t>0,05</w:t>
            </w:r>
          </w:p>
        </w:tc>
        <w:tc>
          <w:tcPr>
            <w:tcW w:w="574" w:type="dxa"/>
          </w:tcPr>
          <w:p w:rsidR="00F8783D" w:rsidRPr="009060B8" w:rsidRDefault="00F8783D">
            <w:pPr>
              <w:pStyle w:val="ConsPlusNormal"/>
              <w:jc w:val="center"/>
            </w:pPr>
            <w:r w:rsidRPr="009060B8">
              <w:t>0,05</w:t>
            </w:r>
          </w:p>
        </w:tc>
        <w:tc>
          <w:tcPr>
            <w:tcW w:w="574" w:type="dxa"/>
          </w:tcPr>
          <w:p w:rsidR="00F8783D" w:rsidRPr="009060B8" w:rsidRDefault="00F8783D">
            <w:pPr>
              <w:pStyle w:val="ConsPlusNormal"/>
              <w:jc w:val="center"/>
            </w:pPr>
            <w:r w:rsidRPr="009060B8">
              <w:t>0,05</w:t>
            </w:r>
          </w:p>
        </w:tc>
        <w:tc>
          <w:tcPr>
            <w:tcW w:w="574" w:type="dxa"/>
          </w:tcPr>
          <w:p w:rsidR="00F8783D" w:rsidRPr="009060B8" w:rsidRDefault="00F8783D">
            <w:pPr>
              <w:pStyle w:val="ConsPlusNormal"/>
              <w:jc w:val="center"/>
            </w:pPr>
            <w:r w:rsidRPr="009060B8">
              <w:t>0,05</w:t>
            </w:r>
          </w:p>
        </w:tc>
        <w:tc>
          <w:tcPr>
            <w:tcW w:w="574" w:type="dxa"/>
          </w:tcPr>
          <w:p w:rsidR="00F8783D" w:rsidRPr="009060B8" w:rsidRDefault="00F8783D">
            <w:pPr>
              <w:pStyle w:val="ConsPlusNormal"/>
              <w:jc w:val="center"/>
            </w:pPr>
            <w:r w:rsidRPr="009060B8">
              <w:t>0,05</w:t>
            </w:r>
          </w:p>
        </w:tc>
      </w:tr>
      <w:tr w:rsidR="00F8783D" w:rsidRPr="009060B8">
        <w:tc>
          <w:tcPr>
            <w:tcW w:w="4139" w:type="dxa"/>
          </w:tcPr>
          <w:p w:rsidR="00F8783D" w:rsidRPr="009060B8" w:rsidRDefault="00F8783D">
            <w:pPr>
              <w:pStyle w:val="ConsPlusNormal"/>
              <w:jc w:val="both"/>
            </w:pPr>
            <w:r w:rsidRPr="009060B8">
              <w:t>Распространение наружной рекламы с использованием рекламных конструкций (за исключением рекламных конструкций с автоматической сменой изображения и электронных табло)</w:t>
            </w:r>
          </w:p>
        </w:tc>
        <w:tc>
          <w:tcPr>
            <w:tcW w:w="2041" w:type="dxa"/>
          </w:tcPr>
          <w:p w:rsidR="00F8783D" w:rsidRPr="009060B8" w:rsidRDefault="00881E8D">
            <w:pPr>
              <w:pStyle w:val="ConsPlusNormal"/>
              <w:jc w:val="center"/>
            </w:pPr>
            <w:hyperlink r:id="rId236" w:history="1">
              <w:r w:rsidR="00F8783D" w:rsidRPr="009060B8">
                <w:t>73.11</w:t>
              </w:r>
            </w:hyperlink>
          </w:p>
        </w:tc>
        <w:tc>
          <w:tcPr>
            <w:tcW w:w="574" w:type="dxa"/>
          </w:tcPr>
          <w:p w:rsidR="00F8783D" w:rsidRPr="009060B8" w:rsidRDefault="00F8783D">
            <w:pPr>
              <w:pStyle w:val="ConsPlusNormal"/>
              <w:jc w:val="center"/>
            </w:pPr>
            <w:r w:rsidRPr="009060B8">
              <w:t>0,02</w:t>
            </w:r>
          </w:p>
        </w:tc>
        <w:tc>
          <w:tcPr>
            <w:tcW w:w="574" w:type="dxa"/>
          </w:tcPr>
          <w:p w:rsidR="00F8783D" w:rsidRPr="009060B8" w:rsidRDefault="00F8783D">
            <w:pPr>
              <w:pStyle w:val="ConsPlusNormal"/>
              <w:jc w:val="center"/>
            </w:pPr>
            <w:r w:rsidRPr="009060B8">
              <w:t>0,02</w:t>
            </w:r>
          </w:p>
        </w:tc>
        <w:tc>
          <w:tcPr>
            <w:tcW w:w="574" w:type="dxa"/>
          </w:tcPr>
          <w:p w:rsidR="00F8783D" w:rsidRPr="009060B8" w:rsidRDefault="00F8783D">
            <w:pPr>
              <w:pStyle w:val="ConsPlusNormal"/>
              <w:jc w:val="center"/>
            </w:pPr>
            <w:r w:rsidRPr="009060B8">
              <w:t>0,02</w:t>
            </w:r>
          </w:p>
        </w:tc>
        <w:tc>
          <w:tcPr>
            <w:tcW w:w="574" w:type="dxa"/>
          </w:tcPr>
          <w:p w:rsidR="00F8783D" w:rsidRPr="009060B8" w:rsidRDefault="00F8783D">
            <w:pPr>
              <w:pStyle w:val="ConsPlusNormal"/>
              <w:jc w:val="center"/>
            </w:pPr>
            <w:r w:rsidRPr="009060B8">
              <w:t>0,02</w:t>
            </w:r>
          </w:p>
        </w:tc>
        <w:tc>
          <w:tcPr>
            <w:tcW w:w="574" w:type="dxa"/>
          </w:tcPr>
          <w:p w:rsidR="00F8783D" w:rsidRPr="009060B8" w:rsidRDefault="00F8783D">
            <w:pPr>
              <w:pStyle w:val="ConsPlusNormal"/>
              <w:jc w:val="center"/>
            </w:pPr>
            <w:r w:rsidRPr="009060B8">
              <w:t>0,02</w:t>
            </w:r>
          </w:p>
        </w:tc>
      </w:tr>
      <w:tr w:rsidR="00F8783D" w:rsidRPr="009060B8">
        <w:tc>
          <w:tcPr>
            <w:tcW w:w="4139" w:type="dxa"/>
          </w:tcPr>
          <w:p w:rsidR="00F8783D" w:rsidRPr="009060B8" w:rsidRDefault="00F8783D">
            <w:pPr>
              <w:pStyle w:val="ConsPlusNormal"/>
              <w:jc w:val="both"/>
            </w:pPr>
            <w:r w:rsidRPr="009060B8">
              <w:t>Распространение наружной рекламы с использованием рекламных конструкций с автоматической сменой изображения</w:t>
            </w:r>
          </w:p>
        </w:tc>
        <w:tc>
          <w:tcPr>
            <w:tcW w:w="2041" w:type="dxa"/>
          </w:tcPr>
          <w:p w:rsidR="00F8783D" w:rsidRPr="009060B8" w:rsidRDefault="00881E8D">
            <w:pPr>
              <w:pStyle w:val="ConsPlusNormal"/>
              <w:jc w:val="center"/>
            </w:pPr>
            <w:hyperlink r:id="rId237" w:history="1">
              <w:r w:rsidR="00F8783D" w:rsidRPr="009060B8">
                <w:t>73.11</w:t>
              </w:r>
            </w:hyperlink>
          </w:p>
        </w:tc>
        <w:tc>
          <w:tcPr>
            <w:tcW w:w="574" w:type="dxa"/>
          </w:tcPr>
          <w:p w:rsidR="00F8783D" w:rsidRPr="009060B8" w:rsidRDefault="00F8783D">
            <w:pPr>
              <w:pStyle w:val="ConsPlusNormal"/>
              <w:jc w:val="center"/>
            </w:pPr>
            <w:r w:rsidRPr="009060B8">
              <w:t>0,02</w:t>
            </w:r>
          </w:p>
        </w:tc>
        <w:tc>
          <w:tcPr>
            <w:tcW w:w="574" w:type="dxa"/>
          </w:tcPr>
          <w:p w:rsidR="00F8783D" w:rsidRPr="009060B8" w:rsidRDefault="00F8783D">
            <w:pPr>
              <w:pStyle w:val="ConsPlusNormal"/>
              <w:jc w:val="center"/>
            </w:pPr>
            <w:r w:rsidRPr="009060B8">
              <w:t>0,02</w:t>
            </w:r>
          </w:p>
        </w:tc>
        <w:tc>
          <w:tcPr>
            <w:tcW w:w="574" w:type="dxa"/>
          </w:tcPr>
          <w:p w:rsidR="00F8783D" w:rsidRPr="009060B8" w:rsidRDefault="00F8783D">
            <w:pPr>
              <w:pStyle w:val="ConsPlusNormal"/>
              <w:jc w:val="center"/>
            </w:pPr>
            <w:r w:rsidRPr="009060B8">
              <w:t>0,02</w:t>
            </w:r>
          </w:p>
        </w:tc>
        <w:tc>
          <w:tcPr>
            <w:tcW w:w="574" w:type="dxa"/>
          </w:tcPr>
          <w:p w:rsidR="00F8783D" w:rsidRPr="009060B8" w:rsidRDefault="00F8783D">
            <w:pPr>
              <w:pStyle w:val="ConsPlusNormal"/>
              <w:jc w:val="center"/>
            </w:pPr>
            <w:r w:rsidRPr="009060B8">
              <w:t>0,02</w:t>
            </w:r>
          </w:p>
        </w:tc>
        <w:tc>
          <w:tcPr>
            <w:tcW w:w="574" w:type="dxa"/>
          </w:tcPr>
          <w:p w:rsidR="00F8783D" w:rsidRPr="009060B8" w:rsidRDefault="00F8783D">
            <w:pPr>
              <w:pStyle w:val="ConsPlusNormal"/>
              <w:jc w:val="center"/>
            </w:pPr>
            <w:r w:rsidRPr="009060B8">
              <w:t>0,02</w:t>
            </w:r>
          </w:p>
        </w:tc>
      </w:tr>
      <w:tr w:rsidR="00F8783D" w:rsidRPr="009060B8">
        <w:tc>
          <w:tcPr>
            <w:tcW w:w="4139" w:type="dxa"/>
          </w:tcPr>
          <w:p w:rsidR="00F8783D" w:rsidRPr="009060B8" w:rsidRDefault="00F8783D">
            <w:pPr>
              <w:pStyle w:val="ConsPlusNormal"/>
              <w:jc w:val="both"/>
            </w:pPr>
            <w:r w:rsidRPr="009060B8">
              <w:t>Распространение наружной рекламы посредством электронных табло</w:t>
            </w:r>
          </w:p>
        </w:tc>
        <w:tc>
          <w:tcPr>
            <w:tcW w:w="2041" w:type="dxa"/>
          </w:tcPr>
          <w:p w:rsidR="00F8783D" w:rsidRPr="009060B8" w:rsidRDefault="00881E8D">
            <w:pPr>
              <w:pStyle w:val="ConsPlusNormal"/>
              <w:jc w:val="center"/>
            </w:pPr>
            <w:hyperlink r:id="rId238" w:history="1">
              <w:r w:rsidR="00F8783D" w:rsidRPr="009060B8">
                <w:t>73.11</w:t>
              </w:r>
            </w:hyperlink>
          </w:p>
        </w:tc>
        <w:tc>
          <w:tcPr>
            <w:tcW w:w="574" w:type="dxa"/>
          </w:tcPr>
          <w:p w:rsidR="00F8783D" w:rsidRPr="009060B8" w:rsidRDefault="00F8783D">
            <w:pPr>
              <w:pStyle w:val="ConsPlusNormal"/>
              <w:jc w:val="center"/>
            </w:pPr>
            <w:r w:rsidRPr="009060B8">
              <w:t>0,02</w:t>
            </w:r>
          </w:p>
        </w:tc>
        <w:tc>
          <w:tcPr>
            <w:tcW w:w="574" w:type="dxa"/>
          </w:tcPr>
          <w:p w:rsidR="00F8783D" w:rsidRPr="009060B8" w:rsidRDefault="00F8783D">
            <w:pPr>
              <w:pStyle w:val="ConsPlusNormal"/>
              <w:jc w:val="center"/>
            </w:pPr>
            <w:r w:rsidRPr="009060B8">
              <w:t>0,02</w:t>
            </w:r>
          </w:p>
        </w:tc>
        <w:tc>
          <w:tcPr>
            <w:tcW w:w="574" w:type="dxa"/>
          </w:tcPr>
          <w:p w:rsidR="00F8783D" w:rsidRPr="009060B8" w:rsidRDefault="00F8783D">
            <w:pPr>
              <w:pStyle w:val="ConsPlusNormal"/>
              <w:jc w:val="center"/>
            </w:pPr>
            <w:r w:rsidRPr="009060B8">
              <w:t>0,02</w:t>
            </w:r>
          </w:p>
        </w:tc>
        <w:tc>
          <w:tcPr>
            <w:tcW w:w="574" w:type="dxa"/>
          </w:tcPr>
          <w:p w:rsidR="00F8783D" w:rsidRPr="009060B8" w:rsidRDefault="00F8783D">
            <w:pPr>
              <w:pStyle w:val="ConsPlusNormal"/>
              <w:jc w:val="center"/>
            </w:pPr>
            <w:r w:rsidRPr="009060B8">
              <w:t>0,02</w:t>
            </w:r>
          </w:p>
        </w:tc>
        <w:tc>
          <w:tcPr>
            <w:tcW w:w="574" w:type="dxa"/>
          </w:tcPr>
          <w:p w:rsidR="00F8783D" w:rsidRPr="009060B8" w:rsidRDefault="00F8783D">
            <w:pPr>
              <w:pStyle w:val="ConsPlusNormal"/>
              <w:jc w:val="center"/>
            </w:pPr>
            <w:r w:rsidRPr="009060B8">
              <w:t>0,02</w:t>
            </w:r>
          </w:p>
        </w:tc>
      </w:tr>
      <w:tr w:rsidR="00F8783D" w:rsidRPr="009060B8">
        <w:tc>
          <w:tcPr>
            <w:tcW w:w="4139" w:type="dxa"/>
          </w:tcPr>
          <w:p w:rsidR="00F8783D" w:rsidRPr="009060B8" w:rsidRDefault="00F8783D">
            <w:pPr>
              <w:pStyle w:val="ConsPlusNormal"/>
              <w:jc w:val="both"/>
            </w:pPr>
            <w:r w:rsidRPr="009060B8">
              <w:t>Размещение рекламы на транспортных средствах</w:t>
            </w:r>
          </w:p>
        </w:tc>
        <w:tc>
          <w:tcPr>
            <w:tcW w:w="2041" w:type="dxa"/>
          </w:tcPr>
          <w:p w:rsidR="00F8783D" w:rsidRPr="009060B8" w:rsidRDefault="00881E8D">
            <w:pPr>
              <w:pStyle w:val="ConsPlusNormal"/>
              <w:jc w:val="center"/>
            </w:pPr>
            <w:hyperlink r:id="rId239" w:history="1">
              <w:r w:rsidR="00F8783D" w:rsidRPr="009060B8">
                <w:t>73.11</w:t>
              </w:r>
            </w:hyperlink>
          </w:p>
        </w:tc>
        <w:tc>
          <w:tcPr>
            <w:tcW w:w="574" w:type="dxa"/>
          </w:tcPr>
          <w:p w:rsidR="00F8783D" w:rsidRPr="009060B8" w:rsidRDefault="00F8783D">
            <w:pPr>
              <w:pStyle w:val="ConsPlusNormal"/>
              <w:jc w:val="center"/>
            </w:pPr>
            <w:r w:rsidRPr="009060B8">
              <w:t>0,08</w:t>
            </w:r>
          </w:p>
        </w:tc>
        <w:tc>
          <w:tcPr>
            <w:tcW w:w="574" w:type="dxa"/>
          </w:tcPr>
          <w:p w:rsidR="00F8783D" w:rsidRPr="009060B8" w:rsidRDefault="00F8783D">
            <w:pPr>
              <w:pStyle w:val="ConsPlusNormal"/>
              <w:jc w:val="center"/>
            </w:pPr>
            <w:r w:rsidRPr="009060B8">
              <w:t>0,08</w:t>
            </w:r>
          </w:p>
        </w:tc>
        <w:tc>
          <w:tcPr>
            <w:tcW w:w="574" w:type="dxa"/>
          </w:tcPr>
          <w:p w:rsidR="00F8783D" w:rsidRPr="009060B8" w:rsidRDefault="00F8783D">
            <w:pPr>
              <w:pStyle w:val="ConsPlusNormal"/>
              <w:jc w:val="center"/>
            </w:pPr>
            <w:r w:rsidRPr="009060B8">
              <w:t>0,08</w:t>
            </w:r>
          </w:p>
        </w:tc>
        <w:tc>
          <w:tcPr>
            <w:tcW w:w="574" w:type="dxa"/>
          </w:tcPr>
          <w:p w:rsidR="00F8783D" w:rsidRPr="009060B8" w:rsidRDefault="00F8783D">
            <w:pPr>
              <w:pStyle w:val="ConsPlusNormal"/>
              <w:jc w:val="center"/>
            </w:pPr>
            <w:r w:rsidRPr="009060B8">
              <w:t>0,08</w:t>
            </w:r>
          </w:p>
        </w:tc>
        <w:tc>
          <w:tcPr>
            <w:tcW w:w="574" w:type="dxa"/>
          </w:tcPr>
          <w:p w:rsidR="00F8783D" w:rsidRPr="009060B8" w:rsidRDefault="00F8783D">
            <w:pPr>
              <w:pStyle w:val="ConsPlusNormal"/>
              <w:jc w:val="center"/>
            </w:pPr>
            <w:r w:rsidRPr="009060B8">
              <w:t>0,08</w:t>
            </w:r>
          </w:p>
        </w:tc>
      </w:tr>
      <w:tr w:rsidR="00F8783D" w:rsidRPr="009060B8">
        <w:tc>
          <w:tcPr>
            <w:tcW w:w="4139" w:type="dxa"/>
          </w:tcPr>
          <w:p w:rsidR="00F8783D" w:rsidRPr="009060B8" w:rsidRDefault="00F8783D">
            <w:pPr>
              <w:pStyle w:val="ConsPlusNormal"/>
              <w:jc w:val="both"/>
            </w:pPr>
            <w:r w:rsidRPr="009060B8">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 если площадь каждого из них не превышает 5 квадратных метров</w:t>
            </w:r>
          </w:p>
        </w:tc>
        <w:tc>
          <w:tcPr>
            <w:tcW w:w="2041" w:type="dxa"/>
          </w:tcPr>
          <w:p w:rsidR="00F8783D" w:rsidRPr="009060B8" w:rsidRDefault="00881E8D">
            <w:pPr>
              <w:pStyle w:val="ConsPlusNormal"/>
              <w:jc w:val="center"/>
            </w:pPr>
            <w:hyperlink r:id="rId240" w:history="1">
              <w:r w:rsidR="00F8783D" w:rsidRPr="009060B8">
                <w:t>68.20.12</w:t>
              </w:r>
            </w:hyperlink>
          </w:p>
        </w:tc>
        <w:tc>
          <w:tcPr>
            <w:tcW w:w="574" w:type="dxa"/>
          </w:tcPr>
          <w:p w:rsidR="00F8783D" w:rsidRPr="009060B8" w:rsidRDefault="00F8783D">
            <w:pPr>
              <w:pStyle w:val="ConsPlusNormal"/>
              <w:jc w:val="center"/>
            </w:pPr>
            <w:r w:rsidRPr="009060B8">
              <w:t>0,1</w:t>
            </w:r>
          </w:p>
        </w:tc>
        <w:tc>
          <w:tcPr>
            <w:tcW w:w="574" w:type="dxa"/>
          </w:tcPr>
          <w:p w:rsidR="00F8783D" w:rsidRPr="009060B8" w:rsidRDefault="00F8783D">
            <w:pPr>
              <w:pStyle w:val="ConsPlusNormal"/>
              <w:jc w:val="center"/>
            </w:pPr>
            <w:r w:rsidRPr="009060B8">
              <w:t>0,1</w:t>
            </w:r>
          </w:p>
        </w:tc>
        <w:tc>
          <w:tcPr>
            <w:tcW w:w="574" w:type="dxa"/>
          </w:tcPr>
          <w:p w:rsidR="00F8783D" w:rsidRPr="009060B8" w:rsidRDefault="00F8783D">
            <w:pPr>
              <w:pStyle w:val="ConsPlusNormal"/>
              <w:jc w:val="center"/>
            </w:pPr>
            <w:r w:rsidRPr="009060B8">
              <w:t>0,1</w:t>
            </w:r>
          </w:p>
        </w:tc>
        <w:tc>
          <w:tcPr>
            <w:tcW w:w="574" w:type="dxa"/>
          </w:tcPr>
          <w:p w:rsidR="00F8783D" w:rsidRPr="009060B8" w:rsidRDefault="00F8783D">
            <w:pPr>
              <w:pStyle w:val="ConsPlusNormal"/>
              <w:jc w:val="center"/>
            </w:pPr>
            <w:r w:rsidRPr="009060B8">
              <w:t>0,1</w:t>
            </w:r>
          </w:p>
        </w:tc>
        <w:tc>
          <w:tcPr>
            <w:tcW w:w="574" w:type="dxa"/>
          </w:tcPr>
          <w:p w:rsidR="00F8783D" w:rsidRPr="009060B8" w:rsidRDefault="00F8783D">
            <w:pPr>
              <w:pStyle w:val="ConsPlusNormal"/>
              <w:jc w:val="center"/>
            </w:pPr>
            <w:r w:rsidRPr="009060B8">
              <w:t>0,1</w:t>
            </w:r>
          </w:p>
        </w:tc>
      </w:tr>
      <w:tr w:rsidR="00F8783D" w:rsidRPr="009060B8">
        <w:tc>
          <w:tcPr>
            <w:tcW w:w="4139" w:type="dxa"/>
          </w:tcPr>
          <w:p w:rsidR="00F8783D" w:rsidRPr="009060B8" w:rsidRDefault="00F8783D">
            <w:pPr>
              <w:pStyle w:val="ConsPlusNormal"/>
              <w:jc w:val="both"/>
            </w:pPr>
            <w:r w:rsidRPr="009060B8">
              <w:t xml:space="preserve">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w:t>
            </w:r>
            <w:r w:rsidRPr="009060B8">
              <w:lastRenderedPageBreak/>
              <w:t>залов обслуживания посетителей, если площадь каждого из них превышает 5 квадратных метров</w:t>
            </w:r>
          </w:p>
        </w:tc>
        <w:tc>
          <w:tcPr>
            <w:tcW w:w="2041" w:type="dxa"/>
          </w:tcPr>
          <w:p w:rsidR="00F8783D" w:rsidRPr="009060B8" w:rsidRDefault="00881E8D">
            <w:pPr>
              <w:pStyle w:val="ConsPlusNormal"/>
              <w:jc w:val="center"/>
            </w:pPr>
            <w:hyperlink r:id="rId241" w:history="1">
              <w:r w:rsidR="00F8783D" w:rsidRPr="009060B8">
                <w:t>68.20.12</w:t>
              </w:r>
            </w:hyperlink>
          </w:p>
        </w:tc>
        <w:tc>
          <w:tcPr>
            <w:tcW w:w="574" w:type="dxa"/>
          </w:tcPr>
          <w:p w:rsidR="00F8783D" w:rsidRPr="009060B8" w:rsidRDefault="00F8783D">
            <w:pPr>
              <w:pStyle w:val="ConsPlusNormal"/>
              <w:jc w:val="center"/>
            </w:pPr>
            <w:r w:rsidRPr="009060B8">
              <w:t>0,5</w:t>
            </w:r>
          </w:p>
        </w:tc>
        <w:tc>
          <w:tcPr>
            <w:tcW w:w="574" w:type="dxa"/>
          </w:tcPr>
          <w:p w:rsidR="00F8783D" w:rsidRPr="009060B8" w:rsidRDefault="00F8783D">
            <w:pPr>
              <w:pStyle w:val="ConsPlusNormal"/>
              <w:jc w:val="center"/>
            </w:pPr>
            <w:r w:rsidRPr="009060B8">
              <w:t>0,5</w:t>
            </w:r>
          </w:p>
        </w:tc>
        <w:tc>
          <w:tcPr>
            <w:tcW w:w="574" w:type="dxa"/>
          </w:tcPr>
          <w:p w:rsidR="00F8783D" w:rsidRPr="009060B8" w:rsidRDefault="00F8783D">
            <w:pPr>
              <w:pStyle w:val="ConsPlusNormal"/>
              <w:jc w:val="center"/>
            </w:pPr>
            <w:r w:rsidRPr="009060B8">
              <w:t>0,5</w:t>
            </w:r>
          </w:p>
        </w:tc>
        <w:tc>
          <w:tcPr>
            <w:tcW w:w="574" w:type="dxa"/>
          </w:tcPr>
          <w:p w:rsidR="00F8783D" w:rsidRPr="009060B8" w:rsidRDefault="00F8783D">
            <w:pPr>
              <w:pStyle w:val="ConsPlusNormal"/>
              <w:jc w:val="center"/>
            </w:pPr>
            <w:r w:rsidRPr="009060B8">
              <w:t>0,5</w:t>
            </w:r>
          </w:p>
        </w:tc>
        <w:tc>
          <w:tcPr>
            <w:tcW w:w="574" w:type="dxa"/>
          </w:tcPr>
          <w:p w:rsidR="00F8783D" w:rsidRPr="009060B8" w:rsidRDefault="00F8783D">
            <w:pPr>
              <w:pStyle w:val="ConsPlusNormal"/>
              <w:jc w:val="center"/>
            </w:pPr>
            <w:r w:rsidRPr="009060B8">
              <w:t>0,5</w:t>
            </w:r>
          </w:p>
        </w:tc>
      </w:tr>
      <w:tr w:rsidR="00F8783D" w:rsidRPr="009060B8">
        <w:tc>
          <w:tcPr>
            <w:tcW w:w="4139" w:type="dxa"/>
          </w:tcPr>
          <w:p w:rsidR="00F8783D" w:rsidRPr="009060B8" w:rsidRDefault="00F8783D">
            <w:pPr>
              <w:pStyle w:val="ConsPlusNormal"/>
              <w:jc w:val="both"/>
            </w:pPr>
            <w:r w:rsidRPr="009060B8">
              <w:lastRenderedPageBreak/>
              <w:t>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если площадь земельного участка не превышает 10 квадратных метров</w:t>
            </w:r>
          </w:p>
        </w:tc>
        <w:tc>
          <w:tcPr>
            <w:tcW w:w="2041" w:type="dxa"/>
          </w:tcPr>
          <w:p w:rsidR="00F8783D" w:rsidRPr="009060B8" w:rsidRDefault="00881E8D">
            <w:pPr>
              <w:pStyle w:val="ConsPlusNormal"/>
              <w:jc w:val="center"/>
            </w:pPr>
            <w:hyperlink r:id="rId242" w:history="1">
              <w:r w:rsidR="00F8783D" w:rsidRPr="009060B8">
                <w:t>68.20.12</w:t>
              </w:r>
            </w:hyperlink>
          </w:p>
        </w:tc>
        <w:tc>
          <w:tcPr>
            <w:tcW w:w="574" w:type="dxa"/>
          </w:tcPr>
          <w:p w:rsidR="00F8783D" w:rsidRPr="009060B8" w:rsidRDefault="00F8783D">
            <w:pPr>
              <w:pStyle w:val="ConsPlusNormal"/>
              <w:jc w:val="center"/>
            </w:pPr>
            <w:r w:rsidRPr="009060B8">
              <w:t>0,5</w:t>
            </w:r>
          </w:p>
        </w:tc>
        <w:tc>
          <w:tcPr>
            <w:tcW w:w="574" w:type="dxa"/>
          </w:tcPr>
          <w:p w:rsidR="00F8783D" w:rsidRPr="009060B8" w:rsidRDefault="00F8783D">
            <w:pPr>
              <w:pStyle w:val="ConsPlusNormal"/>
              <w:jc w:val="center"/>
            </w:pPr>
            <w:r w:rsidRPr="009060B8">
              <w:t>0,5</w:t>
            </w:r>
          </w:p>
        </w:tc>
        <w:tc>
          <w:tcPr>
            <w:tcW w:w="574" w:type="dxa"/>
          </w:tcPr>
          <w:p w:rsidR="00F8783D" w:rsidRPr="009060B8" w:rsidRDefault="00F8783D">
            <w:pPr>
              <w:pStyle w:val="ConsPlusNormal"/>
              <w:jc w:val="center"/>
            </w:pPr>
            <w:r w:rsidRPr="009060B8">
              <w:t>0,5</w:t>
            </w:r>
          </w:p>
        </w:tc>
        <w:tc>
          <w:tcPr>
            <w:tcW w:w="574" w:type="dxa"/>
          </w:tcPr>
          <w:p w:rsidR="00F8783D" w:rsidRPr="009060B8" w:rsidRDefault="00F8783D">
            <w:pPr>
              <w:pStyle w:val="ConsPlusNormal"/>
              <w:jc w:val="center"/>
            </w:pPr>
            <w:r w:rsidRPr="009060B8">
              <w:t>0,5</w:t>
            </w:r>
          </w:p>
        </w:tc>
        <w:tc>
          <w:tcPr>
            <w:tcW w:w="574" w:type="dxa"/>
          </w:tcPr>
          <w:p w:rsidR="00F8783D" w:rsidRPr="009060B8" w:rsidRDefault="00F8783D">
            <w:pPr>
              <w:pStyle w:val="ConsPlusNormal"/>
              <w:jc w:val="center"/>
            </w:pPr>
            <w:r w:rsidRPr="009060B8">
              <w:t>0,5</w:t>
            </w:r>
          </w:p>
        </w:tc>
      </w:tr>
      <w:tr w:rsidR="00F8783D" w:rsidRPr="009060B8">
        <w:tc>
          <w:tcPr>
            <w:tcW w:w="4139" w:type="dxa"/>
          </w:tcPr>
          <w:p w:rsidR="00F8783D" w:rsidRPr="009060B8" w:rsidRDefault="00F8783D">
            <w:pPr>
              <w:pStyle w:val="ConsPlusNormal"/>
              <w:jc w:val="both"/>
            </w:pPr>
            <w:r w:rsidRPr="009060B8">
              <w:t>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если площадь земельного участка превышает 10 квадратных метров</w:t>
            </w:r>
          </w:p>
        </w:tc>
        <w:tc>
          <w:tcPr>
            <w:tcW w:w="2041" w:type="dxa"/>
          </w:tcPr>
          <w:p w:rsidR="00F8783D" w:rsidRPr="009060B8" w:rsidRDefault="00881E8D">
            <w:pPr>
              <w:pStyle w:val="ConsPlusNormal"/>
              <w:jc w:val="center"/>
            </w:pPr>
            <w:hyperlink r:id="rId243" w:history="1">
              <w:r w:rsidR="00F8783D" w:rsidRPr="009060B8">
                <w:t>68.20.12</w:t>
              </w:r>
            </w:hyperlink>
          </w:p>
        </w:tc>
        <w:tc>
          <w:tcPr>
            <w:tcW w:w="574" w:type="dxa"/>
          </w:tcPr>
          <w:p w:rsidR="00F8783D" w:rsidRPr="009060B8" w:rsidRDefault="00F8783D">
            <w:pPr>
              <w:pStyle w:val="ConsPlusNormal"/>
              <w:jc w:val="center"/>
            </w:pPr>
            <w:r w:rsidRPr="009060B8">
              <w:t>0,5</w:t>
            </w:r>
          </w:p>
        </w:tc>
        <w:tc>
          <w:tcPr>
            <w:tcW w:w="574" w:type="dxa"/>
          </w:tcPr>
          <w:p w:rsidR="00F8783D" w:rsidRPr="009060B8" w:rsidRDefault="00F8783D">
            <w:pPr>
              <w:pStyle w:val="ConsPlusNormal"/>
              <w:jc w:val="center"/>
            </w:pPr>
            <w:r w:rsidRPr="009060B8">
              <w:t>0,5</w:t>
            </w:r>
          </w:p>
        </w:tc>
        <w:tc>
          <w:tcPr>
            <w:tcW w:w="574" w:type="dxa"/>
          </w:tcPr>
          <w:p w:rsidR="00F8783D" w:rsidRPr="009060B8" w:rsidRDefault="00F8783D">
            <w:pPr>
              <w:pStyle w:val="ConsPlusNormal"/>
              <w:jc w:val="center"/>
            </w:pPr>
            <w:r w:rsidRPr="009060B8">
              <w:t>0,5</w:t>
            </w:r>
          </w:p>
        </w:tc>
        <w:tc>
          <w:tcPr>
            <w:tcW w:w="574" w:type="dxa"/>
          </w:tcPr>
          <w:p w:rsidR="00F8783D" w:rsidRPr="009060B8" w:rsidRDefault="00F8783D">
            <w:pPr>
              <w:pStyle w:val="ConsPlusNormal"/>
              <w:jc w:val="center"/>
            </w:pPr>
            <w:r w:rsidRPr="009060B8">
              <w:t>0,5</w:t>
            </w:r>
          </w:p>
        </w:tc>
        <w:tc>
          <w:tcPr>
            <w:tcW w:w="574" w:type="dxa"/>
          </w:tcPr>
          <w:p w:rsidR="00F8783D" w:rsidRPr="009060B8" w:rsidRDefault="00F8783D">
            <w:pPr>
              <w:pStyle w:val="ConsPlusNormal"/>
              <w:jc w:val="center"/>
            </w:pPr>
            <w:r w:rsidRPr="009060B8">
              <w:t>0,5</w:t>
            </w:r>
          </w:p>
        </w:tc>
      </w:tr>
    </w:tbl>
    <w:p w:rsidR="00F8783D" w:rsidRPr="009060B8" w:rsidRDefault="00F8783D">
      <w:pPr>
        <w:pStyle w:val="ConsPlusNormal"/>
        <w:jc w:val="both"/>
      </w:pPr>
    </w:p>
    <w:p w:rsidR="00F8783D" w:rsidRPr="009060B8" w:rsidRDefault="00F8783D">
      <w:pPr>
        <w:pStyle w:val="ConsPlusNormal"/>
        <w:ind w:firstLine="540"/>
        <w:jc w:val="both"/>
      </w:pPr>
      <w:r w:rsidRPr="009060B8">
        <w:t xml:space="preserve">Примечание. 1 зона - включает центральную часть села Комсомольское: улица </w:t>
      </w:r>
      <w:proofErr w:type="spellStart"/>
      <w:r w:rsidRPr="009060B8">
        <w:t>Канашская</w:t>
      </w:r>
      <w:proofErr w:type="spellEnd"/>
      <w:r w:rsidRPr="009060B8">
        <w:t>, улица Заводская от пересечения с ул. Куйбышева (дом N 1 ул. Куйбышева включительно) до пересечения с ул. К.Маркса (дом N 12 ул. К.Маркса включительно);</w:t>
      </w:r>
    </w:p>
    <w:p w:rsidR="00F8783D" w:rsidRPr="009060B8" w:rsidRDefault="00F8783D">
      <w:pPr>
        <w:pStyle w:val="ConsPlusNormal"/>
        <w:spacing w:before="220"/>
        <w:ind w:firstLine="540"/>
        <w:jc w:val="both"/>
      </w:pPr>
      <w:r w:rsidRPr="009060B8">
        <w:t xml:space="preserve">2 зона - вся остальная часть села Комсомольское, д. </w:t>
      </w:r>
      <w:proofErr w:type="spellStart"/>
      <w:r w:rsidRPr="009060B8">
        <w:t>Урмаево</w:t>
      </w:r>
      <w:proofErr w:type="spellEnd"/>
      <w:r w:rsidRPr="009060B8">
        <w:t>;</w:t>
      </w:r>
    </w:p>
    <w:p w:rsidR="00F8783D" w:rsidRPr="009060B8" w:rsidRDefault="00F8783D">
      <w:pPr>
        <w:pStyle w:val="ConsPlusNormal"/>
        <w:spacing w:before="220"/>
        <w:ind w:firstLine="540"/>
        <w:jc w:val="both"/>
      </w:pPr>
      <w:r w:rsidRPr="009060B8">
        <w:t>3 зона - все остальные населенные пункты Комсомольского района кроме населенных пунктов с численностью менее 200 чел;</w:t>
      </w:r>
    </w:p>
    <w:p w:rsidR="00F8783D" w:rsidRPr="009060B8" w:rsidRDefault="00F8783D">
      <w:pPr>
        <w:pStyle w:val="ConsPlusNormal"/>
        <w:spacing w:before="220"/>
        <w:ind w:firstLine="540"/>
        <w:jc w:val="both"/>
      </w:pPr>
      <w:r w:rsidRPr="009060B8">
        <w:t>4 зона - населенные пункты с численностью менее 200 чел;</w:t>
      </w:r>
    </w:p>
    <w:p w:rsidR="00F8783D" w:rsidRPr="009060B8" w:rsidRDefault="00F8783D">
      <w:pPr>
        <w:pStyle w:val="ConsPlusNormal"/>
        <w:spacing w:before="220"/>
        <w:ind w:firstLine="540"/>
        <w:jc w:val="both"/>
      </w:pPr>
      <w:r w:rsidRPr="009060B8">
        <w:t>5 зона - 150 метров от федеральной автодороги "Цивильск - Ульяновск".</w:t>
      </w:r>
    </w:p>
    <w:p w:rsidR="00F8783D" w:rsidRDefault="00F8783D">
      <w:pPr>
        <w:pStyle w:val="ConsPlusNormal"/>
        <w:jc w:val="both"/>
      </w:pPr>
    </w:p>
    <w:sectPr w:rsidR="00F8783D" w:rsidSect="00F8783D">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F8783D"/>
    <w:rsid w:val="0016600B"/>
    <w:rsid w:val="00881E8D"/>
    <w:rsid w:val="009060B8"/>
    <w:rsid w:val="00C95576"/>
    <w:rsid w:val="00F878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E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78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878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8783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878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878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8783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8783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8783D"/>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16600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78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878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8783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878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878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8783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8783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8783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725D55D31A480183E9FD12A4E07E22CB59F5F8BE4698E446E166C4CADE1FEB727B8FA9D7D5657E5FB61BDuBmCO" TargetMode="External"/><Relationship Id="rId21" Type="http://schemas.openxmlformats.org/officeDocument/2006/relationships/hyperlink" Target="consultantplus://offline/ref=E725D55D31A480183E9FD12A4E07E22CB59F5F8BE0698D446B166C4CADE1FEB727B8FA9D7D5657E5FB61BEuBmDO" TargetMode="External"/><Relationship Id="rId42" Type="http://schemas.openxmlformats.org/officeDocument/2006/relationships/hyperlink" Target="consultantplus://offline/ref=E725D55D31A480183E9FD12A4E07E22CB59F5F8BE46B88496B166C4CADE1FEB727B8FA9D7D5657E5FB61BEuBm1O" TargetMode="External"/><Relationship Id="rId63" Type="http://schemas.openxmlformats.org/officeDocument/2006/relationships/hyperlink" Target="consultantplus://offline/ref=E725D55D31A480183E9FD12A4E07E22CB59F5F8BE0688F436F166C4CADE1FEB727B8FA9D7D5657E5FB61BDuBmCO" TargetMode="External"/><Relationship Id="rId84" Type="http://schemas.openxmlformats.org/officeDocument/2006/relationships/hyperlink" Target="consultantplus://offline/ref=E725D55D31A480183E9FD12A4E07E22CB59F5F8BE06C824566166C4CADE1FEB727B8FA9D7D5657E5FB61BEuBmCO" TargetMode="External"/><Relationship Id="rId138" Type="http://schemas.openxmlformats.org/officeDocument/2006/relationships/hyperlink" Target="consultantplus://offline/ref=E725D55D31A480183E9FD12A4E07E22CB59F5F8BE8698C4869166C4CADE1FEB727B8FA9D7D5657E5FB61BFuBmBO" TargetMode="External"/><Relationship Id="rId159" Type="http://schemas.openxmlformats.org/officeDocument/2006/relationships/hyperlink" Target="consultantplus://offline/ref=E725D55D31A480183E9FCF27586BBC28BE940181E76D811732493711FAE8F4E060F7A3DF395B57E5uFmDO" TargetMode="External"/><Relationship Id="rId170" Type="http://schemas.openxmlformats.org/officeDocument/2006/relationships/hyperlink" Target="consultantplus://offline/ref=E725D55D31A480183E9FCF27586BBC28BE940181E76C811732493711FAE8F4E060F7A3DF39525EE5uFm2O" TargetMode="External"/><Relationship Id="rId191" Type="http://schemas.openxmlformats.org/officeDocument/2006/relationships/hyperlink" Target="consultantplus://offline/ref=E725D55D31A480183E9FCF27586BBC28BE940181E76C811732493711FAE8F4E060F7A3DF3B5C51E4uFmDO" TargetMode="External"/><Relationship Id="rId205" Type="http://schemas.openxmlformats.org/officeDocument/2006/relationships/hyperlink" Target="consultantplus://offline/ref=E725D55D31A480183E9FCF27586BBC28BE940181E76C811732493711FAE8F4E060F7A3DF3A5B55E1uFmCO" TargetMode="External"/><Relationship Id="rId226" Type="http://schemas.openxmlformats.org/officeDocument/2006/relationships/hyperlink" Target="consultantplus://offline/ref=E725D55D31A480183E9FCF27586BBC28BE940181E76C811732493711FAE8F4E060F7A3DF3A5B51E7uFm8O" TargetMode="External"/><Relationship Id="rId107" Type="http://schemas.openxmlformats.org/officeDocument/2006/relationships/hyperlink" Target="consultantplus://offline/ref=E725D55D31A480183E9FD12A4E07E22CB59F5F8BE0688F436F166C4CADE1FEB727B8FA9D7D5657E5FB61BBuBmAO" TargetMode="External"/><Relationship Id="rId11" Type="http://schemas.openxmlformats.org/officeDocument/2006/relationships/hyperlink" Target="consultantplus://offline/ref=E725D55D31A480183E9FD12A4E07E22CB59F5F8BE4698E446E166C4CADE1FEB727B8FA9D7D5657E5FB61BEuBmDO" TargetMode="External"/><Relationship Id="rId32" Type="http://schemas.openxmlformats.org/officeDocument/2006/relationships/hyperlink" Target="consultantplus://offline/ref=E725D55D31A480183E9FD12A4E07E22CB59F5F8BE4698E4567166C4CADE1FEB727B8FA9D7D5657E5FB61BEuBmCO" TargetMode="External"/><Relationship Id="rId53" Type="http://schemas.openxmlformats.org/officeDocument/2006/relationships/hyperlink" Target="consultantplus://offline/ref=E725D55D31A480183E9FD12A4E07E22CB59F5F8BE0688F436F166C4CADE1FEB727B8FA9D7D5657E5FB61BFuBmEO" TargetMode="External"/><Relationship Id="rId74" Type="http://schemas.openxmlformats.org/officeDocument/2006/relationships/hyperlink" Target="consultantplus://offline/ref=E725D55D31A480183E9FCF27586BBC28BE940585E46D811732493711FAE8F4E060F7A3DF385Bu5m2O" TargetMode="External"/><Relationship Id="rId128" Type="http://schemas.openxmlformats.org/officeDocument/2006/relationships/hyperlink" Target="consultantplus://offline/ref=E725D55D31A480183E9FD12A4E07E22CB59F5F8BE8698C4869166C4CADE1FEB727B8FA9D7D5657E5FB61B9uBm8O" TargetMode="External"/><Relationship Id="rId149" Type="http://schemas.openxmlformats.org/officeDocument/2006/relationships/hyperlink" Target="consultantplus://offline/ref=E725D55D31A480183E9FCF27586BBC28BE940582E26C811732493711FAE8F4E060F7A3DF395853E2uFm9O" TargetMode="External"/><Relationship Id="rId5" Type="http://schemas.openxmlformats.org/officeDocument/2006/relationships/hyperlink" Target="consultantplus://offline/ref=E725D55D31A480183E9FD12A4E07E22CB59F5F8BE46B88496C166C4CADE1FEB727B8FA9D7D5657E5FB61BEuBmDO" TargetMode="External"/><Relationship Id="rId95" Type="http://schemas.openxmlformats.org/officeDocument/2006/relationships/hyperlink" Target="consultantplus://offline/ref=E725D55D31A480183E9FD12A4E07E22CB59F5F8BE46B88496A166C4CADE1FEB727B8FA9D7D5657E5FB61BCuBm8O" TargetMode="External"/><Relationship Id="rId160" Type="http://schemas.openxmlformats.org/officeDocument/2006/relationships/hyperlink" Target="consultantplus://offline/ref=E725D55D31A480183E9FCF27586BBC28BE940181E76C811732493711FAE8F4E060F7A3DF3A5F51E0uFmDO" TargetMode="External"/><Relationship Id="rId181" Type="http://schemas.openxmlformats.org/officeDocument/2006/relationships/hyperlink" Target="consultantplus://offline/ref=E725D55D31A480183E9FCF27586BBC28BE940181E76C811732493711FAE8F4E060F7A3DF3A5D5FE1uFm3O" TargetMode="External"/><Relationship Id="rId216" Type="http://schemas.openxmlformats.org/officeDocument/2006/relationships/hyperlink" Target="consultantplus://offline/ref=E725D55D31A480183E9FCF27586BBC28BE940181E76C811732493711FAE8F4E060F7A3DF3B5251E0uFmCO" TargetMode="External"/><Relationship Id="rId237" Type="http://schemas.openxmlformats.org/officeDocument/2006/relationships/hyperlink" Target="consultantplus://offline/ref=E725D55D31A480183E9FCF27586BBC28BE940181E76C811732493711FAE8F4E060F7A3DF3A595EE4uFmCO" TargetMode="External"/><Relationship Id="rId22" Type="http://schemas.openxmlformats.org/officeDocument/2006/relationships/hyperlink" Target="consultantplus://offline/ref=E725D55D31A480183E9FD12A4E07E22CB59F5F8BE46B88496C166C4CADE1FEB727B8FA9D7D5657E5FB61BEuBmDO" TargetMode="External"/><Relationship Id="rId43" Type="http://schemas.openxmlformats.org/officeDocument/2006/relationships/hyperlink" Target="consultantplus://offline/ref=E725D55D31A480183E9FD12A4E07E22CB59F5F8BE0688F436F166C4CADE1FEB727B8FA9D7D5657E5FB61BFuBm8O" TargetMode="External"/><Relationship Id="rId64" Type="http://schemas.openxmlformats.org/officeDocument/2006/relationships/hyperlink" Target="consultantplus://offline/ref=E725D55D31A480183E9FD12A4E07E22CB59F5F8BE4698E446E166C4CADE1FEB727B8FA9D7D5657E5FB61BFuBm8O" TargetMode="External"/><Relationship Id="rId118" Type="http://schemas.openxmlformats.org/officeDocument/2006/relationships/hyperlink" Target="consultantplus://offline/ref=E725D55D31A480183E9FD12A4E07E22CB59F5F8BE0688F436F166C4CADE1FEB727B8FA9D7D5657E5FB61B9uBmBO" TargetMode="External"/><Relationship Id="rId139" Type="http://schemas.openxmlformats.org/officeDocument/2006/relationships/hyperlink" Target="consultantplus://offline/ref=E725D55D31A480183E9FD12A4E07E22CB59F5F8BE8698C4869166C4CADE1FEB727B8FA9D7D5657E5FB61BFuBmAO" TargetMode="External"/><Relationship Id="rId85" Type="http://schemas.openxmlformats.org/officeDocument/2006/relationships/hyperlink" Target="consultantplus://offline/ref=E725D55D31A480183E9FD12A4E07E22CB59F5F8BE0688F436F166C4CADE1FEB727B8FA9D7D5657E5FB61BAuBmEO" TargetMode="External"/><Relationship Id="rId150" Type="http://schemas.openxmlformats.org/officeDocument/2006/relationships/hyperlink" Target="consultantplus://offline/ref=E725D55D31A480183E9FD12A4E07E22CB59F5F8BE8698C4869166C4CADE1FEB727B8FA9D7D5657E5FB61BFuBm0O" TargetMode="External"/><Relationship Id="rId171" Type="http://schemas.openxmlformats.org/officeDocument/2006/relationships/hyperlink" Target="consultantplus://offline/ref=E725D55D31A480183E9FCF27586BBC28BE940181E76C811732493711FAE8F4E060F7A3DF385B57E3uFmAO" TargetMode="External"/><Relationship Id="rId192" Type="http://schemas.openxmlformats.org/officeDocument/2006/relationships/hyperlink" Target="consultantplus://offline/ref=E725D55D31A480183E9FCF27586BBC28BE940181E76C811732493711FAE8F4E060F7A3DF3B5C5EE7uFm9O" TargetMode="External"/><Relationship Id="rId206" Type="http://schemas.openxmlformats.org/officeDocument/2006/relationships/hyperlink" Target="consultantplus://offline/ref=E725D55D31A480183E9FCF27586BBC28BE940181E76C811732493711FAE8F4E060F7A3DF3A5955E5uFmAO" TargetMode="External"/><Relationship Id="rId227" Type="http://schemas.openxmlformats.org/officeDocument/2006/relationships/hyperlink" Target="consultantplus://offline/ref=E725D55D31A480183E9FCF27586BBC28BE940181E76C811732493711FAE8F4E060F7A3DF3A5B51E6uFm2O" TargetMode="External"/><Relationship Id="rId201" Type="http://schemas.openxmlformats.org/officeDocument/2006/relationships/hyperlink" Target="consultantplus://offline/ref=E725D55D31A480183E9FCF27586BBC28BE940181E76C811732493711FAE8F4E060F7A3DF3A5C54E3uFmFO" TargetMode="External"/><Relationship Id="rId222" Type="http://schemas.openxmlformats.org/officeDocument/2006/relationships/hyperlink" Target="consultantplus://offline/ref=E725D55D31A480183E9FCF27586BBC28BE940181E76C811732493711FAE8F4E060F7A3DF3B5251E7uFmBO" TargetMode="External"/><Relationship Id="rId243" Type="http://schemas.openxmlformats.org/officeDocument/2006/relationships/hyperlink" Target="consultantplus://offline/ref=E725D55D31A480183E9FCF27586BBC28BE940181E76C811732493711FAE8F4E060F7A3DF3A5955E5uFmAO" TargetMode="External"/><Relationship Id="rId12" Type="http://schemas.openxmlformats.org/officeDocument/2006/relationships/hyperlink" Target="consultantplus://offline/ref=E725D55D31A480183E9FD12A4E07E22CB59F5F8BE46B894066166C4CADE1FEB727B8FA9D7D5657E5FB61BEuBmDO" TargetMode="External"/><Relationship Id="rId17" Type="http://schemas.openxmlformats.org/officeDocument/2006/relationships/hyperlink" Target="consultantplus://offline/ref=E725D55D31A480183E9FD12A4E07E22CB59F5F8BE46B88496A166C4CADE1FEB727B8FA9D7D5657E5FB61BEuBmDO" TargetMode="External"/><Relationship Id="rId33" Type="http://schemas.openxmlformats.org/officeDocument/2006/relationships/hyperlink" Target="consultantplus://offline/ref=E725D55D31A480183E9FD12A4E07E22CB59F5F8BE8698C4869166C4CADE1FEB727B8FA9D7D5657E5FB61BEuBmCO" TargetMode="External"/><Relationship Id="rId38" Type="http://schemas.openxmlformats.org/officeDocument/2006/relationships/hyperlink" Target="consultantplus://offline/ref=E725D55D31A480183E9FD12A4E07E22CB59F5F8BE0688F436F166C4CADE1FEB727B8FA9D7D5657E5FB61BEuBmCO" TargetMode="External"/><Relationship Id="rId59" Type="http://schemas.openxmlformats.org/officeDocument/2006/relationships/hyperlink" Target="consultantplus://offline/ref=E725D55D31A480183E9FD12A4E07E22CB59F5F8BE0688F436F166C4CADE1FEB727B8FA9D7D5657E5FB61BCuBmFO" TargetMode="External"/><Relationship Id="rId103" Type="http://schemas.openxmlformats.org/officeDocument/2006/relationships/hyperlink" Target="consultantplus://offline/ref=E725D55D31A480183E9FD12A4E07E22CB59F5F8BE0688F436F166C4CADE1FEB727B8FA9D7D5657E5FB61BBuBmBO" TargetMode="External"/><Relationship Id="rId108" Type="http://schemas.openxmlformats.org/officeDocument/2006/relationships/hyperlink" Target="consultantplus://offline/ref=E725D55D31A480183E9FCF27586BBC28BE940585E46D811732493711FAE8F4E060F7A3DF385Fu5m4O" TargetMode="External"/><Relationship Id="rId124" Type="http://schemas.openxmlformats.org/officeDocument/2006/relationships/hyperlink" Target="consultantplus://offline/ref=E725D55D31A480183E9FD12A4E07E22CB59F5F8BE46B88496B166C4CADE1FEB727B8FA9D7D5657E5FB61BCuBmDO" TargetMode="External"/><Relationship Id="rId129" Type="http://schemas.openxmlformats.org/officeDocument/2006/relationships/hyperlink" Target="consultantplus://offline/ref=E725D55D31A480183E9FD12A4E07E22CB59F5F8BE8698C4869166C4CADE1FEB727B8FA9D7D5657E5FB61B9uBmBO" TargetMode="External"/><Relationship Id="rId54" Type="http://schemas.openxmlformats.org/officeDocument/2006/relationships/hyperlink" Target="consultantplus://offline/ref=E725D55D31A480183E9FD12A4E07E22CB59F5F8BE4698E446E166C4CADE1FEB727B8FA9D7D5657E5FB61BEuBmEO" TargetMode="External"/><Relationship Id="rId70" Type="http://schemas.openxmlformats.org/officeDocument/2006/relationships/hyperlink" Target="consultantplus://offline/ref=E725D55D31A480183E9FCF27586BBC28BE940585E46D811732493711FAE8F4E060F7A3DF395B51E6uFmAO" TargetMode="External"/><Relationship Id="rId75" Type="http://schemas.openxmlformats.org/officeDocument/2006/relationships/hyperlink" Target="consultantplus://offline/ref=E725D55D31A480183E9FCF27586BBC28BE940585E46D811732493711FAE8F4E060F7A3DD3058u5m4O" TargetMode="External"/><Relationship Id="rId91" Type="http://schemas.openxmlformats.org/officeDocument/2006/relationships/hyperlink" Target="consultantplus://offline/ref=E725D55D31A480183E9FD12A4E07E22CB59F5F8BE46B88496A166C4CADE1FEB727B8FA9D7D5657E5FB61BCuBm9O" TargetMode="External"/><Relationship Id="rId96" Type="http://schemas.openxmlformats.org/officeDocument/2006/relationships/hyperlink" Target="consultantplus://offline/ref=E725D55D31A480183E9FD12A4E07E22CB59F5F8BE4698E446E166C4CADE1FEB727B8FA9D7D5657E5FB61BDuBm9O" TargetMode="External"/><Relationship Id="rId140" Type="http://schemas.openxmlformats.org/officeDocument/2006/relationships/hyperlink" Target="consultantplus://offline/ref=E725D55D31A480183E9FD12A4E07E22CB59F5F8BE8698C4869166C4CADE1FEB727B8FA9D7D5657E5FB61BFuBmCO" TargetMode="External"/><Relationship Id="rId145" Type="http://schemas.openxmlformats.org/officeDocument/2006/relationships/hyperlink" Target="consultantplus://offline/ref=E725D55D31A480183E9FCF27586BBC28BE940585E46D811732493711FAE8F4E060F7A3DF395A55E4uFm2O" TargetMode="External"/><Relationship Id="rId161" Type="http://schemas.openxmlformats.org/officeDocument/2006/relationships/hyperlink" Target="consultantplus://offline/ref=E725D55D31A480183E9FCF27586BBC28BE940181E76C811732493711FAE8F4E060F7A3DF395257E0uFm2O" TargetMode="External"/><Relationship Id="rId166" Type="http://schemas.openxmlformats.org/officeDocument/2006/relationships/hyperlink" Target="consultantplus://offline/ref=E725D55D31A480183E9FCF27586BBC28BE940181E76C811732493711FAE8F4E060F7A3DF395254EDuFmCO" TargetMode="External"/><Relationship Id="rId182" Type="http://schemas.openxmlformats.org/officeDocument/2006/relationships/hyperlink" Target="consultantplus://offline/ref=E725D55D31A480183E9FCF27586BBC28BE940181E76C811732493711FAE8F4E060F7A3DF3B5F50EDuFmEO" TargetMode="External"/><Relationship Id="rId187" Type="http://schemas.openxmlformats.org/officeDocument/2006/relationships/hyperlink" Target="consultantplus://offline/ref=E725D55D31A480183E9FCF27586BBC28BE940181E76C811732493711FAE8F4E060F7A3DF3A5F51E3uFm9O" TargetMode="External"/><Relationship Id="rId217" Type="http://schemas.openxmlformats.org/officeDocument/2006/relationships/hyperlink" Target="consultantplus://offline/ref=E725D55D31A480183E9FCF27586BBC28BE940181E76C811732493711FAE8F4E060F7A3DF3B535FE2uFmDO" TargetMode="External"/><Relationship Id="rId1" Type="http://schemas.openxmlformats.org/officeDocument/2006/relationships/styles" Target="styles.xml"/><Relationship Id="rId6" Type="http://schemas.openxmlformats.org/officeDocument/2006/relationships/hyperlink" Target="consultantplus://offline/ref=E725D55D31A480183E9FD12A4E07E22CB59F5F8BE06C824566166C4CADE1FEB727B8FA9D7D5657E5FB61BEuBmDO" TargetMode="External"/><Relationship Id="rId212" Type="http://schemas.openxmlformats.org/officeDocument/2006/relationships/hyperlink" Target="consultantplus://offline/ref=E725D55D31A480183E9FCF27586BBC28BE940181E76C811732493711FAE8F4E060F7A3DF3B535FE2uFmDO" TargetMode="External"/><Relationship Id="rId233" Type="http://schemas.openxmlformats.org/officeDocument/2006/relationships/hyperlink" Target="consultantplus://offline/ref=E725D55D31A480183E9FCF27586BBC28BE940181E76C811732493711FAE8F4E060F7A3DF3A5B50E5uFmCO" TargetMode="External"/><Relationship Id="rId238" Type="http://schemas.openxmlformats.org/officeDocument/2006/relationships/hyperlink" Target="consultantplus://offline/ref=E725D55D31A480183E9FCF27586BBC28BE940181E76C811732493711FAE8F4E060F7A3DF3A595EE4uFmCO" TargetMode="External"/><Relationship Id="rId23" Type="http://schemas.openxmlformats.org/officeDocument/2006/relationships/hyperlink" Target="consultantplus://offline/ref=E725D55D31A480183E9FD12A4E07E22CB59F5F8BE06C824566166C4CADE1FEB727B8FA9D7D5657E5FB61BEuBmDO" TargetMode="External"/><Relationship Id="rId28" Type="http://schemas.openxmlformats.org/officeDocument/2006/relationships/hyperlink" Target="consultantplus://offline/ref=E725D55D31A480183E9FD12A4E07E22CB59F5F8BE4698E446E166C4CADE1FEB727B8FA9D7D5657E5FB61BEuBmDO" TargetMode="External"/><Relationship Id="rId49" Type="http://schemas.openxmlformats.org/officeDocument/2006/relationships/hyperlink" Target="consultantplus://offline/ref=E725D55D31A480183E9FD12A4E07E22CB59F5F8BE0688F436F166C4CADE1FEB727B8FA9D7D5657E5FB61BFuBmFO" TargetMode="External"/><Relationship Id="rId114" Type="http://schemas.openxmlformats.org/officeDocument/2006/relationships/hyperlink" Target="consultantplus://offline/ref=E725D55D31A480183E9FCF27586BBC28BC960583E265DC1D3A103B13FDE7ABF767BEAFDE395B56uEm7O" TargetMode="External"/><Relationship Id="rId119" Type="http://schemas.openxmlformats.org/officeDocument/2006/relationships/hyperlink" Target="consultantplus://offline/ref=E725D55D31A480183E9FD12A4E07E22CB59F5F8BE4698E446E166C4CADE1FEB727B8FA9D7D5657E5FB61BDuBmFO" TargetMode="External"/><Relationship Id="rId44" Type="http://schemas.openxmlformats.org/officeDocument/2006/relationships/hyperlink" Target="consultantplus://offline/ref=E725D55D31A480183E9FD12A4E07E22CB59F5F8BE46B88496B166C4CADE1FEB727B8FA9D7D5657E5FB61BEuBm0O" TargetMode="External"/><Relationship Id="rId60" Type="http://schemas.openxmlformats.org/officeDocument/2006/relationships/hyperlink" Target="consultantplus://offline/ref=E725D55D31A480183E9FD12A4E07E22CB59F5F8BE0688F436F166C4CADE1FEB727B8FA9D7D5657E5FB61BCuBmEO" TargetMode="External"/><Relationship Id="rId65" Type="http://schemas.openxmlformats.org/officeDocument/2006/relationships/hyperlink" Target="consultantplus://offline/ref=E725D55D31A480183E9FCF27586BBC28BE940585E46D811732493711FAE8F4E060F7A3DD38u5m2O" TargetMode="External"/><Relationship Id="rId81" Type="http://schemas.openxmlformats.org/officeDocument/2006/relationships/hyperlink" Target="consultantplus://offline/ref=E725D55D31A480183E9FD12A4E07E22CB59F5F8BE0688F436F166C4CADE1FEB727B8FA9D7D5657E5FB61BAuBmFO" TargetMode="External"/><Relationship Id="rId86" Type="http://schemas.openxmlformats.org/officeDocument/2006/relationships/hyperlink" Target="consultantplus://offline/ref=E725D55D31A480183E9FD12A4E07E22CB59F5F8BE46B88496C166C4CADE1FEB727B8FA9D7D5657E5FB61BEuBmCO" TargetMode="External"/><Relationship Id="rId130" Type="http://schemas.openxmlformats.org/officeDocument/2006/relationships/hyperlink" Target="consultantplus://offline/ref=E725D55D31A480183E9FD12A4E07E22CB59F5F8BE3688B4667166C4CADE1FEB727B8FA9D7D5657E5FB61BDuBmBO" TargetMode="External"/><Relationship Id="rId135" Type="http://schemas.openxmlformats.org/officeDocument/2006/relationships/hyperlink" Target="consultantplus://offline/ref=E725D55D31A480183E9FD12A4E07E22CB59F5F8BE8698C4869166C4CADE1FEB727B8FA9D7D5657E5FB61BEuBm0O" TargetMode="External"/><Relationship Id="rId151" Type="http://schemas.openxmlformats.org/officeDocument/2006/relationships/hyperlink" Target="consultantplus://offline/ref=E725D55D31A480183E9FD12A4E07E22CB59F5F8BE8698C4869166C4CADE1FEB727B8FA9D7D5657E5FB61BCuBmFO" TargetMode="External"/><Relationship Id="rId156" Type="http://schemas.openxmlformats.org/officeDocument/2006/relationships/hyperlink" Target="consultantplus://offline/ref=E725D55D31A480183E9FD12A4E07E22CB59F5F8BE86D8E446A166C4CADE1FEB727B8FA9D7D5657E5FB61BEuBm1O" TargetMode="External"/><Relationship Id="rId177" Type="http://schemas.openxmlformats.org/officeDocument/2006/relationships/hyperlink" Target="consultantplus://offline/ref=E725D55D31A480183E9FCF27586BBC28BE940181E76C811732493711FAE8F4E060F7A3DF3A5F51E7uFmFO" TargetMode="External"/><Relationship Id="rId198" Type="http://schemas.openxmlformats.org/officeDocument/2006/relationships/hyperlink" Target="consultantplus://offline/ref=E725D55D31A480183E9FCF27586BBC28BE940181E76C811732493711FAE8F4E060F7A3DF3A5856ECuFm3O" TargetMode="External"/><Relationship Id="rId172" Type="http://schemas.openxmlformats.org/officeDocument/2006/relationships/hyperlink" Target="consultantplus://offline/ref=E725D55D31A480183E9FCF27586BBC28BE940181E76C811732493711FAE8F4E060F7A3DF385B55E7uFm2O" TargetMode="External"/><Relationship Id="rId193" Type="http://schemas.openxmlformats.org/officeDocument/2006/relationships/hyperlink" Target="consultantplus://offline/ref=E725D55D31A480183E9FCF27586BBC28BE940181E76C811732493711FAE8F4E060F7A3DF3A595FE5uFmAO" TargetMode="External"/><Relationship Id="rId202" Type="http://schemas.openxmlformats.org/officeDocument/2006/relationships/hyperlink" Target="consultantplus://offline/ref=E725D55D31A480183E9FCF27586BBC28BE940181E76C811732493711FAE8F4E060F7A3DF3A5856E0uFmEO" TargetMode="External"/><Relationship Id="rId207" Type="http://schemas.openxmlformats.org/officeDocument/2006/relationships/hyperlink" Target="consultantplus://offline/ref=E725D55D31A480183E9FCF27586BBC28BE940181E76C811732493711FAE8F4E060F7A3DF3B525FE6uFm2O" TargetMode="External"/><Relationship Id="rId223" Type="http://schemas.openxmlformats.org/officeDocument/2006/relationships/hyperlink" Target="consultantplus://offline/ref=E725D55D31A480183E9FCF27586BBC28BE940181E76C811732493711FAE8F4E060F7A3DF3B5250EDuFm3O" TargetMode="External"/><Relationship Id="rId228" Type="http://schemas.openxmlformats.org/officeDocument/2006/relationships/hyperlink" Target="consultantplus://offline/ref=E725D55D31A480183E9FCF27586BBC28BE940181E76C811732493711FAE8F4E060F7A3DF3A5B51E2uFm2O" TargetMode="External"/><Relationship Id="rId244" Type="http://schemas.openxmlformats.org/officeDocument/2006/relationships/fontTable" Target="fontTable.xml"/><Relationship Id="rId13" Type="http://schemas.openxmlformats.org/officeDocument/2006/relationships/hyperlink" Target="consultantplus://offline/ref=E725D55D31A480183E9FD12A4E07E22CB59F5F8BE46B894067166C4CADE1FEB727B8FA9D7D5657E5FB61BEuBmCO" TargetMode="External"/><Relationship Id="rId18" Type="http://schemas.openxmlformats.org/officeDocument/2006/relationships/hyperlink" Target="consultantplus://offline/ref=E725D55D31A480183E9FD12A4E07E22CB59F5F8BE46B88496B166C4CADE1FEB727B8FA9D7D5657E5FB61BEuBmFO" TargetMode="External"/><Relationship Id="rId39" Type="http://schemas.openxmlformats.org/officeDocument/2006/relationships/hyperlink" Target="consultantplus://offline/ref=E725D55D31A480183E9FD12A4E07E22CB59F5F8BE0688F436F166C4CADE1FEB727B8FA9D7D5657E5FB61BEuBm1O" TargetMode="External"/><Relationship Id="rId109" Type="http://schemas.openxmlformats.org/officeDocument/2006/relationships/hyperlink" Target="consultantplus://offline/ref=E725D55D31A480183E9FD12A4E07E22CB59F5F8BE4698E446E166C4CADE1FEB727B8FA9D7D5657E5FB61BDuBmAO" TargetMode="External"/><Relationship Id="rId34" Type="http://schemas.openxmlformats.org/officeDocument/2006/relationships/hyperlink" Target="consultantplus://offline/ref=E725D55D31A480183E9FD12A4E07E22CB59F5F8BE46B88496A166C4CADE1FEB727B8FA9D7D5657E5FB61BEuBmDO" TargetMode="External"/><Relationship Id="rId50" Type="http://schemas.openxmlformats.org/officeDocument/2006/relationships/hyperlink" Target="consultantplus://offline/ref=E725D55D31A480183E9FCF27586BBC28BE940585E46D811732493711FAE8F4E060F7A3DF395B57E2uFm3O" TargetMode="External"/><Relationship Id="rId55" Type="http://schemas.openxmlformats.org/officeDocument/2006/relationships/hyperlink" Target="consultantplus://offline/ref=E725D55D31A480183E9FD12A4E07E22CB59F5F8BE0688F436F166C4CADE1FEB727B8FA9D7D5657E5FB61BCuBm8O" TargetMode="External"/><Relationship Id="rId76" Type="http://schemas.openxmlformats.org/officeDocument/2006/relationships/hyperlink" Target="consultantplus://offline/ref=E725D55D31A480183E9FD12A4E07E22CB59F5F8BE46B894067166C4CADE1FEB727B8FA9D7D5657E5FB61BEuBm0O" TargetMode="External"/><Relationship Id="rId97" Type="http://schemas.openxmlformats.org/officeDocument/2006/relationships/hyperlink" Target="consultantplus://offline/ref=E725D55D31A480183E9FCF27586BBC28BE940585E46D811732493711FAE8F4E060F7A3DF395A52E5uFm3O" TargetMode="External"/><Relationship Id="rId104" Type="http://schemas.openxmlformats.org/officeDocument/2006/relationships/hyperlink" Target="consultantplus://offline/ref=E725D55D31A480183E9FD12A4E07E22CB59F5F8BE4698E446E166C4CADE1FEB727B8FA9D7D5657E5FB61BDuBm8O" TargetMode="External"/><Relationship Id="rId120" Type="http://schemas.openxmlformats.org/officeDocument/2006/relationships/hyperlink" Target="consultantplus://offline/ref=E725D55D31A480183E9FD12A4E07E22CB59F5F8BE0688F436F166C4CADE1FEB727B8FA9D7D5657E5FB61B9uBmEO" TargetMode="External"/><Relationship Id="rId125" Type="http://schemas.openxmlformats.org/officeDocument/2006/relationships/hyperlink" Target="consultantplus://offline/ref=E725D55D31A480183E9FD12A4E07E22CB59F5F8BE4698E446E166C4CADE1FEB727B8FA9D7D5657E5FB61BDuBmEO" TargetMode="External"/><Relationship Id="rId141" Type="http://schemas.openxmlformats.org/officeDocument/2006/relationships/hyperlink" Target="consultantplus://offline/ref=E725D55D31A480183E9FD12A4E07E22CB59F5F8BE4698E4567166C4CADE1FEB727B8FA9D7D5657E5FB61BCuBm9O" TargetMode="External"/><Relationship Id="rId146" Type="http://schemas.openxmlformats.org/officeDocument/2006/relationships/hyperlink" Target="consultantplus://offline/ref=E725D55D31A480183E9FCF27586BBC28BE940582E26C811732493711FAE8F4E060F7A3DC31u5m8O" TargetMode="External"/><Relationship Id="rId167" Type="http://schemas.openxmlformats.org/officeDocument/2006/relationships/hyperlink" Target="consultantplus://offline/ref=E725D55D31A480183E9FCF27586BBC28BE940181E76C811732493711FAE8F4E060F7A3DF395252E5uFmCO" TargetMode="External"/><Relationship Id="rId188" Type="http://schemas.openxmlformats.org/officeDocument/2006/relationships/hyperlink" Target="consultantplus://offline/ref=E725D55D31A480183E9FCF27586BBC28BE940181E76C811732493711FAE8F4E060F7A3DF3A5F5EE5uFm3O" TargetMode="External"/><Relationship Id="rId7" Type="http://schemas.openxmlformats.org/officeDocument/2006/relationships/hyperlink" Target="consultantplus://offline/ref=E725D55D31A480183E9FD12A4E07E22CB59F5F8BE0688F436F166C4CADE1FEB727B8FA9D7D5657E5FB61BEuBmDO" TargetMode="External"/><Relationship Id="rId71" Type="http://schemas.openxmlformats.org/officeDocument/2006/relationships/hyperlink" Target="consultantplus://offline/ref=E725D55D31A480183E9FCF27586BBC28BE940585E46D811732493711FAE8F4E060F7A3DD30u5m2O" TargetMode="External"/><Relationship Id="rId92" Type="http://schemas.openxmlformats.org/officeDocument/2006/relationships/hyperlink" Target="consultantplus://offline/ref=E725D55D31A480183E9FD12A4E07E22CB59F5F8BE4698E446E166C4CADE1FEB727B8FA9D7D5657E5FB61BCuBm0O" TargetMode="External"/><Relationship Id="rId162" Type="http://schemas.openxmlformats.org/officeDocument/2006/relationships/hyperlink" Target="consultantplus://offline/ref=E725D55D31A480183E9FCF27586BBC28BE940181E76C811732493711FAE8F4E060F7A3DF3A5D56E1uFmDO" TargetMode="External"/><Relationship Id="rId183" Type="http://schemas.openxmlformats.org/officeDocument/2006/relationships/hyperlink" Target="consultantplus://offline/ref=E725D55D31A480183E9FCF27586BBC28BE940181E76C811732493711FAE8F4E060F7A3DF3B5F51E0uFmCO" TargetMode="External"/><Relationship Id="rId213" Type="http://schemas.openxmlformats.org/officeDocument/2006/relationships/hyperlink" Target="consultantplus://offline/ref=E725D55D31A480183E9FCF27586BBC28BE940181E76C811732493711FAE8F4E060F7A3DF3B5252E3uFm9O" TargetMode="External"/><Relationship Id="rId218" Type="http://schemas.openxmlformats.org/officeDocument/2006/relationships/hyperlink" Target="consultantplus://offline/ref=E725D55D31A480183E9FCF27586BBC28BE940181E76C811732493711FAE8F4E060F7A3DF3B5250EDuFm3O" TargetMode="External"/><Relationship Id="rId234" Type="http://schemas.openxmlformats.org/officeDocument/2006/relationships/hyperlink" Target="consultantplus://offline/ref=E725D55D31A480183E9FCF27586BBC28BE940181E76C811732493711FAE8F4E060F7A3DF3A5B50E6uFmEO" TargetMode="External"/><Relationship Id="rId239" Type="http://schemas.openxmlformats.org/officeDocument/2006/relationships/hyperlink" Target="consultantplus://offline/ref=E725D55D31A480183E9FCF27586BBC28BE940181E76C811732493711FAE8F4E060F7A3DF3A595EE4uFmCO" TargetMode="External"/><Relationship Id="rId2" Type="http://schemas.openxmlformats.org/officeDocument/2006/relationships/settings" Target="settings.xml"/><Relationship Id="rId29" Type="http://schemas.openxmlformats.org/officeDocument/2006/relationships/hyperlink" Target="consultantplus://offline/ref=E725D55D31A480183E9FD12A4E07E22CB59F5F8BE46B894066166C4CADE1FEB727B8FA9D7D5657E5FB61BEuBmDO" TargetMode="External"/><Relationship Id="rId24" Type="http://schemas.openxmlformats.org/officeDocument/2006/relationships/hyperlink" Target="consultantplus://offline/ref=E725D55D31A480183E9FD12A4E07E22CB59F5F8BE0688F436F166C4CADE1FEB727B8FA9D7D5657E5FB61BEuBmDO" TargetMode="External"/><Relationship Id="rId40" Type="http://schemas.openxmlformats.org/officeDocument/2006/relationships/hyperlink" Target="consultantplus://offline/ref=E725D55D31A480183E9FCF27586BBC28BE940585E46D811732493711FAuEm8O" TargetMode="External"/><Relationship Id="rId45" Type="http://schemas.openxmlformats.org/officeDocument/2006/relationships/hyperlink" Target="consultantplus://offline/ref=E725D55D31A480183E9FCF27586BBC28BE940585E46D811732493711FAuEm8O" TargetMode="External"/><Relationship Id="rId66" Type="http://schemas.openxmlformats.org/officeDocument/2006/relationships/hyperlink" Target="consultantplus://offline/ref=E725D55D31A480183E9FD12A4E07E22CB59F5F8BE0688F436F166C4CADE1FEB727B8FA9D7D5657E5FB61BDuBm1O" TargetMode="External"/><Relationship Id="rId87" Type="http://schemas.openxmlformats.org/officeDocument/2006/relationships/hyperlink" Target="consultantplus://offline/ref=E725D55D31A480183E9FD12A4E07E22CB59F5F8BE46B894067166C4CADE1FEB727B8FA9D7D5657E5FB61BFuBmFO" TargetMode="External"/><Relationship Id="rId110" Type="http://schemas.openxmlformats.org/officeDocument/2006/relationships/hyperlink" Target="consultantplus://offline/ref=E725D55D31A480183E9FD12A4E07E22CB59F5F8BE46B88496A166C4CADE1FEB727B8FA9D7D5657E5FB61BCuBmFO" TargetMode="External"/><Relationship Id="rId115" Type="http://schemas.openxmlformats.org/officeDocument/2006/relationships/hyperlink" Target="consultantplus://offline/ref=E725D55D31A480183E9FCF27586BBC28BE940585E46D811732493711FAE8F4E060F7A3DF395B50E5uFm2O" TargetMode="External"/><Relationship Id="rId131" Type="http://schemas.openxmlformats.org/officeDocument/2006/relationships/hyperlink" Target="consultantplus://offline/ref=E725D55D31A480183E9FCF27586BBC28BE940582E26C811732493711FAE8F4E060F7A3DF3F5Bu5m0O" TargetMode="External"/><Relationship Id="rId136" Type="http://schemas.openxmlformats.org/officeDocument/2006/relationships/hyperlink" Target="consultantplus://offline/ref=E725D55D31A480183E9FD12A4E07E22CB59F5F8BE8698C4869166C4CADE1FEB727B8FA9D7D5657E5FB61BFuBm8O" TargetMode="External"/><Relationship Id="rId157" Type="http://schemas.openxmlformats.org/officeDocument/2006/relationships/hyperlink" Target="consultantplus://offline/ref=E725D55D31A480183E9FCF27586BBC28BE940181E76D811732493711FAuEm8O" TargetMode="External"/><Relationship Id="rId178" Type="http://schemas.openxmlformats.org/officeDocument/2006/relationships/hyperlink" Target="consultantplus://offline/ref=E725D55D31A480183E9FCF27586BBC28BE940181E76C811732493711FAE8F4E060F7A3DF3A5F51E6uFmFO" TargetMode="External"/><Relationship Id="rId61" Type="http://schemas.openxmlformats.org/officeDocument/2006/relationships/hyperlink" Target="consultantplus://offline/ref=E725D55D31A480183E9FCF27586BBC28BE940585E46D811732493711FAuEm8O" TargetMode="External"/><Relationship Id="rId82" Type="http://schemas.openxmlformats.org/officeDocument/2006/relationships/hyperlink" Target="consultantplus://offline/ref=E725D55D31A480183E9FD12A4E07E22CB59F5F8BE46B894067166C4CADE1FEB727B8FA9D7D5657E5FB61BFuBmDO" TargetMode="External"/><Relationship Id="rId152" Type="http://schemas.openxmlformats.org/officeDocument/2006/relationships/hyperlink" Target="consultantplus://offline/ref=E725D55D31A480183E9FD12A4E07E22CB59F5F8BE8698C4869166C4CADE1FEB727B8FA9D7D5657E5FB61BCuBm0O" TargetMode="External"/><Relationship Id="rId173" Type="http://schemas.openxmlformats.org/officeDocument/2006/relationships/hyperlink" Target="consultantplus://offline/ref=E725D55D31A480183E9FCF27586BBC28BE940181E76C811732493711FAE8F4E060F7A3DF385B55E0uFmEO" TargetMode="External"/><Relationship Id="rId194" Type="http://schemas.openxmlformats.org/officeDocument/2006/relationships/hyperlink" Target="consultantplus://offline/ref=E725D55D31A480183E9FCF27586BBC28BE940181E76C811732493711FAE8F4E060F7A3DF3A595FE2uFm2O" TargetMode="External"/><Relationship Id="rId199" Type="http://schemas.openxmlformats.org/officeDocument/2006/relationships/hyperlink" Target="consultantplus://offline/ref=E725D55D31A480183E9FCF27586BBC28BE940181E76C811732493711FAE8F4E060F7A3DF3A5F5EE0uFm3O" TargetMode="External"/><Relationship Id="rId203" Type="http://schemas.openxmlformats.org/officeDocument/2006/relationships/hyperlink" Target="consultantplus://offline/ref=E725D55D31A480183E9FCF27586BBC28BE940181E76C811732493711FAE8F4E060F7A3DF3B5356E7uFmDO" TargetMode="External"/><Relationship Id="rId208" Type="http://schemas.openxmlformats.org/officeDocument/2006/relationships/hyperlink" Target="consultantplus://offline/ref=E725D55D31A480183E9FCF27586BBC28BE940181E76C811732493711FAE8F4E060F7A3DF3B525FE6uFm2O" TargetMode="External"/><Relationship Id="rId229" Type="http://schemas.openxmlformats.org/officeDocument/2006/relationships/hyperlink" Target="consultantplus://offline/ref=E725D55D31A480183E9FCF27586BBC28BE940181E76C811732493711FAE8F4E060F7A3DF3A5B51E4uFmEO" TargetMode="External"/><Relationship Id="rId19" Type="http://schemas.openxmlformats.org/officeDocument/2006/relationships/hyperlink" Target="consultantplus://offline/ref=E725D55D31A480183E9FD12A4E07E22CB59F5F8BE46A83476C166C4CADE1FEB727B8FA9D7D5657E5FB61BEuBmCO" TargetMode="External"/><Relationship Id="rId224" Type="http://schemas.openxmlformats.org/officeDocument/2006/relationships/hyperlink" Target="consultantplus://offline/ref=E725D55D31A480183E9FCF27586BBC28BE940181E76C811732493711FAE8F4E060F7A3DF3A5B50EDuFmAO" TargetMode="External"/><Relationship Id="rId240" Type="http://schemas.openxmlformats.org/officeDocument/2006/relationships/hyperlink" Target="consultantplus://offline/ref=E725D55D31A480183E9FCF27586BBC28BE940181E76C811732493711FAE8F4E060F7A3DF3A5955E5uFmAO" TargetMode="External"/><Relationship Id="rId245" Type="http://schemas.openxmlformats.org/officeDocument/2006/relationships/theme" Target="theme/theme1.xml"/><Relationship Id="rId14" Type="http://schemas.openxmlformats.org/officeDocument/2006/relationships/hyperlink" Target="consultantplus://offline/ref=E725D55D31A480183E9FD12A4E07E22CB59F5F8BE46B88496D166C4CADE1FEB727B8FA9D7D5657E5FB61BEuBmCO" TargetMode="External"/><Relationship Id="rId30" Type="http://schemas.openxmlformats.org/officeDocument/2006/relationships/hyperlink" Target="consultantplus://offline/ref=E725D55D31A480183E9FD12A4E07E22CB59F5F8BE46B894067166C4CADE1FEB727B8FA9D7D5657E5FB61BEuBmCO" TargetMode="External"/><Relationship Id="rId35" Type="http://schemas.openxmlformats.org/officeDocument/2006/relationships/hyperlink" Target="consultantplus://offline/ref=E725D55D31A480183E9FD12A4E07E22CB59F5F8BE46B88496B166C4CADE1FEB727B8FA9D7D5657E5FB61BEuBmFO" TargetMode="External"/><Relationship Id="rId56" Type="http://schemas.openxmlformats.org/officeDocument/2006/relationships/hyperlink" Target="consultantplus://offline/ref=E725D55D31A480183E9FD12A4E07E22CB59F5F8BE0688F436F166C4CADE1FEB727B8FA9D7D5657E5FB61BCuBmAO" TargetMode="External"/><Relationship Id="rId77" Type="http://schemas.openxmlformats.org/officeDocument/2006/relationships/hyperlink" Target="consultantplus://offline/ref=E725D55D31A480183E9FD12A4E07E22CB59F5F8BE46B894067166C4CADE1FEB727B8FA9D7D5657E5FB61BFuBm8O" TargetMode="External"/><Relationship Id="rId100" Type="http://schemas.openxmlformats.org/officeDocument/2006/relationships/hyperlink" Target="consultantplus://offline/ref=E725D55D31A480183E9FCF27586BBC28BE940585E46D811732493711FAE8F4E060F7A3DD305Eu5m7O" TargetMode="External"/><Relationship Id="rId105" Type="http://schemas.openxmlformats.org/officeDocument/2006/relationships/hyperlink" Target="consultantplus://offline/ref=E725D55D31A480183E9FD12A4E07E22CB59F5F8BE46B88496B166C4CADE1FEB727B8FA9D7D5657E5FB61BFuBm8O" TargetMode="External"/><Relationship Id="rId126" Type="http://schemas.openxmlformats.org/officeDocument/2006/relationships/hyperlink" Target="consultantplus://offline/ref=E725D55D31A480183E9FCF27586BBC28BE940585E46D811732493711FAE8F4E060F7A3DA3Cu5mCO" TargetMode="External"/><Relationship Id="rId147" Type="http://schemas.openxmlformats.org/officeDocument/2006/relationships/hyperlink" Target="consultantplus://offline/ref=E725D55D31A480183E9FD12A4E07E22CB59F5F8BE4698E4567166C4CADE1FEB727B8FA9D7D5657E5FB61BCuBmCO" TargetMode="External"/><Relationship Id="rId168" Type="http://schemas.openxmlformats.org/officeDocument/2006/relationships/hyperlink" Target="consultantplus://offline/ref=E725D55D31A480183E9FCF27586BBC28BE940181E76C811732493711FAE8F4E060F7A3DF395252E4uFm2O" TargetMode="External"/><Relationship Id="rId8" Type="http://schemas.openxmlformats.org/officeDocument/2006/relationships/hyperlink" Target="consultantplus://offline/ref=E725D55D31A480183E9FD12A4E07E22CB59F5F8BE3688B4667166C4CADE1FEB727B8FA9D7D5657E5FB61BEuBmCO" TargetMode="External"/><Relationship Id="rId51" Type="http://schemas.openxmlformats.org/officeDocument/2006/relationships/hyperlink" Target="consultantplus://offline/ref=E725D55D31A480183E9FCF27586BBC28BE940585E46D811732493711FAE8F4E060F7A3DF395B54E6uFmBO" TargetMode="External"/><Relationship Id="rId72" Type="http://schemas.openxmlformats.org/officeDocument/2006/relationships/hyperlink" Target="consultantplus://offline/ref=E725D55D31A480183E9FCF27586BBC28BE940585E46D811732493711FAuEm8O" TargetMode="External"/><Relationship Id="rId93" Type="http://schemas.openxmlformats.org/officeDocument/2006/relationships/hyperlink" Target="consultantplus://offline/ref=E725D55D31A480183E9FCF27586BBC28BE940585E46D811732493711FAE8F4E060F7A3DF3859u5m5O" TargetMode="External"/><Relationship Id="rId98" Type="http://schemas.openxmlformats.org/officeDocument/2006/relationships/hyperlink" Target="consultantplus://offline/ref=E725D55D31A480183E9FD12A4E07E22CB59F5F8BE0688F436F166C4CADE1FEB727B8FA9D7D5657E5FB61BBuBm8O" TargetMode="External"/><Relationship Id="rId121" Type="http://schemas.openxmlformats.org/officeDocument/2006/relationships/hyperlink" Target="consultantplus://offline/ref=E725D55D31A480183E9FD12A4E07E22CB59F5F8BE46B88496B166C4CADE1FEB727B8FA9D7D5657E5FB61BFuBm0O" TargetMode="External"/><Relationship Id="rId142" Type="http://schemas.openxmlformats.org/officeDocument/2006/relationships/hyperlink" Target="consultantplus://offline/ref=E725D55D31A480183E9FD12A4E07E22CB59F5F8BE4698E4567166C4CADE1FEB727B8FA9D7D5657E5FB61BCuBm8O" TargetMode="External"/><Relationship Id="rId163" Type="http://schemas.openxmlformats.org/officeDocument/2006/relationships/hyperlink" Target="consultantplus://offline/ref=E725D55D31A480183E9FCF27586BBC28BE940181E76C811732493711FAE8F4E060F7A3DF395254E5uFmEO" TargetMode="External"/><Relationship Id="rId184" Type="http://schemas.openxmlformats.org/officeDocument/2006/relationships/hyperlink" Target="consultantplus://offline/ref=E725D55D31A480183E9FCF27586BBC28BE940181E76C811732493711FAE8F4E060F7A3DF3A5D54E3uFmFO" TargetMode="External"/><Relationship Id="rId189" Type="http://schemas.openxmlformats.org/officeDocument/2006/relationships/hyperlink" Target="consultantplus://offline/ref=E725D55D31A480183E9FCF27586BBC28BE940181E76C811732493711FAE8F4E060F7A3DF3B5C57ECuFmCO" TargetMode="External"/><Relationship Id="rId219" Type="http://schemas.openxmlformats.org/officeDocument/2006/relationships/hyperlink" Target="consultantplus://offline/ref=E725D55D31A480183E9FCF27586BBC28BE940280E36F811732493711FAE8F4E060F7A3DB30u5m9O" TargetMode="External"/><Relationship Id="rId3" Type="http://schemas.openxmlformats.org/officeDocument/2006/relationships/webSettings" Target="webSettings.xml"/><Relationship Id="rId214" Type="http://schemas.openxmlformats.org/officeDocument/2006/relationships/hyperlink" Target="consultantplus://offline/ref=E725D55D31A480183E9FCF27586BBC28BE940181E76C811732493711FAE8F4E060F7A3DF3B535FE2uFmDO" TargetMode="External"/><Relationship Id="rId230" Type="http://schemas.openxmlformats.org/officeDocument/2006/relationships/hyperlink" Target="consultantplus://offline/ref=E725D55D31A480183E9FCF27586BBC28BE940181E76C811732493711FAE8F4E060F7A3DF3A5B51E7uFm8O" TargetMode="External"/><Relationship Id="rId235" Type="http://schemas.openxmlformats.org/officeDocument/2006/relationships/hyperlink" Target="consultantplus://offline/ref=E725D55D31A480183E9FCF27586BBC28BE940181E76C811732493711FAE8F4E060F7A3DF3A5B50E1uFm2O" TargetMode="External"/><Relationship Id="rId25" Type="http://schemas.openxmlformats.org/officeDocument/2006/relationships/hyperlink" Target="consultantplus://offline/ref=E725D55D31A480183E9FD12A4E07E22CB59F5F8BE3688B4667166C4CADE1FEB727B8FA9D7D5657E5FB61BEuBmCO" TargetMode="External"/><Relationship Id="rId46" Type="http://schemas.openxmlformats.org/officeDocument/2006/relationships/hyperlink" Target="consultantplus://offline/ref=E725D55D31A480183E9FD12A4E07E22CB59F5F8BE0688F436F166C4CADE1FEB727B8FA9D7D5657E5FB61BFuBmAO" TargetMode="External"/><Relationship Id="rId67" Type="http://schemas.openxmlformats.org/officeDocument/2006/relationships/hyperlink" Target="consultantplus://offline/ref=E725D55D31A480183E9FCF27586BBC28BE940585E46D811732493711FAuEm8O" TargetMode="External"/><Relationship Id="rId116" Type="http://schemas.openxmlformats.org/officeDocument/2006/relationships/hyperlink" Target="consultantplus://offline/ref=E725D55D31A480183E9FD12A4E07E22CB59F5F8BE46B88496B166C4CADE1FEB727B8FA9D7D5657E5FB61BFuBmEO" TargetMode="External"/><Relationship Id="rId137" Type="http://schemas.openxmlformats.org/officeDocument/2006/relationships/hyperlink" Target="consultantplus://offline/ref=E725D55D31A480183E9FD12A4E07E22CB59F5F8BE4698E4567166C4CADE1FEB727B8FA9D7D5657E5FB61BFuBm0O" TargetMode="External"/><Relationship Id="rId158" Type="http://schemas.openxmlformats.org/officeDocument/2006/relationships/hyperlink" Target="consultantplus://offline/ref=E725D55D31A480183E9FCF27586BBC28BE940181E76C811732493711FAuEm8O" TargetMode="External"/><Relationship Id="rId20" Type="http://schemas.openxmlformats.org/officeDocument/2006/relationships/hyperlink" Target="consultantplus://offline/ref=E725D55D31A480183E9FD12A4E07E22CB59F5F8BE86D8E446A166C4CADE1FEB727B8FA9D7D5657E5FB61BEuBmCO" TargetMode="External"/><Relationship Id="rId41" Type="http://schemas.openxmlformats.org/officeDocument/2006/relationships/hyperlink" Target="consultantplus://offline/ref=E725D55D31A480183E9FD12A4E07E22CB59F5F8BE0688F436F166C4CADE1FEB727B8FA9D7D5657E5FB61BEuBm0O" TargetMode="External"/><Relationship Id="rId62" Type="http://schemas.openxmlformats.org/officeDocument/2006/relationships/hyperlink" Target="consultantplus://offline/ref=E725D55D31A480183E9FD12A4E07E22CB59F5F8BE0688F436F166C4CADE1FEB727B8FA9D7D5657E5FB61BDuBm8O" TargetMode="External"/><Relationship Id="rId83" Type="http://schemas.openxmlformats.org/officeDocument/2006/relationships/hyperlink" Target="consultantplus://offline/ref=E725D55D31A480183E9FD12A4E07E22CB59F5F8BE4698E446E166C4CADE1FEB727B8FA9D7D5657E5FB61BCuBmCO" TargetMode="External"/><Relationship Id="rId88" Type="http://schemas.openxmlformats.org/officeDocument/2006/relationships/hyperlink" Target="consultantplus://offline/ref=E725D55D31A480183E9FD12A4E07E22CB59F5F8BE4698E446E166C4CADE1FEB727B8FA9D7D5657E5FB61BCuBmFO" TargetMode="External"/><Relationship Id="rId111" Type="http://schemas.openxmlformats.org/officeDocument/2006/relationships/hyperlink" Target="consultantplus://offline/ref=E725D55D31A480183E9FD12A4E07E22CB59F5F8BE46B88496A166C4CADE1FEB727B8FA9D7D5657E5FB61BCuBmEO" TargetMode="External"/><Relationship Id="rId132" Type="http://schemas.openxmlformats.org/officeDocument/2006/relationships/hyperlink" Target="consultantplus://offline/ref=E725D55D31A480183E9FCF27586BBC28BE940181E76D811732493711FAuEm8O" TargetMode="External"/><Relationship Id="rId153" Type="http://schemas.openxmlformats.org/officeDocument/2006/relationships/hyperlink" Target="consultantplus://offline/ref=E725D55D31A480183E9FD12A4E07E22CB59F5F8BE46A83476C166C4CADE1FEB727B8FA9D7D5657E5FB61BEuBmFO" TargetMode="External"/><Relationship Id="rId174" Type="http://schemas.openxmlformats.org/officeDocument/2006/relationships/hyperlink" Target="consultantplus://offline/ref=E725D55D31A480183E9FCF27586BBC28BE940181E76C811732493711FAE8F4E060F7A3DF385B53E0uFmAO" TargetMode="External"/><Relationship Id="rId179" Type="http://schemas.openxmlformats.org/officeDocument/2006/relationships/hyperlink" Target="consultantplus://offline/ref=E725D55D31A480183E9FCF27586BBC28BE940181E76C811732493711FAE8F4E060F7A3DF3A5F51E1uFm9O" TargetMode="External"/><Relationship Id="rId195" Type="http://schemas.openxmlformats.org/officeDocument/2006/relationships/hyperlink" Target="consultantplus://offline/ref=E725D55D31A480183E9FCF27586BBC28BE940181E76C811732493711FAE8F4E060F7A3DF3A595FECuFm8O" TargetMode="External"/><Relationship Id="rId209" Type="http://schemas.openxmlformats.org/officeDocument/2006/relationships/hyperlink" Target="consultantplus://offline/ref=E725D55D31A480183E9FCF27586BBC28BE940181E76C811732493711FAE8F4E060F7A3DF3B525FE6uFm2O" TargetMode="External"/><Relationship Id="rId190" Type="http://schemas.openxmlformats.org/officeDocument/2006/relationships/hyperlink" Target="consultantplus://offline/ref=E725D55D31A480183E9FCF27586BBC28BE940181E76C811732493711FAE8F4E060F7A3DF3B5C53E0uFmDO" TargetMode="External"/><Relationship Id="rId204" Type="http://schemas.openxmlformats.org/officeDocument/2006/relationships/hyperlink" Target="consultantplus://offline/ref=E725D55D31A480183E9FCF27586BBC28BE940181E76C811732493711FAE8F4E060F7A3DF3B5356E0uFm3O" TargetMode="External"/><Relationship Id="rId220" Type="http://schemas.openxmlformats.org/officeDocument/2006/relationships/hyperlink" Target="consultantplus://offline/ref=E725D55D31A480183E9FCF27586BBC28BE940280E36F811732493711FAE8F4E060F7A3DB30u5mCO" TargetMode="External"/><Relationship Id="rId225" Type="http://schemas.openxmlformats.org/officeDocument/2006/relationships/hyperlink" Target="consultantplus://offline/ref=E725D55D31A480183E9FCF27586BBC28BE940181E76C811732493711FAE8F4E060F7A3DF3A5B51E4uFmEO" TargetMode="External"/><Relationship Id="rId241" Type="http://schemas.openxmlformats.org/officeDocument/2006/relationships/hyperlink" Target="consultantplus://offline/ref=E725D55D31A480183E9FCF27586BBC28BE940181E76C811732493711FAE8F4E060F7A3DF3A5955E5uFmAO" TargetMode="External"/><Relationship Id="rId246" Type="http://schemas.microsoft.com/office/2007/relationships/stylesWithEffects" Target="stylesWithEffects.xml"/><Relationship Id="rId15" Type="http://schemas.openxmlformats.org/officeDocument/2006/relationships/hyperlink" Target="consultantplus://offline/ref=E725D55D31A480183E9FD12A4E07E22CB59F5F8BE4698E4567166C4CADE1FEB727B8FA9D7D5657E5FB61BEuBmCO" TargetMode="External"/><Relationship Id="rId36" Type="http://schemas.openxmlformats.org/officeDocument/2006/relationships/hyperlink" Target="consultantplus://offline/ref=E725D55D31A480183E9FD12A4E07E22CB59F5F8BE46A83476C166C4CADE1FEB727B8FA9D7D5657E5FB61BEuBmCO" TargetMode="External"/><Relationship Id="rId57" Type="http://schemas.openxmlformats.org/officeDocument/2006/relationships/hyperlink" Target="consultantplus://offline/ref=E725D55D31A480183E9FCF27586BBC28BE940585E46D811732493711FAE8F4E060F7A3D9u3m1O" TargetMode="External"/><Relationship Id="rId106" Type="http://schemas.openxmlformats.org/officeDocument/2006/relationships/hyperlink" Target="consultantplus://offline/ref=E725D55D31A480183E9FD12A4E07E22CB59F5F8BE46B88496B166C4CADE1FEB727B8FA9D7D5657E5FB61BFuBmAO" TargetMode="External"/><Relationship Id="rId127" Type="http://schemas.openxmlformats.org/officeDocument/2006/relationships/hyperlink" Target="consultantplus://offline/ref=E725D55D31A480183E9FD12A4E07E22CB59F5F8BE4698E446E166C4CADE1FEB727B8FA9D7D5657E5FB61BDuBmEO" TargetMode="External"/><Relationship Id="rId10" Type="http://schemas.openxmlformats.org/officeDocument/2006/relationships/hyperlink" Target="consultantplus://offline/ref=E725D55D31A480183E9FD12A4E07E22CB59F5F8BE06783426A166C4CADE1FEB727B8FA9D7D5657E5FB61BEuBmDO" TargetMode="External"/><Relationship Id="rId31" Type="http://schemas.openxmlformats.org/officeDocument/2006/relationships/hyperlink" Target="consultantplus://offline/ref=E725D55D31A480183E9FD12A4E07E22CB59F5F8BE46B88496D166C4CADE1FEB727B8FA9D7D5657E5FB61BEuBmCO" TargetMode="External"/><Relationship Id="rId52" Type="http://schemas.openxmlformats.org/officeDocument/2006/relationships/hyperlink" Target="consultantplus://offline/ref=E725D55D31A480183E9FD12A4E07E22CB59F5F8BE4698E446E166C4CADE1FEB727B8FA9D7D5657E5FB61BEuBmCO" TargetMode="External"/><Relationship Id="rId73" Type="http://schemas.openxmlformats.org/officeDocument/2006/relationships/hyperlink" Target="consultantplus://offline/ref=E725D55D31A480183E9FD12A4E07E22CB59F5F8BE46B88496A166C4CADE1FEB727B8FA9D7D5657E5FB61BEuBmCO" TargetMode="External"/><Relationship Id="rId78" Type="http://schemas.openxmlformats.org/officeDocument/2006/relationships/hyperlink" Target="consultantplus://offline/ref=E725D55D31A480183E9FD12A4E07E22CB59F5F8BE0698D446B166C4CADE1FEB727B8FA9D7D5657E5FB61BEuBmCO" TargetMode="External"/><Relationship Id="rId94" Type="http://schemas.openxmlformats.org/officeDocument/2006/relationships/hyperlink" Target="consultantplus://offline/ref=E725D55D31A480183E9FCF27586BBC28BE940585E46D811732493711FAuEm8O" TargetMode="External"/><Relationship Id="rId99" Type="http://schemas.openxmlformats.org/officeDocument/2006/relationships/hyperlink" Target="consultantplus://offline/ref=E725D55D31A480183E9FD12A4E07E22CB59F5F8BE46B88496D166C4CADE1FEB727B8FA9D7D5657E5FB61BEuBmFO" TargetMode="External"/><Relationship Id="rId101" Type="http://schemas.openxmlformats.org/officeDocument/2006/relationships/hyperlink" Target="consultantplus://offline/ref=E725D55D31A480183E9FD12A4E07E22CB59F5F8BE46B88496A166C4CADE1FEB727B8FA9D7D5657E5FB61BCuBmAO" TargetMode="External"/><Relationship Id="rId122" Type="http://schemas.openxmlformats.org/officeDocument/2006/relationships/hyperlink" Target="consultantplus://offline/ref=E725D55D31A480183E9FD12A4E07E22CB59F5F8BE46B88496B166C4CADE1FEB727B8FA9D7D5657E5FB61BCuBm8O" TargetMode="External"/><Relationship Id="rId143" Type="http://schemas.openxmlformats.org/officeDocument/2006/relationships/hyperlink" Target="consultantplus://offline/ref=E725D55D31A480183E9FD12A4E07E22CB59F5F8BE8698C4869166C4CADE1FEB727B8FA9D7D5657E5FB61BFuBmFO" TargetMode="External"/><Relationship Id="rId148" Type="http://schemas.openxmlformats.org/officeDocument/2006/relationships/hyperlink" Target="consultantplus://offline/ref=E725D55D31A480183E9FCF27586BBC28BC900980E167811732493711FAuEm8O" TargetMode="External"/><Relationship Id="rId164" Type="http://schemas.openxmlformats.org/officeDocument/2006/relationships/hyperlink" Target="consultantplus://offline/ref=E725D55D31A480183E9FCF27586BBC28BE940181E76C811732493711FAE8F4E060F7A3DF395254E1uFmAO" TargetMode="External"/><Relationship Id="rId169" Type="http://schemas.openxmlformats.org/officeDocument/2006/relationships/hyperlink" Target="consultantplus://offline/ref=E725D55D31A480183E9FCF27586BBC28BE940181E76C811732493711FAE8F4E060F7A3DF395253E5uFm2O" TargetMode="External"/><Relationship Id="rId185" Type="http://schemas.openxmlformats.org/officeDocument/2006/relationships/hyperlink" Target="consultantplus://offline/ref=E725D55D31A480183E9FCF27586BBC28BE940181E76C811732493711FAE8F4E060F7A3DF3B5F51E2uFmEO" TargetMode="External"/><Relationship Id="rId4" Type="http://schemas.openxmlformats.org/officeDocument/2006/relationships/hyperlink" Target="consultantplus://offline/ref=E725D55D31A480183E9FD12A4E07E22CB59F5F8BE0698D446B166C4CADE1FEB727B8FA9D7D5657E5FB61BEuBmDO" TargetMode="External"/><Relationship Id="rId9" Type="http://schemas.openxmlformats.org/officeDocument/2006/relationships/hyperlink" Target="consultantplus://offline/ref=E725D55D31A480183E9FD12A4E07E22CB59F5F8BE76E8C466F166C4CADE1FEB727B8FA9D7D5657E5FB61BEuBmDO" TargetMode="External"/><Relationship Id="rId180" Type="http://schemas.openxmlformats.org/officeDocument/2006/relationships/hyperlink" Target="consultantplus://offline/ref=E725D55D31A480183E9FCF27586BBC28BE940181E76C811732493711FAE8F4E060F7A3DF3A5F51E3uFm3O" TargetMode="External"/><Relationship Id="rId210" Type="http://schemas.openxmlformats.org/officeDocument/2006/relationships/hyperlink" Target="consultantplus://offline/ref=E725D55D31A480183E9FCF27586BBC28BE940181E76C811732493711FAE8F4E060F7A3DF3B525EEDuFmAO" TargetMode="External"/><Relationship Id="rId215" Type="http://schemas.openxmlformats.org/officeDocument/2006/relationships/hyperlink" Target="consultantplus://offline/ref=E725D55D31A480183E9FCF27586BBC28BE940181E76C811732493711FAE8F4E060F7A3DF3B5250EDuFm3O" TargetMode="External"/><Relationship Id="rId236" Type="http://schemas.openxmlformats.org/officeDocument/2006/relationships/hyperlink" Target="consultantplus://offline/ref=E725D55D31A480183E9FCF27586BBC28BE940181E76C811732493711FAE8F4E060F7A3DF3A595EE4uFmCO" TargetMode="External"/><Relationship Id="rId26" Type="http://schemas.openxmlformats.org/officeDocument/2006/relationships/hyperlink" Target="consultantplus://offline/ref=E725D55D31A480183E9FD12A4E07E22CB59F5F8BE76E8C466F166C4CADE1FEB727B8FA9D7D5657E5FB61BEuBmDO" TargetMode="External"/><Relationship Id="rId231" Type="http://schemas.openxmlformats.org/officeDocument/2006/relationships/hyperlink" Target="consultantplus://offline/ref=E725D55D31A480183E9FCF27586BBC28BE940181E76C811732493711FAE8F4E060F7A3DF3A5B51E6uFm2O" TargetMode="External"/><Relationship Id="rId47" Type="http://schemas.openxmlformats.org/officeDocument/2006/relationships/hyperlink" Target="consultantplus://offline/ref=E725D55D31A480183E9FD12A4E07E22CB59F5F8BE0688F436F166C4CADE1FEB727B8FA9D7D5657E5FB61BFuBmDO" TargetMode="External"/><Relationship Id="rId68" Type="http://schemas.openxmlformats.org/officeDocument/2006/relationships/hyperlink" Target="consultantplus://offline/ref=E725D55D31A480183E9FD12A4E07E22CB59F5F8BE4698E446E166C4CADE1FEB727B8FA9D7D5657E5FB61BFuBmBO" TargetMode="External"/><Relationship Id="rId89" Type="http://schemas.openxmlformats.org/officeDocument/2006/relationships/hyperlink" Target="consultantplus://offline/ref=E725D55D31A480183E9FD12A4E07E22CB59F5F8BE46B88496A166C4CADE1FEB727B8FA9D7D5657E5FB61BFuBm1O" TargetMode="External"/><Relationship Id="rId112" Type="http://schemas.openxmlformats.org/officeDocument/2006/relationships/hyperlink" Target="consultantplus://offline/ref=E725D55D31A480183E9FD12A4E07E22CB59F5F8BE46B88496B166C4CADE1FEB727B8FA9D7D5657E5FB61BFuBmCO" TargetMode="External"/><Relationship Id="rId133" Type="http://schemas.openxmlformats.org/officeDocument/2006/relationships/hyperlink" Target="consultantplus://offline/ref=E725D55D31A480183E9FCF27586BBC28BE940181E76C811732493711FAuEm8O" TargetMode="External"/><Relationship Id="rId154" Type="http://schemas.openxmlformats.org/officeDocument/2006/relationships/hyperlink" Target="consultantplus://offline/ref=E725D55D31A480183E9FD12A4E07E22CB59F5F8BE8698C4869166C4CADE1FEB727B8FA9D7D5657E5FB61B9uBm8O" TargetMode="External"/><Relationship Id="rId175" Type="http://schemas.openxmlformats.org/officeDocument/2006/relationships/hyperlink" Target="consultantplus://offline/ref=E725D55D31A480183E9FCF27586BBC28BE940181E76C811732493711FAE8F4E060F7A3DF3A5F51EDuFm9O" TargetMode="External"/><Relationship Id="rId196" Type="http://schemas.openxmlformats.org/officeDocument/2006/relationships/hyperlink" Target="consultantplus://offline/ref=E725D55D31A480183E9FCF27586BBC28BE940181E76C811732493711FAE8F4E060F7A3DF3A5F5EE6uFm9O" TargetMode="External"/><Relationship Id="rId200" Type="http://schemas.openxmlformats.org/officeDocument/2006/relationships/hyperlink" Target="consultantplus://offline/ref=E725D55D31A480183E9FCF27586BBC28BE940181E76C811732493711FAE8F4E060F7A3DF3A5F5EE2uFm3O" TargetMode="External"/><Relationship Id="rId16" Type="http://schemas.openxmlformats.org/officeDocument/2006/relationships/hyperlink" Target="consultantplus://offline/ref=E725D55D31A480183E9FD12A4E07E22CB59F5F8BE8698C4869166C4CADE1FEB727B8FA9D7D5657E5FB61BEuBmCO" TargetMode="External"/><Relationship Id="rId221" Type="http://schemas.openxmlformats.org/officeDocument/2006/relationships/hyperlink" Target="consultantplus://offline/ref=E725D55D31A480183E9FCF27586BBC28BE940181E76C811732493711FAE8F4E060F7A3DF3B535FE2uFmDO" TargetMode="External"/><Relationship Id="rId242" Type="http://schemas.openxmlformats.org/officeDocument/2006/relationships/hyperlink" Target="consultantplus://offline/ref=E725D55D31A480183E9FCF27586BBC28BE940181E76C811732493711FAE8F4E060F7A3DF3A5955E5uFmAO" TargetMode="External"/><Relationship Id="rId37" Type="http://schemas.openxmlformats.org/officeDocument/2006/relationships/hyperlink" Target="consultantplus://offline/ref=E725D55D31A480183E9FD12A4E07E22CB59F5F8BE86D8E446A166C4CADE1FEB727B8FA9D7D5657E5FB61BEuBmCO" TargetMode="External"/><Relationship Id="rId58" Type="http://schemas.openxmlformats.org/officeDocument/2006/relationships/hyperlink" Target="consultantplus://offline/ref=E725D55D31A480183E9FD12A4E07E22CB59F5F8BE0688F436F166C4CADE1FEB727B8FA9D7D5657E5FB61BCuBmDO" TargetMode="External"/><Relationship Id="rId79" Type="http://schemas.openxmlformats.org/officeDocument/2006/relationships/hyperlink" Target="consultantplus://offline/ref=E725D55D31A480183E9FD12A4E07E22CB59F5F8BE46B894067166C4CADE1FEB727B8FA9D7D5657E5FB61BFuBmBO" TargetMode="External"/><Relationship Id="rId102" Type="http://schemas.openxmlformats.org/officeDocument/2006/relationships/hyperlink" Target="consultantplus://offline/ref=E725D55D31A480183E9FCF27586BBC28BE940585E46D811732493711FAE8F4E060F7A3DF3859u5m5O" TargetMode="External"/><Relationship Id="rId123" Type="http://schemas.openxmlformats.org/officeDocument/2006/relationships/hyperlink" Target="consultantplus://offline/ref=E725D55D31A480183E9FD12A4E07E22CB59F5F8BE46B88496B166C4CADE1FEB727B8FA9D7D5657E5FB61BCuBmAO" TargetMode="External"/><Relationship Id="rId144" Type="http://schemas.openxmlformats.org/officeDocument/2006/relationships/hyperlink" Target="consultantplus://offline/ref=E725D55D31A480183E9FD12A4E07E22CB59F5F8BE8698C4869166C4CADE1FEB727B8FA9D7D5657E5FB61BFuBmEO" TargetMode="External"/><Relationship Id="rId90" Type="http://schemas.openxmlformats.org/officeDocument/2006/relationships/hyperlink" Target="consultantplus://offline/ref=E725D55D31A480183E9FD12A4E07E22CB59F5F8BE4698E446E166C4CADE1FEB727B8FA9D7D5657E5FB61BCuBm1O" TargetMode="External"/><Relationship Id="rId165" Type="http://schemas.openxmlformats.org/officeDocument/2006/relationships/hyperlink" Target="consultantplus://offline/ref=E725D55D31A480183E9FCF27586BBC28BE940181E76C811732493711FAE8F4E060F7A3DF3A5D56E0uFmDO" TargetMode="External"/><Relationship Id="rId186" Type="http://schemas.openxmlformats.org/officeDocument/2006/relationships/hyperlink" Target="consultantplus://offline/ref=E725D55D31A480183E9FCF27586BBC28BE940181E76C811732493711FAE8F4E060F7A3DF3B5F5EE5uFmAO" TargetMode="External"/><Relationship Id="rId211" Type="http://schemas.openxmlformats.org/officeDocument/2006/relationships/hyperlink" Target="consultantplus://offline/ref=E725D55D31A480183E9FCF27586BBC28BE940181E76C811732493711FAE8F4E060F7A3DF3B525EECuFmAO" TargetMode="External"/><Relationship Id="rId232" Type="http://schemas.openxmlformats.org/officeDocument/2006/relationships/hyperlink" Target="consultantplus://offline/ref=E725D55D31A480183E9FCF27586BBC28BE940181E76C811732493711FAE8F4E060F7A3DF3A5B51E2uFm2O" TargetMode="External"/><Relationship Id="rId27" Type="http://schemas.openxmlformats.org/officeDocument/2006/relationships/hyperlink" Target="consultantplus://offline/ref=E725D55D31A480183E9FD12A4E07E22CB59F5F8BE06783426A166C4CADE1FEB727B8FA9D7D5657E5FB61BEuBmDO" TargetMode="External"/><Relationship Id="rId48" Type="http://schemas.openxmlformats.org/officeDocument/2006/relationships/hyperlink" Target="consultantplus://offline/ref=E725D55D31A480183E9FD12A4E07E22CB59F5F8BE0688F436F166C4CADE1FEB727B8FA9D7D5657E5FB61BFuBmFO" TargetMode="External"/><Relationship Id="rId69" Type="http://schemas.openxmlformats.org/officeDocument/2006/relationships/hyperlink" Target="consultantplus://offline/ref=E725D55D31A480183E9FCF27586BBC28BE940585E46D811732493711FAuEm8O" TargetMode="External"/><Relationship Id="rId113" Type="http://schemas.openxmlformats.org/officeDocument/2006/relationships/hyperlink" Target="consultantplus://offline/ref=E725D55D31A480183E9FD12A4E07E22CB59F5F8BE46B88496A166C4CADE1FEB727B8FA9D7D5657E5FB61BDuBmCO" TargetMode="External"/><Relationship Id="rId134" Type="http://schemas.openxmlformats.org/officeDocument/2006/relationships/hyperlink" Target="consultantplus://offline/ref=E725D55D31A480183E9FD12A4E07E22CB59F5F8BE86D8E446A166C4CADE1FEB727B8FA9D7D5657E5FB61BEuBmFO" TargetMode="External"/><Relationship Id="rId80" Type="http://schemas.openxmlformats.org/officeDocument/2006/relationships/hyperlink" Target="consultantplus://offline/ref=E725D55D31A480183E9FD12A4E07E22CB59F5F8BE46B894067166C4CADE1FEB727B8FA9D7D5657E5FB61BFuBmAO" TargetMode="External"/><Relationship Id="rId155" Type="http://schemas.openxmlformats.org/officeDocument/2006/relationships/hyperlink" Target="consultantplus://offline/ref=E725D55D31A480183E9FD12A4E07E22CB59F5F8BE8698C4869166C4CADE1FEB727B8FA9D7D5657E5FB61B9uBm8O" TargetMode="External"/><Relationship Id="rId176" Type="http://schemas.openxmlformats.org/officeDocument/2006/relationships/hyperlink" Target="consultantplus://offline/ref=E725D55D31A480183E9FCF27586BBC28BE940181E76C811732493711FAE8F4E060F7A3DF3A5F51E4uFmDO" TargetMode="External"/><Relationship Id="rId197" Type="http://schemas.openxmlformats.org/officeDocument/2006/relationships/hyperlink" Target="consultantplus://offline/ref=E725D55D31A480183E9FCF27586BBC28BE940181E76C811732493711FAE8F4E060F7A3DF3A5C54E3uFm9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17</Pages>
  <Words>11573</Words>
  <Characters>65967</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Вячеславович Блинов</dc:creator>
  <cp:lastModifiedBy>11mav</cp:lastModifiedBy>
  <cp:revision>2</cp:revision>
  <dcterms:created xsi:type="dcterms:W3CDTF">2018-09-25T14:38:00Z</dcterms:created>
  <dcterms:modified xsi:type="dcterms:W3CDTF">2018-10-02T14:19:00Z</dcterms:modified>
</cp:coreProperties>
</file>