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AD" w:rsidRPr="0044730C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1D0BFA" w:rsidRPr="0044730C" w:rsidRDefault="00A91A8F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9A24AD"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9A24AD" w:rsidRPr="0044730C" w:rsidRDefault="008B7916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отдела</w:t>
      </w:r>
      <w:r w:rsidR="009A24AD"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F6460"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обеспечения процедур банкротства</w:t>
      </w:r>
    </w:p>
    <w:p w:rsidR="009A24AD" w:rsidRPr="0044730C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Управления Федеральной налоговой службы по Чувашской Республике</w:t>
      </w:r>
    </w:p>
    <w:p w:rsidR="00801744" w:rsidRPr="0044730C" w:rsidRDefault="00801744" w:rsidP="00C23B14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44730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44730C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3B7A81" w:rsidRPr="004473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гражданская служба) </w:t>
      </w:r>
      <w:r w:rsidR="00A91A8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proofErr w:type="gramStart"/>
      <w:r w:rsidR="008B7916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765E4A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F6460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обеспечения процедур банкротства </w:t>
      </w:r>
      <w:r w:rsidR="00F91EF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Управления Федеральной налоговой службы</w:t>
      </w:r>
      <w:proofErr w:type="gramEnd"/>
      <w:r w:rsidR="00F91EF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Чувашской Республике</w:t>
      </w:r>
      <w:r w:rsidR="00D236B1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государственный налоговый инспектор)</w:t>
      </w:r>
      <w:r w:rsidR="00532AAD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A91A8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F91EF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"специалисты"</w:t>
      </w:r>
      <w:r w:rsidR="009F3087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462A" w:rsidRPr="0044730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270B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 w:rsidR="00A91A8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D8270B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91A8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D8270B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A91A8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71</w:t>
      </w:r>
    </w:p>
    <w:p w:rsidR="00E5383C" w:rsidRPr="0044730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7D704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8B7916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F9087E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44730C" w:rsidRDefault="00E5383C" w:rsidP="008B79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B92CE9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704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01447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B14EB0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E75EE" w:rsidRPr="0044730C" w:rsidRDefault="00016846" w:rsidP="006F17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7D704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CE75EE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осуществляются приказом Управления Федеральной налоговой службы по Чувашской Республике (далее – </w:t>
      </w:r>
      <w:r w:rsidR="00C76E6A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CE75EE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правление).</w:t>
      </w:r>
    </w:p>
    <w:p w:rsidR="00CE75EE" w:rsidRPr="0044730C" w:rsidRDefault="001559CE" w:rsidP="006F17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5. </w:t>
      </w:r>
      <w:r w:rsidR="007D704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3B7A81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CE75EE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начальнику отдела.</w:t>
      </w:r>
    </w:p>
    <w:p w:rsidR="003B7A81" w:rsidRPr="0044730C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44730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30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4730C">
        <w:rPr>
          <w:rFonts w:ascii="Times New Roman" w:hAnsi="Times New Roman" w:cs="Times New Roman"/>
          <w:b/>
          <w:sz w:val="26"/>
          <w:szCs w:val="26"/>
        </w:rPr>
        <w:t> </w:t>
      </w:r>
      <w:r w:rsidRPr="0044730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4730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44730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4730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730C" w:rsidRDefault="007B2780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6</w:t>
      </w:r>
      <w:r w:rsidR="003B7A81" w:rsidRPr="0044730C">
        <w:rPr>
          <w:rFonts w:ascii="Times New Roman" w:hAnsi="Times New Roman" w:cs="Times New Roman"/>
          <w:sz w:val="26"/>
          <w:szCs w:val="26"/>
        </w:rPr>
        <w:t>.</w:t>
      </w:r>
      <w:r w:rsidR="0049073B" w:rsidRPr="0044730C">
        <w:rPr>
          <w:rFonts w:ascii="Times New Roman" w:hAnsi="Times New Roman" w:cs="Times New Roman"/>
          <w:sz w:val="26"/>
          <w:szCs w:val="26"/>
        </w:rPr>
        <w:t> </w:t>
      </w:r>
      <w:r w:rsidR="003B7A81" w:rsidRPr="0044730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D704F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7D704F" w:rsidRPr="0044730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4730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4730C">
        <w:rPr>
          <w:rFonts w:ascii="Times New Roman" w:hAnsi="Times New Roman" w:cs="Times New Roman"/>
          <w:sz w:val="26"/>
          <w:szCs w:val="26"/>
        </w:rPr>
        <w:t>.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Наличие высшего образования, соответствующего направлению деятельности, без предъявления требований к стажу.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Наличие базовых знаний: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знанию государственного языка Российской Федерации (русского языка);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знаниям и умениям в области информационно-коммуникационных технологий;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6.3. Наличие профессиональных знаний: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6.3.1. </w:t>
      </w:r>
      <w:proofErr w:type="gramStart"/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законодательства Российской Федерации: </w:t>
      </w:r>
      <w:r w:rsidR="00D36126"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должен знать Налоговый кодекс Российской Федерации; Гражданский кодекс Российской Федерации; Уголовный кодекс Российской Федерации; Кодекс Российской Федерации об административных правонарушениях; Арбитражный процессуальный кодекс Российской Федерации, Гражданский процессуальный</w:t>
      </w:r>
      <w:r w:rsidR="00801744"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кодекс Российской Федерации, </w:t>
      </w: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Уголовно-процессуальный кодекс Российской Федерации; Закон Российской Федерации от 21 марта 1991 г. № 943-1 «О налоговых органах Российской Федерации»;</w:t>
      </w:r>
      <w:proofErr w:type="gramEnd"/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</w:t>
      </w:r>
      <w:r w:rsidR="00801744"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26 октября 2002 г. № 127-ФЗ </w:t>
      </w: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несостоятельности (банкротстве)», постановление Правител</w:t>
      </w:r>
      <w:r w:rsidR="00801744"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Российской Федерации от </w:t>
      </w: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сентября 2004 г. № 506 «Об утверждении Положения о Федеральной налоговой службе», 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процедурах, применяемых в </w:t>
      </w:r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деле о банкротстве» (вместе с «Положением</w:t>
      </w:r>
      <w:proofErr w:type="gramEnd"/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порядке предъявления требований по обязательствам перед Российской Федерацией в деле о банкротстве</w:t>
      </w:r>
      <w:proofErr w:type="gramEnd"/>
      <w:r w:rsidRPr="00447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 процедурах, применяемых в деле о банкротстве»); постановление Правительства Российской Федерации от 21.10.2004 № 573 «О порядке и условиях финансирования процедур банкротства и отсутствующих должников»;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44730C" w:rsidRDefault="002829C8" w:rsidP="00211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81666B" w:rsidRPr="0044730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44730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44730C">
        <w:rPr>
          <w:rFonts w:ascii="Times New Roman" w:hAnsi="Times New Roman" w:cs="Times New Roman"/>
          <w:sz w:val="26"/>
          <w:szCs w:val="26"/>
        </w:rPr>
        <w:t>Иные профессиональные знания: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</w:t>
      </w:r>
      <w:proofErr w:type="gramEnd"/>
      <w:r w:rsidRPr="0044730C">
        <w:rPr>
          <w:rFonts w:ascii="Times New Roman" w:hAnsi="Times New Roman" w:cs="Times New Roman"/>
          <w:sz w:val="26"/>
          <w:szCs w:val="26"/>
        </w:rPr>
        <w:t xml:space="preserve"> аппаратное и программное обеспечение; возможности и особенности </w:t>
      </w:r>
      <w:proofErr w:type="gramStart"/>
      <w:r w:rsidRPr="0044730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730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 аппаратное и программное обеспечение;  возможности и особенности </w:t>
      </w:r>
      <w:proofErr w:type="gramStart"/>
      <w:r w:rsidRPr="0044730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730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11C89" w:rsidRPr="0044730C" w:rsidRDefault="00211C89" w:rsidP="00211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6.6. Наличие профессиональных умений: должен иметь навыки работы в сфере, соответствующей направлению деятельности структурного подразделения, выполнению поставленных задач, квалифицированного планирования работы, аналитической оценки в процессе выработки и принятия решений, прогнозирования последствий своих действий, экспертизы проектов нормативных правовых актов, подготовки служебных документов, ведения делопроизводства, составления делового письма.</w:t>
      </w:r>
    </w:p>
    <w:p w:rsidR="00211C89" w:rsidRPr="0044730C" w:rsidRDefault="00211C89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44730C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сбор и систематизация актуальной информации в установленной сфере деятельности,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 системе, в текстовом редакторе, с электронными таблицами, с базами </w:t>
      </w:r>
      <w:r w:rsidRPr="0044730C">
        <w:rPr>
          <w:rFonts w:ascii="Times New Roman" w:hAnsi="Times New Roman" w:cs="Times New Roman"/>
          <w:sz w:val="26"/>
          <w:szCs w:val="26"/>
        </w:rPr>
        <w:lastRenderedPageBreak/>
        <w:t>данных; управления электронной почтой; подготовки презентаций, использования графических объектов в электронных документах.</w:t>
      </w:r>
      <w:proofErr w:type="gramEnd"/>
    </w:p>
    <w:p w:rsidR="00801744" w:rsidRPr="0044730C" w:rsidRDefault="00801744" w:rsidP="00211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730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30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4730C">
        <w:rPr>
          <w:rFonts w:ascii="Times New Roman" w:hAnsi="Times New Roman" w:cs="Times New Roman"/>
          <w:b/>
          <w:sz w:val="26"/>
          <w:szCs w:val="26"/>
        </w:rPr>
        <w:t> </w:t>
      </w:r>
      <w:r w:rsidRPr="0044730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44730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7</w:t>
      </w:r>
      <w:r w:rsidR="003B7A81" w:rsidRPr="0044730C">
        <w:rPr>
          <w:rFonts w:ascii="Times New Roman" w:hAnsi="Times New Roman" w:cs="Times New Roman"/>
          <w:sz w:val="26"/>
          <w:szCs w:val="26"/>
        </w:rPr>
        <w:t>.</w:t>
      </w:r>
      <w:r w:rsidR="007B0EB1" w:rsidRPr="0044730C">
        <w:rPr>
          <w:rFonts w:ascii="Times New Roman" w:hAnsi="Times New Roman" w:cs="Times New Roman"/>
          <w:sz w:val="26"/>
          <w:szCs w:val="26"/>
        </w:rPr>
        <w:t> </w:t>
      </w:r>
      <w:r w:rsidR="003B7A81" w:rsidRPr="0044730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829C8" w:rsidRPr="0044730C">
        <w:rPr>
          <w:rFonts w:ascii="Times New Roman" w:hAnsi="Times New Roman" w:cs="Times New Roman"/>
          <w:sz w:val="26"/>
          <w:szCs w:val="26"/>
        </w:rPr>
        <w:t>г</w:t>
      </w:r>
      <w:r w:rsidR="002829C8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осударственного налогового инспектора</w:t>
      </w:r>
      <w:r w:rsidR="003B7A81" w:rsidRPr="0044730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4730C">
        <w:rPr>
          <w:rFonts w:ascii="Times New Roman" w:hAnsi="Times New Roman" w:cs="Times New Roman"/>
          <w:sz w:val="26"/>
          <w:szCs w:val="26"/>
        </w:rPr>
        <w:t>.07.</w:t>
      </w:r>
      <w:r w:rsidR="003B7A81" w:rsidRPr="0044730C">
        <w:rPr>
          <w:rFonts w:ascii="Times New Roman" w:hAnsi="Times New Roman" w:cs="Times New Roman"/>
          <w:sz w:val="26"/>
          <w:szCs w:val="26"/>
        </w:rPr>
        <w:t>2004 №</w:t>
      </w:r>
      <w:r w:rsidR="003314B0" w:rsidRPr="0044730C">
        <w:rPr>
          <w:rFonts w:ascii="Times New Roman" w:hAnsi="Times New Roman" w:cs="Times New Roman"/>
          <w:sz w:val="26"/>
          <w:szCs w:val="26"/>
        </w:rPr>
        <w:t> </w:t>
      </w:r>
      <w:r w:rsidR="003B7A81" w:rsidRPr="0044730C">
        <w:rPr>
          <w:rFonts w:ascii="Times New Roman" w:hAnsi="Times New Roman" w:cs="Times New Roman"/>
          <w:sz w:val="26"/>
          <w:szCs w:val="26"/>
        </w:rPr>
        <w:t>79-ФЗ</w:t>
      </w:r>
      <w:r w:rsidR="00D75100" w:rsidRPr="0044730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4730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72520" w:rsidRPr="0044730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8. </w:t>
      </w:r>
      <w:r w:rsidR="009D5A89" w:rsidRPr="0044730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B72520" w:rsidRPr="0044730C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44730C">
        <w:rPr>
          <w:rFonts w:ascii="Times New Roman" w:hAnsi="Times New Roman" w:cs="Times New Roman"/>
          <w:sz w:val="26"/>
          <w:szCs w:val="26"/>
        </w:rPr>
        <w:t xml:space="preserve">, </w:t>
      </w:r>
      <w:r w:rsidR="002829C8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C3748" w:rsidRPr="0044730C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4473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соблюдать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вводить данные в информационный ресурс по обеспечению процедур банкротства;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730C">
        <w:rPr>
          <w:rFonts w:ascii="Times New Roman" w:hAnsi="Times New Roman" w:cs="Times New Roman"/>
          <w:sz w:val="26"/>
          <w:szCs w:val="26"/>
        </w:rPr>
        <w:t>подготавливать проекты документов, касающихся процедур банкротства, в соответствии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приказом ФНС России от 18.01.2017  № ММВ-8-18/3ДСП@;</w:t>
      </w:r>
      <w:proofErr w:type="gramEnd"/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осуществлять сопровождение процедур банкротства,  принимать участие  на собраниях (заседаниях комитета) кредиторов и  в судебных заседаниях арбитражных судов, а также судов общей юрисдикции;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направлять документы по выбору</w:t>
      </w:r>
      <w:r w:rsidR="009D5286" w:rsidRPr="0044730C">
        <w:rPr>
          <w:rFonts w:ascii="Times New Roman" w:hAnsi="Times New Roman" w:cs="Times New Roman"/>
          <w:sz w:val="26"/>
          <w:szCs w:val="26"/>
        </w:rPr>
        <w:t xml:space="preserve"> (смене)</w:t>
      </w:r>
      <w:r w:rsidRPr="0044730C">
        <w:rPr>
          <w:rFonts w:ascii="Times New Roman" w:hAnsi="Times New Roman" w:cs="Times New Roman"/>
          <w:sz w:val="26"/>
          <w:szCs w:val="26"/>
        </w:rPr>
        <w:t xml:space="preserve"> саморегулируемых организаций арбитражных управляющих (СРО) в ФНС России;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 xml:space="preserve">участвовать в подготовке документов о банкротстве и реализации соответствующих процессуальных прав Управления при рассмотрении дел о несостоятельности (банкротстве) арбитражными судами; 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подготавливать отзывы на заявления, апелляционные и кассационные жалобы лиц, участвующих в делах о банкротстве, а также возражения, апелляционные и кассационные жалобы на состоявшиеся судебные акты по делам о несостоятельности (банкротстве), вынесенные не в пользу уполномоченного органа;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обобщать сведения по должникам, находящимся в процедурах банкротства, и обеспечивать их представление по запросам ФНС России и органов государственной власти;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A7411D" w:rsidRPr="0044730C" w:rsidRDefault="00A7411D" w:rsidP="00A7411D">
      <w:pPr>
        <w:pStyle w:val="af0"/>
        <w:shd w:val="clear" w:color="auto" w:fill="auto"/>
        <w:ind w:firstLine="709"/>
        <w:rPr>
          <w:sz w:val="26"/>
          <w:szCs w:val="26"/>
        </w:rPr>
      </w:pPr>
      <w:r w:rsidRPr="0044730C">
        <w:rPr>
          <w:sz w:val="26"/>
          <w:szCs w:val="26"/>
        </w:rPr>
        <w:t xml:space="preserve">рассматривать заявления, письма, жалобы налогоплательщиков, арбитражных управляющих и иных лиц по вопросам обеспечения процедур банкротства </w:t>
      </w:r>
      <w:r w:rsidRPr="0044730C">
        <w:rPr>
          <w:rFonts w:eastAsia="Calibri"/>
          <w:color w:val="000000"/>
          <w:spacing w:val="-1"/>
          <w:sz w:val="26"/>
          <w:szCs w:val="26"/>
        </w:rPr>
        <w:t>и подготавливать ответы  на них;</w:t>
      </w:r>
    </w:p>
    <w:p w:rsidR="00A7411D" w:rsidRPr="0044730C" w:rsidRDefault="00A7411D" w:rsidP="00A7411D">
      <w:pPr>
        <w:shd w:val="clear" w:color="auto" w:fill="FFFFFF"/>
        <w:tabs>
          <w:tab w:val="left" w:pos="1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30C"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  <w:t>рассм</w:t>
      </w:r>
      <w:r w:rsidRPr="0044730C">
        <w:rPr>
          <w:rFonts w:ascii="Times New Roman" w:eastAsia="Calibri" w:hAnsi="Times New Roman" w:cs="Times New Roman"/>
          <w:color w:val="000000"/>
          <w:spacing w:val="-5"/>
          <w:sz w:val="26"/>
          <w:szCs w:val="26"/>
        </w:rPr>
        <w:t xml:space="preserve">атривать и подготавливать заключения по жалобам налогоплательщиков, </w:t>
      </w:r>
      <w:r w:rsidRPr="0044730C">
        <w:rPr>
          <w:rFonts w:ascii="Times New Roman" w:hAnsi="Times New Roman" w:cs="Times New Roman"/>
          <w:sz w:val="26"/>
          <w:szCs w:val="26"/>
        </w:rPr>
        <w:t>арбитражных управляющих и иных лиц</w:t>
      </w:r>
      <w:r w:rsidRPr="0044730C">
        <w:rPr>
          <w:rFonts w:ascii="Times New Roman" w:eastAsia="Calibri" w:hAnsi="Times New Roman" w:cs="Times New Roman"/>
          <w:color w:val="000000"/>
          <w:spacing w:val="-5"/>
          <w:sz w:val="26"/>
          <w:szCs w:val="26"/>
        </w:rPr>
        <w:t xml:space="preserve"> по вопросам обеспечения процедур банкротства; 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выполнять поручения начальника (заместителя начальника) отдела;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730C">
        <w:rPr>
          <w:rFonts w:ascii="Times New Roman" w:hAnsi="Times New Roman" w:cs="Times New Roman"/>
          <w:sz w:val="26"/>
          <w:szCs w:val="26"/>
        </w:rPr>
        <w:t xml:space="preserve">обеспечивать соблюдение государственной,  налоговой и иной охраняемой законом тайны в соответствии с Налоговым кодексом Российской Федерации, федеральными </w:t>
      </w:r>
      <w:r w:rsidRPr="0044730C">
        <w:rPr>
          <w:rFonts w:ascii="Times New Roman" w:hAnsi="Times New Roman" w:cs="Times New Roman"/>
          <w:sz w:val="26"/>
          <w:szCs w:val="26"/>
        </w:rPr>
        <w:lastRenderedPageBreak/>
        <w:t xml:space="preserve">законами, иными нормативными правовыми актами,  а также обязан не разглашать ставшие ему известными в связи с исполнением должностных обязанностей сведения,  затрагивающие частную жизнь, честь и достоинство граждан. </w:t>
      </w:r>
      <w:proofErr w:type="gramEnd"/>
    </w:p>
    <w:p w:rsidR="00B72520" w:rsidRPr="0044730C" w:rsidRDefault="00681090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4730C">
        <w:rPr>
          <w:rFonts w:ascii="Times New Roman" w:hAnsi="Times New Roman" w:cs="Times New Roman"/>
          <w:sz w:val="26"/>
          <w:szCs w:val="26"/>
        </w:rPr>
        <w:t xml:space="preserve"> </w:t>
      </w:r>
      <w:r w:rsidR="002829C8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2829C8" w:rsidRPr="0044730C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44730C">
        <w:rPr>
          <w:rFonts w:ascii="Times New Roman" w:hAnsi="Times New Roman" w:cs="Times New Roman"/>
          <w:sz w:val="26"/>
          <w:szCs w:val="26"/>
        </w:rPr>
        <w:t>имеет право</w:t>
      </w:r>
      <w:r w:rsidR="00CD53BA" w:rsidRPr="0044730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53BA" w:rsidRPr="0044730C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D1572F" w:rsidRPr="0044730C">
        <w:rPr>
          <w:rFonts w:ascii="Times New Roman" w:hAnsi="Times New Roman" w:cs="Times New Roman"/>
          <w:sz w:val="26"/>
          <w:szCs w:val="26"/>
        </w:rPr>
        <w:t>:</w:t>
      </w:r>
      <w:r w:rsidR="00FD6110" w:rsidRPr="004473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получение от структурных подразделений Управления необходимых для деятельности отдела обеспечения процедур банкротства справок, расчетов, ознакомление с документами и материалами, находящимися в их пользовании и на хранении, проверку их работы по вопросам деятельности отдела;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использование услуги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 xml:space="preserve">внесение предложений по совершенствованию налогового администрирования, контролю над соблюдением налогоплательщиками законодательства о налогах и сборах; 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членство в профессиональном союзе;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 xml:space="preserve">государственное пенсионное обеспечение в соответствии с федеральным законом; 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осуществление иных прав, предусмотренных Положением об отделе, иными нормативными актами.</w:t>
      </w:r>
    </w:p>
    <w:p w:rsidR="00CD53BA" w:rsidRPr="0044730C" w:rsidRDefault="00CD53BA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 xml:space="preserve">Гражданский служащий вправе с предварительного уведомления представителя </w:t>
      </w:r>
      <w:r w:rsidRPr="0044730C">
        <w:rPr>
          <w:rFonts w:ascii="Times New Roman" w:hAnsi="Times New Roman" w:cs="Times New Roman"/>
          <w:sz w:val="26"/>
          <w:szCs w:val="26"/>
        </w:rPr>
        <w:lastRenderedPageBreak/>
        <w:t>нанимателя выполнять иную оплачиваемую работу, если это не повлечет за собой конфликт интересов.</w:t>
      </w:r>
    </w:p>
    <w:p w:rsidR="003B7A81" w:rsidRPr="0044730C" w:rsidRDefault="00FE70C4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10</w:t>
      </w:r>
      <w:r w:rsidR="003B7A81" w:rsidRPr="0044730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2829C8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2829C8" w:rsidRPr="0044730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4730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4730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4730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4730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4730C">
        <w:rPr>
          <w:rFonts w:ascii="Times New Roman" w:hAnsi="Times New Roman" w:cs="Times New Roman"/>
          <w:sz w:val="26"/>
          <w:szCs w:val="26"/>
        </w:rPr>
        <w:t>2004</w:t>
      </w:r>
      <w:r w:rsidR="00F03E6B" w:rsidRPr="0044730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4730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4730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44730C">
        <w:rPr>
          <w:rFonts w:ascii="Times New Roman" w:hAnsi="Times New Roman" w:cs="Times New Roman"/>
          <w:sz w:val="26"/>
          <w:szCs w:val="26"/>
        </w:rPr>
        <w:t>,</w:t>
      </w:r>
      <w:r w:rsidR="001E1592" w:rsidRPr="0044730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4730C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9E2D3A" w:rsidRPr="0044730C">
        <w:rPr>
          <w:rFonts w:ascii="Times New Roman" w:hAnsi="Times New Roman" w:cs="Times New Roman"/>
          <w:sz w:val="26"/>
          <w:szCs w:val="26"/>
        </w:rPr>
        <w:t>положения об Управлении, административного регламента Управления</w:t>
      </w:r>
      <w:r w:rsidR="003B7A81" w:rsidRPr="0044730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01744" w:rsidRPr="0044730C" w:rsidRDefault="00FB1E9E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11</w:t>
      </w:r>
      <w:r w:rsidR="003B7A81" w:rsidRPr="0044730C">
        <w:rPr>
          <w:rFonts w:ascii="Times New Roman" w:hAnsi="Times New Roman" w:cs="Times New Roman"/>
          <w:sz w:val="26"/>
          <w:szCs w:val="26"/>
        </w:rPr>
        <w:t>.</w:t>
      </w:r>
      <w:r w:rsidR="003314B0" w:rsidRPr="0044730C">
        <w:rPr>
          <w:rFonts w:ascii="Times New Roman" w:hAnsi="Times New Roman" w:cs="Times New Roman"/>
          <w:sz w:val="26"/>
          <w:szCs w:val="26"/>
        </w:rPr>
        <w:t> </w:t>
      </w:r>
      <w:r w:rsidR="002829C8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3B7A81" w:rsidRPr="0044730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01744" w:rsidRPr="0044730C" w:rsidRDefault="0080174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730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30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4730C">
        <w:rPr>
          <w:rFonts w:ascii="Times New Roman" w:hAnsi="Times New Roman" w:cs="Times New Roman"/>
          <w:b/>
          <w:sz w:val="26"/>
          <w:szCs w:val="26"/>
        </w:rPr>
        <w:t> </w:t>
      </w:r>
      <w:r w:rsidRPr="0044730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829C8"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2829C8" w:rsidRPr="0044730C">
        <w:rPr>
          <w:rFonts w:ascii="Times New Roman" w:hAnsi="Times New Roman" w:cs="Times New Roman"/>
          <w:sz w:val="26"/>
          <w:szCs w:val="26"/>
        </w:rPr>
        <w:t xml:space="preserve"> </w:t>
      </w:r>
      <w:r w:rsidRPr="0044730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2829C8" w:rsidRPr="0044730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4730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44730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E2D3A" w:rsidRPr="0044730C" w:rsidRDefault="009B6831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12</w:t>
      </w:r>
      <w:r w:rsidR="003B7A81" w:rsidRPr="0044730C">
        <w:rPr>
          <w:rFonts w:ascii="Times New Roman" w:hAnsi="Times New Roman" w:cs="Times New Roman"/>
          <w:sz w:val="26"/>
          <w:szCs w:val="26"/>
        </w:rPr>
        <w:t>.</w:t>
      </w:r>
      <w:r w:rsidR="00BB3568" w:rsidRPr="0044730C">
        <w:rPr>
          <w:rFonts w:ascii="Times New Roman" w:hAnsi="Times New Roman" w:cs="Times New Roman"/>
          <w:sz w:val="26"/>
          <w:szCs w:val="26"/>
        </w:rPr>
        <w:t> </w:t>
      </w:r>
      <w:r w:rsidR="003B7A81" w:rsidRPr="0044730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37DE1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37DE1" w:rsidRPr="0044730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4730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9E2D3A" w:rsidRPr="0044730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E2D3A" w:rsidRPr="0044730C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получени</w:t>
      </w:r>
      <w:r w:rsidR="001D0BFA" w:rsidRPr="0044730C">
        <w:rPr>
          <w:rFonts w:ascii="Times New Roman" w:hAnsi="Times New Roman" w:cs="Times New Roman"/>
          <w:sz w:val="26"/>
          <w:szCs w:val="26"/>
        </w:rPr>
        <w:t>я от структурных подразделений У</w:t>
      </w:r>
      <w:r w:rsidRPr="0044730C">
        <w:rPr>
          <w:rFonts w:ascii="Times New Roman" w:hAnsi="Times New Roman" w:cs="Times New Roman"/>
          <w:sz w:val="26"/>
          <w:szCs w:val="26"/>
        </w:rPr>
        <w:t>правления необходимых для деятельности отдела справок, расчетов, ознакомления с документами и материалами, находящимися в их пользовании и на хранении, проверки их работы по вопросам деятельности отдела;</w:t>
      </w:r>
    </w:p>
    <w:p w:rsidR="009E2D3A" w:rsidRPr="0044730C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осуществления иных прав, предусмотренных положением об отделе обеспечения процедур банкротства управления, иными нормативными актами.</w:t>
      </w:r>
    </w:p>
    <w:p w:rsidR="008C6D0D" w:rsidRPr="0044730C" w:rsidRDefault="007A7062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13</w:t>
      </w:r>
      <w:r w:rsidR="003B7A81" w:rsidRPr="0044730C">
        <w:rPr>
          <w:rFonts w:ascii="Times New Roman" w:hAnsi="Times New Roman" w:cs="Times New Roman"/>
          <w:sz w:val="26"/>
          <w:szCs w:val="26"/>
        </w:rPr>
        <w:t>.</w:t>
      </w:r>
      <w:r w:rsidR="00BB3568" w:rsidRPr="0044730C">
        <w:rPr>
          <w:rFonts w:ascii="Times New Roman" w:hAnsi="Times New Roman" w:cs="Times New Roman"/>
          <w:sz w:val="26"/>
          <w:szCs w:val="26"/>
        </w:rPr>
        <w:t> </w:t>
      </w:r>
      <w:r w:rsidR="003B7A81" w:rsidRPr="0044730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37DE1" w:rsidRPr="004473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37DE1" w:rsidRPr="0044730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4730C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9E2D3A" w:rsidRPr="0044730C">
        <w:rPr>
          <w:rFonts w:ascii="Times New Roman" w:hAnsi="Times New Roman" w:cs="Times New Roman"/>
          <w:sz w:val="26"/>
          <w:szCs w:val="26"/>
        </w:rPr>
        <w:t xml:space="preserve">самостоятельно принимать решения </w:t>
      </w:r>
      <w:r w:rsidR="008C6D0D" w:rsidRPr="0044730C">
        <w:rPr>
          <w:rFonts w:ascii="Times New Roman" w:hAnsi="Times New Roman" w:cs="Times New Roman"/>
          <w:sz w:val="26"/>
          <w:szCs w:val="26"/>
        </w:rPr>
        <w:t>по вопросам:</w:t>
      </w:r>
    </w:p>
    <w:p w:rsidR="008C6D0D" w:rsidRPr="0044730C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подготовки предложений начальнику отдела по вопросам обеспечения процедур банкротства в соответствии с замещаемой государственной гражданской должностью и в пределах функциональной компетенции.</w:t>
      </w:r>
    </w:p>
    <w:p w:rsidR="003B7A81" w:rsidRPr="0044730C" w:rsidRDefault="008C6D0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730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44730C">
        <w:rPr>
          <w:rFonts w:ascii="Times New Roman" w:hAnsi="Times New Roman" w:cs="Times New Roman"/>
          <w:sz w:val="26"/>
          <w:szCs w:val="26"/>
        </w:rPr>
        <w:t>одготовка информации по вопросам, входящим в его должностные обязанности.</w:t>
      </w:r>
    </w:p>
    <w:p w:rsidR="008C6D0D" w:rsidRPr="0044730C" w:rsidRDefault="008C6D0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730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30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4730C">
        <w:rPr>
          <w:rFonts w:ascii="Times New Roman" w:hAnsi="Times New Roman" w:cs="Times New Roman"/>
          <w:b/>
          <w:sz w:val="26"/>
          <w:szCs w:val="26"/>
        </w:rPr>
        <w:t> </w:t>
      </w:r>
      <w:r w:rsidRPr="0044730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37DE1" w:rsidRPr="004473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037DE1" w:rsidRPr="0044730C">
        <w:rPr>
          <w:rFonts w:ascii="Times New Roman" w:hAnsi="Times New Roman" w:cs="Times New Roman"/>
          <w:sz w:val="26"/>
          <w:szCs w:val="26"/>
        </w:rPr>
        <w:t xml:space="preserve"> </w:t>
      </w:r>
      <w:r w:rsidRPr="0044730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4730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4730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C6D0D" w:rsidRPr="0044730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14</w:t>
      </w:r>
      <w:r w:rsidR="003B7A81" w:rsidRPr="0044730C">
        <w:rPr>
          <w:rFonts w:ascii="Times New Roman" w:hAnsi="Times New Roman" w:cs="Times New Roman"/>
          <w:sz w:val="26"/>
          <w:szCs w:val="26"/>
        </w:rPr>
        <w:t>. </w:t>
      </w:r>
      <w:r w:rsidR="008C1959" w:rsidRPr="0044730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44730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4473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6D0D" w:rsidRPr="0044730C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проектов приказов, распоряжений и других нормативных документов по вопросам обеспечения процедур банкротства;</w:t>
      </w:r>
    </w:p>
    <w:p w:rsidR="008C6D0D" w:rsidRPr="0044730C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 xml:space="preserve">планов </w:t>
      </w:r>
      <w:proofErr w:type="gramStart"/>
      <w:r w:rsidRPr="0044730C">
        <w:rPr>
          <w:rFonts w:ascii="Times New Roman" w:hAnsi="Times New Roman" w:cs="Times New Roman"/>
          <w:sz w:val="26"/>
          <w:szCs w:val="26"/>
        </w:rPr>
        <w:t>работы отдела обеспечения процедур банкротства</w:t>
      </w:r>
      <w:proofErr w:type="gramEnd"/>
      <w:r w:rsidRPr="0044730C">
        <w:rPr>
          <w:rFonts w:ascii="Times New Roman" w:hAnsi="Times New Roman" w:cs="Times New Roman"/>
          <w:sz w:val="26"/>
          <w:szCs w:val="26"/>
        </w:rPr>
        <w:t>;</w:t>
      </w:r>
    </w:p>
    <w:p w:rsidR="008C6D0D" w:rsidRPr="0044730C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реализации мероприятий, направленных на повышение эффективности обеспечения процедур банкротства;</w:t>
      </w:r>
    </w:p>
    <w:p w:rsidR="008C6D0D" w:rsidRPr="0044730C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 России, поручений ФНС России, положения об Управлении, административного регламента Управления;</w:t>
      </w:r>
    </w:p>
    <w:p w:rsidR="008C6D0D" w:rsidRPr="0044730C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8C6D0D" w:rsidRPr="0044730C" w:rsidRDefault="003B7A81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1</w:t>
      </w:r>
      <w:r w:rsidR="007A7062" w:rsidRPr="0044730C">
        <w:rPr>
          <w:rFonts w:ascii="Times New Roman" w:hAnsi="Times New Roman" w:cs="Times New Roman"/>
          <w:sz w:val="26"/>
          <w:szCs w:val="26"/>
        </w:rPr>
        <w:t>5</w:t>
      </w:r>
      <w:r w:rsidRPr="0044730C">
        <w:rPr>
          <w:rFonts w:ascii="Times New Roman" w:hAnsi="Times New Roman" w:cs="Times New Roman"/>
          <w:sz w:val="26"/>
          <w:szCs w:val="26"/>
        </w:rPr>
        <w:t>.</w:t>
      </w:r>
      <w:r w:rsidR="003314B0" w:rsidRPr="0044730C">
        <w:rPr>
          <w:rFonts w:ascii="Times New Roman" w:hAnsi="Times New Roman" w:cs="Times New Roman"/>
          <w:sz w:val="26"/>
          <w:szCs w:val="26"/>
        </w:rPr>
        <w:t> </w:t>
      </w:r>
      <w:r w:rsidR="008C1959" w:rsidRPr="0044730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4730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473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6D0D" w:rsidRPr="0044730C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должностного регламента;</w:t>
      </w:r>
    </w:p>
    <w:p w:rsidR="008C6D0D" w:rsidRPr="0044730C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 xml:space="preserve">плана работы отдела; </w:t>
      </w:r>
    </w:p>
    <w:p w:rsidR="008C6D0D" w:rsidRPr="0044730C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информации по вопросам, входящим в его должностные обязанности;</w:t>
      </w:r>
    </w:p>
    <w:p w:rsidR="008C6D0D" w:rsidRPr="0044730C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lastRenderedPageBreak/>
        <w:t>аналитических материалов по направлению деятельности;</w:t>
      </w:r>
    </w:p>
    <w:p w:rsidR="00801744" w:rsidRPr="0044730C" w:rsidRDefault="008C6D0D" w:rsidP="00CD5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докладной либо служебной записки</w:t>
      </w:r>
      <w:r w:rsidR="006618E5" w:rsidRPr="0044730C">
        <w:rPr>
          <w:rFonts w:ascii="Times New Roman" w:hAnsi="Times New Roman" w:cs="Times New Roman"/>
          <w:sz w:val="26"/>
          <w:szCs w:val="26"/>
        </w:rPr>
        <w:t>.</w:t>
      </w:r>
    </w:p>
    <w:p w:rsidR="00801744" w:rsidRPr="0044730C" w:rsidRDefault="008017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730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30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4730C">
        <w:rPr>
          <w:rFonts w:ascii="Times New Roman" w:hAnsi="Times New Roman" w:cs="Times New Roman"/>
          <w:b/>
          <w:sz w:val="26"/>
          <w:szCs w:val="26"/>
        </w:rPr>
        <w:t> </w:t>
      </w:r>
      <w:r w:rsidRPr="0044730C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1</w:t>
      </w:r>
      <w:r w:rsidR="007A7062" w:rsidRPr="0044730C">
        <w:rPr>
          <w:rFonts w:ascii="Times New Roman" w:hAnsi="Times New Roman" w:cs="Times New Roman"/>
          <w:sz w:val="26"/>
          <w:szCs w:val="26"/>
        </w:rPr>
        <w:t>6</w:t>
      </w:r>
      <w:r w:rsidRPr="0044730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8C1959" w:rsidRPr="0044730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4730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4730C" w:rsidRPr="0044730C" w:rsidRDefault="004473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730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30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4730C">
        <w:rPr>
          <w:rFonts w:ascii="Times New Roman" w:hAnsi="Times New Roman" w:cs="Times New Roman"/>
          <w:b/>
          <w:sz w:val="26"/>
          <w:szCs w:val="26"/>
        </w:rPr>
        <w:t> </w:t>
      </w:r>
      <w:r w:rsidRPr="0044730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44730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1</w:t>
      </w:r>
      <w:r w:rsidR="007A7062" w:rsidRPr="0044730C">
        <w:rPr>
          <w:rFonts w:ascii="Times New Roman" w:hAnsi="Times New Roman" w:cs="Times New Roman"/>
          <w:sz w:val="26"/>
          <w:szCs w:val="26"/>
        </w:rPr>
        <w:t>7</w:t>
      </w:r>
      <w:r w:rsidRPr="0044730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4730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C1959" w:rsidRPr="0044730C">
        <w:rPr>
          <w:rFonts w:ascii="Times New Roman" w:hAnsi="Times New Roman" w:cs="Times New Roman"/>
          <w:sz w:val="26"/>
          <w:szCs w:val="26"/>
        </w:rPr>
        <w:t>г</w:t>
      </w:r>
      <w:r w:rsidR="001D0BFA" w:rsidRPr="0044730C">
        <w:rPr>
          <w:rFonts w:ascii="Times New Roman" w:hAnsi="Times New Roman" w:cs="Times New Roman"/>
          <w:sz w:val="26"/>
          <w:szCs w:val="26"/>
        </w:rPr>
        <w:t>осударственного налогового</w:t>
      </w:r>
      <w:r w:rsidR="008C1959" w:rsidRPr="0044730C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D0BFA" w:rsidRPr="0044730C">
        <w:rPr>
          <w:rFonts w:ascii="Times New Roman" w:hAnsi="Times New Roman" w:cs="Times New Roman"/>
          <w:sz w:val="26"/>
          <w:szCs w:val="26"/>
        </w:rPr>
        <w:t>а</w:t>
      </w:r>
      <w:r w:rsidR="008C1959" w:rsidRPr="0044730C">
        <w:rPr>
          <w:rFonts w:ascii="Times New Roman" w:hAnsi="Times New Roman" w:cs="Times New Roman"/>
          <w:sz w:val="26"/>
          <w:szCs w:val="26"/>
        </w:rPr>
        <w:t xml:space="preserve"> </w:t>
      </w:r>
      <w:r w:rsidRPr="0044730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4730C">
        <w:rPr>
          <w:rFonts w:ascii="Times New Roman" w:hAnsi="Times New Roman" w:cs="Times New Roman"/>
          <w:sz w:val="26"/>
          <w:szCs w:val="26"/>
        </w:rPr>
        <w:t>.08.</w:t>
      </w:r>
      <w:r w:rsidRPr="0044730C">
        <w:rPr>
          <w:rFonts w:ascii="Times New Roman" w:hAnsi="Times New Roman" w:cs="Times New Roman"/>
          <w:sz w:val="26"/>
          <w:szCs w:val="26"/>
        </w:rPr>
        <w:t>2002 №</w:t>
      </w:r>
      <w:r w:rsidR="00E6275C" w:rsidRPr="0044730C">
        <w:rPr>
          <w:rFonts w:ascii="Times New Roman" w:hAnsi="Times New Roman" w:cs="Times New Roman"/>
          <w:sz w:val="26"/>
          <w:szCs w:val="26"/>
        </w:rPr>
        <w:t> </w:t>
      </w:r>
      <w:r w:rsidRPr="0044730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4730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4730C">
        <w:rPr>
          <w:rFonts w:ascii="Times New Roman" w:hAnsi="Times New Roman" w:cs="Times New Roman"/>
          <w:sz w:val="26"/>
          <w:szCs w:val="26"/>
        </w:rPr>
        <w:t>№</w:t>
      </w:r>
      <w:r w:rsidR="007D402F" w:rsidRPr="0044730C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44730C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44730C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44730C">
        <w:rPr>
          <w:rFonts w:ascii="Times New Roman" w:hAnsi="Times New Roman" w:cs="Times New Roman"/>
          <w:sz w:val="26"/>
          <w:szCs w:val="26"/>
        </w:rPr>
        <w:t>№</w:t>
      </w:r>
      <w:r w:rsidR="007D402F" w:rsidRPr="0044730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4730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4730C">
        <w:rPr>
          <w:rFonts w:ascii="Times New Roman" w:hAnsi="Times New Roman" w:cs="Times New Roman"/>
          <w:sz w:val="26"/>
          <w:szCs w:val="26"/>
        </w:rPr>
        <w:t>.07.</w:t>
      </w:r>
      <w:r w:rsidRPr="0044730C">
        <w:rPr>
          <w:rFonts w:ascii="Times New Roman" w:hAnsi="Times New Roman" w:cs="Times New Roman"/>
          <w:sz w:val="26"/>
          <w:szCs w:val="26"/>
        </w:rPr>
        <w:t>2004 №</w:t>
      </w:r>
      <w:r w:rsidR="00E6275C" w:rsidRPr="0044730C">
        <w:rPr>
          <w:rFonts w:ascii="Times New Roman" w:hAnsi="Times New Roman" w:cs="Times New Roman"/>
          <w:sz w:val="26"/>
          <w:szCs w:val="26"/>
        </w:rPr>
        <w:t> </w:t>
      </w:r>
      <w:r w:rsidRPr="0044730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</w:t>
      </w:r>
      <w:r w:rsidR="000511B7" w:rsidRPr="0044730C">
        <w:rPr>
          <w:rFonts w:ascii="Times New Roman" w:hAnsi="Times New Roman" w:cs="Times New Roman"/>
          <w:sz w:val="26"/>
          <w:szCs w:val="26"/>
        </w:rPr>
        <w:t> </w:t>
      </w:r>
      <w:r w:rsidRPr="0044730C">
        <w:rPr>
          <w:rFonts w:ascii="Times New Roman" w:hAnsi="Times New Roman" w:cs="Times New Roman"/>
          <w:sz w:val="26"/>
          <w:szCs w:val="26"/>
        </w:rPr>
        <w:t>России.</w:t>
      </w:r>
      <w:proofErr w:type="gramEnd"/>
    </w:p>
    <w:p w:rsidR="003B7A81" w:rsidRPr="0044730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730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30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4730C">
        <w:rPr>
          <w:rFonts w:ascii="Times New Roman" w:hAnsi="Times New Roman" w:cs="Times New Roman"/>
          <w:b/>
          <w:sz w:val="26"/>
          <w:szCs w:val="26"/>
        </w:rPr>
        <w:t> </w:t>
      </w:r>
      <w:r w:rsidRPr="0044730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44730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1</w:t>
      </w:r>
      <w:r w:rsidR="007A7062" w:rsidRPr="0044730C">
        <w:rPr>
          <w:rFonts w:ascii="Times New Roman" w:hAnsi="Times New Roman" w:cs="Times New Roman"/>
          <w:sz w:val="26"/>
          <w:szCs w:val="26"/>
        </w:rPr>
        <w:t>8</w:t>
      </w:r>
      <w:r w:rsidRPr="0044730C">
        <w:rPr>
          <w:rFonts w:ascii="Times New Roman" w:hAnsi="Times New Roman" w:cs="Times New Roman"/>
          <w:sz w:val="26"/>
          <w:szCs w:val="26"/>
        </w:rPr>
        <w:t>. </w:t>
      </w:r>
      <w:r w:rsidR="008C1959" w:rsidRPr="0044730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proofErr w:type="gramStart"/>
      <w:r w:rsidR="008C6D0D" w:rsidRPr="0044730C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 Управления</w:t>
      </w:r>
      <w:proofErr w:type="gramEnd"/>
      <w:r w:rsidR="008C6D0D" w:rsidRPr="0044730C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3B7A81" w:rsidRPr="0044730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730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30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4730C">
        <w:rPr>
          <w:rFonts w:ascii="Times New Roman" w:hAnsi="Times New Roman" w:cs="Times New Roman"/>
          <w:b/>
          <w:sz w:val="26"/>
          <w:szCs w:val="26"/>
        </w:rPr>
        <w:t> </w:t>
      </w:r>
      <w:r w:rsidRPr="0044730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4730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730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4730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1</w:t>
      </w:r>
      <w:r w:rsidR="007A7062" w:rsidRPr="0044730C">
        <w:rPr>
          <w:rFonts w:ascii="Times New Roman" w:hAnsi="Times New Roman" w:cs="Times New Roman"/>
          <w:sz w:val="26"/>
          <w:szCs w:val="26"/>
        </w:rPr>
        <w:t>9</w:t>
      </w:r>
      <w:r w:rsidRPr="0044730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4730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4730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8C1959" w:rsidRPr="004473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4730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473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30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B310A4" w:rsidRPr="0044730C" w:rsidSect="0044730C">
      <w:headerReference w:type="default" r:id="rId8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16" w:rsidRDefault="008B7916" w:rsidP="003B7A81">
      <w:pPr>
        <w:spacing w:after="0" w:line="240" w:lineRule="auto"/>
      </w:pPr>
      <w:r>
        <w:separator/>
      </w:r>
    </w:p>
  </w:endnote>
  <w:endnote w:type="continuationSeparator" w:id="0">
    <w:p w:rsidR="008B7916" w:rsidRDefault="008B79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16" w:rsidRDefault="008B7916" w:rsidP="003B7A81">
      <w:pPr>
        <w:spacing w:after="0" w:line="240" w:lineRule="auto"/>
      </w:pPr>
      <w:r>
        <w:separator/>
      </w:r>
    </w:p>
  </w:footnote>
  <w:footnote w:type="continuationSeparator" w:id="0">
    <w:p w:rsidR="008B7916" w:rsidRDefault="008B79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B7916" w:rsidRPr="00B310A4" w:rsidRDefault="008B791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D67D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B7916" w:rsidRPr="00B310A4" w:rsidRDefault="008B791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C4B"/>
    <w:rsid w:val="00037DE1"/>
    <w:rsid w:val="000457F3"/>
    <w:rsid w:val="000511B7"/>
    <w:rsid w:val="000916AA"/>
    <w:rsid w:val="00092644"/>
    <w:rsid w:val="000B0869"/>
    <w:rsid w:val="000B5048"/>
    <w:rsid w:val="000B56E2"/>
    <w:rsid w:val="000C04B0"/>
    <w:rsid w:val="000C2E02"/>
    <w:rsid w:val="000C331E"/>
    <w:rsid w:val="000C6E28"/>
    <w:rsid w:val="000C7D67"/>
    <w:rsid w:val="000D08EA"/>
    <w:rsid w:val="000F6460"/>
    <w:rsid w:val="00103D06"/>
    <w:rsid w:val="00114CCA"/>
    <w:rsid w:val="00121DFA"/>
    <w:rsid w:val="00124F28"/>
    <w:rsid w:val="00132283"/>
    <w:rsid w:val="00141E3E"/>
    <w:rsid w:val="001559CE"/>
    <w:rsid w:val="00165B7A"/>
    <w:rsid w:val="001665C3"/>
    <w:rsid w:val="001720F3"/>
    <w:rsid w:val="00175938"/>
    <w:rsid w:val="001A0913"/>
    <w:rsid w:val="001B5BBA"/>
    <w:rsid w:val="001D0BFA"/>
    <w:rsid w:val="001D2783"/>
    <w:rsid w:val="001E1592"/>
    <w:rsid w:val="001E5452"/>
    <w:rsid w:val="00211C89"/>
    <w:rsid w:val="002160F5"/>
    <w:rsid w:val="0022091F"/>
    <w:rsid w:val="0023798F"/>
    <w:rsid w:val="0025122B"/>
    <w:rsid w:val="00254973"/>
    <w:rsid w:val="00254D09"/>
    <w:rsid w:val="002748D8"/>
    <w:rsid w:val="00281C1B"/>
    <w:rsid w:val="002829C8"/>
    <w:rsid w:val="00295029"/>
    <w:rsid w:val="002B3231"/>
    <w:rsid w:val="002B7A62"/>
    <w:rsid w:val="002D1878"/>
    <w:rsid w:val="002D4283"/>
    <w:rsid w:val="002F5B24"/>
    <w:rsid w:val="00307907"/>
    <w:rsid w:val="00313753"/>
    <w:rsid w:val="00322D02"/>
    <w:rsid w:val="003314B0"/>
    <w:rsid w:val="00340885"/>
    <w:rsid w:val="0035543F"/>
    <w:rsid w:val="00360106"/>
    <w:rsid w:val="00367F26"/>
    <w:rsid w:val="003A1A4A"/>
    <w:rsid w:val="003A43AB"/>
    <w:rsid w:val="003B7A81"/>
    <w:rsid w:val="003C4B94"/>
    <w:rsid w:val="003D08E8"/>
    <w:rsid w:val="003D4E73"/>
    <w:rsid w:val="00401447"/>
    <w:rsid w:val="00404AE7"/>
    <w:rsid w:val="004331DB"/>
    <w:rsid w:val="00437574"/>
    <w:rsid w:val="0044318B"/>
    <w:rsid w:val="0044730C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C2BC7"/>
    <w:rsid w:val="005C36E8"/>
    <w:rsid w:val="005C508F"/>
    <w:rsid w:val="005D1E6A"/>
    <w:rsid w:val="005D7ABC"/>
    <w:rsid w:val="00630988"/>
    <w:rsid w:val="006618E5"/>
    <w:rsid w:val="00681090"/>
    <w:rsid w:val="00683559"/>
    <w:rsid w:val="00692AF3"/>
    <w:rsid w:val="006A44FB"/>
    <w:rsid w:val="006A5528"/>
    <w:rsid w:val="006A68AC"/>
    <w:rsid w:val="006C3A6B"/>
    <w:rsid w:val="006C581A"/>
    <w:rsid w:val="006D1DF5"/>
    <w:rsid w:val="006E2C92"/>
    <w:rsid w:val="006E6747"/>
    <w:rsid w:val="006F140C"/>
    <w:rsid w:val="006F17C6"/>
    <w:rsid w:val="006F1A8F"/>
    <w:rsid w:val="00712D9A"/>
    <w:rsid w:val="0071560A"/>
    <w:rsid w:val="00721040"/>
    <w:rsid w:val="00757903"/>
    <w:rsid w:val="00765E4A"/>
    <w:rsid w:val="007702BC"/>
    <w:rsid w:val="00775378"/>
    <w:rsid w:val="00783E24"/>
    <w:rsid w:val="00787B55"/>
    <w:rsid w:val="007A056A"/>
    <w:rsid w:val="007A66A8"/>
    <w:rsid w:val="007A7062"/>
    <w:rsid w:val="007B0EB1"/>
    <w:rsid w:val="007B2780"/>
    <w:rsid w:val="007D402F"/>
    <w:rsid w:val="007D704F"/>
    <w:rsid w:val="007F339E"/>
    <w:rsid w:val="007F3D35"/>
    <w:rsid w:val="00801744"/>
    <w:rsid w:val="00802DE2"/>
    <w:rsid w:val="00804AB6"/>
    <w:rsid w:val="00806B0C"/>
    <w:rsid w:val="00812BFB"/>
    <w:rsid w:val="0081666B"/>
    <w:rsid w:val="00822936"/>
    <w:rsid w:val="00877280"/>
    <w:rsid w:val="00882463"/>
    <w:rsid w:val="008B7916"/>
    <w:rsid w:val="008C1959"/>
    <w:rsid w:val="008C6D0D"/>
    <w:rsid w:val="008E4B65"/>
    <w:rsid w:val="008F7217"/>
    <w:rsid w:val="00926516"/>
    <w:rsid w:val="00933CCA"/>
    <w:rsid w:val="00942953"/>
    <w:rsid w:val="00950A95"/>
    <w:rsid w:val="0098413A"/>
    <w:rsid w:val="00991494"/>
    <w:rsid w:val="009A24AD"/>
    <w:rsid w:val="009A732F"/>
    <w:rsid w:val="009A7768"/>
    <w:rsid w:val="009B6831"/>
    <w:rsid w:val="009D5286"/>
    <w:rsid w:val="009D5A89"/>
    <w:rsid w:val="009E2D3A"/>
    <w:rsid w:val="009F0BC2"/>
    <w:rsid w:val="009F3087"/>
    <w:rsid w:val="009F7686"/>
    <w:rsid w:val="00A03002"/>
    <w:rsid w:val="00A044DB"/>
    <w:rsid w:val="00A068D7"/>
    <w:rsid w:val="00A20D00"/>
    <w:rsid w:val="00A2339B"/>
    <w:rsid w:val="00A41D15"/>
    <w:rsid w:val="00A43876"/>
    <w:rsid w:val="00A524EE"/>
    <w:rsid w:val="00A537B6"/>
    <w:rsid w:val="00A7411D"/>
    <w:rsid w:val="00A91A8F"/>
    <w:rsid w:val="00AD67D8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2520"/>
    <w:rsid w:val="00B7300E"/>
    <w:rsid w:val="00B85515"/>
    <w:rsid w:val="00B92CE9"/>
    <w:rsid w:val="00BA51E1"/>
    <w:rsid w:val="00BB3568"/>
    <w:rsid w:val="00BB3D0B"/>
    <w:rsid w:val="00BC4E0C"/>
    <w:rsid w:val="00BE52D9"/>
    <w:rsid w:val="00BF7391"/>
    <w:rsid w:val="00C158E5"/>
    <w:rsid w:val="00C20C8F"/>
    <w:rsid w:val="00C23B14"/>
    <w:rsid w:val="00C70894"/>
    <w:rsid w:val="00C73A81"/>
    <w:rsid w:val="00C76E6A"/>
    <w:rsid w:val="00CA730A"/>
    <w:rsid w:val="00CA7EC2"/>
    <w:rsid w:val="00CC56D9"/>
    <w:rsid w:val="00CD004D"/>
    <w:rsid w:val="00CD53BA"/>
    <w:rsid w:val="00CE5967"/>
    <w:rsid w:val="00CE75EE"/>
    <w:rsid w:val="00D00C06"/>
    <w:rsid w:val="00D1572F"/>
    <w:rsid w:val="00D236B1"/>
    <w:rsid w:val="00D270CA"/>
    <w:rsid w:val="00D36126"/>
    <w:rsid w:val="00D6462A"/>
    <w:rsid w:val="00D75100"/>
    <w:rsid w:val="00D7769A"/>
    <w:rsid w:val="00D8270B"/>
    <w:rsid w:val="00D83D37"/>
    <w:rsid w:val="00DD1315"/>
    <w:rsid w:val="00DD4A11"/>
    <w:rsid w:val="00DE6E00"/>
    <w:rsid w:val="00DF18C7"/>
    <w:rsid w:val="00E21CDB"/>
    <w:rsid w:val="00E400BF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07331"/>
    <w:rsid w:val="00F17EC4"/>
    <w:rsid w:val="00F25D3D"/>
    <w:rsid w:val="00F3280F"/>
    <w:rsid w:val="00F60376"/>
    <w:rsid w:val="00F72CE0"/>
    <w:rsid w:val="00F75FF4"/>
    <w:rsid w:val="00F9087E"/>
    <w:rsid w:val="00F91EFF"/>
    <w:rsid w:val="00F92D1D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semiHidden/>
    <w:unhideWhenUsed/>
    <w:rsid w:val="00A7411D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A7411D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semiHidden/>
    <w:unhideWhenUsed/>
    <w:rsid w:val="00A7411D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A7411D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F5DD4-05E4-42DE-A904-D81C45824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2842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Кушкова Ольга Вячеславовна</cp:lastModifiedBy>
  <cp:revision>6</cp:revision>
  <cp:lastPrinted>2023-01-20T11:02:00Z</cp:lastPrinted>
  <dcterms:created xsi:type="dcterms:W3CDTF">2023-01-20T10:59:00Z</dcterms:created>
  <dcterms:modified xsi:type="dcterms:W3CDTF">2023-01-20T11:03:00Z</dcterms:modified>
</cp:coreProperties>
</file>