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6"/>
          <w:szCs w:val="26"/>
          <w:lang w:eastAsia="ru-RU"/>
        </w:rPr>
      </w:pPr>
      <w:r w:rsidRPr="00E55804">
        <w:rPr>
          <w:rFonts w:ascii="Times New Roman" w:hAnsi="Times New Roman"/>
          <w:b/>
          <w:color w:val="0D0D0D" w:themeColor="text1" w:themeTint="F2"/>
          <w:sz w:val="26"/>
          <w:szCs w:val="26"/>
          <w:lang w:eastAsia="ru-RU"/>
        </w:rPr>
        <w:t xml:space="preserve">Должностной регламент </w:t>
      </w:r>
    </w:p>
    <w:p w:rsidR="00F908C6" w:rsidRPr="00E55804" w:rsidRDefault="00A27F75" w:rsidP="00406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6"/>
          <w:szCs w:val="26"/>
        </w:rPr>
      </w:pPr>
      <w:r w:rsidRPr="00E55804">
        <w:rPr>
          <w:rFonts w:ascii="Times New Roman" w:hAnsi="Times New Roman"/>
          <w:b/>
          <w:color w:val="0D0D0D" w:themeColor="text1" w:themeTint="F2"/>
          <w:sz w:val="26"/>
          <w:szCs w:val="26"/>
          <w:lang w:eastAsia="ru-RU"/>
        </w:rPr>
        <w:t>с</w:t>
      </w:r>
      <w:r w:rsidR="00F908C6" w:rsidRPr="00E55804">
        <w:rPr>
          <w:rFonts w:ascii="Times New Roman" w:hAnsi="Times New Roman"/>
          <w:b/>
          <w:color w:val="0D0D0D" w:themeColor="text1" w:themeTint="F2"/>
          <w:sz w:val="26"/>
          <w:szCs w:val="26"/>
          <w:lang w:eastAsia="ru-RU"/>
        </w:rPr>
        <w:t>пециалиста</w:t>
      </w:r>
      <w:r w:rsidRPr="00E55804">
        <w:rPr>
          <w:rFonts w:ascii="Times New Roman" w:hAnsi="Times New Roman"/>
          <w:b/>
          <w:color w:val="0D0D0D" w:themeColor="text1" w:themeTint="F2"/>
          <w:sz w:val="26"/>
          <w:szCs w:val="26"/>
          <w:lang w:eastAsia="ru-RU"/>
        </w:rPr>
        <w:t>-</w:t>
      </w:r>
      <w:r w:rsidR="00F908C6" w:rsidRPr="00E55804">
        <w:rPr>
          <w:rFonts w:ascii="Times New Roman" w:hAnsi="Times New Roman"/>
          <w:b/>
          <w:color w:val="0D0D0D" w:themeColor="text1" w:themeTint="F2"/>
          <w:sz w:val="26"/>
          <w:szCs w:val="26"/>
          <w:lang w:eastAsia="ru-RU"/>
        </w:rPr>
        <w:t xml:space="preserve">эксперта </w:t>
      </w:r>
      <w:r w:rsidR="00544988" w:rsidRPr="00E55804">
        <w:rPr>
          <w:rFonts w:ascii="Times New Roman" w:hAnsi="Times New Roman"/>
          <w:b/>
          <w:color w:val="0D0D0D" w:themeColor="text1" w:themeTint="F2"/>
          <w:sz w:val="26"/>
          <w:szCs w:val="26"/>
          <w:lang w:eastAsia="ru-RU"/>
        </w:rPr>
        <w:t xml:space="preserve">отдела  урегулирования </w:t>
      </w:r>
      <w:r w:rsidR="00F908C6" w:rsidRPr="00E55804">
        <w:rPr>
          <w:rFonts w:ascii="Times New Roman" w:hAnsi="Times New Roman"/>
          <w:b/>
          <w:color w:val="0D0D0D" w:themeColor="text1" w:themeTint="F2"/>
          <w:sz w:val="26"/>
          <w:szCs w:val="26"/>
          <w:lang w:eastAsia="ru-RU"/>
        </w:rPr>
        <w:t>состояния расчетов с бюджетом</w:t>
      </w:r>
      <w:r w:rsidR="00406EA4" w:rsidRPr="00E55804">
        <w:rPr>
          <w:rFonts w:ascii="Times New Roman" w:hAnsi="Times New Roman"/>
          <w:b/>
          <w:color w:val="0D0D0D" w:themeColor="text1" w:themeTint="F2"/>
          <w:sz w:val="26"/>
          <w:szCs w:val="26"/>
          <w:lang w:eastAsia="ru-RU"/>
        </w:rPr>
        <w:t xml:space="preserve"> </w:t>
      </w:r>
      <w:r w:rsidR="00F908C6" w:rsidRPr="00E55804">
        <w:rPr>
          <w:rFonts w:ascii="Times New Roman" w:hAnsi="Times New Roman"/>
          <w:b/>
          <w:color w:val="0D0D0D" w:themeColor="text1" w:themeTint="F2"/>
          <w:sz w:val="26"/>
          <w:szCs w:val="26"/>
        </w:rPr>
        <w:t>Управления Федеральной налоговой службы по Чувашской Республике</w:t>
      </w:r>
    </w:p>
    <w:p w:rsidR="008F2FA8" w:rsidRPr="00E55804" w:rsidRDefault="008F2FA8" w:rsidP="003B7A81">
      <w:pPr>
        <w:pStyle w:val="a5"/>
        <w:widowControl w:val="0"/>
        <w:rPr>
          <w:sz w:val="26"/>
          <w:szCs w:val="26"/>
        </w:rPr>
      </w:pPr>
    </w:p>
    <w:p w:rsidR="00974D91" w:rsidRPr="00E55804" w:rsidRDefault="00974D91" w:rsidP="00974D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55804">
        <w:rPr>
          <w:rFonts w:ascii="Times New Roman" w:hAnsi="Times New Roman"/>
          <w:b/>
          <w:sz w:val="26"/>
          <w:szCs w:val="26"/>
          <w:lang w:eastAsia="ru-RU"/>
        </w:rPr>
        <w:t>I. Общие положения</w:t>
      </w:r>
    </w:p>
    <w:p w:rsidR="00974D91" w:rsidRPr="00E55804" w:rsidRDefault="00974D91" w:rsidP="00974D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:rsidR="00544988" w:rsidRPr="00E55804" w:rsidRDefault="00F908C6" w:rsidP="008C563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E55804">
        <w:rPr>
          <w:rFonts w:ascii="Times New Roman" w:hAnsi="Times New Roman"/>
          <w:sz w:val="26"/>
          <w:szCs w:val="26"/>
          <w:lang w:eastAsia="ru-RU"/>
        </w:rPr>
        <w:t xml:space="preserve">          </w:t>
      </w:r>
      <w:r w:rsidR="00544988" w:rsidRPr="00E55804">
        <w:rPr>
          <w:rFonts w:ascii="Times New Roman" w:hAnsi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</w:t>
      </w:r>
      <w:r w:rsidR="00A27F75" w:rsidRPr="00E55804">
        <w:rPr>
          <w:rFonts w:ascii="Times New Roman" w:hAnsi="Times New Roman"/>
          <w:sz w:val="26"/>
          <w:szCs w:val="26"/>
          <w:lang w:eastAsia="ru-RU"/>
        </w:rPr>
        <w:t>–</w:t>
      </w:r>
      <w:r w:rsidR="00544988" w:rsidRPr="00E55804">
        <w:rPr>
          <w:rFonts w:ascii="Times New Roman" w:hAnsi="Times New Roman"/>
          <w:sz w:val="26"/>
          <w:szCs w:val="26"/>
          <w:lang w:eastAsia="ru-RU"/>
        </w:rPr>
        <w:t xml:space="preserve"> гражданская служба) </w:t>
      </w:r>
      <w:r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специалиста</w:t>
      </w:r>
      <w:r w:rsidR="00A27F75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-</w:t>
      </w:r>
      <w:r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 xml:space="preserve">эксперта отдела  урегулирования состояния расчетов с бюджетом </w:t>
      </w:r>
      <w:r w:rsidRPr="00E55804">
        <w:rPr>
          <w:rFonts w:ascii="Times New Roman" w:hAnsi="Times New Roman"/>
          <w:color w:val="0D0D0D" w:themeColor="text1" w:themeTint="F2"/>
          <w:sz w:val="26"/>
          <w:szCs w:val="26"/>
        </w:rPr>
        <w:t xml:space="preserve">Управления Федеральной налоговой службы по Чувашской Республике </w:t>
      </w:r>
      <w:r w:rsidR="00544988" w:rsidRPr="00E55804">
        <w:rPr>
          <w:rFonts w:ascii="Times New Roman" w:hAnsi="Times New Roman"/>
          <w:color w:val="C00000"/>
          <w:sz w:val="26"/>
          <w:szCs w:val="26"/>
          <w:lang w:eastAsia="ru-RU"/>
        </w:rPr>
        <w:t xml:space="preserve"> </w:t>
      </w:r>
      <w:r w:rsidR="00544988" w:rsidRPr="00E55804">
        <w:rPr>
          <w:rFonts w:ascii="Times New Roman" w:hAnsi="Times New Roman"/>
          <w:sz w:val="26"/>
          <w:szCs w:val="26"/>
          <w:lang w:eastAsia="ru-RU"/>
        </w:rPr>
        <w:t>(далее</w:t>
      </w:r>
      <w:r w:rsidRPr="00E55804">
        <w:rPr>
          <w:rFonts w:ascii="Times New Roman" w:hAnsi="Times New Roman"/>
          <w:sz w:val="26"/>
          <w:szCs w:val="26"/>
          <w:lang w:eastAsia="ru-RU"/>
        </w:rPr>
        <w:t xml:space="preserve"> –</w:t>
      </w:r>
      <w:r w:rsidR="003538B7" w:rsidRPr="00E5580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специалист</w:t>
      </w:r>
      <w:r w:rsidR="00F81A1F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-</w:t>
      </w:r>
      <w:r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эксперт отдела</w:t>
      </w:r>
      <w:r w:rsidR="00544988" w:rsidRPr="00E55804">
        <w:rPr>
          <w:rFonts w:ascii="Times New Roman" w:hAnsi="Times New Roman"/>
          <w:sz w:val="26"/>
          <w:szCs w:val="26"/>
          <w:lang w:eastAsia="ru-RU"/>
        </w:rPr>
        <w:t>) относится к старшей группе должностей гражданской службы категории «специалисты».</w:t>
      </w:r>
    </w:p>
    <w:p w:rsidR="00544988" w:rsidRPr="00E55804" w:rsidRDefault="00387C27" w:rsidP="00544988">
      <w:pPr>
        <w:pStyle w:val="1"/>
        <w:spacing w:before="0" w:line="240" w:lineRule="auto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         </w:t>
      </w:r>
      <w:r w:rsidR="00544988"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Регистрационный номер (код) должности: 11-3-</w:t>
      </w:r>
      <w:r w:rsidR="00F908C6"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544988"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4</w:t>
      </w:r>
      <w:r w:rsidR="00F908C6"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544988"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-0</w:t>
      </w:r>
      <w:r w:rsidR="00B764A2"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62</w:t>
      </w:r>
      <w:r w:rsidR="00F94170"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 Область профессио</w:t>
      </w:r>
      <w:r w:rsidR="00F81A1F"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нальной служебной деятельности 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 xml:space="preserve"> специалист</w:t>
      </w:r>
      <w:proofErr w:type="gramStart"/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а</w:t>
      </w:r>
      <w:r w:rsidR="00F81A1F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-</w:t>
      </w:r>
      <w:proofErr w:type="gramEnd"/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 xml:space="preserve"> эксперта отдела</w:t>
      </w:r>
      <w:r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: р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егулирование финансовой деятельности и финансовых рынков.</w:t>
      </w:r>
      <w:r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F12390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D0D0D" w:themeColor="text1" w:themeTint="F2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специалиста</w:t>
      </w:r>
      <w:r w:rsidR="00F81A1F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-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эксперта отдела</w:t>
      </w:r>
      <w:r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 xml:space="preserve">: </w:t>
      </w:r>
      <w:r w:rsidR="00F12390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а</w:t>
      </w:r>
      <w:r w:rsidR="00F12390" w:rsidRPr="00E55804">
        <w:rPr>
          <w:rFonts w:ascii="Times New Roman" w:hAnsi="Times New Roman"/>
          <w:color w:val="0D0D0D" w:themeColor="text1" w:themeTint="F2"/>
          <w:sz w:val="26"/>
          <w:szCs w:val="26"/>
        </w:rPr>
        <w:t xml:space="preserve">дминистрирование вопросов правильности исчисления, полноты и своевременности уплаты налогов и сборов, и страховых взносов, </w:t>
      </w:r>
      <w:r w:rsidR="00676973" w:rsidRPr="00E55804">
        <w:rPr>
          <w:rFonts w:ascii="Times New Roman" w:hAnsi="Times New Roman"/>
          <w:color w:val="0D0D0D" w:themeColor="text1" w:themeTint="F2"/>
          <w:sz w:val="26"/>
          <w:szCs w:val="26"/>
        </w:rPr>
        <w:t>проведение зачета и возврата сумм излишне уплаченных налогов (сборов, страховых взносов, пеней, штрафов)</w:t>
      </w:r>
      <w:r w:rsidR="00F12390" w:rsidRPr="00E55804">
        <w:rPr>
          <w:rFonts w:ascii="Times New Roman" w:hAnsi="Times New Roman"/>
          <w:color w:val="0D0D0D" w:themeColor="text1" w:themeTint="F2"/>
          <w:sz w:val="26"/>
          <w:szCs w:val="26"/>
        </w:rPr>
        <w:t xml:space="preserve">. 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55804">
        <w:rPr>
          <w:rFonts w:ascii="Times New Roman" w:hAnsi="Times New Roman"/>
          <w:sz w:val="26"/>
          <w:szCs w:val="26"/>
          <w:lang w:eastAsia="ru-RU"/>
        </w:rPr>
        <w:t xml:space="preserve">4. Назначение на должность и освобождение от 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специалиста</w:t>
      </w:r>
      <w:r w:rsidR="00F81A1F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-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 xml:space="preserve">эксперта отдела </w:t>
      </w:r>
      <w:r w:rsidRPr="00E55804">
        <w:rPr>
          <w:rFonts w:ascii="Times New Roman" w:hAnsi="Times New Roman"/>
          <w:sz w:val="26"/>
          <w:szCs w:val="26"/>
          <w:lang w:eastAsia="ru-RU"/>
        </w:rPr>
        <w:t xml:space="preserve">осуществляются приказом начальника 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</w:rPr>
        <w:t>Управления Федеральной налоговой службы по Чувашской Республике</w:t>
      </w:r>
      <w:r w:rsidRPr="00E55804">
        <w:rPr>
          <w:rFonts w:ascii="Times New Roman" w:hAnsi="Times New Roman"/>
          <w:sz w:val="26"/>
          <w:szCs w:val="26"/>
          <w:lang w:eastAsia="ru-RU"/>
        </w:rPr>
        <w:t xml:space="preserve"> (далее </w:t>
      </w:r>
      <w:r w:rsidR="00A27F75" w:rsidRPr="00E55804">
        <w:rPr>
          <w:rFonts w:ascii="Times New Roman" w:hAnsi="Times New Roman"/>
          <w:sz w:val="26"/>
          <w:szCs w:val="26"/>
          <w:lang w:eastAsia="ru-RU"/>
        </w:rPr>
        <w:t>–</w:t>
      </w:r>
      <w:r w:rsidRPr="00E5580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908C6" w:rsidRPr="00E55804">
        <w:rPr>
          <w:rFonts w:ascii="Times New Roman" w:hAnsi="Times New Roman"/>
          <w:sz w:val="26"/>
          <w:szCs w:val="26"/>
          <w:lang w:eastAsia="ru-RU"/>
        </w:rPr>
        <w:t>Управление</w:t>
      </w:r>
      <w:r w:rsidRPr="00E55804">
        <w:rPr>
          <w:rFonts w:ascii="Times New Roman" w:hAnsi="Times New Roman"/>
          <w:sz w:val="26"/>
          <w:szCs w:val="26"/>
          <w:lang w:eastAsia="ru-RU"/>
        </w:rPr>
        <w:t>).</w:t>
      </w:r>
    </w:p>
    <w:p w:rsidR="00544988" w:rsidRPr="00E55804" w:rsidRDefault="00544988" w:rsidP="00A27F75">
      <w:pPr>
        <w:pStyle w:val="ConsPlusNormal"/>
        <w:ind w:firstLine="708"/>
        <w:jc w:val="both"/>
        <w:rPr>
          <w:rFonts w:ascii="Times New Roman" w:hAnsi="Times New Roman"/>
          <w:color w:val="0D0D0D" w:themeColor="text1" w:themeTint="F2"/>
          <w:sz w:val="26"/>
          <w:szCs w:val="26"/>
        </w:rPr>
      </w:pPr>
      <w:r w:rsidRPr="00E55804">
        <w:rPr>
          <w:rFonts w:ascii="Times New Roman" w:eastAsia="Times New Roman" w:hAnsi="Times New Roman"/>
          <w:sz w:val="26"/>
          <w:szCs w:val="26"/>
        </w:rPr>
        <w:t xml:space="preserve">5. </w:t>
      </w:r>
      <w:r w:rsidR="003538B7" w:rsidRPr="00E55804">
        <w:rPr>
          <w:rFonts w:ascii="Times New Roman" w:eastAsia="Times New Roman" w:hAnsi="Times New Roman"/>
          <w:sz w:val="26"/>
          <w:szCs w:val="26"/>
        </w:rPr>
        <w:t>С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</w:rPr>
        <w:t>пециалист</w:t>
      </w:r>
      <w:r w:rsidR="00F81A1F" w:rsidRPr="00E55804">
        <w:rPr>
          <w:rFonts w:ascii="Times New Roman" w:hAnsi="Times New Roman"/>
          <w:color w:val="0D0D0D" w:themeColor="text1" w:themeTint="F2"/>
          <w:sz w:val="26"/>
          <w:szCs w:val="26"/>
        </w:rPr>
        <w:t>-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</w:rPr>
        <w:t>эксперт отдела</w:t>
      </w:r>
      <w:r w:rsidR="00F908C6" w:rsidRPr="00E55804">
        <w:rPr>
          <w:rFonts w:ascii="Times New Roman" w:eastAsia="Times New Roman" w:hAnsi="Times New Roman"/>
          <w:sz w:val="26"/>
          <w:szCs w:val="26"/>
        </w:rPr>
        <w:t xml:space="preserve"> </w:t>
      </w:r>
      <w:r w:rsidRPr="00E55804">
        <w:rPr>
          <w:rFonts w:ascii="Times New Roman" w:eastAsia="Times New Roman" w:hAnsi="Times New Roman"/>
          <w:sz w:val="26"/>
          <w:szCs w:val="26"/>
        </w:rPr>
        <w:t>непосредственно подчиняется начальнику отдела.</w:t>
      </w:r>
    </w:p>
    <w:p w:rsidR="00544988" w:rsidRPr="00E55804" w:rsidRDefault="00544988" w:rsidP="00F71658">
      <w:pPr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sz w:val="26"/>
          <w:szCs w:val="26"/>
        </w:rPr>
        <w:t xml:space="preserve">В случае служебной необходимости </w:t>
      </w:r>
      <w:r w:rsidRPr="00E55804">
        <w:rPr>
          <w:rFonts w:ascii="Times New Roman" w:hAnsi="Times New Roman"/>
          <w:noProof/>
          <w:sz w:val="26"/>
          <w:szCs w:val="26"/>
        </w:rPr>
        <w:t>данного гражданского служащего во время его отсутствия замещают другие специалисты отдела</w:t>
      </w:r>
      <w:r w:rsidRPr="00E55804">
        <w:rPr>
          <w:rFonts w:ascii="Times New Roman" w:hAnsi="Times New Roman"/>
          <w:sz w:val="26"/>
          <w:szCs w:val="26"/>
        </w:rPr>
        <w:t>, во время отсутствия специалистов отдела  выполняет вместе с другими специалистами их функции.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55804">
        <w:rPr>
          <w:rFonts w:ascii="Times New Roman" w:hAnsi="Times New Roman"/>
          <w:b/>
          <w:sz w:val="26"/>
          <w:szCs w:val="26"/>
          <w:lang w:eastAsia="ru-RU"/>
        </w:rPr>
        <w:t xml:space="preserve">II. Квалификационные требования для замещения 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55804">
        <w:rPr>
          <w:rFonts w:ascii="Times New Roman" w:hAnsi="Times New Roman"/>
          <w:b/>
          <w:sz w:val="26"/>
          <w:szCs w:val="26"/>
          <w:lang w:eastAsia="ru-RU"/>
        </w:rPr>
        <w:t>должности гражданской службы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55804">
        <w:rPr>
          <w:rFonts w:ascii="Times New Roman" w:hAnsi="Times New Roman"/>
          <w:sz w:val="26"/>
          <w:szCs w:val="26"/>
          <w:lang w:eastAsia="ru-RU"/>
        </w:rPr>
        <w:t xml:space="preserve">6. Для замещения должности 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специалиста</w:t>
      </w:r>
      <w:r w:rsidR="00F81A1F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-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 xml:space="preserve">эксперта отдела </w:t>
      </w:r>
      <w:r w:rsidR="003538B7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у</w:t>
      </w:r>
      <w:r w:rsidRPr="00E55804">
        <w:rPr>
          <w:rFonts w:ascii="Times New Roman" w:hAnsi="Times New Roman"/>
          <w:sz w:val="26"/>
          <w:szCs w:val="26"/>
          <w:lang w:eastAsia="ru-RU"/>
        </w:rPr>
        <w:t>станавливаются следующие требования:</w:t>
      </w:r>
    </w:p>
    <w:p w:rsidR="00544988" w:rsidRPr="00E55804" w:rsidRDefault="00544988" w:rsidP="00544988">
      <w:pPr>
        <w:pStyle w:val="ConsPlusNormal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6.1. Наличие высшего образования не ниже уровня </w:t>
      </w:r>
      <w:proofErr w:type="spellStart"/>
      <w:r w:rsidRPr="00E55804">
        <w:rPr>
          <w:rFonts w:ascii="Times New Roman" w:eastAsia="Times New Roman" w:hAnsi="Times New Roman"/>
          <w:color w:val="000000" w:themeColor="text1"/>
          <w:sz w:val="26"/>
          <w:szCs w:val="26"/>
        </w:rPr>
        <w:t>бакалавриата</w:t>
      </w:r>
      <w:proofErr w:type="spellEnd"/>
      <w:r w:rsidRPr="00E55804">
        <w:rPr>
          <w:rFonts w:ascii="Times New Roman" w:eastAsia="Times New Roman" w:hAnsi="Times New Roman"/>
          <w:color w:val="000000" w:themeColor="text1"/>
          <w:sz w:val="26"/>
          <w:szCs w:val="26"/>
        </w:rPr>
        <w:t>.</w:t>
      </w:r>
    </w:p>
    <w:p w:rsidR="00544988" w:rsidRPr="00E55804" w:rsidRDefault="00544988" w:rsidP="00544988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6.2. Для замещения должности 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</w:rPr>
        <w:t>специалиста</w:t>
      </w:r>
      <w:r w:rsidR="00F81A1F" w:rsidRPr="00E55804">
        <w:rPr>
          <w:rFonts w:ascii="Times New Roman" w:hAnsi="Times New Roman"/>
          <w:color w:val="0D0D0D" w:themeColor="text1" w:themeTint="F2"/>
          <w:sz w:val="26"/>
          <w:szCs w:val="26"/>
        </w:rPr>
        <w:t>-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</w:rPr>
        <w:t>эксперта отдела</w:t>
      </w:r>
      <w:r w:rsidR="00F908C6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387C27" w:rsidRPr="00E55804" w:rsidRDefault="00544988" w:rsidP="00387C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6.3. </w:t>
      </w:r>
      <w:proofErr w:type="gramStart"/>
      <w:r w:rsidR="00387C27" w:rsidRPr="00E55804">
        <w:rPr>
          <w:rFonts w:ascii="Times New Roman" w:hAnsi="Times New Roman"/>
          <w:spacing w:val="-2"/>
          <w:sz w:val="26"/>
          <w:szCs w:val="26"/>
        </w:rPr>
        <w:t>Наличие базовых знаний: (</w:t>
      </w:r>
      <w:r w:rsidR="00387C27" w:rsidRPr="00E55804">
        <w:rPr>
          <w:rFonts w:ascii="Times New Roman" w:hAnsi="Times New Roman"/>
          <w:color w:val="000000" w:themeColor="text1"/>
          <w:sz w:val="26"/>
          <w:szCs w:val="26"/>
        </w:rPr>
        <w:t>знание государственного языка Российской Федерации (русского языка);</w:t>
      </w:r>
      <w:r w:rsidR="00387C27" w:rsidRPr="00E55804">
        <w:rPr>
          <w:rFonts w:ascii="Times New Roman" w:hAnsi="Times New Roman"/>
          <w:color w:val="000000" w:themeColor="text1"/>
          <w:sz w:val="26"/>
          <w:szCs w:val="26"/>
        </w:rPr>
        <w:tab/>
        <w:t xml:space="preserve">знание основ </w:t>
      </w:r>
      <w:hyperlink r:id="rId9" w:history="1">
        <w:r w:rsidR="00387C27" w:rsidRPr="00E55804">
          <w:rPr>
            <w:rFonts w:ascii="Times New Roman" w:hAnsi="Times New Roman"/>
            <w:color w:val="000000" w:themeColor="text1"/>
            <w:sz w:val="26"/>
            <w:szCs w:val="26"/>
          </w:rPr>
          <w:t>Конституции</w:t>
        </w:r>
      </w:hyperlink>
      <w:r w:rsidR="00387C27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 правовые основы прохождения федеральной государственной гражданской службы, законодательства о противодействии коррупции;</w:t>
      </w:r>
      <w:r w:rsidR="00387C27" w:rsidRPr="00E55804">
        <w:rPr>
          <w:rFonts w:ascii="Times New Roman" w:hAnsi="Times New Roman"/>
          <w:color w:val="000000" w:themeColor="text1"/>
          <w:sz w:val="26"/>
          <w:szCs w:val="26"/>
        </w:rPr>
        <w:tab/>
        <w:t>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</w:t>
      </w:r>
      <w:r w:rsidR="00387C27" w:rsidRPr="00E55804">
        <w:rPr>
          <w:rFonts w:ascii="Times New Roman" w:hAnsi="Times New Roman"/>
          <w:spacing w:val="-2"/>
          <w:sz w:val="26"/>
          <w:szCs w:val="26"/>
        </w:rPr>
        <w:t>.</w:t>
      </w:r>
      <w:proofErr w:type="gramEnd"/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6.4. Наличие профессиональных знаний:</w:t>
      </w:r>
    </w:p>
    <w:p w:rsidR="006B5401" w:rsidRPr="00E55804" w:rsidRDefault="00544988" w:rsidP="006B54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6.4.1. </w:t>
      </w:r>
      <w:r w:rsidR="006B5401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В сфере законодательства Российской Федерации: Налоговый кодекс Российской Федерации, Бюджетный кодекс Российской Федерации, Федеральный закон от 06 октября 2003 г. № 131-ФЗ «Об общих принципах организации местного самоуправления в Российской Федерации»; Закон Российской Федерации от 21 марта 1991г.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 Федеральный закон от 27 июля 2004 г. № 79-ФЗ «О государственной гражданской службе Российской Федерации»; приказ Минфина России от 1 июля 2013 г. № 65н "Об утверждении Указаний о порядке применения бюджетной классификации Российской Федерации"; </w:t>
      </w:r>
      <w:proofErr w:type="gramStart"/>
      <w:r w:rsidR="006B5401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приказ ФНС России от </w:t>
      </w:r>
      <w:r w:rsidR="006B5401" w:rsidRPr="00E55804">
        <w:rPr>
          <w:rFonts w:ascii="Times New Roman" w:hAnsi="Times New Roman"/>
          <w:color w:val="000000" w:themeColor="text1"/>
          <w:sz w:val="26"/>
          <w:szCs w:val="26"/>
        </w:rPr>
        <w:lastRenderedPageBreak/>
        <w:t>18 января 2012 г. № ЯК-7-1/9@ "Об утверждении Единых требований к порядку формирования информационно</w:t>
      </w:r>
      <w:r w:rsidR="003920EC" w:rsidRPr="00E55804">
        <w:rPr>
          <w:rFonts w:ascii="Times New Roman" w:hAnsi="Times New Roman"/>
          <w:color w:val="000000" w:themeColor="text1"/>
          <w:sz w:val="26"/>
          <w:szCs w:val="26"/>
        </w:rPr>
        <w:t>го ресурса "Расчеты с бюджетом"</w:t>
      </w:r>
      <w:r w:rsidR="006B5401" w:rsidRPr="00E55804">
        <w:rPr>
          <w:rFonts w:ascii="Times New Roman" w:hAnsi="Times New Roman"/>
          <w:color w:val="000000" w:themeColor="text1"/>
          <w:sz w:val="26"/>
          <w:szCs w:val="26"/>
        </w:rPr>
        <w:t>;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proofErr w:type="gramEnd"/>
      <w:r w:rsidR="006B5401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6B5401" w:rsidRPr="00E55804">
        <w:rPr>
          <w:rFonts w:ascii="Times New Roman" w:hAnsi="Times New Roman"/>
          <w:color w:val="000000" w:themeColor="text1"/>
          <w:sz w:val="26"/>
          <w:szCs w:val="26"/>
        </w:rPr>
        <w:t>приказ ФНС России от 25 июля 2017 г. ММВ-7-22/579@ «Об утверждении порядка работы налоговых органов с невыясненными платежами»; приказ ФНС России от 29 ноября 2016 г. № ММВ-7-1/645@ «Об утверждении информационного ресурса «Расчеты с бюджетом»; приказ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  <w:proofErr w:type="gramEnd"/>
      <w:r w:rsidR="006B5401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приказ ФНС России от 25 декабря 2008 г. № ММ-3-1/683@  «О создании информационного ресурса результатов работы по зачетам и возвратам»;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</w:t>
      </w:r>
      <w:proofErr w:type="gramStart"/>
      <w:r w:rsidR="006B5401" w:rsidRPr="00E55804">
        <w:rPr>
          <w:rFonts w:ascii="Times New Roman" w:hAnsi="Times New Roman"/>
          <w:color w:val="000000" w:themeColor="text1"/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proofErr w:type="gramEnd"/>
    </w:p>
    <w:p w:rsidR="00544988" w:rsidRPr="00E55804" w:rsidRDefault="00387C27" w:rsidP="006B54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D0D0D" w:themeColor="text1" w:themeTint="F2"/>
          <w:sz w:val="26"/>
          <w:szCs w:val="26"/>
        </w:rPr>
        <w:t xml:space="preserve">      </w:t>
      </w:r>
      <w:r w:rsidR="003538B7" w:rsidRPr="00E55804">
        <w:rPr>
          <w:rFonts w:ascii="Times New Roman" w:hAnsi="Times New Roman"/>
          <w:color w:val="0D0D0D" w:themeColor="text1" w:themeTint="F2"/>
          <w:sz w:val="26"/>
          <w:szCs w:val="26"/>
        </w:rPr>
        <w:t>С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</w:rPr>
        <w:t>пециалист</w:t>
      </w:r>
      <w:r w:rsidR="00F81A1F" w:rsidRPr="00E55804">
        <w:rPr>
          <w:rFonts w:ascii="Times New Roman" w:hAnsi="Times New Roman"/>
          <w:color w:val="0D0D0D" w:themeColor="text1" w:themeTint="F2"/>
          <w:sz w:val="26"/>
          <w:szCs w:val="26"/>
        </w:rPr>
        <w:t>-</w:t>
      </w:r>
      <w:r w:rsidR="00F908C6" w:rsidRPr="00E55804">
        <w:rPr>
          <w:rFonts w:ascii="Times New Roman" w:hAnsi="Times New Roman"/>
          <w:color w:val="0D0D0D" w:themeColor="text1" w:themeTint="F2"/>
          <w:sz w:val="26"/>
          <w:szCs w:val="26"/>
        </w:rPr>
        <w:t>эксперт отдела</w:t>
      </w:r>
      <w:r w:rsidR="00544988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</w:t>
      </w:r>
      <w:r w:rsidR="00A03E90" w:rsidRPr="00E55804">
        <w:rPr>
          <w:rFonts w:ascii="Times New Roman" w:hAnsi="Times New Roman"/>
          <w:color w:val="000000" w:themeColor="text1"/>
          <w:sz w:val="26"/>
          <w:szCs w:val="26"/>
        </w:rPr>
        <w:br/>
      </w:r>
      <w:r w:rsidR="00544988" w:rsidRPr="00E55804">
        <w:rPr>
          <w:rFonts w:ascii="Times New Roman" w:hAnsi="Times New Roman"/>
          <w:color w:val="000000" w:themeColor="text1"/>
          <w:sz w:val="26"/>
          <w:szCs w:val="26"/>
        </w:rPr>
        <w:t>с областью и видом его профессиональной деятельности.</w:t>
      </w:r>
    </w:p>
    <w:p w:rsidR="00AA6E9F" w:rsidRPr="00E55804" w:rsidRDefault="00544988" w:rsidP="00AA6E9F">
      <w:pPr>
        <w:pStyle w:val="af0"/>
        <w:tabs>
          <w:tab w:val="left" w:pos="9033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6.4.2. </w:t>
      </w:r>
      <w:proofErr w:type="gramStart"/>
      <w:r w:rsidR="00387C27"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>Иные профессиональные знания: основы налогового учета; основы налогообложения; принципы формирования бюджетной системы Российской Федерации; принципы формирования налоговой системы Российской Федерации;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387C27"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аппаратного и программного обеспечения; возможностей и особенностей </w:t>
      </w:r>
      <w:proofErr w:type="gramStart"/>
      <w:r w:rsidR="00387C27"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применения</w:t>
      </w:r>
      <w:proofErr w:type="gramEnd"/>
      <w:r w:rsidR="00387C27"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современных информационно</w:t>
      </w:r>
      <w:r w:rsidR="003538B7"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r w:rsidR="00387C27"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-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387C27" w:rsidRPr="00E55804">
        <w:rPr>
          <w:rFonts w:ascii="Times New Roman" w:hAnsi="Times New Roman"/>
          <w:sz w:val="26"/>
          <w:szCs w:val="26"/>
          <w:lang w:val="ru-RU"/>
        </w:rPr>
        <w:t xml:space="preserve">правил делового этикета; </w:t>
      </w:r>
      <w:r w:rsidR="00387C27" w:rsidRPr="00E55804">
        <w:rPr>
          <w:rFonts w:ascii="Times New Roman" w:hAnsi="Times New Roman"/>
          <w:spacing w:val="-2"/>
          <w:sz w:val="26"/>
          <w:szCs w:val="26"/>
          <w:lang w:val="ru-RU"/>
        </w:rPr>
        <w:t xml:space="preserve">порядка работы со служебной информацией; </w:t>
      </w:r>
      <w:r w:rsidR="00387C27" w:rsidRPr="00E55804">
        <w:rPr>
          <w:rFonts w:ascii="Times New Roman" w:hAnsi="Times New Roman"/>
          <w:sz w:val="26"/>
          <w:szCs w:val="26"/>
          <w:lang w:val="ru-RU"/>
        </w:rPr>
        <w:t>правил и норм охраны труда, техники безопасности и противопожарной защиты.</w:t>
      </w:r>
    </w:p>
    <w:p w:rsidR="00AA6E9F" w:rsidRPr="00E55804" w:rsidRDefault="00544988" w:rsidP="00AA6E9F">
      <w:pPr>
        <w:pStyle w:val="af0"/>
        <w:tabs>
          <w:tab w:val="left" w:pos="9033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6.5. </w:t>
      </w:r>
      <w:r w:rsidR="00AA6E9F" w:rsidRPr="00E55804">
        <w:rPr>
          <w:rFonts w:ascii="Times New Roman" w:hAnsi="Times New Roman"/>
          <w:spacing w:val="-2"/>
          <w:sz w:val="26"/>
          <w:szCs w:val="26"/>
          <w:lang w:val="ru-RU"/>
        </w:rPr>
        <w:t>Наличие функциональных знаний</w:t>
      </w:r>
      <w:r w:rsidR="00AA6E9F" w:rsidRPr="00E55804">
        <w:rPr>
          <w:rFonts w:ascii="Times New Roman" w:hAnsi="Times New Roman"/>
          <w:sz w:val="26"/>
          <w:szCs w:val="26"/>
          <w:lang w:val="ru-RU"/>
        </w:rPr>
        <w:t xml:space="preserve"> необходимых для обеспечения выполнения задач при исполнении функциональных обязанностей гражданского служащего.</w:t>
      </w:r>
    </w:p>
    <w:p w:rsidR="00544988" w:rsidRPr="00E55804" w:rsidRDefault="00544988" w:rsidP="00AA6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     </w:t>
      </w:r>
      <w:r w:rsidR="00AA6E9F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   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6.6. Наличие базовых умений: умение мыслить системно (стратегически); умение планировать и рационально использовать служебное время; умение достигать результата; </w:t>
      </w:r>
      <w:r w:rsidRPr="00E55804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коммуникативные умения.</w:t>
      </w:r>
      <w:r w:rsidRPr="00E55804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</w:p>
    <w:p w:rsidR="00AA6E9F" w:rsidRPr="00E55804" w:rsidRDefault="00544988" w:rsidP="00AA6E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6.7. </w:t>
      </w:r>
      <w:proofErr w:type="gramStart"/>
      <w:r w:rsidR="00AA6E9F" w:rsidRPr="00E55804">
        <w:rPr>
          <w:rFonts w:ascii="Times New Roman" w:hAnsi="Times New Roman"/>
          <w:sz w:val="26"/>
          <w:szCs w:val="26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</w:t>
      </w:r>
      <w:r w:rsidR="00A03E90" w:rsidRPr="00E55804">
        <w:rPr>
          <w:rFonts w:ascii="Times New Roman" w:hAnsi="Times New Roman"/>
          <w:sz w:val="26"/>
          <w:szCs w:val="26"/>
        </w:rPr>
        <w:br/>
      </w:r>
      <w:r w:rsidR="00AA6E9F" w:rsidRPr="00E55804">
        <w:rPr>
          <w:rFonts w:ascii="Times New Roman" w:hAnsi="Times New Roman"/>
          <w:sz w:val="26"/>
          <w:szCs w:val="26"/>
        </w:rPr>
        <w:t>с электронными таблицами, с базами данных;</w:t>
      </w:r>
      <w:proofErr w:type="gramEnd"/>
      <w:r w:rsidR="00AA6E9F" w:rsidRPr="00E55804">
        <w:rPr>
          <w:rFonts w:ascii="Times New Roman" w:hAnsi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A6E9F" w:rsidRPr="00E55804" w:rsidRDefault="00544988" w:rsidP="00AA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6.8. </w:t>
      </w:r>
      <w:r w:rsidR="00AA6E9F" w:rsidRPr="00E55804">
        <w:rPr>
          <w:rFonts w:ascii="Times New Roman" w:hAnsi="Times New Roman"/>
          <w:sz w:val="26"/>
          <w:szCs w:val="26"/>
        </w:rPr>
        <w:t xml:space="preserve">Наличие функциональных умений, необходимых для обеспечения выполнения задач при исполнении функциональных обязанностей гражданского </w:t>
      </w:r>
      <w:r w:rsidR="00AA6E9F" w:rsidRPr="00E55804">
        <w:rPr>
          <w:rFonts w:ascii="Times New Roman" w:hAnsi="Times New Roman"/>
          <w:sz w:val="26"/>
          <w:szCs w:val="26"/>
        </w:rPr>
        <w:lastRenderedPageBreak/>
        <w:t>служащего.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>III. Должностные обязанности, права и ответственность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7. Основные права и обязанности </w:t>
      </w:r>
      <w:r w:rsidR="00B82D80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специалиста</w:t>
      </w:r>
      <w:r w:rsidR="00F81A1F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-</w:t>
      </w:r>
      <w:r w:rsidR="00B82D80" w:rsidRPr="00E55804">
        <w:rPr>
          <w:rFonts w:ascii="Times New Roman" w:hAnsi="Times New Roman"/>
          <w:color w:val="0D0D0D" w:themeColor="text1" w:themeTint="F2"/>
          <w:sz w:val="26"/>
          <w:szCs w:val="26"/>
          <w:lang w:eastAsia="ru-RU"/>
        </w:rPr>
        <w:t>эксперта отдела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</w:t>
      </w:r>
      <w:r w:rsidR="004500E5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г. № 79-ФЗ «О государственной гражданской службе Российской Федерации».</w:t>
      </w:r>
    </w:p>
    <w:p w:rsidR="0020749D" w:rsidRPr="00E55804" w:rsidRDefault="00544988" w:rsidP="002074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8. </w:t>
      </w:r>
      <w:r w:rsidR="0020749D" w:rsidRPr="00E55804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отдел урегулирования состояния расчетов с бюджетом, </w:t>
      </w:r>
      <w:r w:rsidR="00707605" w:rsidRPr="00E55804">
        <w:rPr>
          <w:rFonts w:ascii="Times New Roman" w:hAnsi="Times New Roman"/>
          <w:sz w:val="26"/>
          <w:szCs w:val="26"/>
        </w:rPr>
        <w:t>специалист-эксперт</w:t>
      </w:r>
      <w:r w:rsidR="0020749D" w:rsidRPr="00E55804">
        <w:rPr>
          <w:rFonts w:ascii="Times New Roman" w:hAnsi="Times New Roman"/>
          <w:sz w:val="26"/>
          <w:szCs w:val="26"/>
        </w:rPr>
        <w:t xml:space="preserve"> отдела обязан: 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 xml:space="preserve">выполнять основные обязанности государственного гражданского служащего, определенные статьей 15 Федерального закона от 27.07.2004 №79-ФЗ </w:t>
      </w:r>
      <w:r w:rsidRPr="00E55804">
        <w:rPr>
          <w:rFonts w:ascii="Times New Roman" w:hAnsi="Times New Roman"/>
          <w:color w:val="000000"/>
          <w:sz w:val="26"/>
          <w:szCs w:val="26"/>
        </w:rPr>
        <w:br/>
        <w:t>«О государственной гражданской службе Российской Федерации»;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осуществлять анализ налоговых начислений, поступлений в бюджет и внебюджетные фонды в целом и в разрезе налогоплательщиков с использованием программных комплексов: АИС «Налог-3», и системы ЭОД местного уровня;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участвовать в выполнении отделом планов работ;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 xml:space="preserve">выполнять поручения </w:t>
      </w:r>
      <w:r w:rsidR="00E62A29" w:rsidRPr="00E55804">
        <w:rPr>
          <w:rFonts w:ascii="Times New Roman" w:hAnsi="Times New Roman"/>
          <w:color w:val="000000"/>
          <w:sz w:val="26"/>
          <w:szCs w:val="26"/>
        </w:rPr>
        <w:t xml:space="preserve">начальника (заместителя начальника отдела), </w:t>
      </w:r>
      <w:r w:rsidRPr="00E55804">
        <w:rPr>
          <w:rFonts w:ascii="Times New Roman" w:hAnsi="Times New Roman"/>
          <w:color w:val="000000"/>
          <w:sz w:val="26"/>
          <w:szCs w:val="26"/>
        </w:rPr>
        <w:t>руковод</w:t>
      </w:r>
      <w:r w:rsidR="00E62A29" w:rsidRPr="00E55804">
        <w:rPr>
          <w:rFonts w:ascii="Times New Roman" w:hAnsi="Times New Roman"/>
          <w:color w:val="000000"/>
          <w:sz w:val="26"/>
          <w:szCs w:val="26"/>
        </w:rPr>
        <w:t>ителя (</w:t>
      </w:r>
      <w:r w:rsidRPr="00E55804">
        <w:rPr>
          <w:rFonts w:ascii="Times New Roman" w:hAnsi="Times New Roman"/>
          <w:color w:val="000000"/>
          <w:sz w:val="26"/>
          <w:szCs w:val="26"/>
        </w:rPr>
        <w:t>заместителя руководителя</w:t>
      </w:r>
      <w:r w:rsidR="00E62A29" w:rsidRPr="00E55804">
        <w:rPr>
          <w:rFonts w:ascii="Times New Roman" w:hAnsi="Times New Roman"/>
          <w:color w:val="000000"/>
          <w:sz w:val="26"/>
          <w:szCs w:val="26"/>
        </w:rPr>
        <w:t>)</w:t>
      </w:r>
      <w:r w:rsidRPr="00E55804">
        <w:rPr>
          <w:rFonts w:ascii="Times New Roman" w:hAnsi="Times New Roman"/>
          <w:color w:val="000000"/>
          <w:sz w:val="26"/>
          <w:szCs w:val="26"/>
        </w:rPr>
        <w:t xml:space="preserve"> Управления;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информирование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информировать налогоплательщиков о действующих налогах и сборах, давать разъяснения о порядке их уплаты в бюджет;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55804">
        <w:rPr>
          <w:rFonts w:ascii="Times New Roman" w:hAnsi="Times New Roman"/>
          <w:color w:val="000000"/>
          <w:sz w:val="26"/>
          <w:szCs w:val="26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поддерживать уровень квалификации,  необходимый для исполнения служебных обязанностей;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вести в установленном порядке делопроизводство,  осуществлять хранение и сдачу в архив документов отдела;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соблюдать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обеспечивать сохранность имущества отдела;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готовить ответы на запросы налогоплательщиков по поручению начальника (заместителя начальника) отдела по вопросам, относящимся к компетенции отдела;</w:t>
      </w:r>
    </w:p>
    <w:p w:rsidR="00AC7E20" w:rsidRPr="00E55804" w:rsidRDefault="00AC7E20" w:rsidP="00AC7E20">
      <w:pPr>
        <w:shd w:val="clear" w:color="auto" w:fill="FFFFFF"/>
        <w:tabs>
          <w:tab w:val="left" w:pos="1080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4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осуществлять</w:t>
      </w:r>
      <w:r w:rsidRPr="00E55804">
        <w:rPr>
          <w:rFonts w:ascii="Times New Roman" w:hAnsi="Times New Roman"/>
          <w:color w:val="000000" w:themeColor="text1"/>
          <w:spacing w:val="4"/>
          <w:sz w:val="26"/>
          <w:szCs w:val="26"/>
        </w:rPr>
        <w:t xml:space="preserve"> работу по выявлению излишне уплаченных или излишне взысканных сумм и проведение их зачета (возврата), а также уведомление налогоплательщиков о фактах излишней уплаты налога или сбора;</w:t>
      </w:r>
    </w:p>
    <w:p w:rsidR="00936079" w:rsidRPr="00E55804" w:rsidRDefault="00936079" w:rsidP="00936079">
      <w:pPr>
        <w:pStyle w:val="af6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           </w:t>
      </w:r>
      <w:proofErr w:type="gramStart"/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осуществлять работу по вынесению решений о зачете (возврате) суммы излишне уплаченного (взысканного, подлежащего возмещению) налога (сбора, страховых взносов, пеней, штрафа);</w:t>
      </w:r>
      <w:proofErr w:type="gramEnd"/>
    </w:p>
    <w:p w:rsidR="00936079" w:rsidRPr="00E55804" w:rsidRDefault="00936079" w:rsidP="00936079">
      <w:pPr>
        <w:pStyle w:val="af6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          осуществлять работу по</w:t>
      </w:r>
      <w:r w:rsidR="00242589"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>направлению сообщени</w:t>
      </w:r>
      <w:r w:rsidR="00242589"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>й</w:t>
      </w:r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налогоплательщикам о принятом </w:t>
      </w:r>
      <w:proofErr w:type="gramStart"/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>решении</w:t>
      </w:r>
      <w:proofErr w:type="gramEnd"/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о зачете (возврате) суммы излишне уплаченного (взысканного, подлежащего возмещению) налога (сбора, страховых взносов, пеней, штрафа);</w:t>
      </w:r>
    </w:p>
    <w:p w:rsidR="00936079" w:rsidRPr="00E55804" w:rsidRDefault="00936079" w:rsidP="00936079">
      <w:pPr>
        <w:pStyle w:val="af6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 xml:space="preserve">          осуществлять работу по направлению поручений на возврат суммы излишне уплаченного налога в органы Федерального казначейства;</w:t>
      </w:r>
    </w:p>
    <w:p w:rsidR="00936079" w:rsidRPr="00E55804" w:rsidRDefault="00936079" w:rsidP="00936079">
      <w:pPr>
        <w:pStyle w:val="af6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        осуществлять работу по своевременному сообщению налогоплательщикам о фактах излишней уплаты налога;</w:t>
      </w:r>
    </w:p>
    <w:p w:rsidR="0020749D" w:rsidRPr="00E55804" w:rsidRDefault="0085597A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 xml:space="preserve">проводить </w:t>
      </w:r>
      <w:r w:rsidR="0020749D" w:rsidRPr="00E55804">
        <w:rPr>
          <w:rFonts w:ascii="Times New Roman" w:hAnsi="Times New Roman"/>
          <w:color w:val="000000"/>
          <w:sz w:val="26"/>
          <w:szCs w:val="26"/>
        </w:rPr>
        <w:t>работу по закрытию карточек расчетов с бюджетом по факту смерти физического лица, при снятии с учета в налоговых органах в связи с прекращением деятельности юридического лица по всем основаниям, установленным Налоговым кодексом Российской Федерации (ликвидация, исключение из ЕГРЮЛ), при обнаружении ошибочного ее создания, в других случаях при необходимости;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проводить  работу по решению проблемных ситуаций с начислением пени;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осуществлять работу по разрешению сложных ситуаций с «невыясненными» платежами;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осуществлять мониторинг состояния, структуры, динамики и причин образования излишне уплаченных (излишне взысканных) сумм по налогам, сборам и другим платежам в бюджетную систему российской Федерации;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в пределах своих должностных обязанностей своевременно рассматривать обращения граждан и общественных объединений, а также предприятий, учреждений и организаций, государственных органов и органов местного самоуправления и принимать по ним решения в порядке, установленном федеральными законами и законами Чувашской Республики;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соблюдать установленные требования по защите информации в отделе;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добросовестно исполнять обязанности, предусмотренные должностным регламентом;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выполнять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6046BF" w:rsidRPr="00E55804" w:rsidRDefault="006046BF" w:rsidP="006046BF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во время отсутствия других специалистов отдела выполняет вместе с другими специалистами их функции,  в случае служебной необходимости его замещают другие специалисты отдела;</w:t>
      </w:r>
    </w:p>
    <w:p w:rsidR="0020749D" w:rsidRPr="00E55804" w:rsidRDefault="0020749D" w:rsidP="0020749D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службы.</w:t>
      </w:r>
    </w:p>
    <w:p w:rsidR="00544988" w:rsidRPr="00E55804" w:rsidRDefault="00544988" w:rsidP="002074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9. </w:t>
      </w:r>
      <w:r w:rsidR="003538B7" w:rsidRPr="00E55804">
        <w:rPr>
          <w:rFonts w:ascii="Times New Roman" w:hAnsi="Times New Roman"/>
          <w:color w:val="000000" w:themeColor="text1"/>
          <w:sz w:val="26"/>
          <w:szCs w:val="26"/>
        </w:rPr>
        <w:t>С</w:t>
      </w:r>
      <w:r w:rsidR="00C545FD" w:rsidRPr="00E55804">
        <w:rPr>
          <w:rFonts w:ascii="Times New Roman" w:hAnsi="Times New Roman"/>
          <w:sz w:val="26"/>
          <w:szCs w:val="26"/>
        </w:rPr>
        <w:t>пециалист-эксперт</w:t>
      </w:r>
      <w:r w:rsidRPr="00E5580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545FD" w:rsidRPr="00E55804">
        <w:rPr>
          <w:rFonts w:ascii="Times New Roman" w:hAnsi="Times New Roman"/>
          <w:color w:val="000000"/>
          <w:sz w:val="26"/>
          <w:szCs w:val="26"/>
        </w:rPr>
        <w:t xml:space="preserve">отдела </w:t>
      </w:r>
      <w:r w:rsidRPr="00E55804">
        <w:rPr>
          <w:rFonts w:ascii="Times New Roman" w:hAnsi="Times New Roman"/>
          <w:color w:val="000000"/>
          <w:sz w:val="26"/>
          <w:szCs w:val="26"/>
        </w:rPr>
        <w:t>имеет право:</w:t>
      </w:r>
    </w:p>
    <w:p w:rsidR="00544988" w:rsidRPr="00E55804" w:rsidRDefault="00544988" w:rsidP="00544988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sz w:val="26"/>
          <w:szCs w:val="26"/>
        </w:rPr>
        <w:t>вносить предложения в установленном порядке по совершенствованию работы отдела;</w:t>
      </w:r>
    </w:p>
    <w:p w:rsidR="00544988" w:rsidRPr="00E55804" w:rsidRDefault="00544988" w:rsidP="00544988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sz w:val="26"/>
          <w:szCs w:val="26"/>
        </w:rPr>
        <w:t>запрашивать и получать от других отделов и организаций необходимые для осуществления деятельности справки, расчеты, иные сведения, а также знакомиться с соответствующими документами и материалами, находящимися в их пользовании и на хранении;</w:t>
      </w:r>
    </w:p>
    <w:p w:rsidR="00544988" w:rsidRPr="00E55804" w:rsidRDefault="00544988" w:rsidP="00544988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sz w:val="26"/>
          <w:szCs w:val="26"/>
        </w:rPr>
        <w:t xml:space="preserve">осуществлять иные права, предусмотренные Положением об </w:t>
      </w:r>
      <w:r w:rsidR="00C545FD" w:rsidRPr="00E55804">
        <w:rPr>
          <w:rFonts w:ascii="Times New Roman" w:hAnsi="Times New Roman"/>
          <w:sz w:val="26"/>
          <w:szCs w:val="26"/>
        </w:rPr>
        <w:t>Управлении</w:t>
      </w:r>
      <w:r w:rsidRPr="00E55804">
        <w:rPr>
          <w:rFonts w:ascii="Times New Roman" w:hAnsi="Times New Roman"/>
          <w:sz w:val="26"/>
          <w:szCs w:val="26"/>
        </w:rPr>
        <w:t>, иными нормативными актами.</w:t>
      </w:r>
    </w:p>
    <w:p w:rsidR="00377052" w:rsidRPr="00E55804" w:rsidRDefault="00544988" w:rsidP="003770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10</w:t>
      </w:r>
      <w:r w:rsidR="00A03E90" w:rsidRPr="00E55804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proofErr w:type="gramStart"/>
      <w:r w:rsidR="003538B7"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С</w:t>
      </w:r>
      <w:r w:rsidR="00C545FD" w:rsidRPr="00E55804">
        <w:rPr>
          <w:rFonts w:ascii="Times New Roman" w:hAnsi="Times New Roman"/>
          <w:sz w:val="26"/>
          <w:szCs w:val="26"/>
        </w:rPr>
        <w:t>пециалист</w:t>
      </w:r>
      <w:r w:rsidR="003538B7" w:rsidRPr="00E55804">
        <w:rPr>
          <w:rFonts w:ascii="Times New Roman" w:hAnsi="Times New Roman"/>
          <w:sz w:val="26"/>
          <w:szCs w:val="26"/>
        </w:rPr>
        <w:t>-</w:t>
      </w:r>
      <w:r w:rsidR="00C545FD" w:rsidRPr="00E55804">
        <w:rPr>
          <w:rFonts w:ascii="Times New Roman" w:hAnsi="Times New Roman"/>
          <w:sz w:val="26"/>
          <w:szCs w:val="26"/>
        </w:rPr>
        <w:t>эксперт</w:t>
      </w:r>
      <w:r w:rsidRPr="00E55804">
        <w:rPr>
          <w:rFonts w:ascii="Times New Roman" w:hAnsi="Times New Roman"/>
          <w:sz w:val="26"/>
          <w:szCs w:val="26"/>
        </w:rPr>
        <w:t xml:space="preserve"> 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осуществляет </w:t>
      </w:r>
      <w:r w:rsidR="00377052" w:rsidRPr="00E55804">
        <w:rPr>
          <w:rFonts w:ascii="Times New Roman" w:hAnsi="Times New Roman"/>
          <w:sz w:val="26"/>
          <w:szCs w:val="26"/>
        </w:rPr>
        <w:t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положения об Управлении, административного регламента Управления.</w:t>
      </w:r>
      <w:proofErr w:type="gramEnd"/>
    </w:p>
    <w:p w:rsidR="00544988" w:rsidRPr="00E55804" w:rsidRDefault="00544988" w:rsidP="003770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11.</w:t>
      </w:r>
      <w:r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B4329" w:rsidRPr="00E5580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С</w:t>
      </w:r>
      <w:r w:rsidR="007B66F4" w:rsidRPr="00E55804">
        <w:rPr>
          <w:rFonts w:ascii="Times New Roman" w:hAnsi="Times New Roman"/>
          <w:sz w:val="26"/>
          <w:szCs w:val="26"/>
        </w:rPr>
        <w:t>пециалист-эксперт</w:t>
      </w:r>
      <w:r w:rsidR="007B66F4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 xml:space="preserve">IV. Перечень вопросов, по которым </w:t>
      </w:r>
      <w:r w:rsidR="007B66F4" w:rsidRPr="00E55804">
        <w:rPr>
          <w:rFonts w:ascii="Times New Roman" w:hAnsi="Times New Roman"/>
          <w:b/>
          <w:sz w:val="26"/>
          <w:szCs w:val="26"/>
        </w:rPr>
        <w:t>специалист</w:t>
      </w:r>
      <w:r w:rsidR="00C00EAB" w:rsidRPr="00E55804">
        <w:rPr>
          <w:rFonts w:ascii="Times New Roman" w:hAnsi="Times New Roman"/>
          <w:b/>
          <w:sz w:val="26"/>
          <w:szCs w:val="26"/>
        </w:rPr>
        <w:t>-</w:t>
      </w:r>
      <w:r w:rsidR="007B66F4" w:rsidRPr="00E55804">
        <w:rPr>
          <w:rFonts w:ascii="Times New Roman" w:hAnsi="Times New Roman"/>
          <w:b/>
          <w:sz w:val="26"/>
          <w:szCs w:val="26"/>
        </w:rPr>
        <w:t>эксперт</w:t>
      </w:r>
      <w:r w:rsidR="007B66F4" w:rsidRPr="00E55804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отдела вправе или обязан самостоятельно принимать </w:t>
      </w:r>
      <w:r w:rsidR="008663FA" w:rsidRPr="00E55804">
        <w:rPr>
          <w:rFonts w:ascii="Times New Roman" w:hAnsi="Times New Roman"/>
          <w:b/>
          <w:color w:val="000000" w:themeColor="text1"/>
          <w:sz w:val="26"/>
          <w:szCs w:val="26"/>
        </w:rPr>
        <w:br/>
      </w: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>управленческие</w:t>
      </w:r>
      <w:r w:rsidR="008663FA" w:rsidRPr="00E55804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>и иные решения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544988">
      <w:pPr>
        <w:spacing w:after="0" w:line="240" w:lineRule="auto"/>
        <w:ind w:firstLine="720"/>
        <w:jc w:val="both"/>
        <w:rPr>
          <w:rStyle w:val="af8"/>
          <w:rFonts w:ascii="Times New Roman" w:hAnsi="Times New Roman"/>
          <w:b w:val="0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12. При исполнении служебных обязанностей </w:t>
      </w:r>
      <w:r w:rsidR="007B66F4" w:rsidRPr="00E55804">
        <w:rPr>
          <w:rFonts w:ascii="Times New Roman" w:hAnsi="Times New Roman"/>
          <w:sz w:val="26"/>
          <w:szCs w:val="26"/>
        </w:rPr>
        <w:t>специалист-экспе</w:t>
      </w:r>
      <w:proofErr w:type="gramStart"/>
      <w:r w:rsidR="007B66F4" w:rsidRPr="00E55804">
        <w:rPr>
          <w:rFonts w:ascii="Times New Roman" w:hAnsi="Times New Roman"/>
          <w:sz w:val="26"/>
          <w:szCs w:val="26"/>
        </w:rPr>
        <w:t>рт</w:t>
      </w:r>
      <w:r w:rsidR="007B66F4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впр</w:t>
      </w:r>
      <w:proofErr w:type="gramEnd"/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аве самостоятельно принимать решения по вопросам </w:t>
      </w:r>
      <w:r w:rsidRPr="00E55804">
        <w:rPr>
          <w:rStyle w:val="af8"/>
          <w:rFonts w:ascii="Times New Roman" w:hAnsi="Times New Roman"/>
          <w:b w:val="0"/>
          <w:color w:val="000000" w:themeColor="text1"/>
          <w:sz w:val="26"/>
          <w:szCs w:val="26"/>
        </w:rPr>
        <w:t xml:space="preserve">разработки предложений по усовершенствованию работы отдела. </w:t>
      </w:r>
    </w:p>
    <w:p w:rsidR="00544988" w:rsidRPr="00E55804" w:rsidRDefault="00544988" w:rsidP="005449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13. </w:t>
      </w:r>
      <w:r w:rsidRPr="00E55804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7B66F4" w:rsidRPr="00E55804">
        <w:rPr>
          <w:rFonts w:ascii="Times New Roman" w:hAnsi="Times New Roman"/>
          <w:sz w:val="26"/>
          <w:szCs w:val="26"/>
        </w:rPr>
        <w:t>специалист-эксперт</w:t>
      </w:r>
      <w:r w:rsidRPr="00E55804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44988" w:rsidRPr="00E55804" w:rsidRDefault="00544988" w:rsidP="005449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sz w:val="26"/>
          <w:szCs w:val="26"/>
        </w:rPr>
        <w:t>участия в работе по совершенствованию документооборота и информационного обмена,</w:t>
      </w:r>
    </w:p>
    <w:p w:rsidR="00544988" w:rsidRPr="00E55804" w:rsidRDefault="00544988" w:rsidP="005449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sz w:val="26"/>
          <w:szCs w:val="26"/>
        </w:rPr>
        <w:t xml:space="preserve">участия в реализации мероприятий, направленных на повышение эффективности труда, осуществления мер по укреплению трудовой дисциплины. </w:t>
      </w:r>
    </w:p>
    <w:p w:rsidR="00FB4590" w:rsidRPr="00E55804" w:rsidRDefault="00FB4590" w:rsidP="005449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387C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 xml:space="preserve">V. Перечень вопросов, по которым </w:t>
      </w:r>
      <w:r w:rsidR="007B66F4" w:rsidRPr="00E55804">
        <w:rPr>
          <w:rFonts w:ascii="Times New Roman" w:hAnsi="Times New Roman"/>
          <w:b/>
          <w:sz w:val="26"/>
          <w:szCs w:val="26"/>
        </w:rPr>
        <w:t>специалист-эксперт</w:t>
      </w:r>
      <w:r w:rsidRPr="00E55804">
        <w:rPr>
          <w:rFonts w:ascii="Times New Roman" w:hAnsi="Times New Roman"/>
          <w:b/>
          <w:sz w:val="26"/>
          <w:szCs w:val="26"/>
        </w:rPr>
        <w:t xml:space="preserve"> </w:t>
      </w: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>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5449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14. </w:t>
      </w:r>
      <w:r w:rsidR="00CB4329" w:rsidRPr="00E55804">
        <w:rPr>
          <w:rFonts w:ascii="Times New Roman" w:hAnsi="Times New Roman"/>
          <w:color w:val="000000" w:themeColor="text1"/>
          <w:sz w:val="26"/>
          <w:szCs w:val="26"/>
        </w:rPr>
        <w:t>С</w:t>
      </w:r>
      <w:r w:rsidR="007B66F4" w:rsidRPr="00E55804">
        <w:rPr>
          <w:rFonts w:ascii="Times New Roman" w:hAnsi="Times New Roman"/>
          <w:sz w:val="26"/>
          <w:szCs w:val="26"/>
        </w:rPr>
        <w:t xml:space="preserve">пециалист-эксперт </w:t>
      </w:r>
      <w:r w:rsidRPr="00E55804">
        <w:rPr>
          <w:rFonts w:ascii="Times New Roman" w:hAnsi="Times New Roman"/>
          <w:sz w:val="26"/>
          <w:szCs w:val="26"/>
        </w:rPr>
        <w:t xml:space="preserve">отдела в соответствии со своей компетенцией вправе участвовать в подготовке (обсуждении) проектов нормативных правовых актов, управленческих и иных решений </w:t>
      </w:r>
      <w:r w:rsidR="004358A9" w:rsidRPr="00E55804">
        <w:rPr>
          <w:rFonts w:ascii="Times New Roman" w:hAnsi="Times New Roman"/>
          <w:sz w:val="26"/>
          <w:szCs w:val="26"/>
        </w:rPr>
        <w:t>Управления</w:t>
      </w:r>
      <w:r w:rsidRPr="00E55804">
        <w:rPr>
          <w:rFonts w:ascii="Times New Roman" w:hAnsi="Times New Roman"/>
          <w:sz w:val="26"/>
          <w:szCs w:val="26"/>
        </w:rPr>
        <w:t xml:space="preserve"> по вопросам, относящимся к компетенции отдела.</w:t>
      </w:r>
    </w:p>
    <w:p w:rsidR="00544988" w:rsidRPr="00E55804" w:rsidRDefault="00544988" w:rsidP="005449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15. </w:t>
      </w:r>
      <w:r w:rsidR="003538B7" w:rsidRPr="00E55804">
        <w:rPr>
          <w:rFonts w:ascii="Times New Roman" w:hAnsi="Times New Roman"/>
          <w:color w:val="000000" w:themeColor="text1"/>
          <w:sz w:val="26"/>
          <w:szCs w:val="26"/>
        </w:rPr>
        <w:t>С</w:t>
      </w:r>
      <w:r w:rsidR="007B66F4" w:rsidRPr="00E55804">
        <w:rPr>
          <w:rFonts w:ascii="Times New Roman" w:hAnsi="Times New Roman"/>
          <w:sz w:val="26"/>
          <w:szCs w:val="26"/>
        </w:rPr>
        <w:t xml:space="preserve">пециалист-эксперт </w:t>
      </w:r>
      <w:r w:rsidRPr="00E55804">
        <w:rPr>
          <w:rFonts w:ascii="Times New Roman" w:hAnsi="Times New Roman"/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A80CBC" w:rsidRPr="00E55804" w:rsidRDefault="00A80CBC" w:rsidP="00A80CBC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положений об отделе и </w:t>
      </w:r>
      <w:r w:rsidR="008663FA" w:rsidRPr="00E55804">
        <w:rPr>
          <w:rFonts w:ascii="Times New Roman" w:hAnsi="Times New Roman"/>
          <w:color w:val="000000" w:themeColor="text1"/>
          <w:sz w:val="26"/>
          <w:szCs w:val="26"/>
        </w:rPr>
        <w:t>У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правлении;</w:t>
      </w:r>
    </w:p>
    <w:p w:rsidR="00A80CBC" w:rsidRPr="00E55804" w:rsidRDefault="00A80CBC" w:rsidP="00A80CB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управления</w:t>
      </w:r>
      <w:r w:rsidRPr="00E55804">
        <w:rPr>
          <w:rFonts w:ascii="Times New Roman" w:hAnsi="Times New Roman"/>
          <w:sz w:val="26"/>
          <w:szCs w:val="26"/>
        </w:rPr>
        <w:t>.</w:t>
      </w:r>
    </w:p>
    <w:p w:rsidR="00544988" w:rsidRPr="00E55804" w:rsidRDefault="00544988" w:rsidP="0054498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 xml:space="preserve">VI. Сроки и процедуры подготовки, рассмотрения 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проектов управленческих и иных решений, порядок 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>согласования и принятия данных решений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FB4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16. В соответствии со своими должностными обязанностями </w:t>
      </w:r>
      <w:r w:rsidR="007B66F4" w:rsidRPr="00E55804">
        <w:rPr>
          <w:rFonts w:ascii="Times New Roman" w:hAnsi="Times New Roman"/>
          <w:sz w:val="26"/>
          <w:szCs w:val="26"/>
        </w:rPr>
        <w:t>специалист-эксперт</w:t>
      </w:r>
      <w:r w:rsidRPr="00E55804">
        <w:rPr>
          <w:rFonts w:ascii="Times New Roman" w:hAnsi="Times New Roman"/>
          <w:sz w:val="26"/>
          <w:szCs w:val="26"/>
        </w:rPr>
        <w:t xml:space="preserve"> 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>VII. Порядок служебного взаимодействия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544988" w:rsidRPr="00E55804" w:rsidRDefault="003538B7" w:rsidP="00544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17. </w:t>
      </w:r>
      <w:proofErr w:type="gramStart"/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Взаимодействие </w:t>
      </w:r>
      <w:r w:rsidR="007B66F4" w:rsidRPr="00E55804">
        <w:rPr>
          <w:rFonts w:ascii="Times New Roman" w:hAnsi="Times New Roman"/>
          <w:sz w:val="26"/>
          <w:szCs w:val="26"/>
        </w:rPr>
        <w:t>специалиста-эксперта</w:t>
      </w:r>
      <w:r w:rsidR="007B66F4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44988" w:rsidRPr="00E55804">
        <w:rPr>
          <w:rFonts w:ascii="Times New Roman" w:hAnsi="Times New Roman"/>
          <w:color w:val="000000" w:themeColor="text1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  принципов служебного поведения гражданских служащих, утвержденных Указом Президента Российской Федерации от 12 августа 2002</w:t>
      </w:r>
      <w:r w:rsidR="004500E5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44988" w:rsidRPr="00E55804">
        <w:rPr>
          <w:rFonts w:ascii="Times New Roman" w:hAnsi="Times New Roman"/>
          <w:color w:val="000000" w:themeColor="text1"/>
          <w:sz w:val="26"/>
          <w:szCs w:val="26"/>
        </w:rPr>
        <w:t>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544988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, ст. 3196; 2009, </w:t>
      </w:r>
      <w:r w:rsidR="00A03E90" w:rsidRPr="00E55804">
        <w:rPr>
          <w:rFonts w:ascii="Times New Roman" w:hAnsi="Times New Roman"/>
          <w:color w:val="000000" w:themeColor="text1"/>
          <w:sz w:val="26"/>
          <w:szCs w:val="26"/>
        </w:rPr>
        <w:br/>
      </w:r>
      <w:r w:rsidR="00544988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№ 29, ст. 3658), и требований к служебному поведению, установленных статьей </w:t>
      </w:r>
      <w:r w:rsidR="00A03E90" w:rsidRPr="00E55804">
        <w:rPr>
          <w:rFonts w:ascii="Times New Roman" w:hAnsi="Times New Roman"/>
          <w:color w:val="000000" w:themeColor="text1"/>
          <w:sz w:val="26"/>
          <w:szCs w:val="26"/>
        </w:rPr>
        <w:br/>
      </w:r>
      <w:r w:rsidR="00544988" w:rsidRPr="00E55804">
        <w:rPr>
          <w:rFonts w:ascii="Times New Roman" w:hAnsi="Times New Roman"/>
          <w:color w:val="000000" w:themeColor="text1"/>
          <w:sz w:val="26"/>
          <w:szCs w:val="26"/>
        </w:rPr>
        <w:t>18 Федерального закона от 27 июля 2004г.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lastRenderedPageBreak/>
        <w:t>VIII</w:t>
      </w: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 xml:space="preserve">. Перечень государственных услуг, оказываемых гражданам и 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организациям в соответствии с административным регламентом 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544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7B66F4" w:rsidRPr="00E55804">
        <w:rPr>
          <w:rFonts w:ascii="Times New Roman" w:hAnsi="Times New Roman"/>
          <w:sz w:val="26"/>
          <w:szCs w:val="26"/>
        </w:rPr>
        <w:t>специалист-эксперт</w:t>
      </w:r>
      <w:r w:rsidR="007B66F4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отдела  оказывает следующие виды государственных услуг, осуществляемых </w:t>
      </w:r>
      <w:r w:rsidR="002A7690" w:rsidRPr="00E55804">
        <w:rPr>
          <w:rFonts w:ascii="Times New Roman" w:hAnsi="Times New Roman"/>
          <w:color w:val="000000" w:themeColor="text1"/>
          <w:sz w:val="26"/>
          <w:szCs w:val="26"/>
        </w:rPr>
        <w:t>Управлением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:rsidR="00544988" w:rsidRPr="00E55804" w:rsidRDefault="004500E5" w:rsidP="00544988">
      <w:pPr>
        <w:pStyle w:val="af6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          </w:t>
      </w:r>
      <w:proofErr w:type="gramStart"/>
      <w:r w:rsidR="00544988"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>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платежей;</w:t>
      </w:r>
      <w:proofErr w:type="gramEnd"/>
    </w:p>
    <w:p w:rsidR="00544988" w:rsidRPr="00E55804" w:rsidRDefault="004500E5" w:rsidP="00544988">
      <w:pPr>
        <w:pStyle w:val="af6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          </w:t>
      </w:r>
      <w:r w:rsidR="00544988" w:rsidRPr="00E55804">
        <w:rPr>
          <w:rFonts w:ascii="Times New Roman" w:hAnsi="Times New Roman"/>
          <w:color w:val="000000" w:themeColor="text1"/>
          <w:sz w:val="26"/>
          <w:szCs w:val="26"/>
          <w:lang w:val="ru-RU"/>
        </w:rPr>
        <w:t>рассмотрение обращений граждан Российской Федерации.</w:t>
      </w:r>
    </w:p>
    <w:p w:rsidR="00544988" w:rsidRPr="00E55804" w:rsidRDefault="00544988" w:rsidP="005449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54498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</w:p>
    <w:p w:rsidR="00544988" w:rsidRPr="00E55804" w:rsidRDefault="00544988" w:rsidP="0054498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544988" w:rsidRPr="00E55804" w:rsidRDefault="00544988" w:rsidP="005449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544988" w:rsidRPr="00E55804" w:rsidRDefault="00544988" w:rsidP="005449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7B66F4" w:rsidRPr="00E55804">
        <w:rPr>
          <w:rFonts w:ascii="Times New Roman" w:hAnsi="Times New Roman"/>
          <w:sz w:val="26"/>
          <w:szCs w:val="26"/>
        </w:rPr>
        <w:t>специалист-эксперт</w:t>
      </w:r>
      <w:r w:rsidR="007B66F4" w:rsidRPr="00E5580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E55804">
        <w:rPr>
          <w:rFonts w:ascii="Times New Roman" w:hAnsi="Times New Roman"/>
          <w:color w:val="000000" w:themeColor="text1"/>
          <w:sz w:val="26"/>
          <w:szCs w:val="26"/>
        </w:rPr>
        <w:t>отдела оценивается по следующим показателям:</w:t>
      </w:r>
    </w:p>
    <w:p w:rsidR="00544988" w:rsidRPr="00E55804" w:rsidRDefault="00544988" w:rsidP="005449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44988" w:rsidRPr="00E55804" w:rsidRDefault="00544988" w:rsidP="005449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544988" w:rsidRPr="00E55804" w:rsidRDefault="00544988" w:rsidP="005449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44988" w:rsidRPr="00E55804" w:rsidRDefault="00544988" w:rsidP="005449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4988" w:rsidRPr="00E55804" w:rsidRDefault="00544988" w:rsidP="005449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44988" w:rsidRPr="00E55804" w:rsidRDefault="00544988" w:rsidP="005449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4988" w:rsidRPr="00E55804" w:rsidRDefault="00544988" w:rsidP="005449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5804">
        <w:rPr>
          <w:rFonts w:ascii="Times New Roman" w:hAnsi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544988" w:rsidRPr="00E55804" w:rsidSect="00E55804">
      <w:headerReference w:type="default" r:id="rId10"/>
      <w:type w:val="continuous"/>
      <w:pgSz w:w="11906" w:h="16838"/>
      <w:pgMar w:top="680" w:right="851" w:bottom="62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CFE" w:rsidRDefault="00437CFE" w:rsidP="003B7A81">
      <w:pPr>
        <w:spacing w:after="0" w:line="240" w:lineRule="auto"/>
      </w:pPr>
      <w:r>
        <w:separator/>
      </w:r>
    </w:p>
  </w:endnote>
  <w:endnote w:type="continuationSeparator" w:id="0">
    <w:p w:rsidR="00437CFE" w:rsidRDefault="00437CF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CFE" w:rsidRDefault="00437CFE" w:rsidP="003B7A81">
      <w:pPr>
        <w:spacing w:after="0" w:line="240" w:lineRule="auto"/>
      </w:pPr>
      <w:r>
        <w:separator/>
      </w:r>
    </w:p>
  </w:footnote>
  <w:footnote w:type="continuationSeparator" w:id="0">
    <w:p w:rsidR="00437CFE" w:rsidRDefault="00437CF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D8E" w:rsidRPr="00B310A4" w:rsidRDefault="0022730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6D5D8E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55804">
      <w:rPr>
        <w:rFonts w:ascii="Times New Roman" w:hAnsi="Times New Roman"/>
        <w:noProof/>
        <w:color w:val="999999"/>
        <w:sz w:val="24"/>
        <w:szCs w:val="24"/>
      </w:rPr>
      <w:t>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D5D8E" w:rsidRPr="00B310A4" w:rsidRDefault="006D5D8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605861"/>
    <w:multiLevelType w:val="hybridMultilevel"/>
    <w:tmpl w:val="6F2A12F2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8B0462"/>
    <w:multiLevelType w:val="hybridMultilevel"/>
    <w:tmpl w:val="8E668B40"/>
    <w:lvl w:ilvl="0" w:tplc="F1FA88E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6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7">
    <w:nsid w:val="3B754AAF"/>
    <w:multiLevelType w:val="hybridMultilevel"/>
    <w:tmpl w:val="A4CE0BA0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5E733E0C"/>
    <w:multiLevelType w:val="hybridMultilevel"/>
    <w:tmpl w:val="13D8842E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0"/>
  </w:num>
  <w:num w:numId="13">
    <w:abstractNumId w:val="18"/>
  </w:num>
  <w:num w:numId="14">
    <w:abstractNumId w:val="21"/>
  </w:num>
  <w:num w:numId="15">
    <w:abstractNumId w:val="13"/>
  </w:num>
  <w:num w:numId="16">
    <w:abstractNumId w:val="16"/>
  </w:num>
  <w:num w:numId="17">
    <w:abstractNumId w:val="12"/>
  </w:num>
  <w:num w:numId="18">
    <w:abstractNumId w:val="23"/>
  </w:num>
  <w:num w:numId="19">
    <w:abstractNumId w:val="19"/>
  </w:num>
  <w:num w:numId="20">
    <w:abstractNumId w:val="15"/>
  </w:num>
  <w:num w:numId="21">
    <w:abstractNumId w:val="17"/>
  </w:num>
  <w:num w:numId="22">
    <w:abstractNumId w:val="22"/>
  </w:num>
  <w:num w:numId="23">
    <w:abstractNumId w:val="1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CDE"/>
    <w:rsid w:val="00003FFA"/>
    <w:rsid w:val="000103E3"/>
    <w:rsid w:val="0001315F"/>
    <w:rsid w:val="00016846"/>
    <w:rsid w:val="00024006"/>
    <w:rsid w:val="00025FCD"/>
    <w:rsid w:val="00027871"/>
    <w:rsid w:val="00036BFC"/>
    <w:rsid w:val="000457F3"/>
    <w:rsid w:val="000545C5"/>
    <w:rsid w:val="00055ADE"/>
    <w:rsid w:val="00067746"/>
    <w:rsid w:val="00080FFD"/>
    <w:rsid w:val="000916AA"/>
    <w:rsid w:val="00092644"/>
    <w:rsid w:val="000934F5"/>
    <w:rsid w:val="00094358"/>
    <w:rsid w:val="00095D1D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207C"/>
    <w:rsid w:val="00100517"/>
    <w:rsid w:val="00113A31"/>
    <w:rsid w:val="0011753E"/>
    <w:rsid w:val="00121DFA"/>
    <w:rsid w:val="00122CCF"/>
    <w:rsid w:val="00123854"/>
    <w:rsid w:val="00124069"/>
    <w:rsid w:val="0013344E"/>
    <w:rsid w:val="001338C0"/>
    <w:rsid w:val="00135A36"/>
    <w:rsid w:val="001412FC"/>
    <w:rsid w:val="00141E3E"/>
    <w:rsid w:val="001559CE"/>
    <w:rsid w:val="00165B7A"/>
    <w:rsid w:val="001665C3"/>
    <w:rsid w:val="00175938"/>
    <w:rsid w:val="00175F84"/>
    <w:rsid w:val="0018207F"/>
    <w:rsid w:val="00192813"/>
    <w:rsid w:val="001A0913"/>
    <w:rsid w:val="001B371B"/>
    <w:rsid w:val="001B4DA7"/>
    <w:rsid w:val="001B5BBA"/>
    <w:rsid w:val="001D2783"/>
    <w:rsid w:val="001E1592"/>
    <w:rsid w:val="001E199D"/>
    <w:rsid w:val="001F24EB"/>
    <w:rsid w:val="001F54EF"/>
    <w:rsid w:val="00200BC4"/>
    <w:rsid w:val="00204ACB"/>
    <w:rsid w:val="0020749D"/>
    <w:rsid w:val="002075E3"/>
    <w:rsid w:val="00215C7D"/>
    <w:rsid w:val="002160F5"/>
    <w:rsid w:val="0022091F"/>
    <w:rsid w:val="00220DDB"/>
    <w:rsid w:val="00221D06"/>
    <w:rsid w:val="002226E7"/>
    <w:rsid w:val="0022730B"/>
    <w:rsid w:val="0023220F"/>
    <w:rsid w:val="00233542"/>
    <w:rsid w:val="002371D7"/>
    <w:rsid w:val="00240165"/>
    <w:rsid w:val="00242589"/>
    <w:rsid w:val="0025122B"/>
    <w:rsid w:val="002519E3"/>
    <w:rsid w:val="00253A72"/>
    <w:rsid w:val="00254973"/>
    <w:rsid w:val="00254D09"/>
    <w:rsid w:val="0026139C"/>
    <w:rsid w:val="00274A82"/>
    <w:rsid w:val="00284307"/>
    <w:rsid w:val="0029489B"/>
    <w:rsid w:val="00294B67"/>
    <w:rsid w:val="00294E30"/>
    <w:rsid w:val="00295029"/>
    <w:rsid w:val="002952DB"/>
    <w:rsid w:val="002A079F"/>
    <w:rsid w:val="002A391C"/>
    <w:rsid w:val="002A531A"/>
    <w:rsid w:val="002A7690"/>
    <w:rsid w:val="002B3231"/>
    <w:rsid w:val="002B3BAC"/>
    <w:rsid w:val="002B5000"/>
    <w:rsid w:val="002B66D2"/>
    <w:rsid w:val="002B678D"/>
    <w:rsid w:val="002B7A62"/>
    <w:rsid w:val="002C69D0"/>
    <w:rsid w:val="002D081D"/>
    <w:rsid w:val="002D1878"/>
    <w:rsid w:val="002D4283"/>
    <w:rsid w:val="002D5FB9"/>
    <w:rsid w:val="002E0395"/>
    <w:rsid w:val="002E18AA"/>
    <w:rsid w:val="002E6B5D"/>
    <w:rsid w:val="002F0CA8"/>
    <w:rsid w:val="002F17A5"/>
    <w:rsid w:val="002F19DA"/>
    <w:rsid w:val="002F452E"/>
    <w:rsid w:val="002F5B24"/>
    <w:rsid w:val="00307907"/>
    <w:rsid w:val="00313753"/>
    <w:rsid w:val="00320D06"/>
    <w:rsid w:val="00321A12"/>
    <w:rsid w:val="003251FF"/>
    <w:rsid w:val="003314B0"/>
    <w:rsid w:val="00340885"/>
    <w:rsid w:val="0035164E"/>
    <w:rsid w:val="003538B7"/>
    <w:rsid w:val="00361FC0"/>
    <w:rsid w:val="00371CB4"/>
    <w:rsid w:val="00373374"/>
    <w:rsid w:val="00377052"/>
    <w:rsid w:val="0038172F"/>
    <w:rsid w:val="00387331"/>
    <w:rsid w:val="0038748F"/>
    <w:rsid w:val="00387C27"/>
    <w:rsid w:val="003920EC"/>
    <w:rsid w:val="00392BF8"/>
    <w:rsid w:val="00392EB7"/>
    <w:rsid w:val="003955DD"/>
    <w:rsid w:val="003A4110"/>
    <w:rsid w:val="003A43AB"/>
    <w:rsid w:val="003B4A84"/>
    <w:rsid w:val="003B78B7"/>
    <w:rsid w:val="003B7A81"/>
    <w:rsid w:val="003C4B94"/>
    <w:rsid w:val="003C5447"/>
    <w:rsid w:val="003D4221"/>
    <w:rsid w:val="003D4B0C"/>
    <w:rsid w:val="003D53F5"/>
    <w:rsid w:val="003E287B"/>
    <w:rsid w:val="003E2A8E"/>
    <w:rsid w:val="003E2B0E"/>
    <w:rsid w:val="003E3B2E"/>
    <w:rsid w:val="003F05D1"/>
    <w:rsid w:val="003F0F20"/>
    <w:rsid w:val="003F31BD"/>
    <w:rsid w:val="00404AE7"/>
    <w:rsid w:val="00406EA4"/>
    <w:rsid w:val="00424569"/>
    <w:rsid w:val="0042634A"/>
    <w:rsid w:val="00434255"/>
    <w:rsid w:val="004358A9"/>
    <w:rsid w:val="00437CFE"/>
    <w:rsid w:val="0044318B"/>
    <w:rsid w:val="004500E5"/>
    <w:rsid w:val="00456C6A"/>
    <w:rsid w:val="004776BC"/>
    <w:rsid w:val="0049073B"/>
    <w:rsid w:val="00490A4D"/>
    <w:rsid w:val="00493417"/>
    <w:rsid w:val="0049795E"/>
    <w:rsid w:val="00497C21"/>
    <w:rsid w:val="00497CF7"/>
    <w:rsid w:val="004A3010"/>
    <w:rsid w:val="004B7353"/>
    <w:rsid w:val="004C0E14"/>
    <w:rsid w:val="004D0847"/>
    <w:rsid w:val="004D2B93"/>
    <w:rsid w:val="004D38F3"/>
    <w:rsid w:val="004E7776"/>
    <w:rsid w:val="004E7A73"/>
    <w:rsid w:val="00501552"/>
    <w:rsid w:val="00505DF8"/>
    <w:rsid w:val="00506E96"/>
    <w:rsid w:val="00512FDB"/>
    <w:rsid w:val="00520DF3"/>
    <w:rsid w:val="00526FFE"/>
    <w:rsid w:val="0053153E"/>
    <w:rsid w:val="00532AAD"/>
    <w:rsid w:val="00535DC3"/>
    <w:rsid w:val="00536AA0"/>
    <w:rsid w:val="00537E24"/>
    <w:rsid w:val="00544988"/>
    <w:rsid w:val="00545FE6"/>
    <w:rsid w:val="0054623E"/>
    <w:rsid w:val="00554274"/>
    <w:rsid w:val="00566039"/>
    <w:rsid w:val="005661F5"/>
    <w:rsid w:val="0058504A"/>
    <w:rsid w:val="00585805"/>
    <w:rsid w:val="0059423D"/>
    <w:rsid w:val="005A27E8"/>
    <w:rsid w:val="005A6135"/>
    <w:rsid w:val="005B166E"/>
    <w:rsid w:val="005B3E99"/>
    <w:rsid w:val="005B6848"/>
    <w:rsid w:val="005C0179"/>
    <w:rsid w:val="005C2013"/>
    <w:rsid w:val="005C271C"/>
    <w:rsid w:val="005D1D36"/>
    <w:rsid w:val="005D1E6A"/>
    <w:rsid w:val="005D54D6"/>
    <w:rsid w:val="005D7ABC"/>
    <w:rsid w:val="005E0B0A"/>
    <w:rsid w:val="005E0CDD"/>
    <w:rsid w:val="005E417D"/>
    <w:rsid w:val="005E6961"/>
    <w:rsid w:val="005F4C18"/>
    <w:rsid w:val="006046BF"/>
    <w:rsid w:val="006063FC"/>
    <w:rsid w:val="0061302B"/>
    <w:rsid w:val="006167BC"/>
    <w:rsid w:val="00624B6E"/>
    <w:rsid w:val="00630207"/>
    <w:rsid w:val="00630988"/>
    <w:rsid w:val="00630F84"/>
    <w:rsid w:val="00635E2C"/>
    <w:rsid w:val="00646D22"/>
    <w:rsid w:val="00650AEB"/>
    <w:rsid w:val="00653808"/>
    <w:rsid w:val="006547EC"/>
    <w:rsid w:val="00654853"/>
    <w:rsid w:val="006618E5"/>
    <w:rsid w:val="00662FB1"/>
    <w:rsid w:val="00663A89"/>
    <w:rsid w:val="00676973"/>
    <w:rsid w:val="00681090"/>
    <w:rsid w:val="00683559"/>
    <w:rsid w:val="00684A81"/>
    <w:rsid w:val="006958C6"/>
    <w:rsid w:val="006A2D11"/>
    <w:rsid w:val="006A44FB"/>
    <w:rsid w:val="006A5528"/>
    <w:rsid w:val="006A5689"/>
    <w:rsid w:val="006A63EB"/>
    <w:rsid w:val="006B0129"/>
    <w:rsid w:val="006B5401"/>
    <w:rsid w:val="006B6069"/>
    <w:rsid w:val="006C1FA7"/>
    <w:rsid w:val="006C4338"/>
    <w:rsid w:val="006C45B9"/>
    <w:rsid w:val="006D1AF6"/>
    <w:rsid w:val="006D1DF5"/>
    <w:rsid w:val="006D5D8E"/>
    <w:rsid w:val="006E2782"/>
    <w:rsid w:val="006E2C92"/>
    <w:rsid w:val="006E6747"/>
    <w:rsid w:val="006F140C"/>
    <w:rsid w:val="006F192B"/>
    <w:rsid w:val="006F49E0"/>
    <w:rsid w:val="006F597D"/>
    <w:rsid w:val="006F63E6"/>
    <w:rsid w:val="0070000C"/>
    <w:rsid w:val="00707605"/>
    <w:rsid w:val="00712256"/>
    <w:rsid w:val="00712D9A"/>
    <w:rsid w:val="0071560A"/>
    <w:rsid w:val="00716B2E"/>
    <w:rsid w:val="00721040"/>
    <w:rsid w:val="00733A33"/>
    <w:rsid w:val="00740556"/>
    <w:rsid w:val="00744360"/>
    <w:rsid w:val="00745574"/>
    <w:rsid w:val="00757903"/>
    <w:rsid w:val="00765E4A"/>
    <w:rsid w:val="007702BC"/>
    <w:rsid w:val="00775378"/>
    <w:rsid w:val="00783E24"/>
    <w:rsid w:val="007865DF"/>
    <w:rsid w:val="007A056A"/>
    <w:rsid w:val="007A0743"/>
    <w:rsid w:val="007A171C"/>
    <w:rsid w:val="007A49C9"/>
    <w:rsid w:val="007A66A8"/>
    <w:rsid w:val="007A7062"/>
    <w:rsid w:val="007A7787"/>
    <w:rsid w:val="007B0EB1"/>
    <w:rsid w:val="007B2780"/>
    <w:rsid w:val="007B66F4"/>
    <w:rsid w:val="007D402F"/>
    <w:rsid w:val="007E0E5D"/>
    <w:rsid w:val="007E3090"/>
    <w:rsid w:val="007E74FA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628A"/>
    <w:rsid w:val="00833ADD"/>
    <w:rsid w:val="008421E8"/>
    <w:rsid w:val="00850648"/>
    <w:rsid w:val="0085597A"/>
    <w:rsid w:val="00857959"/>
    <w:rsid w:val="008641AE"/>
    <w:rsid w:val="008663FA"/>
    <w:rsid w:val="00877280"/>
    <w:rsid w:val="00882463"/>
    <w:rsid w:val="00883863"/>
    <w:rsid w:val="00885C66"/>
    <w:rsid w:val="008900A7"/>
    <w:rsid w:val="008900A9"/>
    <w:rsid w:val="00890F42"/>
    <w:rsid w:val="00896D1A"/>
    <w:rsid w:val="008A3ABC"/>
    <w:rsid w:val="008B52FE"/>
    <w:rsid w:val="008C1906"/>
    <w:rsid w:val="008C563C"/>
    <w:rsid w:val="008D4B63"/>
    <w:rsid w:val="008D5C06"/>
    <w:rsid w:val="008E4B65"/>
    <w:rsid w:val="008E75AE"/>
    <w:rsid w:val="008F2FA8"/>
    <w:rsid w:val="008F7217"/>
    <w:rsid w:val="00902615"/>
    <w:rsid w:val="00922673"/>
    <w:rsid w:val="00926237"/>
    <w:rsid w:val="00926516"/>
    <w:rsid w:val="00931D20"/>
    <w:rsid w:val="00933CCA"/>
    <w:rsid w:val="00936079"/>
    <w:rsid w:val="00940584"/>
    <w:rsid w:val="00942953"/>
    <w:rsid w:val="00950A95"/>
    <w:rsid w:val="00951218"/>
    <w:rsid w:val="0097422D"/>
    <w:rsid w:val="00974D91"/>
    <w:rsid w:val="0098413A"/>
    <w:rsid w:val="00985BC4"/>
    <w:rsid w:val="00985E8E"/>
    <w:rsid w:val="00991494"/>
    <w:rsid w:val="009958AE"/>
    <w:rsid w:val="00996DB4"/>
    <w:rsid w:val="0099799C"/>
    <w:rsid w:val="009A0DDA"/>
    <w:rsid w:val="009A2F33"/>
    <w:rsid w:val="009A3B64"/>
    <w:rsid w:val="009A494F"/>
    <w:rsid w:val="009A732F"/>
    <w:rsid w:val="009A7768"/>
    <w:rsid w:val="009B5FFA"/>
    <w:rsid w:val="009B61F7"/>
    <w:rsid w:val="009B6831"/>
    <w:rsid w:val="009C259F"/>
    <w:rsid w:val="009D4B9D"/>
    <w:rsid w:val="009D5A89"/>
    <w:rsid w:val="009E0DAF"/>
    <w:rsid w:val="009F0BC2"/>
    <w:rsid w:val="009F0CC2"/>
    <w:rsid w:val="009F3087"/>
    <w:rsid w:val="009F4726"/>
    <w:rsid w:val="00A00D6B"/>
    <w:rsid w:val="00A03E90"/>
    <w:rsid w:val="00A044DB"/>
    <w:rsid w:val="00A044E0"/>
    <w:rsid w:val="00A068D7"/>
    <w:rsid w:val="00A076FC"/>
    <w:rsid w:val="00A1107D"/>
    <w:rsid w:val="00A2339B"/>
    <w:rsid w:val="00A27F75"/>
    <w:rsid w:val="00A41A00"/>
    <w:rsid w:val="00A42856"/>
    <w:rsid w:val="00A524EE"/>
    <w:rsid w:val="00A537B6"/>
    <w:rsid w:val="00A54ACB"/>
    <w:rsid w:val="00A75461"/>
    <w:rsid w:val="00A773BF"/>
    <w:rsid w:val="00A80CBC"/>
    <w:rsid w:val="00A90363"/>
    <w:rsid w:val="00A92643"/>
    <w:rsid w:val="00A9349F"/>
    <w:rsid w:val="00A95850"/>
    <w:rsid w:val="00A96E37"/>
    <w:rsid w:val="00A97CAB"/>
    <w:rsid w:val="00AA1B82"/>
    <w:rsid w:val="00AA6E9F"/>
    <w:rsid w:val="00AA757B"/>
    <w:rsid w:val="00AB37A6"/>
    <w:rsid w:val="00AB4007"/>
    <w:rsid w:val="00AC0FC7"/>
    <w:rsid w:val="00AC312E"/>
    <w:rsid w:val="00AC3A7C"/>
    <w:rsid w:val="00AC5959"/>
    <w:rsid w:val="00AC7E20"/>
    <w:rsid w:val="00AD3854"/>
    <w:rsid w:val="00AD70C8"/>
    <w:rsid w:val="00AE00D3"/>
    <w:rsid w:val="00AE6224"/>
    <w:rsid w:val="00AE7CF9"/>
    <w:rsid w:val="00AF09BA"/>
    <w:rsid w:val="00AF4BFF"/>
    <w:rsid w:val="00AF5131"/>
    <w:rsid w:val="00AF55C8"/>
    <w:rsid w:val="00B00C29"/>
    <w:rsid w:val="00B01ED0"/>
    <w:rsid w:val="00B14886"/>
    <w:rsid w:val="00B14EB0"/>
    <w:rsid w:val="00B156FC"/>
    <w:rsid w:val="00B1588E"/>
    <w:rsid w:val="00B17003"/>
    <w:rsid w:val="00B253A4"/>
    <w:rsid w:val="00B310A4"/>
    <w:rsid w:val="00B4682E"/>
    <w:rsid w:val="00B51CE7"/>
    <w:rsid w:val="00B621F9"/>
    <w:rsid w:val="00B717F3"/>
    <w:rsid w:val="00B72936"/>
    <w:rsid w:val="00B7300E"/>
    <w:rsid w:val="00B7396D"/>
    <w:rsid w:val="00B764A2"/>
    <w:rsid w:val="00B82D80"/>
    <w:rsid w:val="00B85515"/>
    <w:rsid w:val="00B93435"/>
    <w:rsid w:val="00B93661"/>
    <w:rsid w:val="00B97926"/>
    <w:rsid w:val="00BA20B5"/>
    <w:rsid w:val="00BA51E1"/>
    <w:rsid w:val="00BB3568"/>
    <w:rsid w:val="00BB3D0B"/>
    <w:rsid w:val="00BC32FA"/>
    <w:rsid w:val="00BC47CE"/>
    <w:rsid w:val="00BC598D"/>
    <w:rsid w:val="00BC5DDA"/>
    <w:rsid w:val="00BE52D9"/>
    <w:rsid w:val="00BF0996"/>
    <w:rsid w:val="00BF2973"/>
    <w:rsid w:val="00BF7391"/>
    <w:rsid w:val="00C006AE"/>
    <w:rsid w:val="00C00EAB"/>
    <w:rsid w:val="00C06343"/>
    <w:rsid w:val="00C152FD"/>
    <w:rsid w:val="00C158E5"/>
    <w:rsid w:val="00C20C8F"/>
    <w:rsid w:val="00C22421"/>
    <w:rsid w:val="00C23B14"/>
    <w:rsid w:val="00C26254"/>
    <w:rsid w:val="00C42E1C"/>
    <w:rsid w:val="00C45F42"/>
    <w:rsid w:val="00C545FD"/>
    <w:rsid w:val="00C561C8"/>
    <w:rsid w:val="00C73A81"/>
    <w:rsid w:val="00C74755"/>
    <w:rsid w:val="00C85251"/>
    <w:rsid w:val="00C952C9"/>
    <w:rsid w:val="00CA7256"/>
    <w:rsid w:val="00CA730A"/>
    <w:rsid w:val="00CA7EC2"/>
    <w:rsid w:val="00CB4329"/>
    <w:rsid w:val="00CB75B7"/>
    <w:rsid w:val="00CC088F"/>
    <w:rsid w:val="00CC56D9"/>
    <w:rsid w:val="00CD004D"/>
    <w:rsid w:val="00CD064D"/>
    <w:rsid w:val="00CD460E"/>
    <w:rsid w:val="00CD7E63"/>
    <w:rsid w:val="00CE1513"/>
    <w:rsid w:val="00CE574D"/>
    <w:rsid w:val="00CE5967"/>
    <w:rsid w:val="00CF400F"/>
    <w:rsid w:val="00CF660A"/>
    <w:rsid w:val="00D00C06"/>
    <w:rsid w:val="00D11F41"/>
    <w:rsid w:val="00D1240F"/>
    <w:rsid w:val="00D1572F"/>
    <w:rsid w:val="00D21B83"/>
    <w:rsid w:val="00D270CA"/>
    <w:rsid w:val="00D3008C"/>
    <w:rsid w:val="00D317FE"/>
    <w:rsid w:val="00D3213A"/>
    <w:rsid w:val="00D35BAD"/>
    <w:rsid w:val="00D41790"/>
    <w:rsid w:val="00D51E1C"/>
    <w:rsid w:val="00D531E6"/>
    <w:rsid w:val="00D544CE"/>
    <w:rsid w:val="00D63022"/>
    <w:rsid w:val="00D6341F"/>
    <w:rsid w:val="00D6462A"/>
    <w:rsid w:val="00D65C44"/>
    <w:rsid w:val="00D667D0"/>
    <w:rsid w:val="00D67716"/>
    <w:rsid w:val="00D75100"/>
    <w:rsid w:val="00D7769A"/>
    <w:rsid w:val="00D8259A"/>
    <w:rsid w:val="00D8542C"/>
    <w:rsid w:val="00D913AE"/>
    <w:rsid w:val="00DA56D8"/>
    <w:rsid w:val="00DB07F4"/>
    <w:rsid w:val="00DD1315"/>
    <w:rsid w:val="00DD3D5F"/>
    <w:rsid w:val="00DD3EE9"/>
    <w:rsid w:val="00DE5193"/>
    <w:rsid w:val="00DE66C0"/>
    <w:rsid w:val="00DE6E00"/>
    <w:rsid w:val="00DE76C2"/>
    <w:rsid w:val="00DF47C8"/>
    <w:rsid w:val="00DF480E"/>
    <w:rsid w:val="00E02E1A"/>
    <w:rsid w:val="00E032CE"/>
    <w:rsid w:val="00E0474C"/>
    <w:rsid w:val="00E14C5E"/>
    <w:rsid w:val="00E265D6"/>
    <w:rsid w:val="00E275A7"/>
    <w:rsid w:val="00E5383C"/>
    <w:rsid w:val="00E5476C"/>
    <w:rsid w:val="00E55804"/>
    <w:rsid w:val="00E6275C"/>
    <w:rsid w:val="00E62A29"/>
    <w:rsid w:val="00E62D64"/>
    <w:rsid w:val="00E63E8B"/>
    <w:rsid w:val="00E65239"/>
    <w:rsid w:val="00E67578"/>
    <w:rsid w:val="00E711C3"/>
    <w:rsid w:val="00E71B61"/>
    <w:rsid w:val="00E84BDE"/>
    <w:rsid w:val="00E86C88"/>
    <w:rsid w:val="00E86DC8"/>
    <w:rsid w:val="00E91837"/>
    <w:rsid w:val="00E95328"/>
    <w:rsid w:val="00E96882"/>
    <w:rsid w:val="00EA60E2"/>
    <w:rsid w:val="00EB4EA2"/>
    <w:rsid w:val="00EC1200"/>
    <w:rsid w:val="00EC3748"/>
    <w:rsid w:val="00EC64FB"/>
    <w:rsid w:val="00ED111F"/>
    <w:rsid w:val="00ED286B"/>
    <w:rsid w:val="00ED2D7E"/>
    <w:rsid w:val="00ED69D9"/>
    <w:rsid w:val="00EE10F8"/>
    <w:rsid w:val="00EE7C51"/>
    <w:rsid w:val="00F01BBE"/>
    <w:rsid w:val="00F03193"/>
    <w:rsid w:val="00F03E6B"/>
    <w:rsid w:val="00F046D2"/>
    <w:rsid w:val="00F058D4"/>
    <w:rsid w:val="00F05CF7"/>
    <w:rsid w:val="00F12316"/>
    <w:rsid w:val="00F12390"/>
    <w:rsid w:val="00F17EC4"/>
    <w:rsid w:val="00F23B64"/>
    <w:rsid w:val="00F25334"/>
    <w:rsid w:val="00F25D3D"/>
    <w:rsid w:val="00F27335"/>
    <w:rsid w:val="00F3280F"/>
    <w:rsid w:val="00F4747D"/>
    <w:rsid w:val="00F52C77"/>
    <w:rsid w:val="00F6566F"/>
    <w:rsid w:val="00F71658"/>
    <w:rsid w:val="00F72CE0"/>
    <w:rsid w:val="00F81A1F"/>
    <w:rsid w:val="00F9087E"/>
    <w:rsid w:val="00F908C6"/>
    <w:rsid w:val="00F94170"/>
    <w:rsid w:val="00F9428F"/>
    <w:rsid w:val="00F95074"/>
    <w:rsid w:val="00F975FE"/>
    <w:rsid w:val="00FA0AD3"/>
    <w:rsid w:val="00FA3AF6"/>
    <w:rsid w:val="00FA693D"/>
    <w:rsid w:val="00FB1E9E"/>
    <w:rsid w:val="00FB4590"/>
    <w:rsid w:val="00FB6244"/>
    <w:rsid w:val="00FC02AF"/>
    <w:rsid w:val="00FC5EE7"/>
    <w:rsid w:val="00FD0844"/>
    <w:rsid w:val="00FD1FC0"/>
    <w:rsid w:val="00FD26E9"/>
    <w:rsid w:val="00FD6110"/>
    <w:rsid w:val="00FE3038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paragraph" w:customStyle="1" w:styleId="Style35">
    <w:name w:val="Style35"/>
    <w:basedOn w:val="a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1">
    <w:name w:val="Абзац списка Знак"/>
    <w:link w:val="af0"/>
    <w:uiPriority w:val="34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2">
    <w:name w:val="Body Text"/>
    <w:basedOn w:val="a"/>
    <w:link w:val="af3"/>
    <w:rsid w:val="0011753E"/>
    <w:pPr>
      <w:spacing w:after="120"/>
    </w:pPr>
  </w:style>
  <w:style w:type="character" w:customStyle="1" w:styleId="af3">
    <w:name w:val="Основной текст Знак"/>
    <w:link w:val="af2"/>
    <w:semiHidden/>
    <w:locked/>
    <w:rsid w:val="00CD7E63"/>
    <w:rPr>
      <w:rFonts w:cs="Times New Roman"/>
      <w:lang w:eastAsia="en-US"/>
    </w:rPr>
  </w:style>
  <w:style w:type="paragraph" w:styleId="af4">
    <w:name w:val="Body Text First Indent"/>
    <w:basedOn w:val="af2"/>
    <w:link w:val="af5"/>
    <w:rsid w:val="0011753E"/>
    <w:pPr>
      <w:ind w:firstLine="210"/>
    </w:pPr>
  </w:style>
  <w:style w:type="character" w:customStyle="1" w:styleId="af5">
    <w:name w:val="Красная строка Знак"/>
    <w:basedOn w:val="af3"/>
    <w:link w:val="af4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locked/>
    <w:rsid w:val="00D3008C"/>
  </w:style>
  <w:style w:type="paragraph" w:customStyle="1" w:styleId="Doc-0">
    <w:name w:val="Doc-Т внутри нумерации"/>
    <w:basedOn w:val="a"/>
    <w:link w:val="Doc-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rsid w:val="00902615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link w:val="2"/>
    <w:semiHidden/>
    <w:locked/>
    <w:rsid w:val="00FD26E9"/>
    <w:rPr>
      <w:rFonts w:cs="Times New Roman"/>
      <w:lang w:eastAsia="en-US"/>
    </w:rPr>
  </w:style>
  <w:style w:type="paragraph" w:customStyle="1" w:styleId="Style3">
    <w:name w:val="Style3"/>
    <w:basedOn w:val="a"/>
    <w:rsid w:val="00902615"/>
    <w:pPr>
      <w:widowControl w:val="0"/>
      <w:autoSpaceDE w:val="0"/>
      <w:autoSpaceDN w:val="0"/>
      <w:adjustRightInd w:val="0"/>
      <w:spacing w:after="0" w:line="277" w:lineRule="exact"/>
      <w:ind w:firstLine="94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02615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02615"/>
    <w:pPr>
      <w:widowControl w:val="0"/>
      <w:autoSpaceDE w:val="0"/>
      <w:autoSpaceDN w:val="0"/>
      <w:adjustRightInd w:val="0"/>
      <w:spacing w:after="0" w:line="276" w:lineRule="exact"/>
      <w:ind w:firstLine="904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6">
    <w:name w:val="No Spacing"/>
    <w:link w:val="af7"/>
    <w:qFormat/>
    <w:rsid w:val="006E2782"/>
    <w:rPr>
      <w:rFonts w:eastAsia="Times New Roman"/>
      <w:sz w:val="22"/>
      <w:szCs w:val="22"/>
      <w:lang w:val="en-US" w:eastAsia="en-US"/>
    </w:rPr>
  </w:style>
  <w:style w:type="character" w:customStyle="1" w:styleId="af7">
    <w:name w:val="Без интервала Знак"/>
    <w:link w:val="af6"/>
    <w:locked/>
    <w:rsid w:val="006E2782"/>
    <w:rPr>
      <w:sz w:val="22"/>
      <w:lang w:val="en-US" w:eastAsia="en-US"/>
    </w:rPr>
  </w:style>
  <w:style w:type="paragraph" w:customStyle="1" w:styleId="11">
    <w:name w:val="Абзац списка1"/>
    <w:basedOn w:val="a"/>
    <w:rsid w:val="008900A7"/>
    <w:pPr>
      <w:spacing w:after="0" w:line="240" w:lineRule="auto"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FontStyle19">
    <w:name w:val="Font Style19"/>
    <w:uiPriority w:val="99"/>
    <w:rsid w:val="00E0474C"/>
    <w:rPr>
      <w:rFonts w:ascii="Times New Roman" w:hAnsi="Times New Roman"/>
      <w:sz w:val="22"/>
    </w:rPr>
  </w:style>
  <w:style w:type="paragraph" w:customStyle="1" w:styleId="12">
    <w:name w:val="Обычный1"/>
    <w:rsid w:val="00931D20"/>
    <w:pPr>
      <w:widowControl w:val="0"/>
      <w:spacing w:line="260" w:lineRule="auto"/>
      <w:ind w:left="160" w:firstLine="340"/>
      <w:jc w:val="both"/>
    </w:pPr>
    <w:rPr>
      <w:rFonts w:ascii="Times New Roman" w:eastAsia="Times New Roman" w:hAnsi="Times New Roman"/>
      <w:sz w:val="18"/>
    </w:rPr>
  </w:style>
  <w:style w:type="character" w:customStyle="1" w:styleId="af8">
    <w:name w:val="Цветовое выделение"/>
    <w:rsid w:val="008D5C06"/>
    <w:rPr>
      <w:b/>
      <w:bCs/>
      <w:color w:val="000080"/>
    </w:rPr>
  </w:style>
  <w:style w:type="paragraph" w:customStyle="1" w:styleId="af9">
    <w:name w:val="Таблицы (моноширинный)"/>
    <w:basedOn w:val="a"/>
    <w:next w:val="a"/>
    <w:rsid w:val="00624B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fa">
    <w:name w:val="Body Text Indent"/>
    <w:basedOn w:val="a"/>
    <w:link w:val="afb"/>
    <w:rsid w:val="00996DB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996DB4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paragraph" w:customStyle="1" w:styleId="Style35">
    <w:name w:val="Style35"/>
    <w:basedOn w:val="a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1">
    <w:name w:val="Абзац списка Знак"/>
    <w:link w:val="af0"/>
    <w:uiPriority w:val="34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2">
    <w:name w:val="Body Text"/>
    <w:basedOn w:val="a"/>
    <w:link w:val="af3"/>
    <w:rsid w:val="0011753E"/>
    <w:pPr>
      <w:spacing w:after="120"/>
    </w:pPr>
  </w:style>
  <w:style w:type="character" w:customStyle="1" w:styleId="af3">
    <w:name w:val="Основной текст Знак"/>
    <w:link w:val="af2"/>
    <w:semiHidden/>
    <w:locked/>
    <w:rsid w:val="00CD7E63"/>
    <w:rPr>
      <w:rFonts w:cs="Times New Roman"/>
      <w:lang w:eastAsia="en-US"/>
    </w:rPr>
  </w:style>
  <w:style w:type="paragraph" w:styleId="af4">
    <w:name w:val="Body Text First Indent"/>
    <w:basedOn w:val="af2"/>
    <w:link w:val="af5"/>
    <w:rsid w:val="0011753E"/>
    <w:pPr>
      <w:ind w:firstLine="210"/>
    </w:pPr>
  </w:style>
  <w:style w:type="character" w:customStyle="1" w:styleId="af5">
    <w:name w:val="Красная строка Знак"/>
    <w:basedOn w:val="af3"/>
    <w:link w:val="af4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locked/>
    <w:rsid w:val="00D3008C"/>
  </w:style>
  <w:style w:type="paragraph" w:customStyle="1" w:styleId="Doc-0">
    <w:name w:val="Doc-Т внутри нумерации"/>
    <w:basedOn w:val="a"/>
    <w:link w:val="Doc-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rsid w:val="00902615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link w:val="2"/>
    <w:semiHidden/>
    <w:locked/>
    <w:rsid w:val="00FD26E9"/>
    <w:rPr>
      <w:rFonts w:cs="Times New Roman"/>
      <w:lang w:eastAsia="en-US"/>
    </w:rPr>
  </w:style>
  <w:style w:type="paragraph" w:customStyle="1" w:styleId="Style3">
    <w:name w:val="Style3"/>
    <w:basedOn w:val="a"/>
    <w:rsid w:val="00902615"/>
    <w:pPr>
      <w:widowControl w:val="0"/>
      <w:autoSpaceDE w:val="0"/>
      <w:autoSpaceDN w:val="0"/>
      <w:adjustRightInd w:val="0"/>
      <w:spacing w:after="0" w:line="277" w:lineRule="exact"/>
      <w:ind w:firstLine="94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02615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02615"/>
    <w:pPr>
      <w:widowControl w:val="0"/>
      <w:autoSpaceDE w:val="0"/>
      <w:autoSpaceDN w:val="0"/>
      <w:adjustRightInd w:val="0"/>
      <w:spacing w:after="0" w:line="276" w:lineRule="exact"/>
      <w:ind w:firstLine="904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6">
    <w:name w:val="No Spacing"/>
    <w:link w:val="af7"/>
    <w:qFormat/>
    <w:rsid w:val="006E2782"/>
    <w:rPr>
      <w:rFonts w:eastAsia="Times New Roman"/>
      <w:sz w:val="22"/>
      <w:szCs w:val="22"/>
      <w:lang w:val="en-US" w:eastAsia="en-US"/>
    </w:rPr>
  </w:style>
  <w:style w:type="character" w:customStyle="1" w:styleId="af7">
    <w:name w:val="Без интервала Знак"/>
    <w:link w:val="af6"/>
    <w:locked/>
    <w:rsid w:val="006E2782"/>
    <w:rPr>
      <w:sz w:val="22"/>
      <w:lang w:val="en-US" w:eastAsia="en-US"/>
    </w:rPr>
  </w:style>
  <w:style w:type="paragraph" w:customStyle="1" w:styleId="11">
    <w:name w:val="Абзац списка1"/>
    <w:basedOn w:val="a"/>
    <w:rsid w:val="008900A7"/>
    <w:pPr>
      <w:spacing w:after="0" w:line="240" w:lineRule="auto"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FontStyle19">
    <w:name w:val="Font Style19"/>
    <w:uiPriority w:val="99"/>
    <w:rsid w:val="00E0474C"/>
    <w:rPr>
      <w:rFonts w:ascii="Times New Roman" w:hAnsi="Times New Roman"/>
      <w:sz w:val="22"/>
    </w:rPr>
  </w:style>
  <w:style w:type="paragraph" w:customStyle="1" w:styleId="12">
    <w:name w:val="Обычный1"/>
    <w:rsid w:val="00931D20"/>
    <w:pPr>
      <w:widowControl w:val="0"/>
      <w:spacing w:line="260" w:lineRule="auto"/>
      <w:ind w:left="160" w:firstLine="340"/>
      <w:jc w:val="both"/>
    </w:pPr>
    <w:rPr>
      <w:rFonts w:ascii="Times New Roman" w:eastAsia="Times New Roman" w:hAnsi="Times New Roman"/>
      <w:sz w:val="18"/>
    </w:rPr>
  </w:style>
  <w:style w:type="character" w:customStyle="1" w:styleId="af8">
    <w:name w:val="Цветовое выделение"/>
    <w:rsid w:val="008D5C06"/>
    <w:rPr>
      <w:b/>
      <w:bCs/>
      <w:color w:val="000080"/>
    </w:rPr>
  </w:style>
  <w:style w:type="paragraph" w:customStyle="1" w:styleId="af9">
    <w:name w:val="Таблицы (моноширинный)"/>
    <w:basedOn w:val="a"/>
    <w:next w:val="a"/>
    <w:rsid w:val="00624B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fa">
    <w:name w:val="Body Text Indent"/>
    <w:basedOn w:val="a"/>
    <w:link w:val="afb"/>
    <w:rsid w:val="00996DB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996DB4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4E338D3A100D0C5103EDF01D240E6DE9613D7F25EFF041D77269u4v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BA95A-4AA7-4396-9CBD-51B10F290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2018</Words>
  <Characters>15732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UFNS21</Company>
  <LinksUpToDate>false</LinksUpToDate>
  <CharactersWithSpaces>17715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Кушкова Ольга Вячеславовна</cp:lastModifiedBy>
  <cp:revision>3</cp:revision>
  <cp:lastPrinted>2022-08-30T08:35:00Z</cp:lastPrinted>
  <dcterms:created xsi:type="dcterms:W3CDTF">2023-01-20T10:37:00Z</dcterms:created>
  <dcterms:modified xsi:type="dcterms:W3CDTF">2023-01-20T10:37:00Z</dcterms:modified>
</cp:coreProperties>
</file>