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AC" w:rsidRPr="00421BA8" w:rsidRDefault="00055EAC" w:rsidP="00F442A7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1BA8">
        <w:rPr>
          <w:rFonts w:ascii="Times New Roman" w:hAnsi="Times New Roman"/>
          <w:b/>
          <w:sz w:val="28"/>
          <w:szCs w:val="28"/>
          <w:shd w:val="clear" w:color="auto" w:fill="FFFFFF"/>
        </w:rPr>
        <w:t>Отчет о деятельно</w:t>
      </w:r>
      <w:r w:rsidR="00F175C4" w:rsidRPr="00421BA8">
        <w:rPr>
          <w:rFonts w:ascii="Times New Roman" w:hAnsi="Times New Roman"/>
          <w:b/>
          <w:sz w:val="28"/>
          <w:szCs w:val="28"/>
          <w:shd w:val="clear" w:color="auto" w:fill="FFFFFF"/>
        </w:rPr>
        <w:t>сти Общественного совета за 2018</w:t>
      </w:r>
      <w:r w:rsidRPr="00421BA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год</w:t>
      </w:r>
    </w:p>
    <w:p w:rsidR="00175BED" w:rsidRPr="00421BA8" w:rsidRDefault="00C81293" w:rsidP="00175BE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175C4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состав </w:t>
      </w:r>
      <w:r w:rsidR="00F175C4" w:rsidRPr="00421BA8">
        <w:rPr>
          <w:rFonts w:ascii="Times New Roman" w:hAnsi="Times New Roman"/>
          <w:sz w:val="28"/>
          <w:szCs w:val="28"/>
        </w:rPr>
        <w:t>Общественного</w:t>
      </w:r>
      <w:r w:rsidR="00175BED" w:rsidRPr="00421BA8">
        <w:rPr>
          <w:rFonts w:ascii="Times New Roman" w:hAnsi="Times New Roman"/>
          <w:sz w:val="28"/>
          <w:szCs w:val="28"/>
        </w:rPr>
        <w:t xml:space="preserve"> совет</w:t>
      </w:r>
      <w:r w:rsidR="00F175C4" w:rsidRPr="00421BA8">
        <w:rPr>
          <w:rFonts w:ascii="Times New Roman" w:hAnsi="Times New Roman"/>
          <w:sz w:val="28"/>
          <w:szCs w:val="28"/>
        </w:rPr>
        <w:t>а</w:t>
      </w:r>
      <w:r w:rsidR="00175BED" w:rsidRPr="00421BA8">
        <w:rPr>
          <w:rFonts w:ascii="Times New Roman" w:hAnsi="Times New Roman"/>
          <w:sz w:val="28"/>
          <w:szCs w:val="28"/>
        </w:rPr>
        <w:t xml:space="preserve"> при УФНС по</w:t>
      </w:r>
      <w:r w:rsidR="00F175C4" w:rsidRPr="00421BA8">
        <w:rPr>
          <w:rFonts w:ascii="Times New Roman" w:hAnsi="Times New Roman"/>
          <w:sz w:val="28"/>
          <w:szCs w:val="28"/>
        </w:rPr>
        <w:t xml:space="preserve"> Алтайскому краю работает с 2017</w:t>
      </w:r>
      <w:r w:rsidR="00175BED" w:rsidRPr="00421BA8">
        <w:rPr>
          <w:rFonts w:ascii="Times New Roman" w:hAnsi="Times New Roman"/>
          <w:sz w:val="28"/>
          <w:szCs w:val="28"/>
        </w:rPr>
        <w:t xml:space="preserve"> года.</w:t>
      </w:r>
      <w:r w:rsidR="00175BED" w:rsidRPr="00421B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своему статусу</w:t>
      </w:r>
      <w:r w:rsidR="00F92342" w:rsidRPr="00421B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</w:t>
      </w:r>
      <w:r w:rsidR="00175BED" w:rsidRPr="00421B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постоянно действующий консультативно-совещательный орган, осуществляющий свою деятельность на общественных началах.  В составе Совета  ученые, предприниматели, журналисты, общественные деятели, руководители крупнейших и социально значимых компаний края. </w:t>
      </w:r>
      <w:r w:rsidR="00175BED" w:rsidRPr="00421BA8">
        <w:rPr>
          <w:rFonts w:ascii="Times New Roman" w:hAnsi="Times New Roman"/>
          <w:sz w:val="28"/>
          <w:szCs w:val="28"/>
          <w:shd w:val="clear" w:color="auto" w:fill="FFFFFF"/>
        </w:rPr>
        <w:t>Председатель Совета –</w:t>
      </w:r>
      <w:r w:rsidR="00175BED" w:rsidRPr="00421BA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F175C4" w:rsidRPr="00421BA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П. А. Нестеров уполномоченный по правам предпринимателей в Алтайском крае</w:t>
      </w:r>
      <w:r w:rsidR="00175BED" w:rsidRPr="00421BA8">
        <w:rPr>
          <w:rFonts w:ascii="Times New Roman" w:hAnsi="Times New Roman"/>
          <w:sz w:val="28"/>
          <w:szCs w:val="28"/>
          <w:shd w:val="clear" w:color="auto" w:fill="FFFFFF"/>
        </w:rPr>
        <w:t>. Заместитель председателя</w:t>
      </w:r>
      <w:r w:rsidR="00F92342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75BED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- С.Ю. </w:t>
      </w:r>
      <w:proofErr w:type="spellStart"/>
      <w:r w:rsidR="00175BED" w:rsidRPr="00421BA8">
        <w:rPr>
          <w:rFonts w:ascii="Times New Roman" w:hAnsi="Times New Roman"/>
          <w:sz w:val="28"/>
          <w:szCs w:val="28"/>
          <w:shd w:val="clear" w:color="auto" w:fill="FFFFFF"/>
        </w:rPr>
        <w:t>Канарев</w:t>
      </w:r>
      <w:proofErr w:type="spellEnd"/>
      <w:r w:rsidR="00616A0E" w:rsidRPr="00421BA8">
        <w:rPr>
          <w:rFonts w:ascii="Times New Roman" w:hAnsi="Times New Roman"/>
          <w:sz w:val="28"/>
          <w:szCs w:val="28"/>
          <w:shd w:val="clear" w:color="auto" w:fill="FFFFFF"/>
        </w:rPr>
        <w:t>, председатель Общественной организации</w:t>
      </w:r>
      <w:r w:rsidR="00175BED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«Молодые журналисты Алтая». </w:t>
      </w:r>
    </w:p>
    <w:p w:rsidR="00B64DE4" w:rsidRPr="00421BA8" w:rsidRDefault="00175BED" w:rsidP="00175BED">
      <w:pPr>
        <w:shd w:val="clear" w:color="auto" w:fill="FFFFFF"/>
        <w:spacing w:before="140" w:after="14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   В составе С</w:t>
      </w:r>
      <w:r w:rsidR="00F92342" w:rsidRPr="00421BA8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вета  сформированы рабочие группы: </w:t>
      </w:r>
      <w:proofErr w:type="spellStart"/>
      <w:r w:rsidRPr="00421BA8">
        <w:rPr>
          <w:rFonts w:ascii="Times New Roman" w:hAnsi="Times New Roman"/>
          <w:sz w:val="28"/>
          <w:szCs w:val="28"/>
          <w:shd w:val="clear" w:color="auto" w:fill="FFFFFF"/>
        </w:rPr>
        <w:t>антикоррупционная</w:t>
      </w:r>
      <w:proofErr w:type="spellEnd"/>
      <w:r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,  </w:t>
      </w:r>
      <w:proofErr w:type="gramStart"/>
      <w:r w:rsidRPr="00421BA8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proofErr w:type="gramEnd"/>
      <w:r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повышению налоговой культуры</w:t>
      </w:r>
      <w:r w:rsidR="00F175C4" w:rsidRPr="00421BA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F175C4" w:rsidRPr="00421BA8">
        <w:rPr>
          <w:rFonts w:ascii="Times New Roman" w:hAnsi="Times New Roman"/>
          <w:sz w:val="28"/>
          <w:szCs w:val="28"/>
        </w:rPr>
        <w:t xml:space="preserve"> по налогообложению аграрного сектора.</w:t>
      </w:r>
      <w:r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331E8B" w:rsidRPr="00421BA8" w:rsidRDefault="00331E8B" w:rsidP="006549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BA8">
        <w:rPr>
          <w:rFonts w:ascii="Times New Roman" w:eastAsia="Times New Roman" w:hAnsi="Times New Roman"/>
          <w:sz w:val="28"/>
          <w:szCs w:val="28"/>
          <w:lang w:eastAsia="ru-RU"/>
        </w:rPr>
        <w:t>Членами Общественного совета при УФНС России по Алтайскому краю  являются представители самых разных профессий и сфер деятельности: ученые, предприниматели, журналисты, общественные деятели, деятели культуры и искусства, руководители крупнейших и социально значимых компаний.</w:t>
      </w:r>
      <w:r w:rsidR="00F92342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1BA8">
        <w:rPr>
          <w:rFonts w:ascii="Times New Roman" w:eastAsia="Times New Roman" w:hAnsi="Times New Roman"/>
          <w:sz w:val="28"/>
          <w:szCs w:val="28"/>
          <w:lang w:eastAsia="ru-RU"/>
        </w:rPr>
        <w:t>Такое широкое представительство дает возможность рассматривать деятельность налоговых органов с разных точек зрения: учитывать интересы бизнеса, малого предпринимательства и рядовых налогоплательщиков, а также общества и государства в целом.</w:t>
      </w:r>
    </w:p>
    <w:p w:rsidR="00AB66BA" w:rsidRPr="00421BA8" w:rsidRDefault="00F92342" w:rsidP="006549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31E8B" w:rsidRPr="00421BA8">
        <w:rPr>
          <w:rFonts w:ascii="Times New Roman" w:eastAsia="Times New Roman" w:hAnsi="Times New Roman"/>
          <w:sz w:val="28"/>
          <w:szCs w:val="28"/>
          <w:lang w:eastAsia="ru-RU"/>
        </w:rPr>
        <w:t>Организация деятельности Общественного совета осуществляется в соответствии с планом работы Общественного совета на год.</w:t>
      </w:r>
      <w:r w:rsidR="005D1CEB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1E8B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</w:t>
      </w:r>
      <w:r w:rsidR="002928DA" w:rsidRPr="00421BA8">
        <w:rPr>
          <w:rFonts w:ascii="Times New Roman" w:eastAsia="Times New Roman" w:hAnsi="Times New Roman"/>
          <w:sz w:val="28"/>
          <w:szCs w:val="28"/>
          <w:lang w:eastAsia="ru-RU"/>
        </w:rPr>
        <w:t>в 2018</w:t>
      </w:r>
      <w:r w:rsidR="00AB66BA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3725D5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</w:t>
      </w:r>
      <w:r w:rsidR="00421BA8" w:rsidRPr="00421BA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216ED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очных заседаний</w:t>
      </w:r>
      <w:r w:rsidR="00AB66BA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</w:t>
      </w:r>
      <w:r w:rsidR="00331E8B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216ED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 </w:t>
      </w:r>
      <w:r w:rsidR="00421BA8" w:rsidRPr="00421BA8">
        <w:rPr>
          <w:rFonts w:ascii="Times New Roman" w:eastAsia="Times New Roman" w:hAnsi="Times New Roman"/>
          <w:sz w:val="28"/>
          <w:szCs w:val="28"/>
          <w:lang w:eastAsia="ru-RU"/>
        </w:rPr>
        <w:t>2 заседания</w:t>
      </w:r>
      <w:r w:rsidR="00AB66BA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групп</w:t>
      </w:r>
      <w:r w:rsidR="00F216ED" w:rsidRPr="00421B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928DA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делегаты общественного совета приняли участие во  </w:t>
      </w:r>
      <w:r w:rsidR="002928DA" w:rsidRPr="00421BA8">
        <w:rPr>
          <w:rFonts w:ascii="Times New Roman" w:hAnsi="Times New Roman"/>
          <w:color w:val="000000"/>
          <w:sz w:val="28"/>
          <w:szCs w:val="28"/>
        </w:rPr>
        <w:t>Всероссийском форуме  «Диалог с налогоплательщиком». Мероприятие было  организовано Российским союзом налогоплательщиков совместно с Общественным советом при ФНС России и проходило  в Москве 19 сентября 2018 года</w:t>
      </w:r>
      <w:r w:rsidR="00331E8B" w:rsidRPr="00421B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1CEB" w:rsidRPr="00421BA8" w:rsidRDefault="005D1CEB" w:rsidP="006549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E8B" w:rsidRPr="00421BA8" w:rsidRDefault="00421BA8" w:rsidP="006549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BA8">
        <w:rPr>
          <w:rFonts w:ascii="Times New Roman" w:eastAsia="Times New Roman" w:hAnsi="Times New Roman"/>
          <w:sz w:val="28"/>
          <w:szCs w:val="28"/>
          <w:lang w:eastAsia="ru-RU"/>
        </w:rPr>
        <w:t>На заседаниях Общественного с</w:t>
      </w:r>
      <w:r w:rsidR="00331E8B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BF122E" w:rsidRPr="00421BA8">
        <w:rPr>
          <w:rFonts w:ascii="Times New Roman" w:eastAsia="Times New Roman" w:hAnsi="Times New Roman"/>
          <w:sz w:val="28"/>
          <w:szCs w:val="28"/>
          <w:lang w:eastAsia="ru-RU"/>
        </w:rPr>
        <w:t>в 2018</w:t>
      </w:r>
      <w:r w:rsidR="00F92342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331E8B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обсуждались следующие темы: </w:t>
      </w:r>
    </w:p>
    <w:p w:rsidR="00AB66BA" w:rsidRPr="00421BA8" w:rsidRDefault="00AB66BA" w:rsidP="006549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6ED" w:rsidRPr="00421BA8" w:rsidRDefault="007746A0" w:rsidP="00F216ED">
      <w:pPr>
        <w:jc w:val="both"/>
        <w:rPr>
          <w:rFonts w:ascii="Times New Roman" w:hAnsi="Times New Roman"/>
          <w:sz w:val="28"/>
          <w:szCs w:val="28"/>
        </w:rPr>
      </w:pPr>
      <w:r w:rsidRPr="00421BA8">
        <w:rPr>
          <w:rFonts w:ascii="Times New Roman" w:hAnsi="Times New Roman"/>
          <w:sz w:val="28"/>
          <w:szCs w:val="28"/>
        </w:rPr>
        <w:t>- Итоги работы УФНС России по Алтайскому краю</w:t>
      </w:r>
      <w:r w:rsidR="003725D5" w:rsidRPr="00421BA8">
        <w:rPr>
          <w:rFonts w:ascii="Times New Roman" w:hAnsi="Times New Roman"/>
          <w:sz w:val="28"/>
          <w:szCs w:val="28"/>
        </w:rPr>
        <w:t xml:space="preserve"> по мобилизации налогов и сборов</w:t>
      </w:r>
      <w:r w:rsidRPr="00421BA8">
        <w:rPr>
          <w:rFonts w:ascii="Times New Roman" w:hAnsi="Times New Roman"/>
          <w:sz w:val="28"/>
          <w:szCs w:val="28"/>
        </w:rPr>
        <w:t>;</w:t>
      </w:r>
      <w:r w:rsidR="00F216ED" w:rsidRPr="00421BA8">
        <w:rPr>
          <w:rFonts w:ascii="Times New Roman" w:hAnsi="Times New Roman"/>
          <w:sz w:val="28"/>
          <w:szCs w:val="28"/>
        </w:rPr>
        <w:t xml:space="preserve"> </w:t>
      </w:r>
    </w:p>
    <w:p w:rsidR="00F216ED" w:rsidRPr="00421BA8" w:rsidRDefault="00F216ED" w:rsidP="00F216ED">
      <w:pPr>
        <w:jc w:val="both"/>
        <w:rPr>
          <w:rFonts w:ascii="Times New Roman" w:hAnsi="Times New Roman"/>
          <w:sz w:val="28"/>
          <w:szCs w:val="28"/>
        </w:rPr>
      </w:pPr>
      <w:r w:rsidRPr="00421BA8">
        <w:rPr>
          <w:rFonts w:ascii="Times New Roman" w:hAnsi="Times New Roman"/>
          <w:sz w:val="28"/>
          <w:szCs w:val="28"/>
        </w:rPr>
        <w:t>- Вопросы повышение налоговой культуры населения;</w:t>
      </w:r>
    </w:p>
    <w:p w:rsidR="00F216ED" w:rsidRPr="00421BA8" w:rsidRDefault="00F216ED" w:rsidP="00F216ED">
      <w:pPr>
        <w:jc w:val="both"/>
        <w:rPr>
          <w:rFonts w:ascii="Times New Roman" w:hAnsi="Times New Roman"/>
          <w:sz w:val="28"/>
          <w:szCs w:val="28"/>
        </w:rPr>
      </w:pPr>
      <w:r w:rsidRPr="00421BA8">
        <w:rPr>
          <w:rFonts w:ascii="Times New Roman" w:hAnsi="Times New Roman"/>
          <w:sz w:val="28"/>
          <w:szCs w:val="28"/>
        </w:rPr>
        <w:t>- Мероприятия по противодействие коррупции в налоговых органах;</w:t>
      </w:r>
    </w:p>
    <w:p w:rsidR="00F216ED" w:rsidRPr="00421BA8" w:rsidRDefault="00F216ED" w:rsidP="00F216E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21BA8">
        <w:rPr>
          <w:rFonts w:ascii="Times New Roman" w:hAnsi="Times New Roman"/>
          <w:sz w:val="28"/>
          <w:szCs w:val="28"/>
        </w:rPr>
        <w:t>-</w:t>
      </w:r>
      <w:r w:rsidR="002928DA" w:rsidRPr="00421BA8">
        <w:rPr>
          <w:rFonts w:ascii="Times New Roman" w:hAnsi="Times New Roman"/>
          <w:sz w:val="28"/>
          <w:szCs w:val="28"/>
        </w:rPr>
        <w:t xml:space="preserve"> Информация о  реализации перехода на новую систему применения контрольно-кассовой техники, в том числе о принятии нормативных правовых актов, предусмотренных Федеральным законом от 03.07.2016 № 290-ФЗ «О </w:t>
      </w:r>
      <w:r w:rsidR="002928DA" w:rsidRPr="00421BA8">
        <w:rPr>
          <w:rFonts w:ascii="Times New Roman" w:hAnsi="Times New Roman"/>
          <w:sz w:val="28"/>
          <w:szCs w:val="28"/>
        </w:rPr>
        <w:lastRenderedPageBreak/>
        <w:t>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</w:r>
      <w:r w:rsidRPr="00421BA8">
        <w:rPr>
          <w:rFonts w:ascii="Times New Roman" w:hAnsi="Times New Roman"/>
          <w:sz w:val="28"/>
          <w:szCs w:val="28"/>
        </w:rPr>
        <w:t>;</w:t>
      </w:r>
      <w:proofErr w:type="gramEnd"/>
    </w:p>
    <w:p w:rsidR="00F216ED" w:rsidRPr="00421BA8" w:rsidRDefault="00F216ED" w:rsidP="00F216ED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BA8">
        <w:rPr>
          <w:rFonts w:ascii="Times New Roman" w:hAnsi="Times New Roman"/>
          <w:sz w:val="28"/>
          <w:szCs w:val="28"/>
        </w:rPr>
        <w:t>-</w:t>
      </w:r>
      <w:r w:rsidR="002928DA" w:rsidRPr="0042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 с населением  по своевременной уплате имущественных налогов</w:t>
      </w:r>
      <w:r w:rsidR="00BF122E" w:rsidRPr="0042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BF122E" w:rsidRPr="00421BA8">
        <w:rPr>
          <w:rFonts w:ascii="Times New Roman" w:hAnsi="Times New Roman"/>
          <w:sz w:val="28"/>
          <w:szCs w:val="28"/>
        </w:rPr>
        <w:t>методы побуждения граждан к добровольной уплате налогов</w:t>
      </w:r>
      <w:r w:rsidR="00F53429" w:rsidRPr="0042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F122E" w:rsidRPr="00421BA8" w:rsidRDefault="00F216ED" w:rsidP="00BF122E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928DA" w:rsidRPr="0042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Особенности формирования Единого реестра субъектов малого и</w:t>
      </w:r>
      <w:r w:rsidR="00421BA8" w:rsidRPr="0042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среднего предпринимательства (</w:t>
      </w:r>
      <w:r w:rsidR="002928DA" w:rsidRPr="0042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предложению Управления АК по развитию предпринимательства и рыночной инфраструктуры)</w:t>
      </w:r>
      <w:r w:rsidR="00BF122E" w:rsidRPr="0042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другие темы.</w:t>
      </w:r>
    </w:p>
    <w:p w:rsidR="005D1CEB" w:rsidRPr="00421BA8" w:rsidRDefault="00C81293" w:rsidP="006549B1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AB66BA" w:rsidRPr="00421BA8">
        <w:rPr>
          <w:rFonts w:ascii="Times New Roman" w:hAnsi="Times New Roman"/>
          <w:sz w:val="28"/>
          <w:szCs w:val="28"/>
          <w:shd w:val="clear" w:color="auto" w:fill="FFFFFF"/>
        </w:rPr>
        <w:t>Члены Общественного Совета принимали участие в расширенной годовой коллегии УФНС России по Алтайскому краю,</w:t>
      </w:r>
      <w:r w:rsidR="009C5A9A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28DA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публичных обсуждениях в рамках реформы контрольно-надзорных органов, </w:t>
      </w:r>
      <w:r w:rsidR="009C5A9A" w:rsidRPr="00421BA8">
        <w:rPr>
          <w:rFonts w:ascii="Times New Roman" w:hAnsi="Times New Roman"/>
          <w:sz w:val="28"/>
          <w:szCs w:val="28"/>
          <w:shd w:val="clear" w:color="auto" w:fill="FFFFFF"/>
        </w:rPr>
        <w:t>комиссиях и конкурсах на замещение вакантных должностей на государственную службу в Управление и инспекций</w:t>
      </w:r>
      <w:r w:rsidR="00616A0E" w:rsidRPr="00421BA8">
        <w:rPr>
          <w:rFonts w:ascii="Times New Roman" w:hAnsi="Times New Roman"/>
          <w:sz w:val="28"/>
          <w:szCs w:val="28"/>
          <w:shd w:val="clear" w:color="auto" w:fill="FFFFFF"/>
        </w:rPr>
        <w:t>, подведение итогов конкурса среди инспекций края «Лучший налоговый сервис»</w:t>
      </w:r>
      <w:r w:rsidR="005D1CEB" w:rsidRPr="00421BA8">
        <w:rPr>
          <w:rFonts w:ascii="Times New Roman" w:hAnsi="Times New Roman"/>
          <w:sz w:val="28"/>
          <w:szCs w:val="28"/>
        </w:rPr>
        <w:t>.</w:t>
      </w:r>
      <w:r w:rsidR="00B64DE4" w:rsidRPr="00421BA8">
        <w:rPr>
          <w:rFonts w:ascii="Times New Roman" w:hAnsi="Times New Roman"/>
          <w:sz w:val="28"/>
          <w:szCs w:val="28"/>
        </w:rPr>
        <w:t xml:space="preserve"> </w:t>
      </w:r>
      <w:r w:rsidR="009C5A9A" w:rsidRPr="00421BA8">
        <w:rPr>
          <w:rFonts w:ascii="Times New Roman" w:hAnsi="Times New Roman"/>
          <w:sz w:val="28"/>
          <w:szCs w:val="28"/>
        </w:rPr>
        <w:t>В рамках комплекса</w:t>
      </w:r>
      <w:r w:rsidR="005D1CEB" w:rsidRPr="00421BA8">
        <w:rPr>
          <w:rFonts w:ascii="Times New Roman" w:hAnsi="Times New Roman"/>
          <w:sz w:val="28"/>
          <w:szCs w:val="28"/>
        </w:rPr>
        <w:t xml:space="preserve">  мероприятий по краевой программе «Налоговая культура</w:t>
      </w:r>
      <w:r w:rsidR="00B64DE4" w:rsidRPr="00421BA8">
        <w:rPr>
          <w:rFonts w:ascii="Times New Roman" w:hAnsi="Times New Roman"/>
          <w:sz w:val="28"/>
          <w:szCs w:val="28"/>
        </w:rPr>
        <w:t>»</w:t>
      </w:r>
      <w:r w:rsidR="00F92342" w:rsidRPr="00421BA8">
        <w:rPr>
          <w:rFonts w:ascii="Times New Roman" w:hAnsi="Times New Roman"/>
          <w:sz w:val="28"/>
          <w:szCs w:val="28"/>
        </w:rPr>
        <w:t>,</w:t>
      </w:r>
      <w:r w:rsidR="009C5A9A" w:rsidRPr="00421BA8">
        <w:rPr>
          <w:rFonts w:ascii="Times New Roman" w:hAnsi="Times New Roman"/>
          <w:sz w:val="28"/>
          <w:szCs w:val="28"/>
        </w:rPr>
        <w:t xml:space="preserve"> члены Совета</w:t>
      </w:r>
      <w:r w:rsidR="005D1CEB" w:rsidRPr="00421BA8">
        <w:rPr>
          <w:rFonts w:ascii="Times New Roman" w:hAnsi="Times New Roman"/>
          <w:sz w:val="28"/>
          <w:szCs w:val="28"/>
        </w:rPr>
        <w:t xml:space="preserve"> активно </w:t>
      </w:r>
      <w:r w:rsidR="00683D21">
        <w:rPr>
          <w:rFonts w:ascii="Times New Roman" w:hAnsi="Times New Roman"/>
          <w:sz w:val="28"/>
          <w:szCs w:val="28"/>
        </w:rPr>
        <w:t>участвуют</w:t>
      </w:r>
      <w:r w:rsidR="005D1CEB" w:rsidRPr="00421BA8">
        <w:rPr>
          <w:rFonts w:ascii="Times New Roman" w:hAnsi="Times New Roman"/>
          <w:sz w:val="28"/>
          <w:szCs w:val="28"/>
        </w:rPr>
        <w:t xml:space="preserve">  в традиционных занятиях</w:t>
      </w:r>
      <w:r w:rsidR="00B64DE4" w:rsidRPr="00421BA8">
        <w:rPr>
          <w:rFonts w:ascii="Times New Roman" w:hAnsi="Times New Roman"/>
          <w:sz w:val="28"/>
          <w:szCs w:val="28"/>
        </w:rPr>
        <w:t xml:space="preserve"> по налоговым знаниям</w:t>
      </w:r>
      <w:r w:rsidR="005D1CEB" w:rsidRPr="00421BA8">
        <w:rPr>
          <w:rFonts w:ascii="Times New Roman" w:hAnsi="Times New Roman"/>
          <w:sz w:val="28"/>
          <w:szCs w:val="28"/>
        </w:rPr>
        <w:t xml:space="preserve"> со студентами и учащимися</w:t>
      </w:r>
      <w:r w:rsidR="00B64DE4" w:rsidRPr="00421BA8">
        <w:rPr>
          <w:rFonts w:ascii="Times New Roman" w:hAnsi="Times New Roman"/>
          <w:sz w:val="28"/>
          <w:szCs w:val="28"/>
        </w:rPr>
        <w:t xml:space="preserve"> школ</w:t>
      </w:r>
      <w:r w:rsidR="00F92342" w:rsidRPr="00421BA8">
        <w:rPr>
          <w:rFonts w:ascii="Times New Roman" w:hAnsi="Times New Roman"/>
          <w:sz w:val="28"/>
          <w:szCs w:val="28"/>
        </w:rPr>
        <w:t>,  Олимпиадах и викторинах</w:t>
      </w:r>
      <w:r w:rsidR="005D1CEB" w:rsidRPr="00421BA8">
        <w:rPr>
          <w:rFonts w:ascii="Times New Roman" w:hAnsi="Times New Roman"/>
          <w:sz w:val="28"/>
          <w:szCs w:val="28"/>
        </w:rPr>
        <w:t>. При проведении федеральный акции «День налоговых знаний» в учебных заведениях края, уроками налого</w:t>
      </w:r>
      <w:r w:rsidR="00683D21">
        <w:rPr>
          <w:rFonts w:ascii="Times New Roman" w:hAnsi="Times New Roman"/>
          <w:sz w:val="28"/>
          <w:szCs w:val="28"/>
        </w:rPr>
        <w:t>вой грамотности было охвачено 130 школ региона</w:t>
      </w:r>
      <w:r w:rsidR="005D1CEB" w:rsidRPr="00421BA8">
        <w:rPr>
          <w:rFonts w:ascii="Times New Roman" w:hAnsi="Times New Roman"/>
          <w:sz w:val="28"/>
          <w:szCs w:val="28"/>
        </w:rPr>
        <w:t>.</w:t>
      </w:r>
      <w:r w:rsidR="00683D21">
        <w:rPr>
          <w:rFonts w:ascii="Times New Roman" w:hAnsi="Times New Roman"/>
          <w:sz w:val="28"/>
          <w:szCs w:val="28"/>
        </w:rPr>
        <w:t xml:space="preserve"> В крае прошла олимпиада по налоговой грамотности среди старшеклассников, в которой приняли участие более 200 школьников.</w:t>
      </w:r>
    </w:p>
    <w:p w:rsidR="005D1CEB" w:rsidRPr="00421BA8" w:rsidRDefault="00C81293" w:rsidP="006549B1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5D1CEB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Члены Совета </w:t>
      </w:r>
      <w:r w:rsidR="00B64DE4" w:rsidRPr="00421BA8">
        <w:rPr>
          <w:rFonts w:ascii="Times New Roman" w:hAnsi="Times New Roman"/>
          <w:sz w:val="28"/>
          <w:szCs w:val="28"/>
          <w:shd w:val="clear" w:color="auto" w:fill="FFFFFF"/>
        </w:rPr>
        <w:t>доносили до граждан</w:t>
      </w:r>
      <w:r w:rsidR="005D1CEB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налоговые инициативы, новеллы законода</w:t>
      </w:r>
      <w:r w:rsidR="009A75F9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тельства </w:t>
      </w:r>
      <w:r w:rsidR="00F53429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на страницах </w:t>
      </w:r>
      <w:r w:rsidRPr="00421BA8">
        <w:rPr>
          <w:rFonts w:ascii="Times New Roman" w:hAnsi="Times New Roman"/>
          <w:sz w:val="28"/>
          <w:szCs w:val="28"/>
          <w:shd w:val="clear" w:color="auto" w:fill="FFFFFF"/>
        </w:rPr>
        <w:t>газеты</w:t>
      </w:r>
      <w:r w:rsidR="005D1CEB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«Мой налоговый Советник», </w:t>
      </w:r>
      <w:r w:rsidR="009C5A9A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региональных </w:t>
      </w:r>
      <w:r w:rsidR="005D1CEB" w:rsidRPr="00421BA8">
        <w:rPr>
          <w:rFonts w:ascii="Times New Roman" w:hAnsi="Times New Roman"/>
          <w:sz w:val="28"/>
          <w:szCs w:val="28"/>
          <w:shd w:val="clear" w:color="auto" w:fill="FFFFFF"/>
        </w:rPr>
        <w:t>элект</w:t>
      </w:r>
      <w:r w:rsidR="009C5A9A" w:rsidRPr="00421BA8">
        <w:rPr>
          <w:rFonts w:ascii="Times New Roman" w:hAnsi="Times New Roman"/>
          <w:sz w:val="28"/>
          <w:szCs w:val="28"/>
          <w:shd w:val="clear" w:color="auto" w:fill="FFFFFF"/>
        </w:rPr>
        <w:t>ронных  и печатных СМИ</w:t>
      </w:r>
      <w:r w:rsidR="00B64DE4" w:rsidRPr="00421BA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D307B">
        <w:rPr>
          <w:rFonts w:ascii="Times New Roman" w:hAnsi="Times New Roman"/>
          <w:sz w:val="28"/>
          <w:szCs w:val="28"/>
          <w:shd w:val="clear" w:color="auto" w:fill="FFFFFF"/>
        </w:rPr>
        <w:t xml:space="preserve"> Проводили прямые линии с гражданами в части разъяснения законодательных норм налогообложения, приема жалоб и претензий к работе инспекций. </w:t>
      </w:r>
      <w:r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5D1CEB" w:rsidRPr="00421BA8">
        <w:rPr>
          <w:rFonts w:ascii="Times New Roman" w:hAnsi="Times New Roman"/>
          <w:sz w:val="28"/>
          <w:szCs w:val="28"/>
          <w:shd w:val="clear" w:color="auto" w:fill="FFFFFF"/>
        </w:rPr>
        <w:t>Рабочей группой по повы</w:t>
      </w:r>
      <w:r w:rsidR="00F53429" w:rsidRPr="00421BA8">
        <w:rPr>
          <w:rFonts w:ascii="Times New Roman" w:hAnsi="Times New Roman"/>
          <w:sz w:val="28"/>
          <w:szCs w:val="28"/>
          <w:shd w:val="clear" w:color="auto" w:fill="FFFFFF"/>
        </w:rPr>
        <w:t>шению налоговой культуры</w:t>
      </w:r>
      <w:r w:rsidR="005D1CEB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были утверждены концепции информационных материалов для налогоплательщиков (буклеты, листовки, календари)</w:t>
      </w:r>
      <w:r w:rsidR="00B64DE4" w:rsidRPr="00421BA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D1CEB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которые размещены в </w:t>
      </w:r>
      <w:proofErr w:type="spellStart"/>
      <w:r w:rsidR="005D1CEB" w:rsidRPr="00421BA8">
        <w:rPr>
          <w:rFonts w:ascii="Times New Roman" w:hAnsi="Times New Roman"/>
          <w:sz w:val="28"/>
          <w:szCs w:val="28"/>
          <w:shd w:val="clear" w:color="auto" w:fill="FFFFFF"/>
        </w:rPr>
        <w:t>оп</w:t>
      </w:r>
      <w:r w:rsidR="00B64DE4" w:rsidRPr="00421BA8">
        <w:rPr>
          <w:rFonts w:ascii="Times New Roman" w:hAnsi="Times New Roman"/>
          <w:sz w:val="28"/>
          <w:szCs w:val="28"/>
          <w:shd w:val="clear" w:color="auto" w:fill="FFFFFF"/>
        </w:rPr>
        <w:t>ерзалах</w:t>
      </w:r>
      <w:proofErr w:type="spellEnd"/>
      <w:r w:rsidR="00B64DE4" w:rsidRPr="00421BA8">
        <w:rPr>
          <w:rFonts w:ascii="Times New Roman" w:hAnsi="Times New Roman"/>
          <w:sz w:val="28"/>
          <w:szCs w:val="28"/>
          <w:shd w:val="clear" w:color="auto" w:fill="FFFFFF"/>
        </w:rPr>
        <w:t xml:space="preserve"> инспекций. </w:t>
      </w:r>
    </w:p>
    <w:p w:rsidR="008C1A64" w:rsidRPr="00421BA8" w:rsidRDefault="00C81293" w:rsidP="006549B1">
      <w:pPr>
        <w:shd w:val="clear" w:color="auto" w:fill="FFFFFF"/>
        <w:spacing w:before="140" w:after="14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64DE4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1CEB" w:rsidRPr="00421BA8">
        <w:rPr>
          <w:rFonts w:ascii="Times New Roman" w:eastAsia="Times New Roman" w:hAnsi="Times New Roman"/>
          <w:sz w:val="28"/>
          <w:szCs w:val="28"/>
          <w:lang w:eastAsia="ru-RU"/>
        </w:rPr>
        <w:t>Налогоплательщики высоко оценили работу налоговых органов</w:t>
      </w:r>
      <w:r w:rsidR="00CD307B" w:rsidRPr="00CD30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307B">
        <w:rPr>
          <w:rFonts w:ascii="Times New Roman" w:eastAsia="Times New Roman" w:hAnsi="Times New Roman"/>
          <w:sz w:val="28"/>
          <w:szCs w:val="28"/>
          <w:lang w:eastAsia="ru-RU"/>
        </w:rPr>
        <w:t>в 2018 году</w:t>
      </w:r>
      <w:r w:rsidR="005D1CEB" w:rsidRPr="00421BA8">
        <w:rPr>
          <w:rFonts w:ascii="Times New Roman" w:eastAsia="Times New Roman" w:hAnsi="Times New Roman"/>
          <w:sz w:val="28"/>
          <w:szCs w:val="28"/>
          <w:lang w:eastAsia="ru-RU"/>
        </w:rPr>
        <w:t>: средняя оценка составила 4,92 балла по 5-ти бальной шкале пр</w:t>
      </w:r>
      <w:r w:rsidR="00616A0E" w:rsidRPr="00421BA8">
        <w:rPr>
          <w:rFonts w:ascii="Times New Roman" w:eastAsia="Times New Roman" w:hAnsi="Times New Roman"/>
          <w:sz w:val="28"/>
          <w:szCs w:val="28"/>
          <w:lang w:eastAsia="ru-RU"/>
        </w:rPr>
        <w:t>и уровне удовлетворенности 98,5</w:t>
      </w:r>
      <w:r w:rsidR="005D1CEB" w:rsidRPr="00421BA8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="00B64DE4" w:rsidRPr="00421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4863" w:rsidRPr="00421BA8" w:rsidRDefault="009B685E" w:rsidP="00634863">
      <w:pPr>
        <w:pStyle w:val="a6"/>
        <w:shd w:val="clear" w:color="auto" w:fill="FFFFFF"/>
        <w:spacing w:before="195" w:beforeAutospacing="0" w:after="195" w:afterAutospacing="0" w:line="315" w:lineRule="atLeast"/>
        <w:rPr>
          <w:color w:val="000000"/>
          <w:sz w:val="28"/>
          <w:szCs w:val="28"/>
        </w:rPr>
      </w:pPr>
      <w:r w:rsidRPr="00421BA8">
        <w:rPr>
          <w:sz w:val="28"/>
          <w:szCs w:val="28"/>
          <w:shd w:val="clear" w:color="auto" w:fill="FFFFFF"/>
        </w:rPr>
        <w:lastRenderedPageBreak/>
        <w:t xml:space="preserve">      </w:t>
      </w:r>
      <w:r w:rsidR="00B64DE4" w:rsidRPr="00421BA8">
        <w:rPr>
          <w:sz w:val="28"/>
          <w:szCs w:val="28"/>
          <w:shd w:val="clear" w:color="auto" w:fill="FFFFFF"/>
        </w:rPr>
        <w:t xml:space="preserve">Руководством УФНС России по Алтайскому краю </w:t>
      </w:r>
      <w:r w:rsidR="00D02F73" w:rsidRPr="00421BA8">
        <w:rPr>
          <w:sz w:val="28"/>
          <w:szCs w:val="28"/>
        </w:rPr>
        <w:t xml:space="preserve">были </w:t>
      </w:r>
      <w:r w:rsidR="001C1B6B" w:rsidRPr="00421BA8">
        <w:rPr>
          <w:sz w:val="28"/>
          <w:szCs w:val="28"/>
        </w:rPr>
        <w:t>представлены</w:t>
      </w:r>
      <w:r w:rsidR="00B64DE4" w:rsidRPr="00421BA8">
        <w:rPr>
          <w:sz w:val="28"/>
          <w:szCs w:val="28"/>
        </w:rPr>
        <w:t xml:space="preserve"> Общественному совету  </w:t>
      </w:r>
      <w:r w:rsidR="001C1B6B" w:rsidRPr="00421BA8">
        <w:rPr>
          <w:sz w:val="28"/>
          <w:szCs w:val="28"/>
        </w:rPr>
        <w:t>ключевые направления деятельности ФНС России с учетом приоритетных задач на ближайшую перспективу.</w:t>
      </w:r>
      <w:r w:rsidR="00634863" w:rsidRPr="00421BA8">
        <w:rPr>
          <w:color w:val="000000"/>
          <w:sz w:val="28"/>
          <w:szCs w:val="28"/>
        </w:rPr>
        <w:t xml:space="preserve"> Большая роль отведена информационным технологиям и бесконтактному взаимодействию с налогоплательщиками.</w:t>
      </w:r>
    </w:p>
    <w:p w:rsidR="006E4748" w:rsidRPr="00421BA8" w:rsidRDefault="00161F05" w:rsidP="00161F05">
      <w:pPr>
        <w:spacing w:line="240" w:lineRule="auto"/>
        <w:jc w:val="both"/>
        <w:rPr>
          <w:rFonts w:ascii="Times New Roman" w:eastAsia="+mn-ea" w:hAnsi="Times New Roman"/>
          <w:sz w:val="28"/>
          <w:szCs w:val="28"/>
        </w:rPr>
      </w:pPr>
      <w:r w:rsidRPr="00421BA8">
        <w:rPr>
          <w:rFonts w:ascii="Times New Roman" w:hAnsi="Times New Roman"/>
          <w:sz w:val="28"/>
          <w:szCs w:val="28"/>
        </w:rPr>
        <w:t>П</w:t>
      </w:r>
      <w:r w:rsidR="006E4748" w:rsidRPr="00421BA8">
        <w:rPr>
          <w:rFonts w:ascii="Times New Roman" w:hAnsi="Times New Roman"/>
          <w:sz w:val="28"/>
          <w:szCs w:val="28"/>
        </w:rPr>
        <w:t xml:space="preserve">олитика в повышении качества обслуживания граждан и бизнеса сегодня строится на принципах новой сервисной концепции, которая </w:t>
      </w:r>
      <w:r w:rsidR="006E4748" w:rsidRPr="00421BA8">
        <w:rPr>
          <w:rFonts w:ascii="Times New Roman" w:eastAsia="+mn-ea" w:hAnsi="Times New Roman"/>
          <w:sz w:val="28"/>
          <w:szCs w:val="28"/>
        </w:rPr>
        <w:t>основана на ожиданиях, требованиях, запросах налогоплательщиков и призвана стимулировать добровольное соблюдение налоговой дисциплины</w:t>
      </w:r>
      <w:r w:rsidR="003F46FA" w:rsidRPr="00421BA8">
        <w:rPr>
          <w:rFonts w:ascii="Times New Roman" w:eastAsia="+mn-ea" w:hAnsi="Times New Roman"/>
          <w:sz w:val="28"/>
          <w:szCs w:val="28"/>
        </w:rPr>
        <w:t>.</w:t>
      </w:r>
    </w:p>
    <w:p w:rsidR="00161F05" w:rsidRPr="00421BA8" w:rsidRDefault="00161F05" w:rsidP="00161F05">
      <w:pPr>
        <w:pStyle w:val="a6"/>
        <w:shd w:val="clear" w:color="auto" w:fill="FFFFFF"/>
        <w:spacing w:before="195" w:beforeAutospacing="0" w:after="195" w:afterAutospacing="0" w:line="315" w:lineRule="atLeast"/>
        <w:rPr>
          <w:color w:val="000000"/>
          <w:sz w:val="28"/>
          <w:szCs w:val="28"/>
        </w:rPr>
      </w:pPr>
      <w:r w:rsidRPr="00421BA8">
        <w:rPr>
          <w:color w:val="000000"/>
          <w:sz w:val="28"/>
          <w:szCs w:val="28"/>
        </w:rPr>
        <w:t xml:space="preserve">  Сервисы </w:t>
      </w:r>
      <w:hyperlink r:id="rId5" w:history="1">
        <w:r w:rsidRPr="00421BA8">
          <w:rPr>
            <w:rStyle w:val="a7"/>
            <w:color w:val="auto"/>
            <w:sz w:val="28"/>
            <w:szCs w:val="28"/>
            <w:u w:val="none"/>
          </w:rPr>
          <w:t xml:space="preserve"> ФНС России</w:t>
        </w:r>
      </w:hyperlink>
      <w:r w:rsidRPr="00421BA8">
        <w:rPr>
          <w:rStyle w:val="apple-converted-space"/>
          <w:color w:val="000000"/>
          <w:sz w:val="28"/>
          <w:szCs w:val="28"/>
        </w:rPr>
        <w:t> </w:t>
      </w:r>
      <w:r w:rsidRPr="00421BA8">
        <w:rPr>
          <w:color w:val="000000"/>
          <w:sz w:val="28"/>
          <w:szCs w:val="28"/>
        </w:rPr>
        <w:t xml:space="preserve">становятся персонифицированными и </w:t>
      </w:r>
      <w:proofErr w:type="spellStart"/>
      <w:r w:rsidRPr="00421BA8">
        <w:rPr>
          <w:color w:val="000000"/>
          <w:sz w:val="28"/>
          <w:szCs w:val="28"/>
        </w:rPr>
        <w:t>проактивными</w:t>
      </w:r>
      <w:proofErr w:type="spellEnd"/>
      <w:r w:rsidRPr="00421BA8">
        <w:rPr>
          <w:color w:val="000000"/>
          <w:sz w:val="28"/>
          <w:szCs w:val="28"/>
        </w:rPr>
        <w:t>: они строятся вокруг жизненных ситуаций и развиваются как неотъемлемая часть естественной среды налогоплательщиков. Именно новые технологи позволят уже в ближайшем будущем создать в России систему добровольного соблюдения налогового законодательства, которая повысит уровень взаимного доверия между государством и обществом.</w:t>
      </w:r>
    </w:p>
    <w:p w:rsidR="00161F05" w:rsidRPr="00421BA8" w:rsidRDefault="00161F05" w:rsidP="00161F05">
      <w:pPr>
        <w:spacing w:line="240" w:lineRule="auto"/>
        <w:jc w:val="both"/>
        <w:rPr>
          <w:rFonts w:ascii="Times New Roman" w:eastAsia="+mn-ea" w:hAnsi="Times New Roman"/>
          <w:sz w:val="28"/>
          <w:szCs w:val="28"/>
        </w:rPr>
      </w:pPr>
    </w:p>
    <w:sectPr w:rsidR="00161F05" w:rsidRPr="00421BA8" w:rsidSect="008C1A64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1082"/>
    <w:rsid w:val="00055EAC"/>
    <w:rsid w:val="00161F05"/>
    <w:rsid w:val="00175BED"/>
    <w:rsid w:val="001C1B6B"/>
    <w:rsid w:val="00230440"/>
    <w:rsid w:val="00263546"/>
    <w:rsid w:val="002928DA"/>
    <w:rsid w:val="00331E8B"/>
    <w:rsid w:val="003725D5"/>
    <w:rsid w:val="003F0E57"/>
    <w:rsid w:val="003F46FA"/>
    <w:rsid w:val="00421BA8"/>
    <w:rsid w:val="0044132F"/>
    <w:rsid w:val="00547F0F"/>
    <w:rsid w:val="005B2DAF"/>
    <w:rsid w:val="005C0606"/>
    <w:rsid w:val="005C547C"/>
    <w:rsid w:val="005D1CEB"/>
    <w:rsid w:val="005E26F3"/>
    <w:rsid w:val="005F561B"/>
    <w:rsid w:val="00616A0E"/>
    <w:rsid w:val="00634863"/>
    <w:rsid w:val="006549B1"/>
    <w:rsid w:val="00683D21"/>
    <w:rsid w:val="006E4748"/>
    <w:rsid w:val="00726081"/>
    <w:rsid w:val="007746A0"/>
    <w:rsid w:val="008C1A64"/>
    <w:rsid w:val="00905615"/>
    <w:rsid w:val="00906AE3"/>
    <w:rsid w:val="009A1D21"/>
    <w:rsid w:val="009A75F9"/>
    <w:rsid w:val="009B685E"/>
    <w:rsid w:val="009C5A9A"/>
    <w:rsid w:val="009D0B4E"/>
    <w:rsid w:val="00AB66BA"/>
    <w:rsid w:val="00B25E88"/>
    <w:rsid w:val="00B26869"/>
    <w:rsid w:val="00B53D09"/>
    <w:rsid w:val="00B64DE4"/>
    <w:rsid w:val="00BE3A90"/>
    <w:rsid w:val="00BF122E"/>
    <w:rsid w:val="00C21082"/>
    <w:rsid w:val="00C81293"/>
    <w:rsid w:val="00CD307B"/>
    <w:rsid w:val="00CD6C16"/>
    <w:rsid w:val="00D02F73"/>
    <w:rsid w:val="00D25079"/>
    <w:rsid w:val="00E10576"/>
    <w:rsid w:val="00E10A24"/>
    <w:rsid w:val="00E2322B"/>
    <w:rsid w:val="00E45AB2"/>
    <w:rsid w:val="00EC0AB8"/>
    <w:rsid w:val="00ED271D"/>
    <w:rsid w:val="00F04C5C"/>
    <w:rsid w:val="00F12BF3"/>
    <w:rsid w:val="00F175C4"/>
    <w:rsid w:val="00F216ED"/>
    <w:rsid w:val="00F442A7"/>
    <w:rsid w:val="00F53429"/>
    <w:rsid w:val="00F73A65"/>
    <w:rsid w:val="00F9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1082"/>
  </w:style>
  <w:style w:type="paragraph" w:styleId="a3">
    <w:name w:val="List Paragraph"/>
    <w:basedOn w:val="a"/>
    <w:uiPriority w:val="34"/>
    <w:qFormat/>
    <w:rsid w:val="00E10A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216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75BED"/>
    <w:rPr>
      <w:b/>
      <w:bCs/>
    </w:rPr>
  </w:style>
  <w:style w:type="paragraph" w:styleId="a6">
    <w:name w:val="Normal (Web)"/>
    <w:basedOn w:val="a"/>
    <w:uiPriority w:val="99"/>
    <w:unhideWhenUsed/>
    <w:rsid w:val="00634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348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77/about_fts/el_us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5229A-6410-45A1-BDCE-1FC63833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5336</CharactersWithSpaces>
  <SharedDoc>false</SharedDoc>
  <HLinks>
    <vt:vector size="6" baseType="variant">
      <vt:variant>
        <vt:i4>1114119</vt:i4>
      </vt:variant>
      <vt:variant>
        <vt:i4>0</vt:i4>
      </vt:variant>
      <vt:variant>
        <vt:i4>0</vt:i4>
      </vt:variant>
      <vt:variant>
        <vt:i4>5</vt:i4>
      </vt:variant>
      <vt:variant>
        <vt:lpwstr>https://www.nalog.ru/rn77/about_fts/el_usl/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2200-00-381</dc:creator>
  <cp:lastModifiedBy>UFNS</cp:lastModifiedBy>
  <cp:revision>2</cp:revision>
  <cp:lastPrinted>2016-04-12T01:34:00Z</cp:lastPrinted>
  <dcterms:created xsi:type="dcterms:W3CDTF">2019-11-22T09:06:00Z</dcterms:created>
  <dcterms:modified xsi:type="dcterms:W3CDTF">2019-11-22T09:06:00Z</dcterms:modified>
</cp:coreProperties>
</file>