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0B7" w:rsidRDefault="00A824D6" w:rsidP="00951941">
      <w:pPr>
        <w:ind w:firstLine="709"/>
        <w:jc w:val="both"/>
        <w:rPr>
          <w:sz w:val="24"/>
          <w:szCs w:val="24"/>
        </w:rPr>
      </w:pPr>
      <w:r w:rsidRPr="002B27BA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proofErr w:type="gramStart"/>
      <w:r w:rsidR="00691136">
        <w:rPr>
          <w:b/>
          <w:sz w:val="24"/>
          <w:szCs w:val="24"/>
        </w:rPr>
        <w:t>Межрайонная</w:t>
      </w:r>
      <w:proofErr w:type="gramEnd"/>
      <w:r w:rsidR="00691136">
        <w:rPr>
          <w:b/>
          <w:sz w:val="24"/>
          <w:szCs w:val="24"/>
        </w:rPr>
        <w:t xml:space="preserve"> ИФНС России № 4 </w:t>
      </w:r>
      <w:r w:rsidRPr="00A052CD">
        <w:rPr>
          <w:b/>
          <w:sz w:val="24"/>
          <w:szCs w:val="24"/>
        </w:rPr>
        <w:t>по Алтайскому краю</w:t>
      </w:r>
      <w:r>
        <w:rPr>
          <w:sz w:val="24"/>
          <w:szCs w:val="24"/>
        </w:rPr>
        <w:t xml:space="preserve"> (658087</w:t>
      </w:r>
      <w:r w:rsidR="00A052CD">
        <w:rPr>
          <w:sz w:val="24"/>
          <w:szCs w:val="24"/>
        </w:rPr>
        <w:t>,                       Новоалтайск,</w:t>
      </w:r>
      <w:r>
        <w:rPr>
          <w:sz w:val="24"/>
          <w:szCs w:val="24"/>
        </w:rPr>
        <w:t xml:space="preserve"> ул.</w:t>
      </w:r>
      <w:r w:rsidR="00841F7D">
        <w:rPr>
          <w:sz w:val="24"/>
          <w:szCs w:val="24"/>
        </w:rPr>
        <w:t xml:space="preserve"> </w:t>
      </w:r>
      <w:r>
        <w:rPr>
          <w:sz w:val="24"/>
          <w:szCs w:val="24"/>
        </w:rPr>
        <w:t>22 Партсъезда</w:t>
      </w:r>
      <w:r w:rsidR="00841F7D">
        <w:rPr>
          <w:sz w:val="24"/>
          <w:szCs w:val="24"/>
        </w:rPr>
        <w:t>,</w:t>
      </w:r>
      <w:r w:rsidR="00A052CD">
        <w:rPr>
          <w:sz w:val="24"/>
          <w:szCs w:val="24"/>
        </w:rPr>
        <w:t xml:space="preserve"> </w:t>
      </w:r>
      <w:r w:rsidR="00691136">
        <w:rPr>
          <w:sz w:val="24"/>
          <w:szCs w:val="24"/>
        </w:rPr>
        <w:t xml:space="preserve">д. </w:t>
      </w:r>
      <w:r w:rsidR="00A052CD">
        <w:rPr>
          <w:sz w:val="24"/>
          <w:szCs w:val="24"/>
        </w:rPr>
        <w:t xml:space="preserve">12, телефон +7 (38532) 4-74-53; </w:t>
      </w:r>
      <w:r>
        <w:rPr>
          <w:sz w:val="24"/>
          <w:szCs w:val="24"/>
        </w:rPr>
        <w:t xml:space="preserve">факс: </w:t>
      </w:r>
      <w:r w:rsidR="00A052CD">
        <w:rPr>
          <w:sz w:val="24"/>
          <w:szCs w:val="24"/>
        </w:rPr>
        <w:t>+ 7</w:t>
      </w:r>
      <w:r>
        <w:rPr>
          <w:sz w:val="24"/>
          <w:szCs w:val="24"/>
        </w:rPr>
        <w:t xml:space="preserve">(38532) 4-76-62, </w:t>
      </w:r>
      <w:proofErr w:type="gramStart"/>
      <w:r>
        <w:rPr>
          <w:sz w:val="24"/>
          <w:szCs w:val="24"/>
        </w:rPr>
        <w:t>е</w:t>
      </w:r>
      <w:proofErr w:type="gramEnd"/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 xml:space="preserve">: </w:t>
      </w:r>
      <w:hyperlink r:id="rId6" w:history="1">
        <w:r w:rsidRPr="00AC58B8">
          <w:rPr>
            <w:rStyle w:val="a4"/>
            <w:color w:val="auto"/>
            <w:sz w:val="24"/>
            <w:szCs w:val="24"/>
            <w:u w:val="none"/>
            <w:lang w:val="en-US"/>
          </w:rPr>
          <w:t>u</w:t>
        </w:r>
        <w:r w:rsidRPr="00AC58B8">
          <w:rPr>
            <w:rStyle w:val="a4"/>
            <w:color w:val="auto"/>
            <w:sz w:val="24"/>
            <w:szCs w:val="24"/>
            <w:u w:val="none"/>
          </w:rPr>
          <w:t>2208@</w:t>
        </w:r>
        <w:r w:rsidRPr="00AC58B8">
          <w:rPr>
            <w:rStyle w:val="a4"/>
            <w:color w:val="auto"/>
            <w:sz w:val="24"/>
            <w:szCs w:val="24"/>
            <w:u w:val="none"/>
            <w:lang w:val="en-US"/>
          </w:rPr>
          <w:t>m</w:t>
        </w:r>
        <w:r w:rsidRPr="00AC58B8">
          <w:rPr>
            <w:rStyle w:val="a4"/>
            <w:color w:val="auto"/>
            <w:sz w:val="24"/>
            <w:szCs w:val="24"/>
            <w:u w:val="none"/>
          </w:rPr>
          <w:t>08.</w:t>
        </w:r>
        <w:r w:rsidRPr="00AC58B8">
          <w:rPr>
            <w:rStyle w:val="a4"/>
            <w:color w:val="auto"/>
            <w:sz w:val="24"/>
            <w:szCs w:val="24"/>
            <w:u w:val="none"/>
            <w:lang w:val="en-US"/>
          </w:rPr>
          <w:t>r</w:t>
        </w:r>
        <w:r w:rsidRPr="00AC58B8">
          <w:rPr>
            <w:rStyle w:val="a4"/>
            <w:color w:val="auto"/>
            <w:sz w:val="24"/>
            <w:szCs w:val="24"/>
            <w:u w:val="none"/>
          </w:rPr>
          <w:t>22.</w:t>
        </w:r>
        <w:proofErr w:type="spellStart"/>
        <w:r w:rsidRPr="00AC58B8">
          <w:rPr>
            <w:rStyle w:val="a4"/>
            <w:color w:val="auto"/>
            <w:sz w:val="24"/>
            <w:szCs w:val="24"/>
            <w:u w:val="none"/>
            <w:lang w:val="en-US"/>
          </w:rPr>
          <w:t>nalog</w:t>
        </w:r>
        <w:proofErr w:type="spellEnd"/>
        <w:r w:rsidRPr="00AC58B8">
          <w:rPr>
            <w:rStyle w:val="a4"/>
            <w:color w:val="auto"/>
            <w:sz w:val="24"/>
            <w:szCs w:val="24"/>
            <w:u w:val="none"/>
          </w:rPr>
          <w:t>.</w:t>
        </w:r>
        <w:proofErr w:type="spellStart"/>
        <w:r w:rsidRPr="00AC58B8">
          <w:rPr>
            <w:rStyle w:val="a4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AC58B8">
        <w:rPr>
          <w:sz w:val="24"/>
          <w:szCs w:val="24"/>
        </w:rPr>
        <w:t>.) в л</w:t>
      </w:r>
      <w:r>
        <w:rPr>
          <w:sz w:val="24"/>
          <w:szCs w:val="24"/>
        </w:rPr>
        <w:t>ице</w:t>
      </w:r>
      <w:r w:rsidR="00841F7D">
        <w:rPr>
          <w:sz w:val="24"/>
          <w:szCs w:val="24"/>
        </w:rPr>
        <w:t xml:space="preserve"> </w:t>
      </w:r>
      <w:r w:rsidRPr="00DD4D0B">
        <w:rPr>
          <w:color w:val="000000" w:themeColor="text1"/>
          <w:sz w:val="24"/>
          <w:szCs w:val="24"/>
        </w:rPr>
        <w:t xml:space="preserve">начальника </w:t>
      </w:r>
      <w:r w:rsidR="00547630" w:rsidRPr="00DD4D0B">
        <w:rPr>
          <w:color w:val="000000" w:themeColor="text1"/>
          <w:sz w:val="24"/>
          <w:szCs w:val="24"/>
        </w:rPr>
        <w:t>Инспекции Кост</w:t>
      </w:r>
      <w:r w:rsidR="00B8107F" w:rsidRPr="00DD4D0B">
        <w:rPr>
          <w:color w:val="000000" w:themeColor="text1"/>
          <w:sz w:val="24"/>
          <w:szCs w:val="24"/>
        </w:rPr>
        <w:t xml:space="preserve">иной </w:t>
      </w:r>
      <w:r w:rsidR="00547630" w:rsidRPr="00DD4D0B">
        <w:rPr>
          <w:color w:val="000000" w:themeColor="text1"/>
          <w:sz w:val="24"/>
          <w:szCs w:val="24"/>
        </w:rPr>
        <w:t>Натальи</w:t>
      </w:r>
      <w:r w:rsidR="00841F7D">
        <w:rPr>
          <w:color w:val="000000" w:themeColor="text1"/>
          <w:sz w:val="24"/>
          <w:szCs w:val="24"/>
        </w:rPr>
        <w:t xml:space="preserve"> </w:t>
      </w:r>
      <w:r w:rsidR="00547630" w:rsidRPr="00DD4D0B">
        <w:rPr>
          <w:color w:val="000000" w:themeColor="text1"/>
          <w:sz w:val="24"/>
          <w:szCs w:val="24"/>
        </w:rPr>
        <w:t>Николаевны</w:t>
      </w:r>
      <w:r w:rsidR="00981D20" w:rsidRPr="00DD4D0B">
        <w:rPr>
          <w:color w:val="000000" w:themeColor="text1"/>
          <w:sz w:val="24"/>
          <w:szCs w:val="24"/>
        </w:rPr>
        <w:t>, действующей</w:t>
      </w:r>
      <w:r w:rsidRPr="00DD4D0B">
        <w:rPr>
          <w:color w:val="000000" w:themeColor="text1"/>
          <w:sz w:val="24"/>
          <w:szCs w:val="24"/>
        </w:rPr>
        <w:t xml:space="preserve"> на основании Положения о Межрайонной инспекции</w:t>
      </w:r>
      <w:r>
        <w:rPr>
          <w:sz w:val="24"/>
          <w:szCs w:val="24"/>
        </w:rPr>
        <w:t xml:space="preserve"> Федеральной налоговой службы № 4 по А</w:t>
      </w:r>
      <w:r w:rsidR="00483478">
        <w:rPr>
          <w:sz w:val="24"/>
          <w:szCs w:val="24"/>
        </w:rPr>
        <w:t>лтайскому краю, утвержденного</w:t>
      </w:r>
      <w:r w:rsidR="00841F7D">
        <w:rPr>
          <w:sz w:val="24"/>
          <w:szCs w:val="24"/>
        </w:rPr>
        <w:t xml:space="preserve"> </w:t>
      </w:r>
      <w:r w:rsidR="00B8107F">
        <w:rPr>
          <w:bCs/>
          <w:sz w:val="24"/>
          <w:szCs w:val="24"/>
        </w:rPr>
        <w:t>приказом</w:t>
      </w:r>
      <w:r w:rsidR="00B8107F" w:rsidRPr="00B8107F">
        <w:rPr>
          <w:bCs/>
          <w:sz w:val="24"/>
          <w:szCs w:val="24"/>
        </w:rPr>
        <w:t xml:space="preserve"> УФНС Ро</w:t>
      </w:r>
      <w:r w:rsidR="0066050B">
        <w:rPr>
          <w:bCs/>
          <w:sz w:val="24"/>
          <w:szCs w:val="24"/>
        </w:rPr>
        <w:t xml:space="preserve">ссии по Алтайскому краю от 27 июля </w:t>
      </w:r>
      <w:r w:rsidR="00B8107F" w:rsidRPr="00B8107F">
        <w:rPr>
          <w:bCs/>
          <w:sz w:val="24"/>
          <w:szCs w:val="24"/>
        </w:rPr>
        <w:t>2015</w:t>
      </w:r>
      <w:r w:rsidR="0066050B">
        <w:rPr>
          <w:bCs/>
          <w:sz w:val="24"/>
          <w:szCs w:val="24"/>
        </w:rPr>
        <w:t xml:space="preserve"> года</w:t>
      </w:r>
      <w:r w:rsidR="00B8107F" w:rsidRPr="00B8107F">
        <w:rPr>
          <w:bCs/>
          <w:sz w:val="24"/>
          <w:szCs w:val="24"/>
        </w:rPr>
        <w:t xml:space="preserve"> № 01-05/287</w:t>
      </w:r>
      <w:r w:rsidRPr="00B8107F">
        <w:rPr>
          <w:sz w:val="24"/>
          <w:szCs w:val="24"/>
        </w:rPr>
        <w:t>,</w:t>
      </w:r>
      <w:r>
        <w:rPr>
          <w:sz w:val="24"/>
          <w:szCs w:val="24"/>
        </w:rPr>
        <w:t xml:space="preserve"> предусматривает провест</w:t>
      </w:r>
      <w:r w:rsidR="006204B5">
        <w:rPr>
          <w:sz w:val="24"/>
          <w:szCs w:val="24"/>
        </w:rPr>
        <w:t>и к</w:t>
      </w:r>
      <w:r w:rsidR="00255F76">
        <w:rPr>
          <w:sz w:val="24"/>
          <w:szCs w:val="24"/>
        </w:rPr>
        <w:t>онкурс</w:t>
      </w:r>
      <w:r w:rsidR="00DC30B7">
        <w:rPr>
          <w:sz w:val="24"/>
          <w:szCs w:val="24"/>
        </w:rPr>
        <w:t xml:space="preserve"> на замещение вакантных должностей</w:t>
      </w:r>
      <w:r>
        <w:rPr>
          <w:sz w:val="24"/>
          <w:szCs w:val="24"/>
        </w:rPr>
        <w:t xml:space="preserve"> гос</w:t>
      </w:r>
      <w:r w:rsidR="006204B5">
        <w:rPr>
          <w:sz w:val="24"/>
          <w:szCs w:val="24"/>
        </w:rPr>
        <w:t>ударственной гражданской службы</w:t>
      </w:r>
      <w:r w:rsidR="00841F7D">
        <w:rPr>
          <w:sz w:val="24"/>
          <w:szCs w:val="24"/>
        </w:rPr>
        <w:t xml:space="preserve"> </w:t>
      </w:r>
      <w:r w:rsidR="00E2053A">
        <w:rPr>
          <w:sz w:val="24"/>
          <w:szCs w:val="24"/>
        </w:rPr>
        <w:t>старшей группы должностей категории</w:t>
      </w:r>
      <w:r w:rsidR="00E2053A" w:rsidRPr="004A58EC">
        <w:rPr>
          <w:sz w:val="24"/>
          <w:szCs w:val="24"/>
        </w:rPr>
        <w:t xml:space="preserve"> «специалис</w:t>
      </w:r>
      <w:r w:rsidR="00DC30B7">
        <w:rPr>
          <w:sz w:val="24"/>
          <w:szCs w:val="24"/>
        </w:rPr>
        <w:t>ты»:</w:t>
      </w:r>
    </w:p>
    <w:p w:rsidR="00431229" w:rsidRDefault="00DC30B7" w:rsidP="001520E3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14F81">
        <w:rPr>
          <w:sz w:val="24"/>
          <w:szCs w:val="24"/>
        </w:rPr>
        <w:t>старшего государственного налогового инсп</w:t>
      </w:r>
      <w:r>
        <w:rPr>
          <w:sz w:val="24"/>
          <w:szCs w:val="24"/>
        </w:rPr>
        <w:t xml:space="preserve">ектора отдела </w:t>
      </w:r>
      <w:r w:rsidR="001520E3">
        <w:rPr>
          <w:sz w:val="24"/>
          <w:szCs w:val="24"/>
        </w:rPr>
        <w:t>камеральных</w:t>
      </w:r>
      <w:r>
        <w:rPr>
          <w:sz w:val="24"/>
          <w:szCs w:val="24"/>
        </w:rPr>
        <w:t xml:space="preserve"> </w:t>
      </w:r>
      <w:r w:rsidR="001520E3">
        <w:rPr>
          <w:sz w:val="24"/>
          <w:szCs w:val="24"/>
        </w:rPr>
        <w:t xml:space="preserve">         </w:t>
      </w:r>
      <w:r>
        <w:rPr>
          <w:sz w:val="24"/>
          <w:szCs w:val="24"/>
        </w:rPr>
        <w:t>проверок</w:t>
      </w:r>
      <w:r w:rsidR="001520E3">
        <w:rPr>
          <w:sz w:val="24"/>
          <w:szCs w:val="24"/>
        </w:rPr>
        <w:t xml:space="preserve"> №1</w:t>
      </w:r>
      <w:r>
        <w:rPr>
          <w:sz w:val="24"/>
          <w:szCs w:val="24"/>
        </w:rPr>
        <w:t>;</w:t>
      </w:r>
    </w:p>
    <w:p w:rsidR="00DC30B7" w:rsidRDefault="00DC30B7" w:rsidP="001520E3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520E3">
        <w:rPr>
          <w:sz w:val="24"/>
          <w:szCs w:val="24"/>
        </w:rPr>
        <w:t xml:space="preserve">старшего </w:t>
      </w:r>
      <w:r>
        <w:rPr>
          <w:sz w:val="24"/>
          <w:szCs w:val="24"/>
        </w:rPr>
        <w:t>государственного налогового инспектора</w:t>
      </w:r>
      <w:r w:rsidR="001520E3">
        <w:rPr>
          <w:sz w:val="24"/>
          <w:szCs w:val="24"/>
        </w:rPr>
        <w:t xml:space="preserve"> отдела камеральных          проверок № 2</w:t>
      </w:r>
      <w:r>
        <w:rPr>
          <w:sz w:val="24"/>
          <w:szCs w:val="24"/>
        </w:rPr>
        <w:t>;</w:t>
      </w:r>
    </w:p>
    <w:p w:rsidR="001520E3" w:rsidRDefault="00DC30B7" w:rsidP="009519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-специалиста-эксперта отдела </w:t>
      </w:r>
      <w:r w:rsidR="001520E3">
        <w:rPr>
          <w:sz w:val="24"/>
          <w:szCs w:val="24"/>
        </w:rPr>
        <w:t>финансового</w:t>
      </w:r>
      <w:r>
        <w:rPr>
          <w:sz w:val="24"/>
          <w:szCs w:val="24"/>
        </w:rPr>
        <w:t xml:space="preserve"> обеспечения</w:t>
      </w:r>
      <w:r w:rsidR="001520E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256095" w:rsidRDefault="00256095" w:rsidP="00951941">
      <w:pPr>
        <w:ind w:firstLine="709"/>
        <w:jc w:val="both"/>
        <w:rPr>
          <w:sz w:val="24"/>
          <w:szCs w:val="24"/>
        </w:rPr>
      </w:pPr>
      <w:r w:rsidRPr="00256095">
        <w:rPr>
          <w:b/>
          <w:sz w:val="24"/>
          <w:szCs w:val="24"/>
        </w:rPr>
        <w:t xml:space="preserve">2. </w:t>
      </w:r>
      <w:proofErr w:type="gramStart"/>
      <w:r w:rsidRPr="00256095">
        <w:rPr>
          <w:b/>
          <w:sz w:val="24"/>
          <w:szCs w:val="24"/>
        </w:rPr>
        <w:t>Право на участие в конкурсе</w:t>
      </w:r>
      <w:r>
        <w:rPr>
          <w:sz w:val="24"/>
          <w:szCs w:val="24"/>
        </w:rPr>
        <w:t xml:space="preserve">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</w:t>
      </w:r>
      <w:r w:rsidR="00DC30B7">
        <w:rPr>
          <w:sz w:val="24"/>
          <w:szCs w:val="24"/>
        </w:rPr>
        <w:t>бованиям для замещения вакантных должностей</w:t>
      </w:r>
      <w:r>
        <w:rPr>
          <w:sz w:val="24"/>
          <w:szCs w:val="24"/>
        </w:rPr>
        <w:t xml:space="preserve">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256095" w:rsidRPr="00951941" w:rsidRDefault="00256095" w:rsidP="009519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Гражданский служащий вправе на общих основаниях участвовать в конкурсе, независимо от того, какую должность он замещает на период проведения конкурса. </w:t>
      </w:r>
    </w:p>
    <w:p w:rsidR="004F6944" w:rsidRDefault="00A824D6" w:rsidP="00EE2ABD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6EA4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2C7319" w:rsidRPr="00516EA4">
        <w:rPr>
          <w:rFonts w:ascii="Times New Roman" w:hAnsi="Times New Roman" w:cs="Times New Roman"/>
          <w:b/>
          <w:sz w:val="24"/>
          <w:szCs w:val="24"/>
        </w:rPr>
        <w:t xml:space="preserve">претендентам на </w:t>
      </w:r>
      <w:r w:rsidR="00516EA4" w:rsidRPr="00516EA4">
        <w:rPr>
          <w:rFonts w:ascii="Times New Roman" w:hAnsi="Times New Roman" w:cs="Times New Roman"/>
          <w:b/>
          <w:sz w:val="24"/>
          <w:szCs w:val="24"/>
        </w:rPr>
        <w:t>участие в конкурсе</w:t>
      </w:r>
      <w:r w:rsidRPr="00516EA4">
        <w:rPr>
          <w:rFonts w:ascii="Times New Roman" w:hAnsi="Times New Roman" w:cs="Times New Roman"/>
          <w:b/>
          <w:sz w:val="24"/>
          <w:szCs w:val="24"/>
        </w:rPr>
        <w:t xml:space="preserve"> предъявл</w:t>
      </w:r>
      <w:r w:rsidR="00516EA4" w:rsidRPr="00516EA4">
        <w:rPr>
          <w:rFonts w:ascii="Times New Roman" w:hAnsi="Times New Roman" w:cs="Times New Roman"/>
          <w:b/>
          <w:sz w:val="24"/>
          <w:szCs w:val="24"/>
        </w:rPr>
        <w:t>яются следующие</w:t>
      </w:r>
      <w:r w:rsidRPr="00516EA4">
        <w:rPr>
          <w:rFonts w:ascii="Times New Roman" w:hAnsi="Times New Roman" w:cs="Times New Roman"/>
          <w:b/>
          <w:sz w:val="24"/>
          <w:szCs w:val="24"/>
        </w:rPr>
        <w:t xml:space="preserve"> требования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F6944" w:rsidRDefault="004F6944" w:rsidP="004F69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3F68"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256095" w:rsidRDefault="00256095" w:rsidP="004F69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без предъявления квалификационных требований к стажу государственной гражданской службы или стажу работы по специальности, направлению подготовки;</w:t>
      </w:r>
    </w:p>
    <w:p w:rsidR="00256095" w:rsidRDefault="00256095" w:rsidP="004F69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знания и умения в соответствии с должностным</w:t>
      </w:r>
      <w:r w:rsidR="00DC30B7">
        <w:rPr>
          <w:rFonts w:ascii="Times New Roman" w:hAnsi="Times New Roman" w:cs="Times New Roman"/>
          <w:sz w:val="24"/>
          <w:szCs w:val="24"/>
        </w:rPr>
        <w:t>и регламентами (прилагаю</w:t>
      </w:r>
      <w:r>
        <w:rPr>
          <w:rFonts w:ascii="Times New Roman" w:hAnsi="Times New Roman" w:cs="Times New Roman"/>
          <w:sz w:val="24"/>
          <w:szCs w:val="24"/>
        </w:rPr>
        <w:t>тся).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DD693C">
        <w:rPr>
          <w:b/>
          <w:sz w:val="24"/>
          <w:szCs w:val="24"/>
        </w:rPr>
        <w:t>Условия прохождения государственной гражданской службы</w:t>
      </w:r>
      <w:r>
        <w:rPr>
          <w:sz w:val="24"/>
          <w:szCs w:val="24"/>
        </w:rPr>
        <w:t xml:space="preserve"> в Межрайонной ИФНС России № 4 по Алтайскому краю основаны на общих принципах законодательства о государственной гражданской службе Российской Федерации.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Гражданскому служащему 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 и</w:t>
      </w:r>
      <w:proofErr w:type="gramEnd"/>
      <w:r>
        <w:rPr>
          <w:sz w:val="24"/>
          <w:szCs w:val="24"/>
        </w:rPr>
        <w:t xml:space="preserve"> т.д.); предоставляются основ</w:t>
      </w:r>
      <w:r w:rsidR="00691136">
        <w:rPr>
          <w:sz w:val="24"/>
          <w:szCs w:val="24"/>
        </w:rPr>
        <w:t>ные</w:t>
      </w:r>
      <w:r>
        <w:rPr>
          <w:sz w:val="24"/>
          <w:szCs w:val="24"/>
        </w:rPr>
        <w:t xml:space="preserve"> государственные гарантии в соответствии со ст. 52 Федеральног</w:t>
      </w:r>
      <w:r w:rsidR="0066050B">
        <w:rPr>
          <w:sz w:val="24"/>
          <w:szCs w:val="24"/>
        </w:rPr>
        <w:t xml:space="preserve">о Закона  от 27 июля </w:t>
      </w:r>
      <w:r w:rsidR="00691136">
        <w:rPr>
          <w:sz w:val="24"/>
          <w:szCs w:val="24"/>
        </w:rPr>
        <w:t>2004</w:t>
      </w:r>
      <w:r w:rsidR="0066050B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№ 79-ФЗ «О государственной гражданской службе Российской Федерации»; а при определенных условиях, предусмотренных законодательством Российской Федерации, дополнительные государственные гарантии, указанные в ст.</w:t>
      </w:r>
      <w:r w:rsidR="0066050B">
        <w:rPr>
          <w:sz w:val="24"/>
          <w:szCs w:val="24"/>
        </w:rPr>
        <w:t xml:space="preserve"> </w:t>
      </w:r>
      <w:r>
        <w:rPr>
          <w:sz w:val="24"/>
          <w:szCs w:val="24"/>
        </w:rPr>
        <w:t>53 вышеназванного Закона;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693C" w:rsidRPr="00E34A42" w:rsidRDefault="00DD693C" w:rsidP="00DD69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Гражданскому служащему устанавливается ненормированный служебный день.</w:t>
      </w:r>
    </w:p>
    <w:p w:rsidR="00DD693C" w:rsidRDefault="00DD693C" w:rsidP="008A3AF2">
      <w:pPr>
        <w:ind w:firstLine="709"/>
        <w:jc w:val="both"/>
        <w:rPr>
          <w:sz w:val="24"/>
          <w:szCs w:val="24"/>
        </w:rPr>
      </w:pPr>
      <w:r w:rsidRPr="002B27BA">
        <w:rPr>
          <w:b/>
          <w:sz w:val="24"/>
          <w:szCs w:val="24"/>
        </w:rPr>
        <w:t>4.</w:t>
      </w:r>
      <w:r w:rsidRPr="00DD693C">
        <w:rPr>
          <w:b/>
          <w:sz w:val="24"/>
          <w:szCs w:val="24"/>
        </w:rPr>
        <w:t xml:space="preserve"> </w:t>
      </w:r>
      <w:r w:rsidR="008A3AF2">
        <w:rPr>
          <w:b/>
          <w:sz w:val="24"/>
          <w:szCs w:val="24"/>
        </w:rPr>
        <w:t xml:space="preserve"> Для участия в конкурсе гражданин  представляе</w:t>
      </w:r>
      <w:r w:rsidRPr="00DD693C">
        <w:rPr>
          <w:b/>
          <w:sz w:val="24"/>
          <w:szCs w:val="24"/>
        </w:rPr>
        <w:t>т</w:t>
      </w:r>
      <w:r>
        <w:rPr>
          <w:b/>
          <w:sz w:val="24"/>
          <w:szCs w:val="24"/>
        </w:rPr>
        <w:t xml:space="preserve"> следующие документы</w:t>
      </w:r>
      <w:r w:rsidRPr="00DD693C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личн</w:t>
      </w:r>
      <w:r w:rsidR="008A3AF2">
        <w:rPr>
          <w:sz w:val="24"/>
          <w:szCs w:val="24"/>
        </w:rPr>
        <w:t>ое заявление</w:t>
      </w:r>
      <w:r>
        <w:rPr>
          <w:sz w:val="24"/>
          <w:szCs w:val="24"/>
        </w:rPr>
        <w:t>;</w:t>
      </w:r>
    </w:p>
    <w:p w:rsidR="00DD693C" w:rsidRPr="002259B1" w:rsidRDefault="00DD693C" w:rsidP="00DD693C">
      <w:pPr>
        <w:autoSpaceDE w:val="0"/>
        <w:autoSpaceDN w:val="0"/>
        <w:adjustRightInd w:val="0"/>
        <w:snapToGrid/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б) </w:t>
      </w:r>
      <w:r>
        <w:rPr>
          <w:color w:val="000000"/>
          <w:sz w:val="24"/>
          <w:szCs w:val="24"/>
        </w:rPr>
        <w:t>собственноручно заполненную и подписанную анкету, форма которой утверждается Правительством Российской Федерации, с приложением</w:t>
      </w:r>
      <w:r w:rsidR="008A3AF2">
        <w:rPr>
          <w:color w:val="000000"/>
          <w:sz w:val="24"/>
          <w:szCs w:val="24"/>
        </w:rPr>
        <w:t xml:space="preserve"> фотографии</w:t>
      </w:r>
      <w:r>
        <w:rPr>
          <w:color w:val="000000"/>
          <w:sz w:val="24"/>
          <w:szCs w:val="24"/>
        </w:rPr>
        <w:t>;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 копию паспорта или заменяющего его документа (соответствующий документ предъявляется лично</w:t>
      </w:r>
      <w:r w:rsidR="008A3AF2">
        <w:rPr>
          <w:sz w:val="24"/>
          <w:szCs w:val="24"/>
        </w:rPr>
        <w:t xml:space="preserve"> по прибытии на конкурс</w:t>
      </w:r>
      <w:r>
        <w:rPr>
          <w:sz w:val="24"/>
          <w:szCs w:val="24"/>
        </w:rPr>
        <w:t>);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 документы, подтверждающие необходимое профессиональное образование, квалификацию и стаж работы:</w:t>
      </w:r>
    </w:p>
    <w:p w:rsidR="00DD693C" w:rsidRPr="00094A08" w:rsidRDefault="00DD693C" w:rsidP="00DD693C">
      <w:pPr>
        <w:autoSpaceDE w:val="0"/>
        <w:autoSpaceDN w:val="0"/>
        <w:adjustRightInd w:val="0"/>
        <w:snapToGrid/>
        <w:ind w:firstLine="540"/>
        <w:jc w:val="both"/>
        <w:rPr>
          <w:bCs/>
          <w:color w:val="000000"/>
          <w:sz w:val="24"/>
          <w:szCs w:val="24"/>
        </w:rPr>
      </w:pPr>
      <w:r w:rsidRPr="00CC192D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094A08">
        <w:rPr>
          <w:bCs/>
          <w:color w:val="000000"/>
          <w:sz w:val="24"/>
          <w:szCs w:val="24"/>
        </w:rPr>
        <w:t>заверенную нотариально или кадровой службой по месту работы (службы)</w:t>
      </w:r>
      <w:r>
        <w:rPr>
          <w:bCs/>
          <w:color w:val="000000"/>
          <w:sz w:val="24"/>
          <w:szCs w:val="24"/>
        </w:rPr>
        <w:t>,</w:t>
      </w:r>
      <w:r>
        <w:rPr>
          <w:sz w:val="24"/>
          <w:szCs w:val="24"/>
        </w:rPr>
        <w:t xml:space="preserve"> или иные документы, подтверждающие трудовую (служебную) деятельность гражданина;</w:t>
      </w:r>
    </w:p>
    <w:p w:rsidR="00DD693C" w:rsidRPr="00094A08" w:rsidRDefault="00DD693C" w:rsidP="00DD693C">
      <w:pPr>
        <w:ind w:firstLine="709"/>
        <w:jc w:val="both"/>
        <w:rPr>
          <w:sz w:val="24"/>
          <w:szCs w:val="24"/>
        </w:rPr>
      </w:pPr>
      <w:r w:rsidRPr="00CC192D"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</w:t>
      </w:r>
      <w:r>
        <w:rPr>
          <w:color w:val="000000"/>
          <w:sz w:val="24"/>
          <w:szCs w:val="24"/>
        </w:rPr>
        <w:lastRenderedPageBreak/>
        <w:t xml:space="preserve">ученой степени, ученого звания, </w:t>
      </w:r>
      <w:r w:rsidRPr="00094A08">
        <w:rPr>
          <w:bCs/>
          <w:color w:val="000000"/>
          <w:sz w:val="24"/>
          <w:szCs w:val="24"/>
        </w:rPr>
        <w:t>заверенные нотариально или кадровой службой по месту работы (службы)</w:t>
      </w:r>
      <w:r>
        <w:rPr>
          <w:sz w:val="24"/>
          <w:szCs w:val="24"/>
        </w:rPr>
        <w:t>;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</w:t>
      </w:r>
      <w:r w:rsidRPr="00CC192D">
        <w:rPr>
          <w:sz w:val="24"/>
          <w:szCs w:val="24"/>
        </w:rPr>
        <w:t xml:space="preserve"> (</w:t>
      </w:r>
      <w:r>
        <w:rPr>
          <w:sz w:val="24"/>
          <w:szCs w:val="24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РФ и муниципальную службу или ее прохождению, форма                       № 001-ГС/у);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е) копию страхового свидетельства обязательного пенсионного страхования (за исключением случаев, когда трудовая (служебная) деятельность осуществляется впервые);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ж) копию свидетельства о постановке физического лица на учет </w:t>
      </w:r>
      <w:r>
        <w:rPr>
          <w:sz w:val="24"/>
          <w:szCs w:val="24"/>
        </w:rPr>
        <w:br/>
        <w:t>в налоговом органе по месту жительства на территории Российской Федерации;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з) сведения о доходах, об имуществе и обязательствах имущественного характера по форме, установленной указом Президента Российской Федерации;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и) копии документов воинского учета (для военнообязанных и лиц, подлежащих призыву на военную службу);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к) копии свидетельств о государственной регистрации актов гражданского состояния;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л) при наличии – документ, подтверждающий допу</w:t>
      </w:r>
      <w:proofErr w:type="gramStart"/>
      <w:r>
        <w:rPr>
          <w:sz w:val="24"/>
          <w:szCs w:val="24"/>
        </w:rPr>
        <w:t>ск к св</w:t>
      </w:r>
      <w:proofErr w:type="gramEnd"/>
      <w:r>
        <w:rPr>
          <w:sz w:val="24"/>
          <w:szCs w:val="24"/>
        </w:rPr>
        <w:t>едениям, составляющим государственную и иную охраняемую законом тайну;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м) 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r w:rsidRPr="000877B8">
        <w:rPr>
          <w:b/>
          <w:sz w:val="24"/>
          <w:szCs w:val="24"/>
        </w:rPr>
        <w:t>Гражданский служащий, изъявивший желание участвовать в конкурсе в государственном органе</w:t>
      </w:r>
      <w:r>
        <w:rPr>
          <w:sz w:val="24"/>
          <w:szCs w:val="24"/>
        </w:rPr>
        <w:t>, в котором он замещает должность гражданской службы, подает заявление на имя представителя нанимателя.</w:t>
      </w:r>
    </w:p>
    <w:p w:rsidR="00DD693C" w:rsidRDefault="00DD693C" w:rsidP="00DD693C">
      <w:pPr>
        <w:ind w:firstLine="709"/>
        <w:jc w:val="both"/>
        <w:rPr>
          <w:sz w:val="24"/>
          <w:szCs w:val="24"/>
        </w:rPr>
      </w:pPr>
      <w:r w:rsidRPr="000877B8">
        <w:rPr>
          <w:b/>
          <w:sz w:val="24"/>
          <w:szCs w:val="24"/>
        </w:rPr>
        <w:t>Гражданский служащий, изъявивший желание участвовать в конкурсе в ином государственном органе</w:t>
      </w:r>
      <w:r>
        <w:rPr>
          <w:sz w:val="24"/>
          <w:szCs w:val="24"/>
        </w:rPr>
        <w:t>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8A3AF2" w:rsidRPr="008A3AF2" w:rsidRDefault="008A3AF2" w:rsidP="00C820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Гражданин (гражданский служащий) не допускается к участию в конкурсе в связи с его несоответствием квалификационным тре</w:t>
      </w:r>
      <w:r w:rsidR="00865784">
        <w:rPr>
          <w:sz w:val="24"/>
          <w:szCs w:val="24"/>
        </w:rPr>
        <w:t>бованиям для замещения вакантной</w:t>
      </w:r>
      <w:r>
        <w:rPr>
          <w:sz w:val="24"/>
          <w:szCs w:val="24"/>
        </w:rPr>
        <w:t xml:space="preserve">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0877B8" w:rsidRDefault="000877B8" w:rsidP="00BA657E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Документы представляются гражданином (гражданским служащим)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«Интернет» лично, посредством направления по почте или в электронном виде с использованием указанной информационн</w:t>
      </w:r>
      <w:r w:rsidR="0066050B">
        <w:rPr>
          <w:sz w:val="24"/>
          <w:szCs w:val="24"/>
        </w:rPr>
        <w:t xml:space="preserve">ой системы (начало </w:t>
      </w:r>
      <w:r w:rsidR="00D54598">
        <w:rPr>
          <w:sz w:val="24"/>
          <w:szCs w:val="24"/>
        </w:rPr>
        <w:t xml:space="preserve">приема </w:t>
      </w:r>
      <w:r w:rsidR="0066050B">
        <w:rPr>
          <w:sz w:val="24"/>
          <w:szCs w:val="24"/>
        </w:rPr>
        <w:t xml:space="preserve">в 8-00 </w:t>
      </w:r>
      <w:r w:rsidR="001520E3">
        <w:rPr>
          <w:sz w:val="24"/>
          <w:szCs w:val="24"/>
        </w:rPr>
        <w:t>06 марта</w:t>
      </w:r>
      <w:r w:rsidR="00B14F81">
        <w:rPr>
          <w:sz w:val="24"/>
          <w:szCs w:val="24"/>
        </w:rPr>
        <w:t xml:space="preserve"> 2018</w:t>
      </w:r>
      <w:r w:rsidR="0066050B">
        <w:rPr>
          <w:sz w:val="24"/>
          <w:szCs w:val="24"/>
        </w:rPr>
        <w:t xml:space="preserve"> года, окончание – в 17-00 </w:t>
      </w:r>
      <w:r w:rsidR="001520E3">
        <w:rPr>
          <w:sz w:val="24"/>
          <w:szCs w:val="24"/>
        </w:rPr>
        <w:t>26 марта</w:t>
      </w:r>
      <w:r w:rsidR="00B14F81">
        <w:rPr>
          <w:sz w:val="24"/>
          <w:szCs w:val="24"/>
        </w:rPr>
        <w:t xml:space="preserve"> 2018</w:t>
      </w:r>
      <w:r w:rsidR="0066050B">
        <w:rPr>
          <w:sz w:val="24"/>
          <w:szCs w:val="24"/>
        </w:rPr>
        <w:t xml:space="preserve"> года</w:t>
      </w:r>
      <w:r w:rsidR="00691136">
        <w:rPr>
          <w:sz w:val="24"/>
          <w:szCs w:val="24"/>
        </w:rPr>
        <w:t>)</w:t>
      </w:r>
      <w:r>
        <w:rPr>
          <w:sz w:val="24"/>
          <w:szCs w:val="24"/>
        </w:rPr>
        <w:t>.</w:t>
      </w:r>
      <w:proofErr w:type="gramEnd"/>
    </w:p>
    <w:p w:rsidR="000877B8" w:rsidRDefault="000877B8" w:rsidP="00BA657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Порядок представления документов в электронном виде устанавливается Правительством Российской Федерации.</w:t>
      </w:r>
    </w:p>
    <w:p w:rsidR="000877B8" w:rsidRDefault="000877B8" w:rsidP="00BA657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 При несвоевременном представлении документов, представлении их не в полном объеме </w:t>
      </w:r>
      <w:r w:rsidR="00C7012F">
        <w:rPr>
          <w:sz w:val="24"/>
          <w:szCs w:val="24"/>
        </w:rPr>
        <w:t>или с нарушением правил оформления по уважительной причине представитель нанимателя вправе перенести сроки их приема.</w:t>
      </w:r>
    </w:p>
    <w:p w:rsidR="000877B8" w:rsidRDefault="000877B8" w:rsidP="000877B8">
      <w:pPr>
        <w:ind w:firstLine="709"/>
        <w:jc w:val="both"/>
        <w:rPr>
          <w:sz w:val="24"/>
          <w:szCs w:val="24"/>
        </w:rPr>
      </w:pPr>
      <w:r w:rsidRPr="002B27BA">
        <w:rPr>
          <w:b/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 w:rsidRPr="008A3AF2">
        <w:rPr>
          <w:b/>
          <w:sz w:val="24"/>
          <w:szCs w:val="24"/>
        </w:rPr>
        <w:t>Документы для участия в конкурсе принимаются по адресу</w:t>
      </w:r>
      <w:r>
        <w:rPr>
          <w:sz w:val="24"/>
          <w:szCs w:val="24"/>
        </w:rPr>
        <w:t>: 658087,                               Новоалтайск, ул.</w:t>
      </w:r>
      <w:r w:rsidR="006911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22 Партсъезда, д. 12, </w:t>
      </w:r>
      <w:proofErr w:type="gramStart"/>
      <w:r>
        <w:rPr>
          <w:sz w:val="24"/>
          <w:szCs w:val="24"/>
        </w:rPr>
        <w:t>Межрайонная</w:t>
      </w:r>
      <w:proofErr w:type="gramEnd"/>
      <w:r>
        <w:rPr>
          <w:sz w:val="24"/>
          <w:szCs w:val="24"/>
        </w:rPr>
        <w:t xml:space="preserve"> ИФНС России № 4 по Алтайскому краю, отдел кадров и безопасности, </w:t>
      </w:r>
      <w:proofErr w:type="spellStart"/>
      <w:r>
        <w:rPr>
          <w:sz w:val="24"/>
          <w:szCs w:val="24"/>
        </w:rPr>
        <w:t>каб</w:t>
      </w:r>
      <w:proofErr w:type="spellEnd"/>
      <w:r>
        <w:rPr>
          <w:sz w:val="24"/>
          <w:szCs w:val="24"/>
        </w:rPr>
        <w:t xml:space="preserve">. № 304, тел. </w:t>
      </w:r>
      <w:r>
        <w:rPr>
          <w:sz w:val="22"/>
          <w:szCs w:val="22"/>
        </w:rPr>
        <w:t>+7</w:t>
      </w:r>
      <w:r w:rsidRPr="00EE38C8">
        <w:rPr>
          <w:sz w:val="22"/>
          <w:szCs w:val="22"/>
        </w:rPr>
        <w:t>(38532) 47-4-53</w:t>
      </w:r>
      <w:r>
        <w:rPr>
          <w:sz w:val="24"/>
          <w:szCs w:val="24"/>
        </w:rPr>
        <w:t xml:space="preserve">. </w:t>
      </w:r>
    </w:p>
    <w:p w:rsidR="00C7012F" w:rsidRDefault="00C7012F" w:rsidP="00C7012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657E">
        <w:rPr>
          <w:rFonts w:ascii="Times New Roman" w:hAnsi="Times New Roman" w:cs="Times New Roman"/>
          <w:sz w:val="24"/>
          <w:szCs w:val="24"/>
        </w:rPr>
        <w:t xml:space="preserve">Ответственный </w:t>
      </w:r>
      <w:r>
        <w:rPr>
          <w:rFonts w:ascii="Times New Roman" w:hAnsi="Times New Roman" w:cs="Times New Roman"/>
          <w:sz w:val="24"/>
          <w:szCs w:val="24"/>
        </w:rPr>
        <w:t>за прием документов: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20E3">
        <w:rPr>
          <w:rFonts w:ascii="Times New Roman" w:hAnsi="Times New Roman" w:cs="Times New Roman"/>
          <w:sz w:val="24"/>
          <w:szCs w:val="24"/>
        </w:rPr>
        <w:t>Отмашкина</w:t>
      </w:r>
      <w:proofErr w:type="spellEnd"/>
      <w:r w:rsidR="001520E3">
        <w:rPr>
          <w:rFonts w:ascii="Times New Roman" w:hAnsi="Times New Roman" w:cs="Times New Roman"/>
          <w:sz w:val="24"/>
          <w:szCs w:val="24"/>
        </w:rPr>
        <w:t xml:space="preserve"> Олеся Анатольевна</w:t>
      </w:r>
      <w:r>
        <w:rPr>
          <w:rFonts w:ascii="Times New Roman" w:hAnsi="Times New Roman" w:cs="Times New Roman"/>
          <w:sz w:val="24"/>
          <w:szCs w:val="24"/>
        </w:rPr>
        <w:t>,                      ведущий специалист-эксперт отдела кадров и безопасности.</w:t>
      </w:r>
    </w:p>
    <w:p w:rsidR="00C55844" w:rsidRDefault="00C55844" w:rsidP="00C558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Здесь же претенденты могут ознакомиться с иными сведениями и порядком ознакомления с этими сведениями.</w:t>
      </w:r>
    </w:p>
    <w:p w:rsidR="00A824D6" w:rsidRDefault="00C7012F" w:rsidP="00C7012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7BA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Pr="00C7012F">
        <w:rPr>
          <w:rFonts w:ascii="Times New Roman" w:hAnsi="Times New Roman" w:cs="Times New Roman"/>
          <w:sz w:val="24"/>
          <w:szCs w:val="24"/>
        </w:rPr>
        <w:t xml:space="preserve"> </w:t>
      </w:r>
      <w:r w:rsidRPr="00C7012F">
        <w:rPr>
          <w:rFonts w:ascii="Times New Roman" w:hAnsi="Times New Roman" w:cs="Times New Roman"/>
          <w:b/>
          <w:sz w:val="24"/>
          <w:szCs w:val="24"/>
        </w:rPr>
        <w:t>Ориентировочно конкурс будет проведен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5844">
        <w:rPr>
          <w:rFonts w:ascii="Times New Roman" w:hAnsi="Times New Roman" w:cs="Times New Roman"/>
          <w:sz w:val="24"/>
          <w:szCs w:val="24"/>
        </w:rPr>
        <w:t xml:space="preserve">в 15-00 </w:t>
      </w:r>
      <w:r w:rsidR="001520E3">
        <w:rPr>
          <w:rFonts w:ascii="Times New Roman" w:hAnsi="Times New Roman" w:cs="Times New Roman"/>
          <w:color w:val="000000" w:themeColor="text1"/>
          <w:sz w:val="24"/>
          <w:szCs w:val="24"/>
        </w:rPr>
        <w:t>12 апреля</w:t>
      </w:r>
      <w:r w:rsidR="00865784" w:rsidRPr="0086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2018 года</w:t>
      </w:r>
      <w:r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A824D6" w:rsidRPr="00C7012F">
        <w:rPr>
          <w:rFonts w:ascii="Times New Roman" w:hAnsi="Times New Roman" w:cs="Times New Roman"/>
          <w:sz w:val="24"/>
          <w:szCs w:val="24"/>
        </w:rPr>
        <w:t>Новоалтайск, ул.</w:t>
      </w:r>
      <w:r w:rsidR="00841F7D" w:rsidRPr="00C7012F">
        <w:rPr>
          <w:rFonts w:ascii="Times New Roman" w:hAnsi="Times New Roman" w:cs="Times New Roman"/>
          <w:sz w:val="24"/>
          <w:szCs w:val="24"/>
        </w:rPr>
        <w:t xml:space="preserve"> </w:t>
      </w:r>
      <w:r w:rsidR="00A824D6" w:rsidRPr="00C7012F">
        <w:rPr>
          <w:rFonts w:ascii="Times New Roman" w:hAnsi="Times New Roman" w:cs="Times New Roman"/>
          <w:sz w:val="24"/>
          <w:szCs w:val="24"/>
        </w:rPr>
        <w:t>22 Партсъезда</w:t>
      </w:r>
      <w:r w:rsidR="004F6944" w:rsidRPr="00C7012F">
        <w:rPr>
          <w:rFonts w:ascii="Times New Roman" w:hAnsi="Times New Roman" w:cs="Times New Roman"/>
          <w:sz w:val="24"/>
          <w:szCs w:val="24"/>
        </w:rPr>
        <w:t>,</w:t>
      </w:r>
      <w:r w:rsidR="00A824D6" w:rsidRPr="00C701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д. </w:t>
      </w:r>
      <w:r w:rsidR="00A824D6" w:rsidRPr="00C7012F">
        <w:rPr>
          <w:rFonts w:ascii="Times New Roman" w:hAnsi="Times New Roman" w:cs="Times New Roman"/>
          <w:sz w:val="24"/>
          <w:szCs w:val="24"/>
        </w:rPr>
        <w:t xml:space="preserve">12, </w:t>
      </w:r>
      <w:proofErr w:type="gramStart"/>
      <w:r w:rsidR="00A824D6" w:rsidRPr="00C7012F">
        <w:rPr>
          <w:rFonts w:ascii="Times New Roman" w:hAnsi="Times New Roman" w:cs="Times New Roman"/>
          <w:sz w:val="24"/>
          <w:szCs w:val="24"/>
        </w:rPr>
        <w:t>Межрайонная</w:t>
      </w:r>
      <w:proofErr w:type="gramEnd"/>
      <w:r w:rsidR="00A824D6" w:rsidRPr="00C7012F">
        <w:rPr>
          <w:rFonts w:ascii="Times New Roman" w:hAnsi="Times New Roman" w:cs="Times New Roman"/>
          <w:sz w:val="24"/>
          <w:szCs w:val="24"/>
        </w:rPr>
        <w:t xml:space="preserve"> ИФНС России № 4 по Алтайскому краю</w:t>
      </w:r>
      <w:r w:rsidR="00C558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5844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C5584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24D6" w:rsidRPr="00C7012F">
        <w:rPr>
          <w:rFonts w:ascii="Times New Roman" w:hAnsi="Times New Roman" w:cs="Times New Roman"/>
          <w:sz w:val="24"/>
          <w:szCs w:val="24"/>
        </w:rPr>
        <w:t>№ 302.</w:t>
      </w:r>
    </w:p>
    <w:p w:rsidR="00C7012F" w:rsidRDefault="00C7012F" w:rsidP="00C7012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позднее, чем за 15 календарных дней до начала второго этапа конкурса, на сайте налогового органа и официальном сайте государственной информационной системы в области государственной службы в сети «Интернет» будет размещена точная информация о дате, месте и времени его проведения, список граждан (гражданских служащих), допущенных к участию в конкурсе. Кроме того, кандидатам будут направлены соответствующ</w:t>
      </w:r>
      <w:r w:rsidR="00C55844">
        <w:rPr>
          <w:rFonts w:ascii="Times New Roman" w:hAnsi="Times New Roman" w:cs="Times New Roman"/>
          <w:sz w:val="24"/>
          <w:szCs w:val="24"/>
        </w:rPr>
        <w:t>ие сообщения в письменной форме;</w:t>
      </w:r>
      <w:r>
        <w:rPr>
          <w:rFonts w:ascii="Times New Roman" w:hAnsi="Times New Roman" w:cs="Times New Roman"/>
          <w:sz w:val="24"/>
          <w:szCs w:val="24"/>
        </w:rPr>
        <w:t xml:space="preserve"> кандидатам, которые представили документы для участия в</w:t>
      </w:r>
      <w:r w:rsidR="001520E3">
        <w:rPr>
          <w:rFonts w:ascii="Times New Roman" w:hAnsi="Times New Roman" w:cs="Times New Roman"/>
          <w:sz w:val="24"/>
          <w:szCs w:val="24"/>
        </w:rPr>
        <w:t xml:space="preserve"> конкурсе в электронном виде,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документа, подписанного усиленной квалифицированной электронной подписью с использованием указанной информационной системы. </w:t>
      </w:r>
    </w:p>
    <w:p w:rsidR="00A824D6" w:rsidRPr="00EF0786" w:rsidRDefault="00A824D6" w:rsidP="00EF078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7BA">
        <w:rPr>
          <w:rFonts w:ascii="Times New Roman" w:hAnsi="Times New Roman" w:cs="Times New Roman"/>
          <w:b/>
          <w:sz w:val="24"/>
          <w:szCs w:val="24"/>
        </w:rPr>
        <w:t>7.</w:t>
      </w:r>
      <w:r w:rsidRPr="00EF07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0786">
        <w:rPr>
          <w:rFonts w:ascii="Times New Roman" w:hAnsi="Times New Roman" w:cs="Times New Roman"/>
          <w:b/>
          <w:sz w:val="24"/>
          <w:szCs w:val="24"/>
        </w:rPr>
        <w:t>При проведении конкурса</w:t>
      </w:r>
      <w:r w:rsidRPr="00EF0786">
        <w:rPr>
          <w:rFonts w:ascii="Times New Roman" w:hAnsi="Times New Roman" w:cs="Times New Roman"/>
          <w:sz w:val="24"/>
          <w:szCs w:val="24"/>
        </w:rPr>
        <w:t xml:space="preserve"> конкурсная комиссия оценивает кандидатов на основании представленных ими документов</w:t>
      </w:r>
      <w:r w:rsidR="0060740E" w:rsidRPr="00EF0786">
        <w:rPr>
          <w:rFonts w:ascii="Times New Roman" w:hAnsi="Times New Roman" w:cs="Times New Roman"/>
          <w:sz w:val="24"/>
          <w:szCs w:val="24"/>
        </w:rPr>
        <w:t xml:space="preserve"> об образовании, прохождении гражданской или иной</w:t>
      </w:r>
      <w:r w:rsidR="00EF0786">
        <w:rPr>
          <w:rFonts w:ascii="Times New Roman" w:hAnsi="Times New Roman" w:cs="Times New Roman"/>
          <w:sz w:val="24"/>
          <w:szCs w:val="24"/>
        </w:rPr>
        <w:t xml:space="preserve"> государственной службы, осуществлении другой трудовой деятельности</w:t>
      </w:r>
      <w:r w:rsidRPr="00EF0786">
        <w:rPr>
          <w:rFonts w:ascii="Times New Roman" w:hAnsi="Times New Roman" w:cs="Times New Roman"/>
          <w:sz w:val="24"/>
          <w:szCs w:val="24"/>
        </w:rPr>
        <w:t xml:space="preserve">, а также на основе конкурсных процедур с </w:t>
      </w:r>
      <w:r w:rsidR="007F7DDF" w:rsidRPr="00EF0786">
        <w:rPr>
          <w:rFonts w:ascii="Times New Roman" w:hAnsi="Times New Roman" w:cs="Times New Roman"/>
          <w:sz w:val="24"/>
          <w:szCs w:val="24"/>
        </w:rPr>
        <w:t>использованием не противоречащих</w:t>
      </w:r>
      <w:r w:rsidRPr="00EF0786">
        <w:rPr>
          <w:rFonts w:ascii="Times New Roman" w:hAnsi="Times New Roman" w:cs="Times New Roman"/>
          <w:sz w:val="24"/>
          <w:szCs w:val="24"/>
        </w:rPr>
        <w:t xml:space="preserve"> федеральным законам и другим нормативным правовым актам Российской Федерации методов оценки профессиональных и</w:t>
      </w:r>
      <w:r w:rsidR="00EF0786">
        <w:rPr>
          <w:rFonts w:ascii="Times New Roman" w:hAnsi="Times New Roman" w:cs="Times New Roman"/>
          <w:sz w:val="24"/>
          <w:szCs w:val="24"/>
        </w:rPr>
        <w:t xml:space="preserve"> личностных качеств кандидатов, включая </w:t>
      </w:r>
      <w:r w:rsidRPr="00EF0786">
        <w:rPr>
          <w:rFonts w:ascii="Times New Roman" w:hAnsi="Times New Roman" w:cs="Times New Roman"/>
          <w:sz w:val="24"/>
          <w:szCs w:val="24"/>
        </w:rPr>
        <w:t>индивидуальное собеседование, анкетирование, проведение групповых дискуссий, написание реферата или</w:t>
      </w:r>
      <w:proofErr w:type="gramEnd"/>
      <w:r w:rsidRPr="00EF0786">
        <w:rPr>
          <w:rFonts w:ascii="Times New Roman" w:hAnsi="Times New Roman" w:cs="Times New Roman"/>
          <w:sz w:val="24"/>
          <w:szCs w:val="24"/>
        </w:rPr>
        <w:t xml:space="preserve"> тестирование по вопросам, связанным с выполнением должн</w:t>
      </w:r>
      <w:r w:rsidR="00865784">
        <w:rPr>
          <w:rFonts w:ascii="Times New Roman" w:hAnsi="Times New Roman" w:cs="Times New Roman"/>
          <w:sz w:val="24"/>
          <w:szCs w:val="24"/>
        </w:rPr>
        <w:t>остных обязанностей по должностям</w:t>
      </w:r>
      <w:r w:rsidRPr="00EF0786">
        <w:rPr>
          <w:rFonts w:ascii="Times New Roman" w:hAnsi="Times New Roman" w:cs="Times New Roman"/>
          <w:sz w:val="24"/>
          <w:szCs w:val="24"/>
        </w:rPr>
        <w:t>, на замещен</w:t>
      </w:r>
      <w:r w:rsidR="00865784">
        <w:rPr>
          <w:rFonts w:ascii="Times New Roman" w:hAnsi="Times New Roman" w:cs="Times New Roman"/>
          <w:sz w:val="24"/>
          <w:szCs w:val="24"/>
        </w:rPr>
        <w:t>ие которых</w:t>
      </w:r>
      <w:r w:rsidR="00EF0786">
        <w:rPr>
          <w:rFonts w:ascii="Times New Roman" w:hAnsi="Times New Roman" w:cs="Times New Roman"/>
          <w:sz w:val="24"/>
          <w:szCs w:val="24"/>
        </w:rPr>
        <w:t xml:space="preserve"> претендуют кандидаты</w:t>
      </w:r>
      <w:r w:rsidRPr="00EF0786">
        <w:rPr>
          <w:rFonts w:ascii="Times New Roman" w:hAnsi="Times New Roman" w:cs="Times New Roman"/>
          <w:sz w:val="24"/>
          <w:szCs w:val="24"/>
        </w:rPr>
        <w:t>.</w:t>
      </w:r>
    </w:p>
    <w:p w:rsidR="00A824D6" w:rsidRDefault="00A824D6" w:rsidP="00A00A49">
      <w:pPr>
        <w:ind w:firstLine="708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При оценке профессиональных и личностных</w:t>
      </w:r>
      <w:r>
        <w:rPr>
          <w:sz w:val="24"/>
          <w:szCs w:val="24"/>
        </w:rPr>
        <w:t xml:space="preserve"> качеств кандидатов конкурсная комиссия исходит из соответствующ</w:t>
      </w:r>
      <w:r w:rsidR="00EF0786">
        <w:rPr>
          <w:sz w:val="24"/>
          <w:szCs w:val="24"/>
        </w:rPr>
        <w:t>их квалификационных треб</w:t>
      </w:r>
      <w:r w:rsidR="00865784">
        <w:rPr>
          <w:sz w:val="24"/>
          <w:szCs w:val="24"/>
        </w:rPr>
        <w:t>ований для замещения вакантных должностей</w:t>
      </w:r>
      <w:r>
        <w:rPr>
          <w:sz w:val="24"/>
          <w:szCs w:val="24"/>
        </w:rPr>
        <w:t xml:space="preserve"> гражданской службы, а также иных положений, установленных законодательством Российской Федерации о государственной гражданской службе.</w:t>
      </w:r>
    </w:p>
    <w:p w:rsidR="00A824D6" w:rsidRDefault="00A824D6" w:rsidP="00A00A49">
      <w:pPr>
        <w:pStyle w:val="ConsNormal"/>
        <w:widowControl/>
        <w:ind w:right="0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B27BA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0786">
        <w:rPr>
          <w:rFonts w:ascii="Times New Roman" w:hAnsi="Times New Roman" w:cs="Times New Roman"/>
          <w:b/>
          <w:sz w:val="24"/>
          <w:szCs w:val="24"/>
        </w:rPr>
        <w:t>Победителем конкурса признается участник</w:t>
      </w:r>
      <w:r>
        <w:rPr>
          <w:rFonts w:ascii="Times New Roman" w:hAnsi="Times New Roman" w:cs="Times New Roman"/>
          <w:sz w:val="24"/>
          <w:szCs w:val="24"/>
        </w:rPr>
        <w:t xml:space="preserve">, наиболее </w:t>
      </w:r>
      <w:r w:rsidR="007F7DDF">
        <w:rPr>
          <w:rFonts w:ascii="Times New Roman" w:hAnsi="Times New Roman" w:cs="Times New Roman"/>
          <w:sz w:val="24"/>
          <w:szCs w:val="24"/>
        </w:rPr>
        <w:t xml:space="preserve">успешно ответивший на вопросы, </w:t>
      </w:r>
      <w:r>
        <w:rPr>
          <w:rFonts w:ascii="Times New Roman" w:hAnsi="Times New Roman" w:cs="Times New Roman"/>
          <w:sz w:val="24"/>
          <w:szCs w:val="24"/>
        </w:rPr>
        <w:t>задаваемые членами комиссии в ходе собеседования и имеющий большее количество положительных выводов членов комиссии по результатам оценки профессиональных и личных качеств. Победитель будет определен по результатам проведения конкурса открытым голосованием большинством голосов членов конкурсной комиссии, присутствующих на заседании.</w:t>
      </w:r>
    </w:p>
    <w:p w:rsidR="00A824D6" w:rsidRDefault="00A824D6" w:rsidP="00A00A4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7BA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0786">
        <w:rPr>
          <w:rFonts w:ascii="Times New Roman" w:hAnsi="Times New Roman" w:cs="Times New Roman"/>
          <w:b/>
          <w:sz w:val="24"/>
          <w:szCs w:val="24"/>
        </w:rPr>
        <w:t>Решение конкурсной комисси</w:t>
      </w:r>
      <w:r w:rsidR="00EF0786">
        <w:rPr>
          <w:rFonts w:ascii="Times New Roman" w:hAnsi="Times New Roman" w:cs="Times New Roman"/>
          <w:b/>
          <w:sz w:val="24"/>
          <w:szCs w:val="24"/>
        </w:rPr>
        <w:t xml:space="preserve">ей </w:t>
      </w:r>
      <w:r>
        <w:rPr>
          <w:rFonts w:ascii="Times New Roman" w:hAnsi="Times New Roman" w:cs="Times New Roman"/>
          <w:sz w:val="24"/>
          <w:szCs w:val="24"/>
        </w:rPr>
        <w:t>принимается в отсутствие кандидата и является основанием для назначения его на вакантную должность гражданской службы Межрайонной ИФНС России № 4 по Алтайскому краю либо отказа в таком назначении.</w:t>
      </w:r>
    </w:p>
    <w:p w:rsidR="00A824D6" w:rsidRDefault="00A824D6" w:rsidP="00A00A4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конкурса издается приказ Межрайонной ИФНС России № 4 по Алтайскому краю о назначении </w:t>
      </w:r>
      <w:r w:rsidR="006204B5">
        <w:rPr>
          <w:rFonts w:ascii="Times New Roman" w:hAnsi="Times New Roman" w:cs="Times New Roman"/>
          <w:sz w:val="24"/>
          <w:szCs w:val="24"/>
        </w:rPr>
        <w:t>победителя конкурса на вакантную должность</w:t>
      </w:r>
      <w:r>
        <w:rPr>
          <w:rFonts w:ascii="Times New Roman" w:hAnsi="Times New Roman" w:cs="Times New Roman"/>
          <w:sz w:val="24"/>
          <w:szCs w:val="24"/>
        </w:rPr>
        <w:t xml:space="preserve"> гражданской службы и заключается</w:t>
      </w:r>
      <w:r w:rsidR="001E2EBE">
        <w:rPr>
          <w:rFonts w:ascii="Times New Roman" w:hAnsi="Times New Roman" w:cs="Times New Roman"/>
          <w:sz w:val="24"/>
          <w:szCs w:val="24"/>
        </w:rPr>
        <w:t xml:space="preserve"> служебный контракт с победителя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E2EB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конкурса.</w:t>
      </w:r>
    </w:p>
    <w:p w:rsidR="00EF0786" w:rsidRDefault="00EF0786" w:rsidP="00B86E8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Сообщения о результатах конкурса в 7-дневный срок со дня его завершения направляются кандидатам в письменной форме, при </w:t>
      </w:r>
      <w:r w:rsidR="000B6F79">
        <w:rPr>
          <w:rFonts w:ascii="Times New Roman" w:hAnsi="Times New Roman" w:cs="Times New Roman"/>
          <w:sz w:val="24"/>
          <w:szCs w:val="24"/>
        </w:rPr>
        <w:t>этом кандидатам, которые представили документы для участия в</w:t>
      </w:r>
      <w:r w:rsidR="001520E3">
        <w:rPr>
          <w:rFonts w:ascii="Times New Roman" w:hAnsi="Times New Roman" w:cs="Times New Roman"/>
          <w:sz w:val="24"/>
          <w:szCs w:val="24"/>
        </w:rPr>
        <w:t xml:space="preserve"> конкурсе в электронном виде, </w:t>
      </w:r>
      <w:r w:rsidR="000B6F79"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«Интернет». </w:t>
      </w:r>
    </w:p>
    <w:p w:rsidR="00A824D6" w:rsidRDefault="002B27BA" w:rsidP="002B27B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824D6" w:rsidRPr="002B27BA">
        <w:rPr>
          <w:rFonts w:ascii="Times New Roman" w:hAnsi="Times New Roman" w:cs="Times New Roman"/>
          <w:b/>
          <w:sz w:val="24"/>
          <w:szCs w:val="24"/>
        </w:rPr>
        <w:t>1</w:t>
      </w:r>
      <w:r w:rsidRPr="002B27BA">
        <w:rPr>
          <w:rFonts w:ascii="Times New Roman" w:hAnsi="Times New Roman" w:cs="Times New Roman"/>
          <w:b/>
          <w:sz w:val="24"/>
          <w:szCs w:val="24"/>
        </w:rPr>
        <w:t>0</w:t>
      </w:r>
      <w:r w:rsidR="00A824D6" w:rsidRPr="002B27BA">
        <w:rPr>
          <w:rFonts w:ascii="Times New Roman" w:hAnsi="Times New Roman" w:cs="Times New Roman"/>
          <w:b/>
          <w:sz w:val="24"/>
          <w:szCs w:val="24"/>
        </w:rPr>
        <w:t>. Документы претенд</w:t>
      </w:r>
      <w:r w:rsidR="006204B5" w:rsidRPr="002B27BA">
        <w:rPr>
          <w:rFonts w:ascii="Times New Roman" w:hAnsi="Times New Roman" w:cs="Times New Roman"/>
          <w:b/>
          <w:sz w:val="24"/>
          <w:szCs w:val="24"/>
        </w:rPr>
        <w:t>ентов</w:t>
      </w:r>
      <w:r w:rsidR="00865784">
        <w:rPr>
          <w:rFonts w:ascii="Times New Roman" w:hAnsi="Times New Roman" w:cs="Times New Roman"/>
          <w:sz w:val="24"/>
          <w:szCs w:val="24"/>
        </w:rPr>
        <w:t xml:space="preserve"> на замещение вакантных должностей</w:t>
      </w:r>
      <w:r w:rsidR="00A824D6">
        <w:rPr>
          <w:rFonts w:ascii="Times New Roman" w:hAnsi="Times New Roman" w:cs="Times New Roman"/>
          <w:sz w:val="24"/>
          <w:szCs w:val="24"/>
        </w:rPr>
        <w:t xml:space="preserve">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</w:t>
      </w:r>
      <w:r>
        <w:rPr>
          <w:rFonts w:ascii="Times New Roman" w:hAnsi="Times New Roman" w:cs="Times New Roman"/>
          <w:sz w:val="24"/>
          <w:szCs w:val="24"/>
        </w:rPr>
        <w:t xml:space="preserve"> лет со дня завершения конкурса. До истечения этого срока документы хранятся в архиве государственного органа,</w:t>
      </w:r>
      <w:r w:rsidR="00A824D6">
        <w:rPr>
          <w:rFonts w:ascii="Times New Roman" w:hAnsi="Times New Roman" w:cs="Times New Roman"/>
          <w:sz w:val="24"/>
          <w:szCs w:val="24"/>
        </w:rPr>
        <w:t xml:space="preserve"> после чего подлежат уничтожению.</w:t>
      </w:r>
      <w:r>
        <w:rPr>
          <w:rFonts w:ascii="Times New Roman" w:hAnsi="Times New Roman" w:cs="Times New Roman"/>
          <w:sz w:val="24"/>
          <w:szCs w:val="24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A824D6" w:rsidRDefault="00A824D6"/>
    <w:sectPr w:rsidR="00A824D6" w:rsidSect="006D2FB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multilevel"/>
    <w:tmpl w:val="5BA09F76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6E86"/>
    <w:rsid w:val="0003479F"/>
    <w:rsid w:val="00036703"/>
    <w:rsid w:val="0004369C"/>
    <w:rsid w:val="000877B8"/>
    <w:rsid w:val="00094A08"/>
    <w:rsid w:val="00097400"/>
    <w:rsid w:val="000B6F79"/>
    <w:rsid w:val="0010260E"/>
    <w:rsid w:val="00120949"/>
    <w:rsid w:val="00140950"/>
    <w:rsid w:val="00141356"/>
    <w:rsid w:val="001520D7"/>
    <w:rsid w:val="001520E3"/>
    <w:rsid w:val="00156148"/>
    <w:rsid w:val="0016584F"/>
    <w:rsid w:val="00176EF7"/>
    <w:rsid w:val="001806F0"/>
    <w:rsid w:val="001A5307"/>
    <w:rsid w:val="001C2611"/>
    <w:rsid w:val="001C2912"/>
    <w:rsid w:val="001C4ABB"/>
    <w:rsid w:val="001D0815"/>
    <w:rsid w:val="001D1BEF"/>
    <w:rsid w:val="001D5B9E"/>
    <w:rsid w:val="001E2EBE"/>
    <w:rsid w:val="001E76D4"/>
    <w:rsid w:val="001F1746"/>
    <w:rsid w:val="001F372D"/>
    <w:rsid w:val="0021006D"/>
    <w:rsid w:val="002259B1"/>
    <w:rsid w:val="00234C75"/>
    <w:rsid w:val="00242C00"/>
    <w:rsid w:val="00255F76"/>
    <w:rsid w:val="00256095"/>
    <w:rsid w:val="00295A3B"/>
    <w:rsid w:val="002B27BA"/>
    <w:rsid w:val="002C7319"/>
    <w:rsid w:val="002D05D4"/>
    <w:rsid w:val="002D2E4E"/>
    <w:rsid w:val="002E0D64"/>
    <w:rsid w:val="002E5587"/>
    <w:rsid w:val="003238D6"/>
    <w:rsid w:val="00336176"/>
    <w:rsid w:val="00365CB9"/>
    <w:rsid w:val="00370EE7"/>
    <w:rsid w:val="00372AF3"/>
    <w:rsid w:val="0038538B"/>
    <w:rsid w:val="003877DB"/>
    <w:rsid w:val="0039026F"/>
    <w:rsid w:val="003A6586"/>
    <w:rsid w:val="003C5E3A"/>
    <w:rsid w:val="003C65C4"/>
    <w:rsid w:val="003F543C"/>
    <w:rsid w:val="00424B52"/>
    <w:rsid w:val="00425607"/>
    <w:rsid w:val="00431229"/>
    <w:rsid w:val="00440CF3"/>
    <w:rsid w:val="004660A8"/>
    <w:rsid w:val="00483478"/>
    <w:rsid w:val="0049132A"/>
    <w:rsid w:val="00494FEC"/>
    <w:rsid w:val="004968A3"/>
    <w:rsid w:val="004A58EC"/>
    <w:rsid w:val="004A794A"/>
    <w:rsid w:val="004B06C7"/>
    <w:rsid w:val="004F416C"/>
    <w:rsid w:val="004F6944"/>
    <w:rsid w:val="00504CE8"/>
    <w:rsid w:val="00516EA4"/>
    <w:rsid w:val="005257AE"/>
    <w:rsid w:val="00527EC0"/>
    <w:rsid w:val="00547630"/>
    <w:rsid w:val="00553C44"/>
    <w:rsid w:val="00553FBB"/>
    <w:rsid w:val="00562C37"/>
    <w:rsid w:val="00566428"/>
    <w:rsid w:val="00573EA5"/>
    <w:rsid w:val="00576D4C"/>
    <w:rsid w:val="00583131"/>
    <w:rsid w:val="005A4CDE"/>
    <w:rsid w:val="005A56EE"/>
    <w:rsid w:val="005B300B"/>
    <w:rsid w:val="005B7C25"/>
    <w:rsid w:val="005C31E2"/>
    <w:rsid w:val="005C71C9"/>
    <w:rsid w:val="005D045B"/>
    <w:rsid w:val="005D5C61"/>
    <w:rsid w:val="005D65D5"/>
    <w:rsid w:val="005E1594"/>
    <w:rsid w:val="005E3427"/>
    <w:rsid w:val="0060740E"/>
    <w:rsid w:val="0061654F"/>
    <w:rsid w:val="006172CA"/>
    <w:rsid w:val="006204B5"/>
    <w:rsid w:val="00634923"/>
    <w:rsid w:val="00646942"/>
    <w:rsid w:val="006479E2"/>
    <w:rsid w:val="006557EA"/>
    <w:rsid w:val="00656A9B"/>
    <w:rsid w:val="0066050B"/>
    <w:rsid w:val="00664880"/>
    <w:rsid w:val="0066490E"/>
    <w:rsid w:val="00691136"/>
    <w:rsid w:val="006935D9"/>
    <w:rsid w:val="006954ED"/>
    <w:rsid w:val="00696F53"/>
    <w:rsid w:val="006D2FB1"/>
    <w:rsid w:val="006D5ED0"/>
    <w:rsid w:val="007067F4"/>
    <w:rsid w:val="00746E66"/>
    <w:rsid w:val="00753892"/>
    <w:rsid w:val="00753ADF"/>
    <w:rsid w:val="007605C3"/>
    <w:rsid w:val="00773124"/>
    <w:rsid w:val="007752B0"/>
    <w:rsid w:val="007820F5"/>
    <w:rsid w:val="00787C33"/>
    <w:rsid w:val="007A6033"/>
    <w:rsid w:val="007A7AC9"/>
    <w:rsid w:val="007D4325"/>
    <w:rsid w:val="007E186B"/>
    <w:rsid w:val="007F7DDF"/>
    <w:rsid w:val="0080615F"/>
    <w:rsid w:val="00815EC9"/>
    <w:rsid w:val="0082270E"/>
    <w:rsid w:val="00841859"/>
    <w:rsid w:val="00841F7D"/>
    <w:rsid w:val="00864B75"/>
    <w:rsid w:val="00865784"/>
    <w:rsid w:val="008A3474"/>
    <w:rsid w:val="008A3AF2"/>
    <w:rsid w:val="008B3F41"/>
    <w:rsid w:val="008C774F"/>
    <w:rsid w:val="008E681E"/>
    <w:rsid w:val="00901AE2"/>
    <w:rsid w:val="00930F10"/>
    <w:rsid w:val="009470F1"/>
    <w:rsid w:val="00951941"/>
    <w:rsid w:val="0097282E"/>
    <w:rsid w:val="009738F4"/>
    <w:rsid w:val="00981D20"/>
    <w:rsid w:val="00992287"/>
    <w:rsid w:val="00992D46"/>
    <w:rsid w:val="00995990"/>
    <w:rsid w:val="009B4508"/>
    <w:rsid w:val="009D4CE8"/>
    <w:rsid w:val="00A00A49"/>
    <w:rsid w:val="00A0369A"/>
    <w:rsid w:val="00A052CD"/>
    <w:rsid w:val="00A32F8A"/>
    <w:rsid w:val="00A54A56"/>
    <w:rsid w:val="00A61CD0"/>
    <w:rsid w:val="00A64F8F"/>
    <w:rsid w:val="00A824D6"/>
    <w:rsid w:val="00A84073"/>
    <w:rsid w:val="00AB4FCF"/>
    <w:rsid w:val="00AC58B8"/>
    <w:rsid w:val="00AD15D2"/>
    <w:rsid w:val="00AE154C"/>
    <w:rsid w:val="00AF047B"/>
    <w:rsid w:val="00B01375"/>
    <w:rsid w:val="00B1426E"/>
    <w:rsid w:val="00B14F81"/>
    <w:rsid w:val="00B23F98"/>
    <w:rsid w:val="00B30D97"/>
    <w:rsid w:val="00B35D46"/>
    <w:rsid w:val="00B607B3"/>
    <w:rsid w:val="00B763E2"/>
    <w:rsid w:val="00B8107F"/>
    <w:rsid w:val="00B85C9E"/>
    <w:rsid w:val="00B86E86"/>
    <w:rsid w:val="00B96AEE"/>
    <w:rsid w:val="00BA101E"/>
    <w:rsid w:val="00BA3E1E"/>
    <w:rsid w:val="00BA657E"/>
    <w:rsid w:val="00BC0A3C"/>
    <w:rsid w:val="00BD305D"/>
    <w:rsid w:val="00BD723A"/>
    <w:rsid w:val="00BF2B7B"/>
    <w:rsid w:val="00BF7401"/>
    <w:rsid w:val="00BF7607"/>
    <w:rsid w:val="00C10E72"/>
    <w:rsid w:val="00C43D1F"/>
    <w:rsid w:val="00C464DD"/>
    <w:rsid w:val="00C55844"/>
    <w:rsid w:val="00C7012F"/>
    <w:rsid w:val="00C73090"/>
    <w:rsid w:val="00C76091"/>
    <w:rsid w:val="00C820FD"/>
    <w:rsid w:val="00C83C51"/>
    <w:rsid w:val="00C93112"/>
    <w:rsid w:val="00CA1FE7"/>
    <w:rsid w:val="00CB1EF1"/>
    <w:rsid w:val="00CB585A"/>
    <w:rsid w:val="00CC192D"/>
    <w:rsid w:val="00CF4980"/>
    <w:rsid w:val="00D11BF0"/>
    <w:rsid w:val="00D16555"/>
    <w:rsid w:val="00D2048F"/>
    <w:rsid w:val="00D229E6"/>
    <w:rsid w:val="00D34B01"/>
    <w:rsid w:val="00D54598"/>
    <w:rsid w:val="00DB0166"/>
    <w:rsid w:val="00DB1999"/>
    <w:rsid w:val="00DC30B7"/>
    <w:rsid w:val="00DC7A9E"/>
    <w:rsid w:val="00DD115C"/>
    <w:rsid w:val="00DD2C91"/>
    <w:rsid w:val="00DD4D0B"/>
    <w:rsid w:val="00DD693C"/>
    <w:rsid w:val="00DE13E6"/>
    <w:rsid w:val="00DF0898"/>
    <w:rsid w:val="00DF1AFF"/>
    <w:rsid w:val="00DF284E"/>
    <w:rsid w:val="00DF5A8D"/>
    <w:rsid w:val="00E03852"/>
    <w:rsid w:val="00E2053A"/>
    <w:rsid w:val="00E34A42"/>
    <w:rsid w:val="00E70B61"/>
    <w:rsid w:val="00E732EC"/>
    <w:rsid w:val="00E9089F"/>
    <w:rsid w:val="00E945C2"/>
    <w:rsid w:val="00ED17C5"/>
    <w:rsid w:val="00EE290D"/>
    <w:rsid w:val="00EE2ABD"/>
    <w:rsid w:val="00EE38C8"/>
    <w:rsid w:val="00EF0786"/>
    <w:rsid w:val="00EF54E9"/>
    <w:rsid w:val="00F405E5"/>
    <w:rsid w:val="00F559AC"/>
    <w:rsid w:val="00F62FC4"/>
    <w:rsid w:val="00F6794E"/>
    <w:rsid w:val="00F7009E"/>
    <w:rsid w:val="00FB1060"/>
    <w:rsid w:val="00FB20FD"/>
    <w:rsid w:val="00FB729B"/>
    <w:rsid w:val="00FD192A"/>
    <w:rsid w:val="00FE1F7C"/>
    <w:rsid w:val="00FF1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6E86"/>
    <w:pPr>
      <w:snapToGrid w:val="0"/>
    </w:pPr>
    <w:rPr>
      <w:rFonts w:ascii="Times New Roman" w:eastAsia="Times New Roman" w:hAnsi="Times New Roman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rsid w:val="00B86E86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B86E8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uiPriority w:val="99"/>
    <w:rsid w:val="00B86E8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5">
    <w:name w:val="Body Text"/>
    <w:basedOn w:val="a0"/>
    <w:link w:val="a6"/>
    <w:uiPriority w:val="99"/>
    <w:rsid w:val="001C4ABB"/>
    <w:pPr>
      <w:snapToGrid/>
    </w:pPr>
    <w:rPr>
      <w:rFonts w:eastAsia="Calibri"/>
      <w:sz w:val="20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036703"/>
    <w:rPr>
      <w:rFonts w:ascii="Times New Roman" w:hAnsi="Times New Roman" w:cs="Times New Roman"/>
      <w:sz w:val="20"/>
    </w:rPr>
  </w:style>
  <w:style w:type="paragraph" w:customStyle="1" w:styleId="a">
    <w:name w:val="Знак Знак Знак Знак Знак Знак Знак"/>
    <w:basedOn w:val="a0"/>
    <w:uiPriority w:val="99"/>
    <w:rsid w:val="001C4ABB"/>
    <w:pPr>
      <w:widowControl w:val="0"/>
      <w:numPr>
        <w:numId w:val="1"/>
      </w:numPr>
      <w:adjustRightInd w:val="0"/>
      <w:snapToGrid/>
      <w:spacing w:after="160" w:line="240" w:lineRule="exact"/>
      <w:jc w:val="center"/>
    </w:pPr>
    <w:rPr>
      <w:rFonts w:eastAsia="Calibri"/>
      <w:b/>
      <w:i/>
      <w:sz w:val="28"/>
      <w:lang w:val="en-GB" w:eastAsia="en-US"/>
    </w:rPr>
  </w:style>
  <w:style w:type="paragraph" w:styleId="2">
    <w:name w:val="Body Text 2"/>
    <w:basedOn w:val="a0"/>
    <w:link w:val="20"/>
    <w:uiPriority w:val="99"/>
    <w:rsid w:val="008A3474"/>
    <w:pPr>
      <w:spacing w:after="120" w:line="480" w:lineRule="auto"/>
    </w:pPr>
    <w:rPr>
      <w:rFonts w:eastAsia="Calibri"/>
      <w:sz w:val="20"/>
    </w:rPr>
  </w:style>
  <w:style w:type="character" w:customStyle="1" w:styleId="20">
    <w:name w:val="Основной текст 2 Знак"/>
    <w:basedOn w:val="a1"/>
    <w:link w:val="2"/>
    <w:uiPriority w:val="99"/>
    <w:semiHidden/>
    <w:locked/>
    <w:rsid w:val="00036703"/>
    <w:rPr>
      <w:rFonts w:ascii="Times New Roman" w:hAnsi="Times New Roman" w:cs="Times New Roman"/>
      <w:sz w:val="20"/>
    </w:rPr>
  </w:style>
  <w:style w:type="paragraph" w:styleId="a7">
    <w:name w:val="Balloon Text"/>
    <w:basedOn w:val="a0"/>
    <w:link w:val="a8"/>
    <w:uiPriority w:val="99"/>
    <w:semiHidden/>
    <w:rsid w:val="00365CB9"/>
    <w:rPr>
      <w:rFonts w:eastAsia="Calibri"/>
      <w:sz w:val="2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036703"/>
    <w:rPr>
      <w:rFonts w:ascii="Times New Roman" w:hAnsi="Times New Roman" w:cs="Times New Roman"/>
      <w:sz w:val="2"/>
    </w:rPr>
  </w:style>
  <w:style w:type="paragraph" w:customStyle="1" w:styleId="ConsPlusNormal">
    <w:name w:val="ConsPlusNormal"/>
    <w:rsid w:val="004F694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9">
    <w:name w:val="List Paragraph"/>
    <w:basedOn w:val="a0"/>
    <w:uiPriority w:val="34"/>
    <w:qFormat/>
    <w:rsid w:val="002560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2208@m08.r22.nalo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1335</Words>
  <Characters>9920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SamForum.ws</Company>
  <LinksUpToDate>false</LinksUpToDate>
  <CharactersWithSpaces>11233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2208-01-846</dc:creator>
  <cp:lastModifiedBy>Отмашкина Олеся Анатольевна</cp:lastModifiedBy>
  <cp:revision>14</cp:revision>
  <cp:lastPrinted>2018-01-18T01:54:00Z</cp:lastPrinted>
  <dcterms:created xsi:type="dcterms:W3CDTF">2017-08-21T03:59:00Z</dcterms:created>
  <dcterms:modified xsi:type="dcterms:W3CDTF">2018-03-05T04:31:00Z</dcterms:modified>
</cp:coreProperties>
</file>