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5AAB9" w14:textId="545AECA9" w:rsidR="00453930" w:rsidRPr="00A60F4D" w:rsidRDefault="00FE16A3" w:rsidP="00FE16A3">
      <w:p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</w:t>
      </w:r>
      <w:r w:rsidR="008C5AC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</w:t>
      </w:r>
      <w:r w:rsidR="000E5F4E">
        <w:rPr>
          <w:rFonts w:ascii="Times New Roman" w:hAnsi="Times New Roman" w:cs="Times New Roman"/>
          <w:sz w:val="20"/>
          <w:szCs w:val="20"/>
          <w:lang w:eastAsia="ar-SA"/>
        </w:rPr>
        <w:t xml:space="preserve">Приложение </w:t>
      </w:r>
      <w:r w:rsidR="000E5F4E" w:rsidRPr="00A60F4D">
        <w:rPr>
          <w:rFonts w:ascii="Times New Roman" w:hAnsi="Times New Roman" w:cs="Times New Roman"/>
          <w:sz w:val="20"/>
          <w:szCs w:val="20"/>
          <w:lang w:eastAsia="ar-SA"/>
        </w:rPr>
        <w:t xml:space="preserve">№ </w:t>
      </w:r>
      <w:r w:rsidR="002D193E" w:rsidRPr="00A60F4D">
        <w:rPr>
          <w:rFonts w:ascii="Times New Roman" w:hAnsi="Times New Roman" w:cs="Times New Roman"/>
          <w:sz w:val="20"/>
          <w:szCs w:val="20"/>
          <w:lang w:eastAsia="ar-SA"/>
        </w:rPr>
        <w:t>1</w:t>
      </w:r>
      <w:r w:rsidR="00B73012" w:rsidRPr="00A60F4D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</w:p>
    <w:p w14:paraId="1E2366BB" w14:textId="77777777" w:rsidR="00453930" w:rsidRPr="00A60F4D" w:rsidRDefault="00453930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A60F4D">
        <w:rPr>
          <w:rFonts w:ascii="Times New Roman" w:hAnsi="Times New Roman" w:cs="Times New Roman"/>
          <w:sz w:val="20"/>
          <w:szCs w:val="20"/>
          <w:lang w:eastAsia="ar-SA"/>
        </w:rPr>
        <w:t>к Дополнительному соглашению между</w:t>
      </w:r>
    </w:p>
    <w:p w14:paraId="4F28E082" w14:textId="77777777" w:rsidR="00453930" w:rsidRPr="00A60F4D" w:rsidRDefault="00453930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A60F4D">
        <w:rPr>
          <w:rFonts w:ascii="Times New Roman" w:hAnsi="Times New Roman" w:cs="Times New Roman"/>
          <w:sz w:val="20"/>
          <w:szCs w:val="20"/>
          <w:lang w:eastAsia="ar-SA"/>
        </w:rPr>
        <w:t xml:space="preserve">КАУ </w:t>
      </w:r>
      <w:r w:rsidR="000F77DA" w:rsidRPr="00A60F4D">
        <w:rPr>
          <w:rFonts w:ascii="Times New Roman" w:hAnsi="Times New Roman" w:cs="Times New Roman"/>
          <w:sz w:val="20"/>
          <w:szCs w:val="20"/>
          <w:lang w:eastAsia="ar-SA"/>
        </w:rPr>
        <w:t>«</w:t>
      </w:r>
      <w:r w:rsidRPr="00A60F4D">
        <w:rPr>
          <w:rFonts w:ascii="Times New Roman" w:hAnsi="Times New Roman" w:cs="Times New Roman"/>
          <w:sz w:val="20"/>
          <w:szCs w:val="20"/>
          <w:lang w:eastAsia="ar-SA"/>
        </w:rPr>
        <w:t>МФЦ Алтайского края</w:t>
      </w:r>
      <w:r w:rsidR="000F77DA" w:rsidRPr="00A60F4D">
        <w:rPr>
          <w:rFonts w:ascii="Times New Roman" w:hAnsi="Times New Roman" w:cs="Times New Roman"/>
          <w:sz w:val="20"/>
          <w:szCs w:val="20"/>
          <w:lang w:eastAsia="ar-SA"/>
        </w:rPr>
        <w:t>»</w:t>
      </w:r>
      <w:r w:rsidRPr="00A60F4D">
        <w:rPr>
          <w:rFonts w:ascii="Times New Roman" w:hAnsi="Times New Roman" w:cs="Times New Roman"/>
          <w:sz w:val="20"/>
          <w:szCs w:val="20"/>
          <w:lang w:eastAsia="ar-SA"/>
        </w:rPr>
        <w:t xml:space="preserve"> и УФНС России</w:t>
      </w:r>
    </w:p>
    <w:p w14:paraId="6E39CD7D" w14:textId="53714F44" w:rsidR="00453930" w:rsidRPr="007F2476" w:rsidRDefault="00CE2D09" w:rsidP="00453930">
      <w:pPr>
        <w:suppressAutoHyphens/>
        <w:spacing w:after="0"/>
        <w:ind w:left="482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>по Алтайскому краю от 16.02.</w:t>
      </w:r>
      <w:bookmarkStart w:id="0" w:name="_GoBack"/>
      <w:bookmarkEnd w:id="0"/>
      <w:r w:rsidR="00B42394" w:rsidRPr="00A60F4D">
        <w:rPr>
          <w:rFonts w:ascii="Times New Roman" w:hAnsi="Times New Roman" w:cs="Times New Roman"/>
          <w:sz w:val="20"/>
          <w:szCs w:val="20"/>
          <w:lang w:eastAsia="ar-SA"/>
        </w:rPr>
        <w:t>202</w:t>
      </w:r>
      <w:r w:rsidR="005C685E" w:rsidRPr="00A60F4D">
        <w:rPr>
          <w:rFonts w:ascii="Times New Roman" w:hAnsi="Times New Roman" w:cs="Times New Roman"/>
          <w:sz w:val="20"/>
          <w:szCs w:val="20"/>
          <w:lang w:eastAsia="ar-SA"/>
        </w:rPr>
        <w:t>6</w:t>
      </w:r>
      <w:r w:rsidR="00BC1F3B" w:rsidRPr="00021B0A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9543BF" w:rsidRPr="007F2476">
        <w:rPr>
          <w:rFonts w:ascii="Times New Roman" w:hAnsi="Times New Roman" w:cs="Times New Roman"/>
          <w:sz w:val="20"/>
          <w:szCs w:val="20"/>
          <w:lang w:eastAsia="ar-SA"/>
        </w:rPr>
        <w:t xml:space="preserve">№ </w:t>
      </w:r>
      <w:r w:rsidR="00FD728B">
        <w:rPr>
          <w:rFonts w:ascii="Times New Roman" w:hAnsi="Times New Roman" w:cs="Times New Roman"/>
          <w:sz w:val="20"/>
          <w:szCs w:val="20"/>
          <w:lang w:eastAsia="ar-SA"/>
        </w:rPr>
        <w:t>1</w:t>
      </w:r>
      <w:r w:rsidR="00362341">
        <w:rPr>
          <w:rFonts w:ascii="Times New Roman" w:hAnsi="Times New Roman" w:cs="Times New Roman"/>
          <w:sz w:val="20"/>
          <w:szCs w:val="20"/>
          <w:lang w:eastAsia="ar-SA"/>
        </w:rPr>
        <w:t>6</w:t>
      </w:r>
    </w:p>
    <w:p w14:paraId="3A8D34B0" w14:textId="77777777" w:rsidR="002F5E05" w:rsidRPr="007F2476" w:rsidRDefault="002F5E05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</w:pPr>
    </w:p>
    <w:p w14:paraId="562B1C94" w14:textId="77777777"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7F2476"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  <w:t>Приложение № 1</w:t>
      </w:r>
    </w:p>
    <w:p w14:paraId="4EF42F09" w14:textId="77777777"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</w:pPr>
      <w:r w:rsidRPr="007F2476">
        <w:rPr>
          <w:rFonts w:ascii="Times New Roman" w:eastAsia="Times New Roman" w:hAnsi="Times New Roman" w:cs="Times New Roman"/>
          <w:color w:val="00000A"/>
          <w:sz w:val="20"/>
          <w:szCs w:val="20"/>
          <w:shd w:val="clear" w:color="auto" w:fill="FFFFFF"/>
          <w:lang w:eastAsia="ar-SA"/>
        </w:rPr>
        <w:t>к Соглашению о взаимодействии между</w:t>
      </w:r>
    </w:p>
    <w:p w14:paraId="08BD3ADF" w14:textId="77777777"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</w:rPr>
        <w:t xml:space="preserve">УФНС России по Алтайскому краю и КАУ  </w:t>
      </w:r>
    </w:p>
    <w:p w14:paraId="5E88453E" w14:textId="69522379" w:rsidR="00453930" w:rsidRPr="007F2476" w:rsidRDefault="00453930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  <w:sz w:val="20"/>
          <w:szCs w:val="20"/>
          <w:lang w:eastAsia="ar-SA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</w:rPr>
        <w:t>«МФЦ Алтайского края» от</w:t>
      </w:r>
      <w:r w:rsidR="00BC1F3B" w:rsidRPr="00021B0A">
        <w:rPr>
          <w:rFonts w:ascii="Times New Roman" w:hAnsi="Times New Roman" w:cs="Times New Roman"/>
          <w:color w:val="00000A"/>
          <w:sz w:val="20"/>
          <w:szCs w:val="20"/>
        </w:rPr>
        <w:t xml:space="preserve"> </w:t>
      </w:r>
      <w:r w:rsidRPr="007F2476">
        <w:rPr>
          <w:rFonts w:ascii="Times New Roman" w:hAnsi="Times New Roman" w:cs="Times New Roman"/>
          <w:color w:val="00000A"/>
          <w:sz w:val="20"/>
          <w:szCs w:val="20"/>
        </w:rPr>
        <w:t>21</w:t>
      </w:r>
      <w:r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 xml:space="preserve">.09.2017 </w:t>
      </w:r>
    </w:p>
    <w:p w14:paraId="2CD53943" w14:textId="0F27BE6A" w:rsidR="00453930" w:rsidRPr="007F2476" w:rsidRDefault="00FE16A3" w:rsidP="00453930">
      <w:pPr>
        <w:tabs>
          <w:tab w:val="left" w:pos="708"/>
        </w:tabs>
        <w:suppressAutoHyphens/>
        <w:spacing w:after="0"/>
        <w:ind w:left="4820"/>
        <w:jc w:val="both"/>
        <w:rPr>
          <w:rFonts w:ascii="Times New Roman" w:hAnsi="Times New Roman" w:cs="Times New Roman"/>
          <w:color w:val="00000A"/>
        </w:rPr>
      </w:pPr>
      <w:r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>№ 01</w:t>
      </w:r>
      <w:r w:rsidR="00453930" w:rsidRPr="007F2476">
        <w:rPr>
          <w:rFonts w:ascii="Times New Roman" w:hAnsi="Times New Roman" w:cs="Times New Roman"/>
          <w:color w:val="00000A"/>
          <w:sz w:val="20"/>
          <w:szCs w:val="20"/>
          <w:lang w:eastAsia="ar-SA"/>
        </w:rPr>
        <w:t>25/004</w:t>
      </w:r>
    </w:p>
    <w:p w14:paraId="0B027BBC" w14:textId="77777777" w:rsidR="00453930" w:rsidRPr="007F2476" w:rsidRDefault="00453930" w:rsidP="007D0D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519E34" w14:textId="77777777" w:rsidR="007D0DA5" w:rsidRPr="007F2476" w:rsidRDefault="007D0DA5" w:rsidP="007D0D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18"/>
      <w:bookmarkEnd w:id="1"/>
    </w:p>
    <w:p w14:paraId="4B2F38F6" w14:textId="77777777" w:rsidR="007D0DA5" w:rsidRPr="007F2476" w:rsidRDefault="007D0DA5" w:rsidP="007D0D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t>Перечень № 1. Перечень государственных услуг, предоставление которых организуется по принципу «одного окна» в МФЦ в соответствии с настоящим Соглашением</w:t>
      </w:r>
    </w:p>
    <w:tbl>
      <w:tblPr>
        <w:tblpPr w:leftFromText="180" w:rightFromText="180" w:vertAnchor="text" w:horzAnchor="margin" w:tblpXSpec="center" w:tblpY="173"/>
        <w:tblW w:w="10031" w:type="dxa"/>
        <w:tblLook w:val="00A0" w:firstRow="1" w:lastRow="0" w:firstColumn="1" w:lastColumn="0" w:noHBand="0" w:noVBand="0"/>
      </w:tblPr>
      <w:tblGrid>
        <w:gridCol w:w="560"/>
        <w:gridCol w:w="9471"/>
      </w:tblGrid>
      <w:tr w:rsidR="007D0DA5" w:rsidRPr="007F2476" w14:paraId="1D88D683" w14:textId="77777777" w:rsidTr="000E548B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09CF" w14:textId="77777777" w:rsidR="007D0DA5" w:rsidRPr="007F2476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A3F3E" w14:textId="77777777" w:rsidR="007D0DA5" w:rsidRPr="007F2476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государственной услуги</w:t>
            </w:r>
          </w:p>
        </w:tc>
      </w:tr>
      <w:tr w:rsidR="007D0DA5" w:rsidRPr="007F2476" w14:paraId="7EE5C436" w14:textId="77777777" w:rsidTr="00E422A2">
        <w:trPr>
          <w:trHeight w:val="5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9A20C8" w14:textId="77777777" w:rsidR="007D0DA5" w:rsidRPr="007F2476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84D2F" w14:textId="77777777" w:rsidR="007D0DA5" w:rsidRPr="00F70D2D" w:rsidRDefault="007D0DA5" w:rsidP="00F70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юридических лиц, физических лиц в качестве индивидуальных предпринимателей и кр</w:t>
            </w:r>
            <w:r w:rsidR="00F70D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естьянских (фермерских) хозяйств</w:t>
            </w:r>
          </w:p>
        </w:tc>
      </w:tr>
      <w:tr w:rsidR="007D0DA5" w:rsidRPr="007F2476" w14:paraId="6876E9EE" w14:textId="77777777" w:rsidTr="000E548B">
        <w:trPr>
          <w:trHeight w:val="930"/>
        </w:trPr>
        <w:tc>
          <w:tcPr>
            <w:tcW w:w="10031" w:type="dxa"/>
            <w:gridSpan w:val="2"/>
            <w:tcBorders>
              <w:top w:val="nil"/>
              <w:bottom w:val="single" w:sz="4" w:space="0" w:color="auto"/>
            </w:tcBorders>
            <w:noWrap/>
          </w:tcPr>
          <w:p w14:paraId="4FA5380A" w14:textId="77777777" w:rsidR="00832703" w:rsidRPr="007F2476" w:rsidRDefault="00832703" w:rsidP="000E54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63AB2E" w14:textId="77777777" w:rsidR="007D0DA5" w:rsidRPr="007F2476" w:rsidRDefault="007D0DA5" w:rsidP="000E54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№ 2. Перечень государственных услуг, </w:t>
            </w:r>
          </w:p>
          <w:p w14:paraId="5AAACB7E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предоставление которых организуется по принципу «одного окна» в МФЦ </w:t>
            </w: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соответствии с настоящим Соглашением,</w:t>
            </w: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результатом предоставления которых является документ, содержащий информацию из информационных систем ФНС России </w:t>
            </w:r>
          </w:p>
          <w:p w14:paraId="654D7B0F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0DA5" w:rsidRPr="007F2476" w14:paraId="02CFA017" w14:textId="77777777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9367D" w14:textId="77777777" w:rsidR="007D0DA5" w:rsidRPr="007F2476" w:rsidDel="00667620" w:rsidRDefault="007D0DA5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29E2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государственной услуги</w:t>
            </w:r>
          </w:p>
        </w:tc>
      </w:tr>
      <w:tr w:rsidR="007D0DA5" w:rsidRPr="007F2476" w14:paraId="3C6E343F" w14:textId="77777777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3D55CA" w14:textId="77777777" w:rsidR="007D0DA5" w:rsidRPr="007F2476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FD3D4" w14:textId="1E0557DC" w:rsidR="007D0DA5" w:rsidRPr="007F2476" w:rsidRDefault="007D0DA5" w:rsidP="00484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 </w:t>
            </w:r>
          </w:p>
        </w:tc>
      </w:tr>
      <w:tr w:rsidR="007D0DA5" w:rsidRPr="007F2476" w14:paraId="7B5B1160" w14:textId="77777777" w:rsidTr="000E548B">
        <w:trPr>
          <w:trHeight w:val="5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7329F" w14:textId="77777777" w:rsidR="007D0DA5" w:rsidRPr="007F2476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DE084" w14:textId="77777777" w:rsidR="007D0DA5" w:rsidRPr="007F2476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</w:tr>
      <w:tr w:rsidR="007D0DA5" w:rsidRPr="007F2476" w14:paraId="597822D5" w14:textId="77777777" w:rsidTr="000E548B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B67F84" w14:textId="77777777" w:rsidR="007D0DA5" w:rsidRPr="007F2476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2C690" w14:textId="4E085C6D" w:rsidR="007D0DA5" w:rsidRPr="00484523" w:rsidRDefault="007D0DA5" w:rsidP="000E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</w:tr>
      <w:tr w:rsidR="007D0DA5" w:rsidRPr="007F2476" w14:paraId="0A67A656" w14:textId="77777777" w:rsidTr="000E548B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D18C5" w14:textId="77777777" w:rsidR="007D0DA5" w:rsidRPr="007F2476" w:rsidRDefault="00453930" w:rsidP="000E5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ED540" w14:textId="31CEA2B5" w:rsidR="007D0DA5" w:rsidRPr="007F2476" w:rsidRDefault="007D0DA5" w:rsidP="000E5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</w:tr>
      <w:tr w:rsidR="002F387C" w:rsidRPr="00A60F4D" w14:paraId="3C12C4FB" w14:textId="77777777" w:rsidTr="00206CE2">
        <w:trPr>
          <w:trHeight w:val="5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4D98E" w14:textId="77777777" w:rsidR="002F387C" w:rsidRPr="007F2476" w:rsidRDefault="00453930" w:rsidP="002F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457A2" w14:textId="5A1CA8ED" w:rsidR="00E04A1D" w:rsidRPr="00A60F4D" w:rsidRDefault="00206CE2" w:rsidP="00484523">
            <w:pPr>
              <w:pStyle w:val="a8"/>
              <w:rPr>
                <w:color w:val="000000" w:themeColor="text1"/>
              </w:rPr>
            </w:pPr>
            <w:r w:rsidRPr="00A60F4D">
              <w:rPr>
                <w:color w:val="000000" w:themeColor="text1"/>
              </w:rPr>
              <w:t>Прием заявления физического лица о постановке на учет в налоговом органе и выдача (повторная выдача</w:t>
            </w:r>
            <w:r w:rsidR="00831C7F" w:rsidRPr="00A60F4D">
              <w:rPr>
                <w:color w:val="000000" w:themeColor="text1"/>
              </w:rPr>
              <w:t>) физическому лицу выписки из ЕГРН</w:t>
            </w:r>
            <w:r w:rsidRPr="00A60F4D">
              <w:rPr>
                <w:color w:val="000000" w:themeColor="text1"/>
              </w:rPr>
              <w:t xml:space="preserve"> о постановке на учет</w:t>
            </w:r>
            <w:r w:rsidR="00F90C2A" w:rsidRPr="00A60F4D">
              <w:rPr>
                <w:color w:val="000000" w:themeColor="text1"/>
              </w:rPr>
              <w:t xml:space="preserve"> </w:t>
            </w:r>
          </w:p>
        </w:tc>
      </w:tr>
    </w:tbl>
    <w:p w14:paraId="3D45E24A" w14:textId="496A4528" w:rsidR="007905FB" w:rsidRPr="007F2476" w:rsidRDefault="007905FB" w:rsidP="007905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="00484523" w:rsidRPr="007F2476">
        <w:rPr>
          <w:rFonts w:ascii="Times New Roman" w:hAnsi="Times New Roman" w:cs="Times New Roman"/>
          <w:b/>
          <w:bCs/>
          <w:sz w:val="24"/>
          <w:szCs w:val="24"/>
        </w:rPr>
        <w:t>Перечень информации</w:t>
      </w:r>
      <w:r w:rsidRPr="007F2476">
        <w:rPr>
          <w:rFonts w:ascii="Times New Roman" w:hAnsi="Times New Roman" w:cs="Times New Roman"/>
          <w:b/>
          <w:bCs/>
          <w:sz w:val="24"/>
          <w:szCs w:val="24"/>
        </w:rPr>
        <w:t>, предоставляемой заявителям при обращении в МФЦ</w:t>
      </w:r>
    </w:p>
    <w:tbl>
      <w:tblPr>
        <w:tblStyle w:val="a3"/>
        <w:tblW w:w="10065" w:type="dxa"/>
        <w:tblInd w:w="-431" w:type="dxa"/>
        <w:tblLook w:val="04A0" w:firstRow="1" w:lastRow="0" w:firstColumn="1" w:lastColumn="0" w:noHBand="0" w:noVBand="1"/>
      </w:tblPr>
      <w:tblGrid>
        <w:gridCol w:w="568"/>
        <w:gridCol w:w="9497"/>
      </w:tblGrid>
      <w:tr w:rsidR="007905FB" w:rsidRPr="007F2476" w14:paraId="51601C44" w14:textId="77777777" w:rsidTr="000E1809">
        <w:tc>
          <w:tcPr>
            <w:tcW w:w="568" w:type="dxa"/>
          </w:tcPr>
          <w:p w14:paraId="3D070733" w14:textId="77777777" w:rsidR="007905FB" w:rsidRPr="007F2476" w:rsidRDefault="007905FB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14:paraId="51AC12F5" w14:textId="77777777" w:rsidR="007905FB" w:rsidRPr="007F2476" w:rsidRDefault="007905FB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Информирование физических лиц о начислениях налогов, сборов, пеней, штрафов, процентов, в том числе с истекшим сроком уплаты (задолженности) и выдачи соответствующих платежных документов с использованием ГИС ГМП</w:t>
            </w:r>
          </w:p>
        </w:tc>
      </w:tr>
    </w:tbl>
    <w:p w14:paraId="6F293FAE" w14:textId="77777777" w:rsidR="007905FB" w:rsidRPr="007F2476" w:rsidRDefault="007905FB" w:rsidP="007D0DA5">
      <w:pPr>
        <w:pStyle w:val="ConsPlusCell"/>
        <w:rPr>
          <w:rFonts w:cs="Times New Roman"/>
        </w:rPr>
      </w:pPr>
    </w:p>
    <w:p w14:paraId="00B875AD" w14:textId="77777777" w:rsidR="00906BD8" w:rsidRPr="007F2476" w:rsidRDefault="00695247" w:rsidP="00906BD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476">
        <w:rPr>
          <w:rFonts w:ascii="Times New Roman" w:hAnsi="Times New Roman" w:cs="Times New Roman"/>
          <w:b/>
          <w:bCs/>
          <w:sz w:val="24"/>
          <w:szCs w:val="24"/>
        </w:rPr>
        <w:t>Перечень № 3. Перечень услуг</w:t>
      </w:r>
      <w:r w:rsidR="00906BD8" w:rsidRPr="007F24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05FB" w:rsidRPr="007F2476">
        <w:rPr>
          <w:rFonts w:ascii="Times New Roman" w:hAnsi="Times New Roman" w:cs="Times New Roman"/>
          <w:b/>
          <w:bCs/>
          <w:sz w:val="24"/>
          <w:szCs w:val="24"/>
        </w:rPr>
        <w:t>по представлению</w:t>
      </w:r>
      <w:r w:rsidR="00906BD8" w:rsidRPr="007F2476">
        <w:rPr>
          <w:rFonts w:ascii="Times New Roman" w:hAnsi="Times New Roman" w:cs="Times New Roman"/>
          <w:b/>
          <w:bCs/>
          <w:sz w:val="24"/>
          <w:szCs w:val="24"/>
        </w:rPr>
        <w:t xml:space="preserve"> в налоговые органы документов (сведений) и получения их от налоговых органов через многофункциональный центр предоставления государственных и муниципальных услуг</w:t>
      </w:r>
    </w:p>
    <w:p w14:paraId="3F871D0E" w14:textId="77777777" w:rsidR="00906BD8" w:rsidRPr="007F2476" w:rsidRDefault="00906BD8" w:rsidP="00906BD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065" w:type="dxa"/>
        <w:tblInd w:w="-431" w:type="dxa"/>
        <w:tblLook w:val="04A0" w:firstRow="1" w:lastRow="0" w:firstColumn="1" w:lastColumn="0" w:noHBand="0" w:noVBand="1"/>
      </w:tblPr>
      <w:tblGrid>
        <w:gridCol w:w="568"/>
        <w:gridCol w:w="9497"/>
      </w:tblGrid>
      <w:tr w:rsidR="007905FB" w:rsidRPr="007F2476" w14:paraId="46FCAAE0" w14:textId="77777777" w:rsidTr="000E1809">
        <w:tc>
          <w:tcPr>
            <w:tcW w:w="568" w:type="dxa"/>
          </w:tcPr>
          <w:p w14:paraId="3D726633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14:paraId="68C775BC" w14:textId="5EF6FF22" w:rsidR="00906BD8" w:rsidRPr="007F2476" w:rsidRDefault="00906BD8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физического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лица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предоставлении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налоговой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 льготы по</w:t>
            </w:r>
            <w:r w:rsidR="00254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транспортному налогу, земельному налогу, налогу на имущество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физических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</w:t>
            </w:r>
          </w:p>
        </w:tc>
      </w:tr>
      <w:tr w:rsidR="007905FB" w:rsidRPr="007F2476" w14:paraId="2DB9A801" w14:textId="77777777" w:rsidTr="000E1809">
        <w:tc>
          <w:tcPr>
            <w:tcW w:w="568" w:type="dxa"/>
          </w:tcPr>
          <w:p w14:paraId="66343DB2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14:paraId="7D2FCC32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 о выдаче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налогового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</w:p>
        </w:tc>
      </w:tr>
      <w:tr w:rsidR="007905FB" w:rsidRPr="007F2476" w14:paraId="25681E3B" w14:textId="77777777" w:rsidTr="000E1809">
        <w:tc>
          <w:tcPr>
            <w:tcW w:w="568" w:type="dxa"/>
          </w:tcPr>
          <w:p w14:paraId="466F025C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97" w:type="dxa"/>
          </w:tcPr>
          <w:p w14:paraId="2BBA4EA7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F">
              <w:rPr>
                <w:rFonts w:ascii="Times New Roman" w:hAnsi="Times New Roman" w:cs="Times New Roman"/>
                <w:sz w:val="24"/>
                <w:szCs w:val="24"/>
              </w:rPr>
              <w:t>Прием от налогоплательщиков, являющихся физическими лицами, налоговых деклараций по налогу на доходы физических лиц (форма 3-НДФЛ) на бумажном носителе</w:t>
            </w:r>
          </w:p>
        </w:tc>
      </w:tr>
      <w:tr w:rsidR="007905FB" w:rsidRPr="007F2476" w14:paraId="545C5A71" w14:textId="77777777" w:rsidTr="000E1809">
        <w:tc>
          <w:tcPr>
            <w:tcW w:w="568" w:type="dxa"/>
          </w:tcPr>
          <w:p w14:paraId="265C94CD" w14:textId="77777777" w:rsidR="00906BD8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</w:tcPr>
          <w:p w14:paraId="48C54E5E" w14:textId="77777777" w:rsidR="00906BD8" w:rsidRPr="007F2476" w:rsidRDefault="001E08B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заявления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о гибели или уничтожении объекта налогообложения по налогу на имущество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физических</w:t>
            </w:r>
            <w:r w:rsidRPr="007F2476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лиц</w:t>
            </w:r>
          </w:p>
        </w:tc>
      </w:tr>
      <w:tr w:rsidR="005832F1" w:rsidRPr="007F2476" w14:paraId="2290C90C" w14:textId="77777777" w:rsidTr="000E1809">
        <w:tc>
          <w:tcPr>
            <w:tcW w:w="568" w:type="dxa"/>
          </w:tcPr>
          <w:p w14:paraId="76068946" w14:textId="77777777" w:rsidR="005832F1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97" w:type="dxa"/>
          </w:tcPr>
          <w:p w14:paraId="73CD35AB" w14:textId="77777777" w:rsidR="005832F1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Прием</w:t>
            </w: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 уведомления о выбранном земельном участке, в отношении которого применяется налоговый вычет по земельному налогу</w:t>
            </w:r>
          </w:p>
        </w:tc>
      </w:tr>
      <w:tr w:rsidR="00FB3893" w:rsidRPr="007F2476" w14:paraId="1024626B" w14:textId="77777777" w:rsidTr="000E1809">
        <w:tc>
          <w:tcPr>
            <w:tcW w:w="568" w:type="dxa"/>
          </w:tcPr>
          <w:p w14:paraId="277DA8CD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97" w:type="dxa"/>
          </w:tcPr>
          <w:p w14:paraId="1AC19957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</w:t>
            </w:r>
          </w:p>
        </w:tc>
      </w:tr>
      <w:tr w:rsidR="00FB3893" w:rsidRPr="007F2476" w14:paraId="794E8A36" w14:textId="77777777" w:rsidTr="000E1809">
        <w:tc>
          <w:tcPr>
            <w:tcW w:w="568" w:type="dxa"/>
          </w:tcPr>
          <w:p w14:paraId="5EE0651B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97" w:type="dxa"/>
          </w:tcPr>
          <w:p w14:paraId="6193AC86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государственной услуги по предоставлению информации, содержащейся в государственном информационном ресурсе бухгалтерской (финансовой) отчетности, предоставляемой в форме абонентского обслуживания</w:t>
            </w:r>
          </w:p>
        </w:tc>
      </w:tr>
      <w:tr w:rsidR="00FB3893" w:rsidRPr="007F2476" w14:paraId="72A79DD6" w14:textId="77777777" w:rsidTr="000E1809">
        <w:tc>
          <w:tcPr>
            <w:tcW w:w="568" w:type="dxa"/>
          </w:tcPr>
          <w:p w14:paraId="55192B48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97" w:type="dxa"/>
          </w:tcPr>
          <w:p w14:paraId="419E5820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</w:t>
            </w:r>
          </w:p>
        </w:tc>
      </w:tr>
      <w:tr w:rsidR="00FB3893" w:rsidRPr="007F2476" w14:paraId="740DB7CE" w14:textId="77777777" w:rsidTr="000E1809">
        <w:tc>
          <w:tcPr>
            <w:tcW w:w="568" w:type="dxa"/>
          </w:tcPr>
          <w:p w14:paraId="235F0F42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97" w:type="dxa"/>
          </w:tcPr>
          <w:p w14:paraId="10D91BD7" w14:textId="77777777" w:rsidR="00FB3893" w:rsidRPr="007F2476" w:rsidRDefault="00FB3893" w:rsidP="000E548B">
            <w:pPr>
              <w:tabs>
                <w:tab w:val="left" w:pos="2235"/>
              </w:tabs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заявления о гибели или уничтожении объекта налогообложения по транспортному налогу</w:t>
            </w:r>
          </w:p>
        </w:tc>
      </w:tr>
      <w:tr w:rsidR="001E26B7" w:rsidRPr="007F2476" w14:paraId="1F0090E2" w14:textId="77777777" w:rsidTr="000E1809">
        <w:tc>
          <w:tcPr>
            <w:tcW w:w="568" w:type="dxa"/>
          </w:tcPr>
          <w:p w14:paraId="4D515C96" w14:textId="77777777"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97" w:type="dxa"/>
          </w:tcPr>
          <w:p w14:paraId="4559BEFC" w14:textId="77777777" w:rsidR="001E26B7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справки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агента.</w:t>
            </w:r>
          </w:p>
        </w:tc>
      </w:tr>
      <w:tr w:rsidR="00ED0DEF" w:rsidRPr="007F2476" w14:paraId="10CD629A" w14:textId="77777777" w:rsidTr="000E1809">
        <w:tc>
          <w:tcPr>
            <w:tcW w:w="568" w:type="dxa"/>
          </w:tcPr>
          <w:p w14:paraId="73C2DE94" w14:textId="77777777" w:rsidR="00ED0DEF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97" w:type="dxa"/>
          </w:tcPr>
          <w:p w14:paraId="15E1C19D" w14:textId="77777777" w:rsidR="00ED0DEF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справки о принадлежности сумм денежных средств, перечисленных в качестве единого налогового платежа</w:t>
            </w:r>
          </w:p>
        </w:tc>
      </w:tr>
      <w:tr w:rsidR="00ED0DEF" w:rsidRPr="007F2476" w14:paraId="43A5A72B" w14:textId="77777777" w:rsidTr="000E1809">
        <w:tc>
          <w:tcPr>
            <w:tcW w:w="568" w:type="dxa"/>
          </w:tcPr>
          <w:p w14:paraId="324C7B1F" w14:textId="77777777" w:rsidR="00ED0DEF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97" w:type="dxa"/>
          </w:tcPr>
          <w:p w14:paraId="3B1C318C" w14:textId="77777777" w:rsidR="00ED0DEF" w:rsidRPr="0014217A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запроса о предоставлении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представления.</w:t>
            </w:r>
          </w:p>
        </w:tc>
      </w:tr>
      <w:tr w:rsidR="001E26B7" w:rsidRPr="007F2476" w14:paraId="2A091AE6" w14:textId="77777777" w:rsidTr="000E1809">
        <w:tc>
          <w:tcPr>
            <w:tcW w:w="568" w:type="dxa"/>
          </w:tcPr>
          <w:p w14:paraId="450AF842" w14:textId="77777777" w:rsidR="001E26B7" w:rsidRPr="007F2476" w:rsidRDefault="00ED0DEF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97" w:type="dxa"/>
          </w:tcPr>
          <w:p w14:paraId="50E2DB6F" w14:textId="77777777" w:rsidR="001E26B7" w:rsidRPr="0014217A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17A">
              <w:rPr>
                <w:rFonts w:ascii="Times New Roman" w:hAnsi="Times New Roman" w:cs="Times New Roman"/>
                <w:sz w:val="24"/>
                <w:szCs w:val="24"/>
              </w:rPr>
              <w:t>Прием заявления на применение патентной системы налогообложения индивидуальным предпринимателем</w:t>
            </w:r>
          </w:p>
        </w:tc>
      </w:tr>
      <w:tr w:rsidR="001E26B7" w:rsidRPr="007F2476" w14:paraId="194B0E01" w14:textId="77777777" w:rsidTr="000E1809">
        <w:tc>
          <w:tcPr>
            <w:tcW w:w="568" w:type="dxa"/>
          </w:tcPr>
          <w:p w14:paraId="3A59C0C6" w14:textId="77777777" w:rsidR="001E26B7" w:rsidRPr="007F2476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97" w:type="dxa"/>
          </w:tcPr>
          <w:p w14:paraId="20452FE4" w14:textId="77777777"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заявления о доступе к личному кабинету налогоплательщика для физических лиц</w:t>
            </w:r>
          </w:p>
        </w:tc>
      </w:tr>
      <w:tr w:rsidR="001E26B7" w:rsidRPr="007F2476" w14:paraId="5B9EDFC8" w14:textId="77777777" w:rsidTr="000E1809">
        <w:tc>
          <w:tcPr>
            <w:tcW w:w="568" w:type="dxa"/>
          </w:tcPr>
          <w:p w14:paraId="6F64FD79" w14:textId="77777777" w:rsidR="001E26B7" w:rsidRPr="007F2476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97" w:type="dxa"/>
          </w:tcPr>
          <w:p w14:paraId="105D053E" w14:textId="77777777" w:rsidR="001E26B7" w:rsidRPr="007F2476" w:rsidRDefault="00BC4425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 w:cs="Times New Roman"/>
                <w:sz w:val="24"/>
                <w:szCs w:val="24"/>
              </w:rPr>
              <w:t>Прием заявления о предоставлении налогоплательщиком – индивидуальным предпринимателем, нотариусом, занимающимся частной практикой, адвокатом, учредившим адвокатский кабинет, физическим лицом, не являющимся индивидуальным предпринимателем, налоговому органу адреса для направления по почте документов</w:t>
            </w:r>
            <w:r w:rsidR="001D3E92" w:rsidRPr="007F2476">
              <w:rPr>
                <w:rFonts w:ascii="Times New Roman" w:hAnsi="Times New Roman" w:cs="Times New Roman"/>
                <w:sz w:val="24"/>
                <w:szCs w:val="24"/>
              </w:rPr>
              <w:t>, которые используются налоговыми органами при реализации своих полномочий в отношениях, регулируемых законодательством о налогах и сборах</w:t>
            </w:r>
          </w:p>
        </w:tc>
      </w:tr>
      <w:tr w:rsidR="001320C0" w:rsidRPr="007F2476" w14:paraId="31C57419" w14:textId="77777777" w:rsidTr="000E1809">
        <w:tc>
          <w:tcPr>
            <w:tcW w:w="568" w:type="dxa"/>
          </w:tcPr>
          <w:p w14:paraId="78FBE7B3" w14:textId="77777777" w:rsidR="001320C0" w:rsidRPr="002A0F3D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14:paraId="72F4BB61" w14:textId="77777777" w:rsidR="001320C0" w:rsidRPr="007F2476" w:rsidRDefault="001320C0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476">
              <w:rPr>
                <w:rFonts w:ascii="Times New Roman" w:hAnsi="Times New Roman"/>
                <w:sz w:val="24"/>
                <w:szCs w:val="24"/>
              </w:rPr>
              <w:t>Прием уведомления о переходе на упрощенную систему налогообложения</w:t>
            </w:r>
          </w:p>
        </w:tc>
      </w:tr>
      <w:tr w:rsidR="004C5C50" w:rsidRPr="007F2476" w14:paraId="55401BF0" w14:textId="77777777" w:rsidTr="000E1809">
        <w:tc>
          <w:tcPr>
            <w:tcW w:w="568" w:type="dxa"/>
          </w:tcPr>
          <w:p w14:paraId="7F03A04C" w14:textId="77777777" w:rsidR="004C5C50" w:rsidRPr="001165EA" w:rsidRDefault="002A0F3D" w:rsidP="000E548B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97" w:type="dxa"/>
          </w:tcPr>
          <w:p w14:paraId="49296CCF" w14:textId="77777777" w:rsidR="004C5C50" w:rsidRPr="001165EA" w:rsidRDefault="004C5C50" w:rsidP="000E548B">
            <w:pPr>
              <w:tabs>
                <w:tab w:val="left" w:pos="22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5EA">
              <w:rPr>
                <w:rFonts w:ascii="Times New Roman" w:eastAsia="Times New Roman" w:hAnsi="Times New Roman" w:cs="Times New Roman"/>
                <w:sz w:val="24"/>
                <w:szCs w:val="26"/>
              </w:rPr>
              <w:t>Прием заявления о прекращении исчисления транспортного налога в связи с принудительным изъятием транспортного средства</w:t>
            </w:r>
          </w:p>
        </w:tc>
      </w:tr>
      <w:tr w:rsidR="001165EA" w:rsidRPr="007F2476" w14:paraId="7E5F553A" w14:textId="77777777" w:rsidTr="000E1809">
        <w:tc>
          <w:tcPr>
            <w:tcW w:w="568" w:type="dxa"/>
          </w:tcPr>
          <w:p w14:paraId="177C9EC1" w14:textId="77777777" w:rsidR="001165EA" w:rsidRPr="00365DD4" w:rsidRDefault="00160869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497" w:type="dxa"/>
          </w:tcPr>
          <w:p w14:paraId="22E3206A" w14:textId="77777777" w:rsidR="001165EA" w:rsidRPr="00365DD4" w:rsidRDefault="001165EA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highlight w:val="red"/>
              </w:rPr>
            </w:pPr>
            <w:r w:rsidRPr="001165EA">
              <w:rPr>
                <w:rFonts w:ascii="Times New Roman" w:eastAsia="Times New Roman" w:hAnsi="Times New Roman" w:cs="Times New Roman"/>
                <w:sz w:val="24"/>
                <w:szCs w:val="26"/>
              </w:rPr>
              <w:t>Прием согласия налогоплательщика на информирование о наличии у него недоимки по налогам</w:t>
            </w:r>
          </w:p>
        </w:tc>
      </w:tr>
      <w:tr w:rsidR="003B30D2" w:rsidRPr="007F2476" w14:paraId="5E3BADF2" w14:textId="77777777" w:rsidTr="000E1809">
        <w:tc>
          <w:tcPr>
            <w:tcW w:w="568" w:type="dxa"/>
          </w:tcPr>
          <w:p w14:paraId="2A55804B" w14:textId="77777777" w:rsidR="003B30D2" w:rsidRPr="00021B0A" w:rsidRDefault="003B30D2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97" w:type="dxa"/>
          </w:tcPr>
          <w:p w14:paraId="2D277837" w14:textId="77777777" w:rsidR="003B30D2" w:rsidRPr="00021B0A" w:rsidRDefault="003B30D2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021B0A">
              <w:rPr>
                <w:rFonts w:ascii="Times New Roman" w:eastAsia="Times New Roman" w:hAnsi="Times New Roman" w:cs="Times New Roman"/>
                <w:sz w:val="24"/>
                <w:szCs w:val="26"/>
              </w:rPr>
              <w:t>Прием уведомления о переходе на систему налогообложения для сельскохозяйственных товаропроизводителей</w:t>
            </w:r>
          </w:p>
        </w:tc>
      </w:tr>
      <w:tr w:rsidR="003B30D2" w:rsidRPr="007F2476" w14:paraId="3E55E5A2" w14:textId="77777777" w:rsidTr="000E1809">
        <w:tc>
          <w:tcPr>
            <w:tcW w:w="568" w:type="dxa"/>
          </w:tcPr>
          <w:p w14:paraId="328D0032" w14:textId="77777777" w:rsidR="003B30D2" w:rsidRPr="00021B0A" w:rsidRDefault="003B30D2" w:rsidP="00A4417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97" w:type="dxa"/>
          </w:tcPr>
          <w:p w14:paraId="664D4B7D" w14:textId="77777777" w:rsidR="003B30D2" w:rsidRPr="00021B0A" w:rsidRDefault="003B30D2" w:rsidP="000E548B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021B0A">
              <w:rPr>
                <w:rFonts w:ascii="Times New Roman" w:eastAsia="Times New Roman" w:hAnsi="Times New Roman" w:cs="Times New Roman"/>
                <w:sz w:val="24"/>
                <w:szCs w:val="26"/>
              </w:rPr>
              <w:t>Уведомление о необходимости получения документов от налоговых органов в электронной форме через личный кабинет на едином портале государственных и муниципальных услуг</w:t>
            </w:r>
          </w:p>
        </w:tc>
      </w:tr>
      <w:tr w:rsidR="00021B0A" w:rsidRPr="007F2476" w14:paraId="3C528DF8" w14:textId="77777777" w:rsidTr="000E1809">
        <w:tc>
          <w:tcPr>
            <w:tcW w:w="568" w:type="dxa"/>
          </w:tcPr>
          <w:p w14:paraId="2756473C" w14:textId="29F5B750" w:rsidR="00021B0A" w:rsidRPr="00931246" w:rsidRDefault="00021B0A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97" w:type="dxa"/>
          </w:tcPr>
          <w:p w14:paraId="33F7966C" w14:textId="2135364F" w:rsidR="00021B0A" w:rsidRPr="00931246" w:rsidRDefault="00021B0A" w:rsidP="00931246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931246">
              <w:rPr>
                <w:rFonts w:ascii="Times New Roman" w:hAnsi="Times New Roman" w:cs="Times New Roman"/>
                <w:sz w:val="24"/>
                <w:szCs w:val="24"/>
              </w:rPr>
              <w:t>Прием заявления налогоплательщика - физического лица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</w:t>
            </w:r>
          </w:p>
        </w:tc>
      </w:tr>
      <w:tr w:rsidR="00021B0A" w:rsidRPr="007F2476" w14:paraId="779F00FC" w14:textId="77777777" w:rsidTr="000E1809">
        <w:tc>
          <w:tcPr>
            <w:tcW w:w="568" w:type="dxa"/>
          </w:tcPr>
          <w:p w14:paraId="656689A0" w14:textId="528643F7" w:rsidR="00021B0A" w:rsidRPr="00931246" w:rsidRDefault="00021B0A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97" w:type="dxa"/>
          </w:tcPr>
          <w:p w14:paraId="29BAA029" w14:textId="11712C13" w:rsidR="00021B0A" w:rsidRPr="00931246" w:rsidRDefault="00021B0A" w:rsidP="00931246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931246">
              <w:rPr>
                <w:rFonts w:ascii="Times New Roman" w:hAnsi="Times New Roman" w:cs="Times New Roman"/>
                <w:sz w:val="24"/>
                <w:szCs w:val="24"/>
              </w:rPr>
              <w:t>Прием уведомления налогоплательщика - физического лица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</w:t>
            </w:r>
          </w:p>
        </w:tc>
      </w:tr>
      <w:tr w:rsidR="00E13AEB" w:rsidRPr="007F2476" w14:paraId="1E11CD26" w14:textId="77777777" w:rsidTr="002540AD">
        <w:trPr>
          <w:trHeight w:val="921"/>
        </w:trPr>
        <w:tc>
          <w:tcPr>
            <w:tcW w:w="568" w:type="dxa"/>
          </w:tcPr>
          <w:p w14:paraId="697A4D09" w14:textId="12FFB14E" w:rsidR="00E13AEB" w:rsidRPr="00931246" w:rsidRDefault="00E13AEB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97" w:type="dxa"/>
          </w:tcPr>
          <w:p w14:paraId="3929CE41" w14:textId="77777777" w:rsidR="00E13AEB" w:rsidRDefault="00E13AEB" w:rsidP="00E13A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"/>
                <w:szCs w:val="2"/>
              </w:rPr>
            </w:pPr>
            <w:r>
              <w:rPr>
                <w:rFonts w:eastAsiaTheme="minorHAnsi"/>
                <w:sz w:val="2"/>
                <w:szCs w:val="2"/>
              </w:rPr>
              <w:t>по перерасчету сумм ранее исчисленных в отношении налогоплательщиков - физических лиц транспортного налога, земельного налога, налога на имущество физических лиц, налога на доходы физических лиц,</w:t>
            </w:r>
          </w:p>
          <w:p w14:paraId="13EA497C" w14:textId="36840065" w:rsidR="00E13AEB" w:rsidRPr="00931246" w:rsidRDefault="00E13AEB" w:rsidP="00931246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28B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заявления налогоплательщика по перерасчету </w:t>
            </w:r>
            <w:r w:rsidR="000E1809" w:rsidRPr="00FD728B">
              <w:rPr>
                <w:rFonts w:ascii="Times New Roman" w:hAnsi="Times New Roman" w:cs="Times New Roman"/>
                <w:sz w:val="24"/>
                <w:szCs w:val="24"/>
              </w:rPr>
              <w:t>сумм,</w:t>
            </w:r>
            <w:r w:rsidRPr="00FD728B">
              <w:rPr>
                <w:rFonts w:ascii="Times New Roman" w:hAnsi="Times New Roman" w:cs="Times New Roman"/>
                <w:sz w:val="24"/>
                <w:szCs w:val="24"/>
              </w:rPr>
              <w:t xml:space="preserve"> ранее исчисленных в отношении налогоплательщиков - физических лиц</w:t>
            </w:r>
            <w:r w:rsidR="000E18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28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транспортного налога, земельного налога, налога на имущество физических лиц, налога на доходы физических лиц.</w:t>
            </w:r>
          </w:p>
        </w:tc>
      </w:tr>
      <w:tr w:rsidR="00FD728B" w:rsidRPr="007F2476" w14:paraId="4C9EDE4D" w14:textId="77777777" w:rsidTr="000E1809">
        <w:tc>
          <w:tcPr>
            <w:tcW w:w="568" w:type="dxa"/>
          </w:tcPr>
          <w:p w14:paraId="350A0C9A" w14:textId="05C2FF07" w:rsidR="00FD728B" w:rsidRDefault="00FD728B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97" w:type="dxa"/>
          </w:tcPr>
          <w:p w14:paraId="5D923241" w14:textId="34F296EE" w:rsidR="00FD728B" w:rsidRPr="00EB4B69" w:rsidRDefault="00FD728B" w:rsidP="00E13A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EB4B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от налогоплательщиков налоговых деклараций по упрощенной системе налогообложения (УСНО) на бумажном носителе.</w:t>
            </w:r>
          </w:p>
        </w:tc>
      </w:tr>
      <w:tr w:rsidR="00EB4B69" w:rsidRPr="00A60F4D" w14:paraId="71A2A196" w14:textId="77777777" w:rsidTr="00813484">
        <w:trPr>
          <w:trHeight w:val="687"/>
        </w:trPr>
        <w:tc>
          <w:tcPr>
            <w:tcW w:w="568" w:type="dxa"/>
          </w:tcPr>
          <w:p w14:paraId="1479AC28" w14:textId="071DF59A" w:rsidR="00EB4B69" w:rsidRPr="00A60F4D" w:rsidRDefault="00EB4B69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F4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97" w:type="dxa"/>
          </w:tcPr>
          <w:p w14:paraId="1ACE265E" w14:textId="109C1737" w:rsidR="00EB4B69" w:rsidRPr="00A60F4D" w:rsidRDefault="00EB4B69" w:rsidP="00EB4B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4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от налогоплательщиков налоговых деклараций по туристическому налогу на бумажном носителе.</w:t>
            </w:r>
          </w:p>
        </w:tc>
      </w:tr>
      <w:tr w:rsidR="0013796C" w:rsidRPr="00A60F4D" w14:paraId="0246F9F8" w14:textId="77777777" w:rsidTr="00813484">
        <w:trPr>
          <w:trHeight w:val="687"/>
        </w:trPr>
        <w:tc>
          <w:tcPr>
            <w:tcW w:w="568" w:type="dxa"/>
          </w:tcPr>
          <w:p w14:paraId="12C3C36D" w14:textId="584F0BB7" w:rsidR="0013796C" w:rsidRPr="00A60F4D" w:rsidRDefault="0013796C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F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97" w:type="dxa"/>
          </w:tcPr>
          <w:p w14:paraId="205BB905" w14:textId="77777777" w:rsidR="00AE0218" w:rsidRPr="00A60F4D" w:rsidRDefault="00AE0218" w:rsidP="00AE0218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4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уведомления о выбранном объекте налогообложения, в отношении которого предоставляется налоговая льгота по транспортному налогу</w:t>
            </w:r>
          </w:p>
          <w:p w14:paraId="7B2CD727" w14:textId="710322D2" w:rsidR="0013796C" w:rsidRPr="00A60F4D" w:rsidRDefault="0013796C" w:rsidP="00571D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96C" w:rsidRPr="00A60F4D" w14:paraId="6E7AE9CA" w14:textId="77777777" w:rsidTr="00813484">
        <w:trPr>
          <w:trHeight w:val="687"/>
        </w:trPr>
        <w:tc>
          <w:tcPr>
            <w:tcW w:w="568" w:type="dxa"/>
          </w:tcPr>
          <w:p w14:paraId="55FEA64C" w14:textId="5997E919" w:rsidR="0013796C" w:rsidRPr="00A60F4D" w:rsidRDefault="0013796C" w:rsidP="00021B0A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F4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97" w:type="dxa"/>
          </w:tcPr>
          <w:p w14:paraId="253E9F88" w14:textId="669245D8" w:rsidR="0013796C" w:rsidRPr="00A60F4D" w:rsidRDefault="00AE0218" w:rsidP="000A71C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4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уведомления налогоплательщика налога на имущество физических лиц о площади помещений, исходя из которой определена его доля в праве общей собственности на объект незавершённого строительства, проектируемым назначением которого является многоквартирный дом</w:t>
            </w:r>
          </w:p>
        </w:tc>
      </w:tr>
    </w:tbl>
    <w:p w14:paraId="7B3AE3B6" w14:textId="5CADB9FB" w:rsidR="009030B0" w:rsidRPr="00A60F4D" w:rsidRDefault="009030B0" w:rsidP="00362341">
      <w:pPr>
        <w:pStyle w:val="ad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60F4D">
        <w:rPr>
          <w:rFonts w:ascii="Times New Roman" w:hAnsi="Times New Roman" w:cs="Times New Roman"/>
          <w:sz w:val="18"/>
          <w:szCs w:val="18"/>
        </w:rPr>
        <w:t>Услуга под номером 8 предоставляется во всех филиалах МФЦ, указанных в Приложении № 2 к Соглашению с 01.11.2025.</w:t>
      </w:r>
    </w:p>
    <w:p w14:paraId="5E493437" w14:textId="2D9D00F8" w:rsidR="002540AD" w:rsidRPr="007F2476" w:rsidRDefault="00786AE2" w:rsidP="00362341">
      <w:pPr>
        <w:pStyle w:val="ad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60F4D">
        <w:rPr>
          <w:rFonts w:ascii="Times New Roman" w:hAnsi="Times New Roman" w:cs="Times New Roman"/>
          <w:sz w:val="18"/>
          <w:szCs w:val="18"/>
        </w:rPr>
        <w:t xml:space="preserve">Услуги под номерами </w:t>
      </w:r>
      <w:r w:rsidR="00362341" w:rsidRPr="00A60F4D">
        <w:rPr>
          <w:rFonts w:ascii="Times New Roman" w:hAnsi="Times New Roman" w:cs="Times New Roman"/>
          <w:sz w:val="18"/>
          <w:szCs w:val="18"/>
        </w:rPr>
        <w:t>7,</w:t>
      </w:r>
      <w:r w:rsidR="009030B0" w:rsidRPr="00A60F4D">
        <w:rPr>
          <w:rFonts w:ascii="Times New Roman" w:hAnsi="Times New Roman" w:cs="Times New Roman"/>
          <w:sz w:val="18"/>
          <w:szCs w:val="18"/>
        </w:rPr>
        <w:t xml:space="preserve"> </w:t>
      </w:r>
      <w:r w:rsidR="00362341" w:rsidRPr="00A60F4D">
        <w:rPr>
          <w:rFonts w:ascii="Times New Roman" w:hAnsi="Times New Roman" w:cs="Times New Roman"/>
          <w:sz w:val="18"/>
          <w:szCs w:val="18"/>
        </w:rPr>
        <w:t xml:space="preserve">9, </w:t>
      </w:r>
      <w:r w:rsidR="00317088" w:rsidRPr="00A60F4D">
        <w:rPr>
          <w:rFonts w:ascii="Times New Roman" w:hAnsi="Times New Roman" w:cs="Times New Roman"/>
          <w:sz w:val="18"/>
          <w:szCs w:val="18"/>
        </w:rPr>
        <w:t>10, 11, 12, 13, 14, 15</w:t>
      </w:r>
      <w:r w:rsidR="0051444E" w:rsidRPr="00A60F4D">
        <w:rPr>
          <w:rFonts w:ascii="Times New Roman" w:hAnsi="Times New Roman" w:cs="Times New Roman"/>
          <w:sz w:val="18"/>
          <w:szCs w:val="18"/>
        </w:rPr>
        <w:t>,</w:t>
      </w:r>
      <w:r w:rsidRPr="00A60F4D">
        <w:rPr>
          <w:rFonts w:ascii="Times New Roman" w:hAnsi="Times New Roman" w:cs="Times New Roman"/>
          <w:sz w:val="18"/>
          <w:szCs w:val="18"/>
        </w:rPr>
        <w:t xml:space="preserve"> 16, 17, 18, 19</w:t>
      </w:r>
      <w:r w:rsidR="004C5C50" w:rsidRPr="00A60F4D">
        <w:rPr>
          <w:rFonts w:ascii="Times New Roman" w:hAnsi="Times New Roman" w:cs="Times New Roman"/>
          <w:sz w:val="18"/>
          <w:szCs w:val="18"/>
        </w:rPr>
        <w:t>,</w:t>
      </w:r>
      <w:r w:rsidRPr="00A60F4D">
        <w:rPr>
          <w:rFonts w:ascii="Times New Roman" w:hAnsi="Times New Roman" w:cs="Times New Roman"/>
          <w:sz w:val="18"/>
          <w:szCs w:val="18"/>
        </w:rPr>
        <w:t xml:space="preserve"> </w:t>
      </w:r>
      <w:r w:rsidR="00B149AE" w:rsidRPr="00A60F4D">
        <w:rPr>
          <w:rFonts w:ascii="Times New Roman" w:hAnsi="Times New Roman" w:cs="Times New Roman"/>
          <w:sz w:val="18"/>
          <w:szCs w:val="18"/>
        </w:rPr>
        <w:t>20, 21,</w:t>
      </w:r>
      <w:r w:rsidR="00362341" w:rsidRPr="00A60F4D">
        <w:rPr>
          <w:rFonts w:ascii="Times New Roman" w:hAnsi="Times New Roman" w:cs="Times New Roman"/>
          <w:sz w:val="18"/>
          <w:szCs w:val="18"/>
        </w:rPr>
        <w:t xml:space="preserve"> 22,</w:t>
      </w:r>
      <w:r w:rsidR="00B149AE" w:rsidRPr="00A60F4D">
        <w:rPr>
          <w:rFonts w:ascii="Times New Roman" w:hAnsi="Times New Roman" w:cs="Times New Roman"/>
          <w:sz w:val="18"/>
          <w:szCs w:val="18"/>
        </w:rPr>
        <w:t xml:space="preserve"> 23,</w:t>
      </w:r>
      <w:r w:rsidRPr="00A60F4D">
        <w:rPr>
          <w:rFonts w:ascii="Times New Roman" w:hAnsi="Times New Roman" w:cs="Times New Roman"/>
          <w:sz w:val="18"/>
          <w:szCs w:val="18"/>
        </w:rPr>
        <w:t xml:space="preserve"> </w:t>
      </w:r>
      <w:r w:rsidR="006C2EFD" w:rsidRPr="00A60F4D">
        <w:rPr>
          <w:rFonts w:ascii="Times New Roman" w:hAnsi="Times New Roman" w:cs="Times New Roman"/>
          <w:sz w:val="18"/>
          <w:szCs w:val="18"/>
        </w:rPr>
        <w:t>24</w:t>
      </w:r>
      <w:r w:rsidR="009836B1" w:rsidRPr="00A60F4D">
        <w:rPr>
          <w:rFonts w:ascii="Times New Roman" w:hAnsi="Times New Roman" w:cs="Times New Roman"/>
          <w:sz w:val="18"/>
          <w:szCs w:val="18"/>
        </w:rPr>
        <w:t>, 25</w:t>
      </w:r>
      <w:r w:rsidR="00BB61A8" w:rsidRPr="00A60F4D">
        <w:rPr>
          <w:rFonts w:ascii="Times New Roman" w:hAnsi="Times New Roman" w:cs="Times New Roman"/>
          <w:sz w:val="18"/>
          <w:szCs w:val="18"/>
        </w:rPr>
        <w:t>,</w:t>
      </w:r>
      <w:r w:rsidR="0051444E" w:rsidRPr="00A60F4D">
        <w:rPr>
          <w:rFonts w:ascii="Times New Roman" w:hAnsi="Times New Roman" w:cs="Times New Roman"/>
          <w:sz w:val="18"/>
          <w:szCs w:val="18"/>
        </w:rPr>
        <w:t xml:space="preserve"> 27, 28,</w:t>
      </w:r>
      <w:r w:rsidR="00BB61A8" w:rsidRPr="00A60F4D">
        <w:rPr>
          <w:rFonts w:ascii="Times New Roman" w:hAnsi="Times New Roman" w:cs="Times New Roman"/>
          <w:sz w:val="18"/>
          <w:szCs w:val="18"/>
        </w:rPr>
        <w:t xml:space="preserve"> 29</w:t>
      </w:r>
      <w:r w:rsidR="00362341" w:rsidRPr="00A60F4D">
        <w:rPr>
          <w:rFonts w:ascii="Times New Roman" w:hAnsi="Times New Roman" w:cs="Times New Roman"/>
          <w:sz w:val="18"/>
          <w:szCs w:val="18"/>
        </w:rPr>
        <w:t>, 30</w:t>
      </w:r>
      <w:r w:rsidR="00EB4B69" w:rsidRPr="00A60F4D">
        <w:rPr>
          <w:rFonts w:ascii="Times New Roman" w:hAnsi="Times New Roman" w:cs="Times New Roman"/>
          <w:sz w:val="18"/>
          <w:szCs w:val="18"/>
        </w:rPr>
        <w:t>,</w:t>
      </w:r>
      <w:r w:rsidR="00813484" w:rsidRPr="00A60F4D">
        <w:rPr>
          <w:rFonts w:ascii="Times New Roman" w:hAnsi="Times New Roman" w:cs="Times New Roman"/>
          <w:sz w:val="18"/>
          <w:szCs w:val="18"/>
        </w:rPr>
        <w:t xml:space="preserve"> </w:t>
      </w:r>
      <w:r w:rsidR="00EB4B69" w:rsidRPr="00A60F4D">
        <w:rPr>
          <w:rFonts w:ascii="Times New Roman" w:hAnsi="Times New Roman" w:cs="Times New Roman"/>
          <w:sz w:val="18"/>
          <w:szCs w:val="18"/>
        </w:rPr>
        <w:t>31</w:t>
      </w:r>
      <w:r w:rsidR="000A71CF" w:rsidRPr="00A60F4D">
        <w:rPr>
          <w:rFonts w:ascii="Times New Roman" w:hAnsi="Times New Roman" w:cs="Times New Roman"/>
          <w:sz w:val="18"/>
          <w:szCs w:val="18"/>
        </w:rPr>
        <w:t>, 32, 33</w:t>
      </w:r>
      <w:r w:rsidR="00BB61A8" w:rsidRPr="00A60F4D">
        <w:rPr>
          <w:rFonts w:ascii="Times New Roman" w:hAnsi="Times New Roman" w:cs="Times New Roman"/>
          <w:sz w:val="18"/>
          <w:szCs w:val="18"/>
        </w:rPr>
        <w:t xml:space="preserve"> </w:t>
      </w:r>
      <w:r w:rsidR="00362341" w:rsidRPr="00A60F4D">
        <w:rPr>
          <w:rFonts w:ascii="Times New Roman" w:hAnsi="Times New Roman" w:cs="Times New Roman"/>
          <w:sz w:val="18"/>
          <w:szCs w:val="18"/>
        </w:rPr>
        <w:t>предоставляются</w:t>
      </w:r>
      <w:r w:rsidRPr="00A60F4D">
        <w:rPr>
          <w:rFonts w:ascii="Times New Roman" w:hAnsi="Times New Roman" w:cs="Times New Roman"/>
          <w:sz w:val="18"/>
          <w:szCs w:val="18"/>
        </w:rPr>
        <w:t xml:space="preserve"> </w:t>
      </w:r>
      <w:r w:rsidR="002540AD" w:rsidRPr="00A60F4D">
        <w:rPr>
          <w:rFonts w:ascii="Times New Roman" w:hAnsi="Times New Roman" w:cs="Times New Roman"/>
          <w:sz w:val="18"/>
          <w:szCs w:val="18"/>
        </w:rPr>
        <w:t>во всех МФЦ, указанных в При</w:t>
      </w:r>
      <w:r w:rsidR="00362341" w:rsidRPr="00A60F4D">
        <w:rPr>
          <w:rFonts w:ascii="Times New Roman" w:hAnsi="Times New Roman" w:cs="Times New Roman"/>
          <w:sz w:val="18"/>
          <w:szCs w:val="18"/>
        </w:rPr>
        <w:t>ложении № 2 к Соглашению с 01.03.2026</w:t>
      </w:r>
      <w:r w:rsidR="002540AD" w:rsidRPr="00A60F4D">
        <w:rPr>
          <w:rFonts w:ascii="Times New Roman" w:hAnsi="Times New Roman" w:cs="Times New Roman"/>
          <w:sz w:val="18"/>
          <w:szCs w:val="18"/>
        </w:rPr>
        <w:t>.</w:t>
      </w:r>
    </w:p>
    <w:p w14:paraId="3044DCB4" w14:textId="1CE8A744" w:rsidR="001174BF" w:rsidRDefault="001174BF" w:rsidP="00322F3D">
      <w:pPr>
        <w:pStyle w:val="ad"/>
        <w:rPr>
          <w:rFonts w:ascii="Times New Roman" w:hAnsi="Times New Roman" w:cs="Times New Roman"/>
          <w:sz w:val="18"/>
          <w:szCs w:val="18"/>
        </w:rPr>
      </w:pPr>
    </w:p>
    <w:p w14:paraId="6E70A017" w14:textId="77777777" w:rsidR="00BB61A8" w:rsidRPr="002540AD" w:rsidRDefault="00BB61A8" w:rsidP="00BB61A8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40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№ 4 Перечень услуг, по которым гражданам оказывается консультационная и организационно-техническая поддержка в секторе пользовательского сопровождения МФЦ </w:t>
      </w:r>
    </w:p>
    <w:p w14:paraId="71BA7BC7" w14:textId="77777777" w:rsidR="00BB61A8" w:rsidRPr="002540AD" w:rsidRDefault="00BB61A8" w:rsidP="00BB61A8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065" w:type="dxa"/>
        <w:tblInd w:w="-431" w:type="dxa"/>
        <w:tblLook w:val="04A0" w:firstRow="1" w:lastRow="0" w:firstColumn="1" w:lastColumn="0" w:noHBand="0" w:noVBand="1"/>
      </w:tblPr>
      <w:tblGrid>
        <w:gridCol w:w="568"/>
        <w:gridCol w:w="9497"/>
      </w:tblGrid>
      <w:tr w:rsidR="00BB61A8" w:rsidRPr="002540AD" w14:paraId="54D8DC83" w14:textId="77777777" w:rsidTr="000E1809">
        <w:tc>
          <w:tcPr>
            <w:tcW w:w="568" w:type="dxa"/>
          </w:tcPr>
          <w:p w14:paraId="1A2B7104" w14:textId="77777777" w:rsidR="00BB61A8" w:rsidRPr="002540AD" w:rsidRDefault="00BB61A8" w:rsidP="00033CD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14:paraId="0F9B5357" w14:textId="77777777" w:rsidR="00BB61A8" w:rsidRPr="002540AD" w:rsidRDefault="00BB61A8" w:rsidP="004709F1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D">
              <w:rPr>
                <w:rFonts w:ascii="Times New Roman" w:hAnsi="Times New Roman" w:cs="Times New Roman"/>
                <w:sz w:val="24"/>
                <w:szCs w:val="24"/>
              </w:rPr>
              <w:t>Заявление об исключении юридического лица, отнесенного к субъекту малого или среднего предпринимательства, из Единого государственного реестра юридических лиц</w:t>
            </w:r>
          </w:p>
        </w:tc>
      </w:tr>
      <w:tr w:rsidR="00BB61A8" w:rsidRPr="00F42436" w14:paraId="1CCD7389" w14:textId="77777777" w:rsidTr="000E1809">
        <w:tc>
          <w:tcPr>
            <w:tcW w:w="568" w:type="dxa"/>
          </w:tcPr>
          <w:p w14:paraId="1E90785D" w14:textId="77777777" w:rsidR="00BB61A8" w:rsidRPr="002540AD" w:rsidRDefault="00BB61A8" w:rsidP="00033CD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14:paraId="27665B68" w14:textId="77777777" w:rsidR="00BB61A8" w:rsidRPr="002540AD" w:rsidRDefault="00BB61A8" w:rsidP="004709F1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0AD">
              <w:rPr>
                <w:rFonts w:ascii="Times New Roman" w:hAnsi="Times New Roman" w:cs="Times New Roman"/>
                <w:sz w:val="24"/>
                <w:szCs w:val="24"/>
              </w:rPr>
              <w:t>Заявление, содержащее сведения о принятии решения о прекращении процедуры исключения юридического лица, отнесенного к субъекту малого или среднего предпринимательства, из Единого государственного реестра юридических лиц</w:t>
            </w:r>
          </w:p>
        </w:tc>
      </w:tr>
    </w:tbl>
    <w:p w14:paraId="10D5FE94" w14:textId="77777777" w:rsidR="00BB61A8" w:rsidRPr="007F2476" w:rsidRDefault="00BB61A8" w:rsidP="00BB61A8">
      <w:pPr>
        <w:pStyle w:val="ad"/>
        <w:rPr>
          <w:rFonts w:ascii="Times New Roman" w:hAnsi="Times New Roman" w:cs="Times New Roman"/>
          <w:sz w:val="18"/>
          <w:szCs w:val="18"/>
        </w:rPr>
      </w:pPr>
    </w:p>
    <w:p w14:paraId="242D089F" w14:textId="77777777" w:rsidR="005A14C4" w:rsidRPr="007F2476" w:rsidRDefault="005A14C4" w:rsidP="007D0DA5">
      <w:pPr>
        <w:pStyle w:val="ConsPlusCell"/>
        <w:rPr>
          <w:rFonts w:cs="Times New Roman"/>
        </w:rPr>
      </w:pPr>
    </w:p>
    <w:tbl>
      <w:tblPr>
        <w:tblW w:w="4947" w:type="pct"/>
        <w:tblLook w:val="04A0" w:firstRow="1" w:lastRow="0" w:firstColumn="1" w:lastColumn="0" w:noHBand="0" w:noVBand="1"/>
      </w:tblPr>
      <w:tblGrid>
        <w:gridCol w:w="4628"/>
        <w:gridCol w:w="4628"/>
      </w:tblGrid>
      <w:tr w:rsidR="00C836C1" w:rsidRPr="00E47EB3" w14:paraId="0C6CA385" w14:textId="77777777" w:rsidTr="00C836C1">
        <w:tc>
          <w:tcPr>
            <w:tcW w:w="2436" w:type="pct"/>
            <w:vAlign w:val="center"/>
            <w:hideMark/>
          </w:tcPr>
          <w:p w14:paraId="6EB07441" w14:textId="491CE73B" w:rsidR="00C836C1" w:rsidRPr="00E47EB3" w:rsidRDefault="00021B0A" w:rsidP="00021B0A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rPr>
                <w:b w:val="0"/>
                <w:sz w:val="24"/>
                <w:szCs w:val="24"/>
              </w:rPr>
            </w:pPr>
            <w:r w:rsidRPr="00E47EB3">
              <w:rPr>
                <w:b w:val="0"/>
                <w:sz w:val="24"/>
                <w:szCs w:val="24"/>
              </w:rPr>
              <w:t>Д</w:t>
            </w:r>
            <w:r w:rsidR="00C836C1" w:rsidRPr="00E47EB3">
              <w:rPr>
                <w:b w:val="0"/>
                <w:sz w:val="24"/>
                <w:szCs w:val="24"/>
              </w:rPr>
              <w:t>иректор</w:t>
            </w:r>
          </w:p>
        </w:tc>
        <w:tc>
          <w:tcPr>
            <w:tcW w:w="2436" w:type="pct"/>
            <w:vAlign w:val="center"/>
            <w:hideMark/>
          </w:tcPr>
          <w:p w14:paraId="0268E02C" w14:textId="77777777" w:rsidR="00C836C1" w:rsidRPr="00E47EB3" w:rsidRDefault="00C836C1" w:rsidP="00C836C1">
            <w:pPr>
              <w:pStyle w:val="1"/>
              <w:rPr>
                <w:b w:val="0"/>
                <w:sz w:val="24"/>
                <w:szCs w:val="24"/>
              </w:rPr>
            </w:pPr>
            <w:r w:rsidRPr="00E47EB3">
              <w:rPr>
                <w:b w:val="0"/>
                <w:sz w:val="24"/>
                <w:szCs w:val="24"/>
              </w:rPr>
              <w:t>Руководитель</w:t>
            </w:r>
          </w:p>
        </w:tc>
      </w:tr>
      <w:tr w:rsidR="00C836C1" w:rsidRPr="00E47EB3" w14:paraId="2C7DE1AE" w14:textId="77777777" w:rsidTr="00C836C1">
        <w:tc>
          <w:tcPr>
            <w:tcW w:w="2436" w:type="pct"/>
            <w:vAlign w:val="center"/>
          </w:tcPr>
          <w:p w14:paraId="3EC9ED40" w14:textId="77777777" w:rsidR="00C836C1" w:rsidRPr="00E47EB3" w:rsidRDefault="00C836C1" w:rsidP="00C836C1">
            <w:pPr>
              <w:pStyle w:val="1"/>
              <w:rPr>
                <w:b w:val="0"/>
                <w:sz w:val="24"/>
                <w:szCs w:val="24"/>
              </w:rPr>
            </w:pPr>
          </w:p>
          <w:p w14:paraId="639F891B" w14:textId="06527964" w:rsidR="00C836C1" w:rsidRPr="00E47EB3" w:rsidRDefault="00C836C1" w:rsidP="00021B0A">
            <w:pPr>
              <w:pStyle w:val="1"/>
              <w:rPr>
                <w:b w:val="0"/>
                <w:sz w:val="24"/>
                <w:szCs w:val="24"/>
              </w:rPr>
            </w:pPr>
            <w:r w:rsidRPr="00E47EB3">
              <w:rPr>
                <w:b w:val="0"/>
                <w:sz w:val="24"/>
                <w:szCs w:val="24"/>
              </w:rPr>
              <w:t>____________________ /</w:t>
            </w:r>
            <w:r w:rsidR="00021B0A" w:rsidRPr="00E47EB3">
              <w:rPr>
                <w:b w:val="0"/>
                <w:sz w:val="24"/>
                <w:szCs w:val="24"/>
              </w:rPr>
              <w:t>Е.А.</w:t>
            </w:r>
            <w:r w:rsidR="00E33736">
              <w:rPr>
                <w:b w:val="0"/>
                <w:sz w:val="24"/>
                <w:szCs w:val="24"/>
              </w:rPr>
              <w:t xml:space="preserve"> </w:t>
            </w:r>
            <w:r w:rsidR="00021B0A" w:rsidRPr="00E47EB3">
              <w:rPr>
                <w:b w:val="0"/>
                <w:sz w:val="24"/>
                <w:szCs w:val="24"/>
              </w:rPr>
              <w:t>Клюева</w:t>
            </w:r>
            <w:r w:rsidRPr="00E47EB3">
              <w:rPr>
                <w:b w:val="0"/>
                <w:sz w:val="24"/>
                <w:szCs w:val="24"/>
              </w:rPr>
              <w:t xml:space="preserve"> /</w:t>
            </w:r>
          </w:p>
        </w:tc>
        <w:tc>
          <w:tcPr>
            <w:tcW w:w="2436" w:type="pct"/>
            <w:vAlign w:val="center"/>
          </w:tcPr>
          <w:p w14:paraId="7A5BABB2" w14:textId="77777777" w:rsidR="00C836C1" w:rsidRPr="00E47EB3" w:rsidRDefault="00C836C1" w:rsidP="00C836C1">
            <w:pPr>
              <w:pStyle w:val="1"/>
              <w:rPr>
                <w:b w:val="0"/>
                <w:sz w:val="24"/>
                <w:szCs w:val="24"/>
              </w:rPr>
            </w:pPr>
          </w:p>
          <w:p w14:paraId="29D6B22B" w14:textId="77777777" w:rsidR="00C836C1" w:rsidRPr="00E47EB3" w:rsidRDefault="00C836C1" w:rsidP="00A4417C">
            <w:pPr>
              <w:pStyle w:val="1"/>
              <w:rPr>
                <w:b w:val="0"/>
                <w:sz w:val="24"/>
                <w:szCs w:val="24"/>
              </w:rPr>
            </w:pPr>
            <w:r w:rsidRPr="00E47EB3">
              <w:rPr>
                <w:b w:val="0"/>
                <w:sz w:val="24"/>
                <w:szCs w:val="24"/>
              </w:rPr>
              <w:t>____________________</w:t>
            </w:r>
            <w:r w:rsidR="001F16E0" w:rsidRPr="00E47EB3">
              <w:rPr>
                <w:b w:val="0"/>
                <w:sz w:val="24"/>
                <w:szCs w:val="24"/>
              </w:rPr>
              <w:t xml:space="preserve"> /</w:t>
            </w:r>
            <w:r w:rsidR="00A4417C" w:rsidRPr="00E47EB3">
              <w:rPr>
                <w:b w:val="0"/>
                <w:sz w:val="24"/>
                <w:szCs w:val="24"/>
              </w:rPr>
              <w:t>Легостаев А.В.</w:t>
            </w:r>
            <w:r w:rsidRPr="00E47EB3">
              <w:rPr>
                <w:b w:val="0"/>
                <w:sz w:val="24"/>
                <w:szCs w:val="24"/>
              </w:rPr>
              <w:t xml:space="preserve"> /</w:t>
            </w:r>
          </w:p>
        </w:tc>
      </w:tr>
      <w:tr w:rsidR="00C836C1" w:rsidRPr="00C836C1" w14:paraId="0DF68174" w14:textId="77777777" w:rsidTr="00C836C1">
        <w:tc>
          <w:tcPr>
            <w:tcW w:w="2436" w:type="pct"/>
            <w:vAlign w:val="center"/>
            <w:hideMark/>
          </w:tcPr>
          <w:p w14:paraId="7447A3AE" w14:textId="77777777" w:rsidR="00C836C1" w:rsidRPr="00E47EB3" w:rsidRDefault="00C836C1">
            <w:pPr>
              <w:pStyle w:val="ad"/>
              <w:tabs>
                <w:tab w:val="left" w:pos="1200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7EB3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2436" w:type="pct"/>
            <w:vAlign w:val="center"/>
            <w:hideMark/>
          </w:tcPr>
          <w:p w14:paraId="7B5F3162" w14:textId="77777777" w:rsidR="00C836C1" w:rsidRPr="00C836C1" w:rsidRDefault="00C836C1">
            <w:pPr>
              <w:tabs>
                <w:tab w:val="left" w:pos="1200"/>
              </w:tabs>
              <w:suppressAutoHyphens/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7EB3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</w:tr>
    </w:tbl>
    <w:p w14:paraId="44D0F491" w14:textId="77777777" w:rsidR="00EB3FC5" w:rsidRDefault="00EB3FC5" w:rsidP="00A60F4D"/>
    <w:sectPr w:rsidR="00EB3FC5" w:rsidSect="00EB3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94A36" w14:textId="77777777" w:rsidR="00861D86" w:rsidRDefault="00861D86" w:rsidP="00832703">
      <w:pPr>
        <w:spacing w:after="0" w:line="240" w:lineRule="auto"/>
      </w:pPr>
      <w:r>
        <w:separator/>
      </w:r>
    </w:p>
  </w:endnote>
  <w:endnote w:type="continuationSeparator" w:id="0">
    <w:p w14:paraId="70B8F6E2" w14:textId="77777777" w:rsidR="00861D86" w:rsidRDefault="00861D86" w:rsidP="0083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4E843" w14:textId="77777777" w:rsidR="00861D86" w:rsidRDefault="00861D86" w:rsidP="00832703">
      <w:pPr>
        <w:spacing w:after="0" w:line="240" w:lineRule="auto"/>
      </w:pPr>
      <w:r>
        <w:separator/>
      </w:r>
    </w:p>
  </w:footnote>
  <w:footnote w:type="continuationSeparator" w:id="0">
    <w:p w14:paraId="36451E44" w14:textId="77777777" w:rsidR="00861D86" w:rsidRDefault="00861D86" w:rsidP="00832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4730A4F"/>
    <w:multiLevelType w:val="hybridMultilevel"/>
    <w:tmpl w:val="FFB8ED0C"/>
    <w:lvl w:ilvl="0" w:tplc="1AA465A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DA5"/>
    <w:rsid w:val="00021B0A"/>
    <w:rsid w:val="000241B7"/>
    <w:rsid w:val="00044802"/>
    <w:rsid w:val="000534E7"/>
    <w:rsid w:val="0006046F"/>
    <w:rsid w:val="000821B2"/>
    <w:rsid w:val="000A71CF"/>
    <w:rsid w:val="000B758C"/>
    <w:rsid w:val="000E1809"/>
    <w:rsid w:val="000E548B"/>
    <w:rsid w:val="000E5F4E"/>
    <w:rsid w:val="000F402B"/>
    <w:rsid w:val="000F7464"/>
    <w:rsid w:val="000F77DA"/>
    <w:rsid w:val="001065AA"/>
    <w:rsid w:val="001165EA"/>
    <w:rsid w:val="001174BF"/>
    <w:rsid w:val="001320C0"/>
    <w:rsid w:val="0013796C"/>
    <w:rsid w:val="0014217A"/>
    <w:rsid w:val="00155AC8"/>
    <w:rsid w:val="00155D35"/>
    <w:rsid w:val="00156D32"/>
    <w:rsid w:val="00160869"/>
    <w:rsid w:val="00163CD3"/>
    <w:rsid w:val="001665BF"/>
    <w:rsid w:val="00183875"/>
    <w:rsid w:val="00190825"/>
    <w:rsid w:val="00192966"/>
    <w:rsid w:val="00194917"/>
    <w:rsid w:val="001D0D2A"/>
    <w:rsid w:val="001D3E92"/>
    <w:rsid w:val="001E08BD"/>
    <w:rsid w:val="001E26B7"/>
    <w:rsid w:val="001E2B57"/>
    <w:rsid w:val="001F16E0"/>
    <w:rsid w:val="001F4B54"/>
    <w:rsid w:val="00200511"/>
    <w:rsid w:val="00206CE2"/>
    <w:rsid w:val="002104A0"/>
    <w:rsid w:val="0024655F"/>
    <w:rsid w:val="002540AD"/>
    <w:rsid w:val="0027431D"/>
    <w:rsid w:val="00274F4A"/>
    <w:rsid w:val="00292F7F"/>
    <w:rsid w:val="002A0F3D"/>
    <w:rsid w:val="002A3DBE"/>
    <w:rsid w:val="002B259A"/>
    <w:rsid w:val="002D193E"/>
    <w:rsid w:val="002F387C"/>
    <w:rsid w:val="002F5E05"/>
    <w:rsid w:val="00310749"/>
    <w:rsid w:val="00312A50"/>
    <w:rsid w:val="003160AA"/>
    <w:rsid w:val="00317088"/>
    <w:rsid w:val="00322F3D"/>
    <w:rsid w:val="003271B6"/>
    <w:rsid w:val="003303D9"/>
    <w:rsid w:val="003332D3"/>
    <w:rsid w:val="00347FD7"/>
    <w:rsid w:val="0035044B"/>
    <w:rsid w:val="00360C05"/>
    <w:rsid w:val="00362341"/>
    <w:rsid w:val="0036380F"/>
    <w:rsid w:val="00365DD4"/>
    <w:rsid w:val="00382E5A"/>
    <w:rsid w:val="003B30D2"/>
    <w:rsid w:val="003B31FC"/>
    <w:rsid w:val="003B7D9B"/>
    <w:rsid w:val="003E1F3D"/>
    <w:rsid w:val="003F1CB5"/>
    <w:rsid w:val="003F7F6C"/>
    <w:rsid w:val="00400679"/>
    <w:rsid w:val="00433D06"/>
    <w:rsid w:val="00453930"/>
    <w:rsid w:val="00460146"/>
    <w:rsid w:val="004709F1"/>
    <w:rsid w:val="00472BDC"/>
    <w:rsid w:val="004759AE"/>
    <w:rsid w:val="00484523"/>
    <w:rsid w:val="004A1BFD"/>
    <w:rsid w:val="004B6F16"/>
    <w:rsid w:val="004C5C50"/>
    <w:rsid w:val="00512F6F"/>
    <w:rsid w:val="0051444E"/>
    <w:rsid w:val="005313DC"/>
    <w:rsid w:val="00563FD4"/>
    <w:rsid w:val="00571D0F"/>
    <w:rsid w:val="005772EE"/>
    <w:rsid w:val="005832F1"/>
    <w:rsid w:val="0058508F"/>
    <w:rsid w:val="005975D3"/>
    <w:rsid w:val="005A14C4"/>
    <w:rsid w:val="005C685E"/>
    <w:rsid w:val="005D2D80"/>
    <w:rsid w:val="006004EB"/>
    <w:rsid w:val="006012A5"/>
    <w:rsid w:val="00646691"/>
    <w:rsid w:val="00646E5F"/>
    <w:rsid w:val="00691F2B"/>
    <w:rsid w:val="00692C75"/>
    <w:rsid w:val="00695247"/>
    <w:rsid w:val="006C2EFD"/>
    <w:rsid w:val="006E6267"/>
    <w:rsid w:val="006F77C4"/>
    <w:rsid w:val="0070143F"/>
    <w:rsid w:val="00707A7F"/>
    <w:rsid w:val="007479FA"/>
    <w:rsid w:val="00755F86"/>
    <w:rsid w:val="007778BC"/>
    <w:rsid w:val="00786AE2"/>
    <w:rsid w:val="007905FB"/>
    <w:rsid w:val="00795EB6"/>
    <w:rsid w:val="007D0DA5"/>
    <w:rsid w:val="007E39C5"/>
    <w:rsid w:val="007E6C39"/>
    <w:rsid w:val="007F0EB2"/>
    <w:rsid w:val="007F2476"/>
    <w:rsid w:val="007F7A47"/>
    <w:rsid w:val="00813484"/>
    <w:rsid w:val="00831C7F"/>
    <w:rsid w:val="00832703"/>
    <w:rsid w:val="00835FA9"/>
    <w:rsid w:val="00861D86"/>
    <w:rsid w:val="00863309"/>
    <w:rsid w:val="00880172"/>
    <w:rsid w:val="00883F5D"/>
    <w:rsid w:val="008B25CE"/>
    <w:rsid w:val="008B36CF"/>
    <w:rsid w:val="008B4CCC"/>
    <w:rsid w:val="008B60C2"/>
    <w:rsid w:val="008C1923"/>
    <w:rsid w:val="008C2830"/>
    <w:rsid w:val="008C5AC3"/>
    <w:rsid w:val="008E3EF2"/>
    <w:rsid w:val="009007C0"/>
    <w:rsid w:val="009021E6"/>
    <w:rsid w:val="009030B0"/>
    <w:rsid w:val="00906BD8"/>
    <w:rsid w:val="00923119"/>
    <w:rsid w:val="00931246"/>
    <w:rsid w:val="009543BF"/>
    <w:rsid w:val="009836B1"/>
    <w:rsid w:val="00993D92"/>
    <w:rsid w:val="009977DB"/>
    <w:rsid w:val="009B0F6F"/>
    <w:rsid w:val="009C11FB"/>
    <w:rsid w:val="009C148A"/>
    <w:rsid w:val="009F0ED9"/>
    <w:rsid w:val="009F28A8"/>
    <w:rsid w:val="00A00A07"/>
    <w:rsid w:val="00A063BC"/>
    <w:rsid w:val="00A1212F"/>
    <w:rsid w:val="00A42C4E"/>
    <w:rsid w:val="00A4417C"/>
    <w:rsid w:val="00A53406"/>
    <w:rsid w:val="00A55A43"/>
    <w:rsid w:val="00A56C49"/>
    <w:rsid w:val="00A60F4D"/>
    <w:rsid w:val="00A92644"/>
    <w:rsid w:val="00A95BA3"/>
    <w:rsid w:val="00AE0218"/>
    <w:rsid w:val="00B147CB"/>
    <w:rsid w:val="00B149AE"/>
    <w:rsid w:val="00B41283"/>
    <w:rsid w:val="00B42394"/>
    <w:rsid w:val="00B43105"/>
    <w:rsid w:val="00B503DD"/>
    <w:rsid w:val="00B51AA2"/>
    <w:rsid w:val="00B73012"/>
    <w:rsid w:val="00B84267"/>
    <w:rsid w:val="00B855BF"/>
    <w:rsid w:val="00BA2AAF"/>
    <w:rsid w:val="00BB33D9"/>
    <w:rsid w:val="00BB4CDE"/>
    <w:rsid w:val="00BB61A8"/>
    <w:rsid w:val="00BC04E3"/>
    <w:rsid w:val="00BC1F3B"/>
    <w:rsid w:val="00BC22A0"/>
    <w:rsid w:val="00BC4425"/>
    <w:rsid w:val="00BC548C"/>
    <w:rsid w:val="00BF12AE"/>
    <w:rsid w:val="00C3746E"/>
    <w:rsid w:val="00C4391E"/>
    <w:rsid w:val="00C74EEE"/>
    <w:rsid w:val="00C836C1"/>
    <w:rsid w:val="00CA4B1D"/>
    <w:rsid w:val="00CC080A"/>
    <w:rsid w:val="00CC4965"/>
    <w:rsid w:val="00CE2D09"/>
    <w:rsid w:val="00D03B97"/>
    <w:rsid w:val="00D136DC"/>
    <w:rsid w:val="00D26B98"/>
    <w:rsid w:val="00D34347"/>
    <w:rsid w:val="00D7422F"/>
    <w:rsid w:val="00DA5E4E"/>
    <w:rsid w:val="00DB2F13"/>
    <w:rsid w:val="00DB708F"/>
    <w:rsid w:val="00DC5D84"/>
    <w:rsid w:val="00E04A1D"/>
    <w:rsid w:val="00E05C78"/>
    <w:rsid w:val="00E13AEB"/>
    <w:rsid w:val="00E33736"/>
    <w:rsid w:val="00E33A17"/>
    <w:rsid w:val="00E35F46"/>
    <w:rsid w:val="00E40226"/>
    <w:rsid w:val="00E422A2"/>
    <w:rsid w:val="00E47EB3"/>
    <w:rsid w:val="00E563FD"/>
    <w:rsid w:val="00E82571"/>
    <w:rsid w:val="00E95343"/>
    <w:rsid w:val="00EB3FC5"/>
    <w:rsid w:val="00EB4B69"/>
    <w:rsid w:val="00ED0DEF"/>
    <w:rsid w:val="00ED1D06"/>
    <w:rsid w:val="00EE1EFE"/>
    <w:rsid w:val="00F02109"/>
    <w:rsid w:val="00F07739"/>
    <w:rsid w:val="00F12AF7"/>
    <w:rsid w:val="00F2046F"/>
    <w:rsid w:val="00F25110"/>
    <w:rsid w:val="00F412DF"/>
    <w:rsid w:val="00F70D2D"/>
    <w:rsid w:val="00F83D25"/>
    <w:rsid w:val="00F90C2A"/>
    <w:rsid w:val="00F9467E"/>
    <w:rsid w:val="00F97DCA"/>
    <w:rsid w:val="00FB3893"/>
    <w:rsid w:val="00FB6366"/>
    <w:rsid w:val="00FC39E9"/>
    <w:rsid w:val="00FC6230"/>
    <w:rsid w:val="00FD728B"/>
    <w:rsid w:val="00FE16A3"/>
    <w:rsid w:val="00FF31D2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70081"/>
  <w15:docId w15:val="{A6D51A32-CD28-4C73-B804-BC67C018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DA5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C836C1"/>
    <w:pPr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D0D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rsid w:val="002F38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32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2703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832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2703"/>
    <w:rPr>
      <w:rFonts w:ascii="Calibri" w:eastAsia="Calibri" w:hAnsi="Calibri" w:cs="Calibri"/>
    </w:rPr>
  </w:style>
  <w:style w:type="paragraph" w:styleId="a8">
    <w:name w:val="Normal (Web)"/>
    <w:basedOn w:val="a"/>
    <w:uiPriority w:val="99"/>
    <w:unhideWhenUsed/>
    <w:rsid w:val="00206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906BD8"/>
    <w:rPr>
      <w:i/>
      <w:iCs/>
    </w:rPr>
  </w:style>
  <w:style w:type="paragraph" w:styleId="aa">
    <w:name w:val="endnote text"/>
    <w:basedOn w:val="a"/>
    <w:link w:val="ab"/>
    <w:uiPriority w:val="99"/>
    <w:semiHidden/>
    <w:unhideWhenUsed/>
    <w:rsid w:val="00CC4965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C4965"/>
    <w:rPr>
      <w:rFonts w:ascii="Calibri" w:eastAsia="Calibri" w:hAnsi="Calibri" w:cs="Calibri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CC4965"/>
    <w:rPr>
      <w:vertAlign w:val="superscript"/>
    </w:rPr>
  </w:style>
  <w:style w:type="paragraph" w:styleId="ad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footnote text,Table_Footnote_last,Oaeno niinee-F,Oaeno niinee-FN"/>
    <w:basedOn w:val="a"/>
    <w:link w:val="ae"/>
    <w:uiPriority w:val="99"/>
    <w:unhideWhenUsed/>
    <w:rsid w:val="00CC496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footnote text Знак"/>
    <w:basedOn w:val="a0"/>
    <w:link w:val="ad"/>
    <w:uiPriority w:val="99"/>
    <w:rsid w:val="00CC4965"/>
    <w:rPr>
      <w:rFonts w:ascii="Calibri" w:eastAsia="Calibri" w:hAnsi="Calibri" w:cs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C4965"/>
    <w:rPr>
      <w:vertAlign w:val="superscript"/>
    </w:rPr>
  </w:style>
  <w:style w:type="character" w:customStyle="1" w:styleId="10">
    <w:name w:val="Заголовок 1 Знак"/>
    <w:basedOn w:val="a0"/>
    <w:link w:val="1"/>
    <w:rsid w:val="00C836C1"/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character" w:styleId="af0">
    <w:name w:val="annotation reference"/>
    <w:basedOn w:val="a0"/>
    <w:uiPriority w:val="99"/>
    <w:semiHidden/>
    <w:unhideWhenUsed/>
    <w:rsid w:val="00F70D2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70D2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70D2D"/>
    <w:rPr>
      <w:rFonts w:ascii="Calibri" w:eastAsia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70D2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70D2D"/>
    <w:rPr>
      <w:rFonts w:ascii="Calibri" w:eastAsia="Calibri" w:hAnsi="Calibri" w:cs="Calibri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F70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70D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9FCDF-F903-4165-B526-4E1926276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2200-00-548</dc:creator>
  <cp:lastModifiedBy>Гапич Наталья Михайловна</cp:lastModifiedBy>
  <cp:revision>22</cp:revision>
  <cp:lastPrinted>2026-02-10T02:17:00Z</cp:lastPrinted>
  <dcterms:created xsi:type="dcterms:W3CDTF">2026-01-29T02:57:00Z</dcterms:created>
  <dcterms:modified xsi:type="dcterms:W3CDTF">2026-02-18T06:34:00Z</dcterms:modified>
</cp:coreProperties>
</file>