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4F" w:rsidRDefault="0073244F" w:rsidP="0073244F">
      <w:pPr>
        <w:pStyle w:val="a5"/>
        <w:ind w:left="6480"/>
        <w:jc w:val="right"/>
        <w:rPr>
          <w:sz w:val="26"/>
          <w:szCs w:val="28"/>
        </w:rPr>
      </w:pPr>
      <w:r>
        <w:rPr>
          <w:sz w:val="26"/>
          <w:szCs w:val="28"/>
        </w:rPr>
        <w:t>Приложение</w:t>
      </w:r>
    </w:p>
    <w:p w:rsidR="0073244F" w:rsidRDefault="0073244F" w:rsidP="0073244F">
      <w:pPr>
        <w:pStyle w:val="a5"/>
        <w:ind w:left="5812"/>
        <w:jc w:val="left"/>
        <w:rPr>
          <w:sz w:val="26"/>
          <w:szCs w:val="28"/>
        </w:rPr>
      </w:pPr>
      <w:r>
        <w:rPr>
          <w:sz w:val="26"/>
          <w:szCs w:val="28"/>
        </w:rPr>
        <w:t>УТВЕРЖДЁН</w:t>
      </w:r>
    </w:p>
    <w:p w:rsidR="0073244F" w:rsidRDefault="0073244F" w:rsidP="0073244F">
      <w:pPr>
        <w:ind w:left="5812" w:right="-55"/>
      </w:pPr>
      <w:r>
        <w:t xml:space="preserve">приказом </w:t>
      </w:r>
      <w:proofErr w:type="gramStart"/>
      <w:r>
        <w:t>Межрайонной</w:t>
      </w:r>
      <w:proofErr w:type="gramEnd"/>
      <w:r>
        <w:t xml:space="preserve"> ИФНС </w:t>
      </w:r>
    </w:p>
    <w:p w:rsidR="0073244F" w:rsidRDefault="0073244F" w:rsidP="0073244F">
      <w:pPr>
        <w:ind w:left="5812" w:right="-55"/>
      </w:pPr>
      <w:r>
        <w:t>России  №8 по Алтайскому краю</w:t>
      </w:r>
    </w:p>
    <w:p w:rsidR="0073244F" w:rsidRDefault="0073244F" w:rsidP="0073244F">
      <w:pPr>
        <w:pStyle w:val="a5"/>
        <w:ind w:left="5812"/>
        <w:jc w:val="left"/>
        <w:rPr>
          <w:sz w:val="26"/>
          <w:szCs w:val="28"/>
        </w:rPr>
      </w:pPr>
      <w:r>
        <w:t xml:space="preserve">от </w:t>
      </w:r>
      <w:r>
        <w:rPr>
          <w:u w:val="single"/>
        </w:rPr>
        <w:t>22.01.2020</w:t>
      </w:r>
      <w:r>
        <w:t xml:space="preserve">  №</w:t>
      </w:r>
      <w:r>
        <w:rPr>
          <w:u w:val="single"/>
        </w:rPr>
        <w:t>01-01-01/005</w:t>
      </w:r>
    </w:p>
    <w:p w:rsidR="0073244F" w:rsidRDefault="0073244F" w:rsidP="0073244F">
      <w:pPr>
        <w:pStyle w:val="a5"/>
        <w:rPr>
          <w:sz w:val="26"/>
          <w:szCs w:val="28"/>
        </w:rPr>
      </w:pPr>
    </w:p>
    <w:p w:rsidR="0073244F" w:rsidRDefault="0073244F" w:rsidP="0073244F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Состав комиссии</w:t>
      </w:r>
    </w:p>
    <w:p w:rsidR="0073244F" w:rsidRDefault="0073244F" w:rsidP="0073244F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по соблюдению требований к служебному п</w:t>
      </w:r>
      <w:bookmarkStart w:id="0" w:name="_GoBack"/>
      <w:bookmarkEnd w:id="0"/>
      <w:r>
        <w:rPr>
          <w:b/>
          <w:sz w:val="26"/>
          <w:szCs w:val="26"/>
        </w:rPr>
        <w:t xml:space="preserve">оведению федеральных государственных гражданских служащих </w:t>
      </w:r>
      <w:r>
        <w:rPr>
          <w:b/>
          <w:color w:val="000000"/>
          <w:sz w:val="26"/>
          <w:szCs w:val="26"/>
        </w:rPr>
        <w:t xml:space="preserve">Межрайонной ИФНС России №8 по Алтайскому краю </w:t>
      </w:r>
      <w:r>
        <w:rPr>
          <w:b/>
          <w:sz w:val="26"/>
          <w:szCs w:val="26"/>
        </w:rPr>
        <w:t>и урегулированию конфликта интересов</w:t>
      </w:r>
    </w:p>
    <w:p w:rsidR="0073244F" w:rsidRDefault="0073244F" w:rsidP="0073244F">
      <w:pPr>
        <w:pStyle w:val="a5"/>
        <w:ind w:left="6840" w:hanging="1453"/>
        <w:jc w:val="left"/>
        <w:rPr>
          <w:sz w:val="26"/>
          <w:szCs w:val="28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2232"/>
        <w:gridCol w:w="2811"/>
        <w:gridCol w:w="4391"/>
      </w:tblGrid>
      <w:tr w:rsidR="0073244F" w:rsidTr="0073244F">
        <w:trPr>
          <w:tblHeader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Cs w:val="26"/>
                <w:lang w:eastAsia="en-US"/>
              </w:rPr>
              <w:t>/</w:t>
            </w:r>
            <w:proofErr w:type="spellStart"/>
            <w:r>
              <w:rPr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Состав комиссии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ФИО члена комиссии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Замещаемая должность</w:t>
            </w:r>
          </w:p>
        </w:tc>
      </w:tr>
      <w:tr w:rsidR="0073244F" w:rsidTr="0073244F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F" w:rsidRDefault="0073244F" w:rsidP="0073244F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Бауэр Елена Николаевна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заместитель начальника Инспекции</w:t>
            </w:r>
          </w:p>
        </w:tc>
      </w:tr>
      <w:tr w:rsidR="0073244F" w:rsidTr="0073244F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F" w:rsidRDefault="0073244F" w:rsidP="0073244F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Фомичева Юлия Сергеевна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начальник отдела общего обеспечения Инспекции</w:t>
            </w:r>
          </w:p>
        </w:tc>
      </w:tr>
      <w:tr w:rsidR="0073244F" w:rsidTr="0073244F">
        <w:trPr>
          <w:trHeight w:val="656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F" w:rsidRDefault="0073244F" w:rsidP="0073244F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комиссии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Блинова</w:t>
            </w:r>
            <w:proofErr w:type="spellEnd"/>
            <w:r>
              <w:rPr>
                <w:szCs w:val="26"/>
                <w:lang w:eastAsia="en-US"/>
              </w:rPr>
              <w:t xml:space="preserve"> Жанна Алексеевна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заместитель начальника отдела общего обеспечения Инспекции</w:t>
            </w:r>
          </w:p>
        </w:tc>
      </w:tr>
      <w:tr w:rsidR="0073244F" w:rsidTr="0073244F">
        <w:trPr>
          <w:trHeight w:val="6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rPr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rPr>
                <w:szCs w:val="26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Нонка</w:t>
            </w:r>
            <w:proofErr w:type="spellEnd"/>
            <w:r>
              <w:rPr>
                <w:szCs w:val="26"/>
                <w:lang w:eastAsia="en-US"/>
              </w:rPr>
              <w:t xml:space="preserve"> Елена Юрьевна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начальник отдела урегулирования задолженности и обеспечения процедур банкротства Инспекции</w:t>
            </w:r>
          </w:p>
        </w:tc>
      </w:tr>
      <w:tr w:rsidR="0073244F" w:rsidTr="0073244F">
        <w:trPr>
          <w:trHeight w:val="6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rPr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rPr>
                <w:szCs w:val="26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Войтенко Ольга Михайловна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ведущий специалист-эксперт отдела общего обеспечения Инспекции</w:t>
            </w:r>
          </w:p>
        </w:tc>
      </w:tr>
      <w:tr w:rsidR="0073244F" w:rsidTr="007324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rPr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rPr>
                <w:szCs w:val="26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Недошивкин</w:t>
            </w:r>
            <w:proofErr w:type="spellEnd"/>
            <w:r>
              <w:rPr>
                <w:szCs w:val="26"/>
                <w:lang w:eastAsia="en-US"/>
              </w:rPr>
              <w:t xml:space="preserve"> Евгений Геннадьевич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преподаватель Краевого государственного бюджетного профессионального образовательного учреждения «Благовещенский строительный техникум»</w:t>
            </w:r>
          </w:p>
        </w:tc>
      </w:tr>
      <w:tr w:rsidR="0073244F" w:rsidTr="007324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rPr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rPr>
                <w:szCs w:val="26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Дунай Мария Витальевна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отдела кадров Краевого государственного бюджетного профессионального образовательного учреждения «Благовещенский строительный техникум»</w:t>
            </w:r>
          </w:p>
        </w:tc>
      </w:tr>
      <w:tr w:rsidR="0073244F" w:rsidTr="0073244F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F" w:rsidRDefault="0073244F" w:rsidP="0073244F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Лысенко Яна Александровна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4F" w:rsidRDefault="0073244F">
            <w:pPr>
              <w:snapToGrid w:val="0"/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специалист-эксперт отдела общего обеспечения Инспекции</w:t>
            </w:r>
          </w:p>
        </w:tc>
      </w:tr>
    </w:tbl>
    <w:p w:rsidR="0073244F" w:rsidRDefault="0073244F" w:rsidP="0073244F">
      <w:pPr>
        <w:pStyle w:val="a5"/>
        <w:rPr>
          <w:sz w:val="26"/>
        </w:rPr>
      </w:pPr>
    </w:p>
    <w:p w:rsidR="0073244F" w:rsidRDefault="0073244F" w:rsidP="0073244F">
      <w:pPr>
        <w:rPr>
          <w:sz w:val="20"/>
        </w:rPr>
      </w:pPr>
    </w:p>
    <w:p w:rsidR="0073244F" w:rsidRDefault="0073244F" w:rsidP="0073244F"/>
    <w:p w:rsidR="0073244F" w:rsidRPr="008D3D65" w:rsidRDefault="0073244F" w:rsidP="00A84205"/>
    <w:sectPr w:rsidR="0073244F" w:rsidRPr="008D3D65" w:rsidSect="00507969">
      <w:headerReference w:type="even" r:id="rId8"/>
      <w:headerReference w:type="default" r:id="rId9"/>
      <w:pgSz w:w="11906" w:h="16838" w:code="9"/>
      <w:pgMar w:top="284" w:right="73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38" w:rsidRDefault="00727338">
      <w:r>
        <w:separator/>
      </w:r>
    </w:p>
  </w:endnote>
  <w:endnote w:type="continuationSeparator" w:id="0">
    <w:p w:rsidR="00727338" w:rsidRDefault="0072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38" w:rsidRDefault="00727338">
      <w:r>
        <w:separator/>
      </w:r>
    </w:p>
  </w:footnote>
  <w:footnote w:type="continuationSeparator" w:id="0">
    <w:p w:rsidR="00727338" w:rsidRDefault="00727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DA" w:rsidRDefault="007D27DA" w:rsidP="00387AA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27DA" w:rsidRDefault="007D27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A5" w:rsidRDefault="00387AA5" w:rsidP="00076E2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06EE">
      <w:rPr>
        <w:rStyle w:val="a8"/>
        <w:noProof/>
      </w:rPr>
      <w:t>2</w:t>
    </w:r>
    <w:r>
      <w:rPr>
        <w:rStyle w:val="a8"/>
      </w:rPr>
      <w:fldChar w:fldCharType="end"/>
    </w:r>
  </w:p>
  <w:p w:rsidR="00387AA5" w:rsidRDefault="00387A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2C37"/>
    <w:multiLevelType w:val="hybridMultilevel"/>
    <w:tmpl w:val="CB0A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639"/>
    <w:rsid w:val="0000100B"/>
    <w:rsid w:val="00014A6C"/>
    <w:rsid w:val="0002575C"/>
    <w:rsid w:val="00053EF0"/>
    <w:rsid w:val="00054600"/>
    <w:rsid w:val="00076E2E"/>
    <w:rsid w:val="000817DF"/>
    <w:rsid w:val="0008644A"/>
    <w:rsid w:val="000A21A0"/>
    <w:rsid w:val="000B5C40"/>
    <w:rsid w:val="000C50D1"/>
    <w:rsid w:val="000C73C4"/>
    <w:rsid w:val="000D25D2"/>
    <w:rsid w:val="000E5F77"/>
    <w:rsid w:val="000E6457"/>
    <w:rsid w:val="001053B9"/>
    <w:rsid w:val="00112B95"/>
    <w:rsid w:val="0014715B"/>
    <w:rsid w:val="00151639"/>
    <w:rsid w:val="0018367C"/>
    <w:rsid w:val="001931B2"/>
    <w:rsid w:val="001B196E"/>
    <w:rsid w:val="001C66EF"/>
    <w:rsid w:val="001D27C6"/>
    <w:rsid w:val="00217509"/>
    <w:rsid w:val="002206EE"/>
    <w:rsid w:val="002242C4"/>
    <w:rsid w:val="0023248E"/>
    <w:rsid w:val="002510D8"/>
    <w:rsid w:val="00262A2F"/>
    <w:rsid w:val="002723A4"/>
    <w:rsid w:val="00281B21"/>
    <w:rsid w:val="002A325A"/>
    <w:rsid w:val="002B247B"/>
    <w:rsid w:val="002B640A"/>
    <w:rsid w:val="002D5D4D"/>
    <w:rsid w:val="0033295F"/>
    <w:rsid w:val="003351EE"/>
    <w:rsid w:val="003363B6"/>
    <w:rsid w:val="00354C3D"/>
    <w:rsid w:val="00365569"/>
    <w:rsid w:val="003731A1"/>
    <w:rsid w:val="00387AA5"/>
    <w:rsid w:val="003902AF"/>
    <w:rsid w:val="003A62E7"/>
    <w:rsid w:val="003A673C"/>
    <w:rsid w:val="004131AB"/>
    <w:rsid w:val="00423BEA"/>
    <w:rsid w:val="00427A84"/>
    <w:rsid w:val="00430F0C"/>
    <w:rsid w:val="00491645"/>
    <w:rsid w:val="004925E3"/>
    <w:rsid w:val="004A4E7D"/>
    <w:rsid w:val="00507969"/>
    <w:rsid w:val="005138E7"/>
    <w:rsid w:val="005365F7"/>
    <w:rsid w:val="00550CAC"/>
    <w:rsid w:val="005646F8"/>
    <w:rsid w:val="005656F6"/>
    <w:rsid w:val="00572090"/>
    <w:rsid w:val="0057365B"/>
    <w:rsid w:val="00573A41"/>
    <w:rsid w:val="00575884"/>
    <w:rsid w:val="005808A4"/>
    <w:rsid w:val="005969FF"/>
    <w:rsid w:val="005A7CA7"/>
    <w:rsid w:val="005D6D7D"/>
    <w:rsid w:val="005E2310"/>
    <w:rsid w:val="005E5C9A"/>
    <w:rsid w:val="006003AD"/>
    <w:rsid w:val="00612310"/>
    <w:rsid w:val="00657BCE"/>
    <w:rsid w:val="00663A07"/>
    <w:rsid w:val="006A1B94"/>
    <w:rsid w:val="006A5E1B"/>
    <w:rsid w:val="006D31ED"/>
    <w:rsid w:val="006E023C"/>
    <w:rsid w:val="00727338"/>
    <w:rsid w:val="00730F26"/>
    <w:rsid w:val="0073244F"/>
    <w:rsid w:val="00762499"/>
    <w:rsid w:val="007A1D8C"/>
    <w:rsid w:val="007A337F"/>
    <w:rsid w:val="007B037F"/>
    <w:rsid w:val="007C058F"/>
    <w:rsid w:val="007C4B23"/>
    <w:rsid w:val="007D27DA"/>
    <w:rsid w:val="00804650"/>
    <w:rsid w:val="00807904"/>
    <w:rsid w:val="008112B2"/>
    <w:rsid w:val="00834C5F"/>
    <w:rsid w:val="00876D6E"/>
    <w:rsid w:val="008803FD"/>
    <w:rsid w:val="00883A50"/>
    <w:rsid w:val="008913AA"/>
    <w:rsid w:val="008B0377"/>
    <w:rsid w:val="008E0A3D"/>
    <w:rsid w:val="008F3079"/>
    <w:rsid w:val="00911C48"/>
    <w:rsid w:val="00943926"/>
    <w:rsid w:val="0095767C"/>
    <w:rsid w:val="00961C8F"/>
    <w:rsid w:val="00997D7A"/>
    <w:rsid w:val="009A1B4E"/>
    <w:rsid w:val="009C2DE3"/>
    <w:rsid w:val="009D41A7"/>
    <w:rsid w:val="009F5CB9"/>
    <w:rsid w:val="00A01EBC"/>
    <w:rsid w:val="00A02AEB"/>
    <w:rsid w:val="00A13371"/>
    <w:rsid w:val="00A14C6F"/>
    <w:rsid w:val="00A520BF"/>
    <w:rsid w:val="00A84205"/>
    <w:rsid w:val="00A93256"/>
    <w:rsid w:val="00AA10E6"/>
    <w:rsid w:val="00AC0354"/>
    <w:rsid w:val="00AD6D0A"/>
    <w:rsid w:val="00AD7299"/>
    <w:rsid w:val="00AE10AE"/>
    <w:rsid w:val="00B0466E"/>
    <w:rsid w:val="00B36D28"/>
    <w:rsid w:val="00B6234C"/>
    <w:rsid w:val="00B9283C"/>
    <w:rsid w:val="00B9554A"/>
    <w:rsid w:val="00BE4820"/>
    <w:rsid w:val="00BF6BDB"/>
    <w:rsid w:val="00C4117E"/>
    <w:rsid w:val="00C559B2"/>
    <w:rsid w:val="00C56BA8"/>
    <w:rsid w:val="00C72C13"/>
    <w:rsid w:val="00C96F89"/>
    <w:rsid w:val="00CA7B60"/>
    <w:rsid w:val="00CB0A51"/>
    <w:rsid w:val="00D04BAB"/>
    <w:rsid w:val="00D16273"/>
    <w:rsid w:val="00D25F45"/>
    <w:rsid w:val="00D3100E"/>
    <w:rsid w:val="00D36EEA"/>
    <w:rsid w:val="00D86920"/>
    <w:rsid w:val="00D92C02"/>
    <w:rsid w:val="00D952C1"/>
    <w:rsid w:val="00DA05E7"/>
    <w:rsid w:val="00DB4F28"/>
    <w:rsid w:val="00DC231A"/>
    <w:rsid w:val="00DD34B1"/>
    <w:rsid w:val="00DD6F59"/>
    <w:rsid w:val="00E130B0"/>
    <w:rsid w:val="00E530C3"/>
    <w:rsid w:val="00E54417"/>
    <w:rsid w:val="00E8757B"/>
    <w:rsid w:val="00E955FB"/>
    <w:rsid w:val="00EA6FF4"/>
    <w:rsid w:val="00EB421E"/>
    <w:rsid w:val="00ED1FBA"/>
    <w:rsid w:val="00EE28EF"/>
    <w:rsid w:val="00EF597E"/>
    <w:rsid w:val="00F2053F"/>
    <w:rsid w:val="00F22B64"/>
    <w:rsid w:val="00F55CEF"/>
    <w:rsid w:val="00F671AA"/>
    <w:rsid w:val="00F67728"/>
    <w:rsid w:val="00F73B48"/>
    <w:rsid w:val="00F75B69"/>
    <w:rsid w:val="00F76732"/>
    <w:rsid w:val="00FB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autoRedefine/>
    <w:semiHidden/>
    <w:pPr>
      <w:ind w:left="170" w:hanging="170"/>
      <w:jc w:val="both"/>
    </w:pPr>
    <w:rPr>
      <w:rFonts w:eastAsia="SimSun"/>
      <w:sz w:val="20"/>
      <w:lang w:eastAsia="zh-CN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pPr>
      <w:jc w:val="center"/>
    </w:pPr>
    <w:rPr>
      <w:snapToGrid/>
      <w:sz w:val="24"/>
      <w:szCs w:val="24"/>
    </w:rPr>
  </w:style>
  <w:style w:type="paragraph" w:customStyle="1" w:styleId="BodyTextIndent">
    <w:name w:val="Body Text Indent"/>
    <w:basedOn w:val="a"/>
    <w:pPr>
      <w:spacing w:after="120"/>
      <w:ind w:left="283"/>
    </w:pPr>
    <w:rPr>
      <w:snapToGrid/>
      <w:szCs w:val="26"/>
    </w:rPr>
  </w:style>
  <w:style w:type="paragraph" w:styleId="2">
    <w:name w:val="Body Text 2"/>
    <w:basedOn w:val="a"/>
    <w:pPr>
      <w:tabs>
        <w:tab w:val="left" w:pos="1080"/>
      </w:tabs>
      <w:spacing w:line="360" w:lineRule="auto"/>
      <w:jc w:val="both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</w:style>
  <w:style w:type="paragraph" w:customStyle="1" w:styleId="1">
    <w:name w:val=" Знак Знак Знак Знак1"/>
    <w:basedOn w:val="a"/>
    <w:semiHidden/>
    <w:rsid w:val="00B9554A"/>
    <w:pPr>
      <w:spacing w:before="120"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ConsNormal">
    <w:name w:val="ConsNormal"/>
    <w:rsid w:val="00B955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BE4820"/>
    <w:pPr>
      <w:spacing w:after="160" w:line="240" w:lineRule="exact"/>
      <w:jc w:val="both"/>
    </w:pPr>
    <w:rPr>
      <w:snapToGrid/>
      <w:sz w:val="24"/>
      <w:szCs w:val="24"/>
      <w:lang w:val="en-US" w:eastAsia="en-US"/>
    </w:rPr>
  </w:style>
  <w:style w:type="paragraph" w:styleId="ad">
    <w:name w:val="Normal (Web)"/>
    <w:basedOn w:val="a"/>
    <w:rsid w:val="00D16273"/>
    <w:pPr>
      <w:spacing w:before="100" w:beforeAutospacing="1" w:after="100" w:afterAutospacing="1"/>
    </w:pPr>
    <w:rPr>
      <w:snapToGrid/>
      <w:sz w:val="24"/>
      <w:szCs w:val="24"/>
    </w:rPr>
  </w:style>
  <w:style w:type="paragraph" w:styleId="ae">
    <w:name w:val="Balloon Text"/>
    <w:basedOn w:val="a"/>
    <w:semiHidden/>
    <w:rsid w:val="000C73C4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rsid w:val="00E530C3"/>
    <w:rPr>
      <w:snapToGrid w:val="0"/>
      <w:sz w:val="26"/>
    </w:rPr>
  </w:style>
  <w:style w:type="character" w:customStyle="1" w:styleId="a6">
    <w:name w:val="Основной текст Знак"/>
    <w:basedOn w:val="a0"/>
    <w:link w:val="a5"/>
    <w:rsid w:val="007324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C942-3C8D-4B44-B960-6369C927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mns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Anisina</dc:creator>
  <cp:lastModifiedBy>UFNS</cp:lastModifiedBy>
  <cp:revision>2</cp:revision>
  <cp:lastPrinted>2014-04-10T04:38:00Z</cp:lastPrinted>
  <dcterms:created xsi:type="dcterms:W3CDTF">2020-02-06T07:30:00Z</dcterms:created>
  <dcterms:modified xsi:type="dcterms:W3CDTF">2020-02-06T07:30:00Z</dcterms:modified>
</cp:coreProperties>
</file>