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F8" w:rsidRPr="00367CAA" w:rsidRDefault="006D45F8" w:rsidP="006D45F8">
      <w:pPr>
        <w:ind w:firstLine="540"/>
        <w:jc w:val="right"/>
      </w:pPr>
      <w:bookmarkStart w:id="0" w:name="_GoBack"/>
      <w:r w:rsidRPr="00367CAA">
        <w:t>Приложение № 1</w:t>
      </w:r>
    </w:p>
    <w:p w:rsidR="006D45F8" w:rsidRPr="00367CAA" w:rsidRDefault="006D45F8" w:rsidP="006D45F8">
      <w:pPr>
        <w:ind w:firstLine="540"/>
        <w:jc w:val="right"/>
      </w:pPr>
      <w:r w:rsidRPr="00367CAA">
        <w:t>к решению Совета муниципального</w:t>
      </w:r>
    </w:p>
    <w:p w:rsidR="006D45F8" w:rsidRPr="00367CAA" w:rsidRDefault="006D45F8" w:rsidP="006D45F8">
      <w:pPr>
        <w:ind w:firstLine="540"/>
        <w:jc w:val="right"/>
      </w:pPr>
      <w:r w:rsidRPr="00367CAA">
        <w:t>образования Тбилисский район</w:t>
      </w:r>
    </w:p>
    <w:p w:rsidR="006D45F8" w:rsidRPr="00367CAA" w:rsidRDefault="006D45F8" w:rsidP="006D45F8">
      <w:pPr>
        <w:ind w:firstLine="540"/>
        <w:jc w:val="right"/>
      </w:pPr>
      <w:r w:rsidRPr="00367CAA">
        <w:t>от 15.11.2010 г. № 139</w:t>
      </w:r>
    </w:p>
    <w:tbl>
      <w:tblPr>
        <w:tblW w:w="11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2"/>
        <w:gridCol w:w="959"/>
        <w:gridCol w:w="960"/>
        <w:gridCol w:w="959"/>
        <w:gridCol w:w="960"/>
        <w:gridCol w:w="960"/>
      </w:tblGrid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63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6D45F8" w:rsidRPr="00367CAA" w:rsidRDefault="006D45F8" w:rsidP="008E7EE0">
            <w:pPr>
              <w:jc w:val="center"/>
            </w:pPr>
            <w:r w:rsidRPr="00367CAA">
              <w:t>Вид предпринимательской деятельн</w:t>
            </w:r>
            <w:r w:rsidRPr="00367CAA">
              <w:t>о</w:t>
            </w:r>
            <w:r w:rsidRPr="00367CAA">
              <w:t>сти</w:t>
            </w:r>
          </w:p>
        </w:tc>
        <w:tc>
          <w:tcPr>
            <w:tcW w:w="479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Коэффициент</w:t>
            </w:r>
            <w:proofErr w:type="gramStart"/>
            <w:r w:rsidRPr="00367CAA">
              <w:t xml:space="preserve"> К</w:t>
            </w:r>
            <w:proofErr w:type="gramEnd"/>
            <w:r w:rsidRPr="00367CAA">
              <w:t xml:space="preserve"> </w:t>
            </w:r>
            <w:r w:rsidRPr="00367CAA">
              <w:rPr>
                <w:vertAlign w:val="subscript"/>
              </w:rPr>
              <w:t>2.1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2780"/>
          <w:jc w:val="center"/>
        </w:trPr>
        <w:tc>
          <w:tcPr>
            <w:tcW w:w="63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Населё</w:t>
            </w:r>
            <w:r w:rsidRPr="00367CAA">
              <w:t>н</w:t>
            </w:r>
            <w:r w:rsidRPr="00367CAA">
              <w:t>ные пун</w:t>
            </w:r>
            <w:r w:rsidRPr="00367CAA">
              <w:t>к</w:t>
            </w:r>
            <w:r w:rsidRPr="00367CAA">
              <w:t>ты с нас</w:t>
            </w:r>
            <w:r w:rsidRPr="00367CAA">
              <w:t>е</w:t>
            </w:r>
            <w:r w:rsidRPr="00367CAA">
              <w:t>лен</w:t>
            </w:r>
            <w:r w:rsidRPr="00367CAA">
              <w:t>и</w:t>
            </w:r>
            <w:r w:rsidRPr="00367CAA">
              <w:t xml:space="preserve">ем от </w:t>
            </w:r>
            <w:r>
              <w:t>30</w:t>
            </w:r>
            <w:r w:rsidRPr="00367CAA">
              <w:t xml:space="preserve"> до 5</w:t>
            </w:r>
            <w:r>
              <w:t>0</w:t>
            </w:r>
            <w:r w:rsidRPr="00367CAA">
              <w:t xml:space="preserve"> тысяч чел</w:t>
            </w:r>
            <w:r w:rsidRPr="00367CAA">
              <w:t>о</w:t>
            </w:r>
            <w:r w:rsidRPr="00367CAA">
              <w:t>век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Населё</w:t>
            </w:r>
            <w:r w:rsidRPr="00367CAA">
              <w:t>н</w:t>
            </w:r>
            <w:r w:rsidRPr="00367CAA">
              <w:t>ные пун</w:t>
            </w:r>
            <w:r w:rsidRPr="00367CAA">
              <w:t>к</w:t>
            </w:r>
            <w:r w:rsidRPr="00367CAA">
              <w:t>ты с нас</w:t>
            </w:r>
            <w:r w:rsidRPr="00367CAA">
              <w:t>е</w:t>
            </w:r>
            <w:r w:rsidRPr="00367CAA">
              <w:t xml:space="preserve">лением от </w:t>
            </w:r>
            <w:r>
              <w:t>1</w:t>
            </w:r>
            <w:r w:rsidRPr="00367CAA">
              <w:t xml:space="preserve">5 до </w:t>
            </w:r>
            <w:r>
              <w:t>30</w:t>
            </w:r>
            <w:r w:rsidRPr="00367CAA">
              <w:t xml:space="preserve"> т</w:t>
            </w:r>
            <w:r w:rsidRPr="00367CAA">
              <w:t>ы</w:t>
            </w:r>
            <w:r w:rsidRPr="00367CAA">
              <w:t>сяч чел</w:t>
            </w:r>
            <w:r w:rsidRPr="00367CAA">
              <w:t>о</w:t>
            </w:r>
            <w:r w:rsidRPr="00367CAA">
              <w:t>век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Населё</w:t>
            </w:r>
            <w:r w:rsidRPr="00367CAA">
              <w:t>н</w:t>
            </w:r>
            <w:r w:rsidRPr="00367CAA">
              <w:t>ные пун</w:t>
            </w:r>
            <w:r w:rsidRPr="00367CAA">
              <w:t>к</w:t>
            </w:r>
            <w:r w:rsidRPr="00367CAA">
              <w:t>ты с нас</w:t>
            </w:r>
            <w:r w:rsidRPr="00367CAA">
              <w:t>е</w:t>
            </w:r>
            <w:r w:rsidRPr="00367CAA">
              <w:t>лен</w:t>
            </w:r>
            <w:r w:rsidRPr="00367CAA">
              <w:t>и</w:t>
            </w:r>
            <w:r w:rsidRPr="00367CAA">
              <w:t>ем от 5 до 15 т</w:t>
            </w:r>
            <w:r w:rsidRPr="00367CAA">
              <w:t>ы</w:t>
            </w:r>
            <w:r w:rsidRPr="00367CAA">
              <w:t>сяч чел</w:t>
            </w:r>
            <w:r w:rsidRPr="00367CAA">
              <w:t>о</w:t>
            </w:r>
            <w:r w:rsidRPr="00367CAA">
              <w:t>век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Населё</w:t>
            </w:r>
            <w:r w:rsidRPr="00367CAA">
              <w:t>н</w:t>
            </w:r>
            <w:r w:rsidRPr="00367CAA">
              <w:t>ные пун</w:t>
            </w:r>
            <w:r w:rsidRPr="00367CAA">
              <w:t>к</w:t>
            </w:r>
            <w:r w:rsidRPr="00367CAA">
              <w:t>ты с нас</w:t>
            </w:r>
            <w:r w:rsidRPr="00367CAA">
              <w:t>е</w:t>
            </w:r>
            <w:r w:rsidRPr="00367CAA">
              <w:t>лен</w:t>
            </w:r>
            <w:r w:rsidRPr="00367CAA">
              <w:t>и</w:t>
            </w:r>
            <w:r w:rsidRPr="00367CAA">
              <w:t>ем до 5 т</w:t>
            </w:r>
            <w:r w:rsidRPr="00367CAA">
              <w:t>ы</w:t>
            </w:r>
            <w:r w:rsidRPr="00367CAA">
              <w:t>сяч чел</w:t>
            </w:r>
            <w:r w:rsidRPr="00367CAA">
              <w:t>о</w:t>
            </w:r>
            <w:r w:rsidRPr="00367CAA">
              <w:t>век</w:t>
            </w:r>
          </w:p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Населё</w:t>
            </w:r>
            <w:r w:rsidRPr="00367CAA">
              <w:t>н</w:t>
            </w:r>
            <w:r w:rsidRPr="00367CAA">
              <w:t>ные пун</w:t>
            </w:r>
            <w:r w:rsidRPr="00367CAA">
              <w:t>к</w:t>
            </w:r>
            <w:r w:rsidRPr="00367CAA">
              <w:t>ты с нас</w:t>
            </w:r>
            <w:r w:rsidRPr="00367CAA">
              <w:t>е</w:t>
            </w:r>
            <w:r w:rsidRPr="00367CAA">
              <w:t>лен</w:t>
            </w:r>
            <w:r w:rsidRPr="00367CAA">
              <w:t>и</w:t>
            </w:r>
            <w:r w:rsidRPr="00367CAA">
              <w:t>ем до 5</w:t>
            </w:r>
            <w:r>
              <w:t>00</w:t>
            </w:r>
            <w:r w:rsidRPr="00367CAA">
              <w:t xml:space="preserve"> чел</w:t>
            </w:r>
            <w:r w:rsidRPr="00367CAA">
              <w:t>о</w:t>
            </w:r>
            <w:r w:rsidRPr="00367CAA">
              <w:t>век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1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3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6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45F8" w:rsidRPr="0081290F" w:rsidRDefault="006D45F8" w:rsidP="008E7EE0">
            <w:pPr>
              <w:jc w:val="both"/>
            </w:pPr>
            <w:r w:rsidRPr="0081290F">
              <w:rPr>
                <w:b/>
              </w:rPr>
              <w:t>1.</w:t>
            </w:r>
            <w:r>
              <w:t xml:space="preserve"> </w:t>
            </w:r>
            <w:r w:rsidRPr="0081290F">
              <w:t>Оказание бытовых услуг: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both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both"/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both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both"/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both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276"/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1.1. </w:t>
            </w:r>
            <w:r>
              <w:t>Р</w:t>
            </w:r>
            <w:r w:rsidRPr="00367CAA">
              <w:t>емонт, окраска, пошив обуви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0,26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0,26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0,10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1.2. </w:t>
            </w:r>
            <w:r>
              <w:t>Р</w:t>
            </w:r>
            <w:r w:rsidRPr="00367CAA">
              <w:t>емонт, пошив меховых, кожаных и</w:t>
            </w:r>
            <w:r w:rsidRPr="00367CAA">
              <w:t>з</w:t>
            </w:r>
            <w:r w:rsidRPr="00367CAA">
              <w:t xml:space="preserve">делий 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0,10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1.3. </w:t>
            </w:r>
            <w:r>
              <w:t>Р</w:t>
            </w:r>
            <w:r w:rsidRPr="00367CAA">
              <w:t>емонт, пошив швейных изделий, головных уб</w:t>
            </w:r>
            <w:r w:rsidRPr="00367CAA">
              <w:t>о</w:t>
            </w:r>
            <w:r w:rsidRPr="00367CAA">
              <w:t>ров, изделий текстильной галантереи, ремонт, пошив, вяз</w:t>
            </w:r>
            <w:r w:rsidRPr="00367CAA">
              <w:t>а</w:t>
            </w:r>
            <w:r w:rsidRPr="00367CAA">
              <w:t>ние трик</w:t>
            </w:r>
            <w:r w:rsidRPr="00367CAA">
              <w:t>о</w:t>
            </w:r>
            <w:r w:rsidRPr="00367CAA">
              <w:t>тажных изделий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0,16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0,16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0,13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1.3</w:t>
            </w:r>
            <w:r w:rsidRPr="00367CAA">
              <w:t>.</w:t>
            </w:r>
            <w:r>
              <w:t>1.</w:t>
            </w:r>
            <w:r w:rsidRPr="00367CAA">
              <w:t xml:space="preserve"> </w:t>
            </w:r>
            <w:r>
              <w:t>П</w:t>
            </w:r>
            <w:r w:rsidRPr="00367CAA">
              <w:t xml:space="preserve">ошив штор, </w:t>
            </w:r>
            <w:r>
              <w:t>драпировок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0,35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</w:t>
            </w:r>
            <w:r>
              <w:t>4. Р</w:t>
            </w:r>
            <w:r w:rsidRPr="00367CAA">
              <w:t>емонт, техническое обслуживание бытовой ради</w:t>
            </w:r>
            <w:r w:rsidRPr="00367CAA">
              <w:t>о</w:t>
            </w:r>
            <w:r w:rsidRPr="00367CAA">
              <w:t xml:space="preserve">электронной аппаратуры, бытовых машин </w:t>
            </w:r>
            <w:r>
              <w:t>и бытовых приборов, ремонт и изготовление металлоизд</w:t>
            </w:r>
            <w:r>
              <w:t>е</w:t>
            </w:r>
            <w:r>
              <w:t>лий: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</w:t>
            </w:r>
            <w:r>
              <w:t>4</w:t>
            </w:r>
            <w:r w:rsidRPr="00367CAA">
              <w:t>.</w:t>
            </w:r>
            <w:r>
              <w:t>1.</w:t>
            </w:r>
            <w:r w:rsidRPr="00367CAA">
              <w:t xml:space="preserve"> </w:t>
            </w:r>
            <w:r>
              <w:t>Р</w:t>
            </w:r>
            <w:r w:rsidRPr="00367CAA">
              <w:t>емонт, техническое обслуживание бытовой ради</w:t>
            </w:r>
            <w:r w:rsidRPr="00367CAA">
              <w:t>о</w:t>
            </w:r>
            <w:r w:rsidRPr="00367CAA">
              <w:t>электронной аппаратуры</w:t>
            </w:r>
            <w:r>
              <w:t>, бытовых машин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0,38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1.4.2. Ремонт бытовых приборов: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jc w:val="center"/>
            </w:pP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jc w:val="center"/>
            </w:pP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jc w:val="center"/>
            </w:pP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 xml:space="preserve">- ремонт бытовых приборов (за исключением </w:t>
            </w:r>
            <w:proofErr w:type="spellStart"/>
            <w:r>
              <w:t>электрокал</w:t>
            </w:r>
            <w:r>
              <w:t>ь</w:t>
            </w:r>
            <w:r>
              <w:t>куляторов</w:t>
            </w:r>
            <w:proofErr w:type="spellEnd"/>
            <w:r>
              <w:t xml:space="preserve"> и персональных ЭВМ)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0,20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0,16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0,08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-</w:t>
            </w:r>
            <w:r w:rsidRPr="00367CAA">
              <w:t xml:space="preserve"> </w:t>
            </w:r>
            <w:r>
              <w:t xml:space="preserve">ремонт </w:t>
            </w:r>
            <w:proofErr w:type="spellStart"/>
            <w:r>
              <w:t>электрокалькуляторов</w:t>
            </w:r>
            <w:proofErr w:type="spellEnd"/>
            <w:r>
              <w:t xml:space="preserve"> и персональных ЭВМ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0,86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0,86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0,37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</w:t>
            </w:r>
            <w:r>
              <w:t>4</w:t>
            </w:r>
            <w:r w:rsidRPr="00367CAA">
              <w:t>.</w:t>
            </w:r>
            <w:r>
              <w:t xml:space="preserve">3. Ремонт и изготовление </w:t>
            </w:r>
            <w:r w:rsidRPr="00367CAA">
              <w:t>металлои</w:t>
            </w:r>
            <w:r w:rsidRPr="00367CAA">
              <w:t>з</w:t>
            </w:r>
            <w:r w:rsidRPr="00367CAA">
              <w:t>делий: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- ремонт и изготовление металлоизделий (за исключен</w:t>
            </w:r>
            <w:r>
              <w:t>и</w:t>
            </w:r>
            <w:r>
              <w:t>ем ювелирных)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0,56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0,56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0,27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- ювелирных изделий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0,41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0,41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0,20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0,16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</w:t>
            </w:r>
            <w:r>
              <w:t>5. Р</w:t>
            </w:r>
            <w:r w:rsidRPr="00367CAA">
              <w:t>емонт мебели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0,</w:t>
            </w:r>
            <w:r>
              <w:t>26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0,</w:t>
            </w:r>
            <w:r>
              <w:t>16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 w:rsidRPr="00367CAA">
              <w:t>0,</w:t>
            </w:r>
            <w:r>
              <w:t>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1.6</w:t>
            </w:r>
            <w:r w:rsidRPr="00367CAA">
              <w:t xml:space="preserve">. </w:t>
            </w:r>
            <w:r>
              <w:t>Х</w:t>
            </w:r>
            <w:r w:rsidRPr="00367CAA">
              <w:t>имическая чистка, крашение услуги праче</w:t>
            </w:r>
            <w:r w:rsidRPr="00367CAA">
              <w:t>ч</w:t>
            </w:r>
            <w:r w:rsidRPr="00367CAA">
              <w:t xml:space="preserve">ных 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0,48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</w:t>
            </w:r>
            <w:r>
              <w:t>7. Р</w:t>
            </w:r>
            <w:r w:rsidRPr="00367CAA">
              <w:t>емонт</w:t>
            </w:r>
            <w:r>
              <w:t xml:space="preserve">, строительство </w:t>
            </w:r>
            <w:r w:rsidRPr="00367CAA">
              <w:t>жилья и других постр</w:t>
            </w:r>
            <w:r w:rsidRPr="00367CAA">
              <w:t>о</w:t>
            </w:r>
            <w:r w:rsidRPr="00367CAA">
              <w:t>ек</w:t>
            </w:r>
            <w:r>
              <w:t xml:space="preserve"> (за исключением строительства индивидуальных д</w:t>
            </w:r>
            <w:r>
              <w:t>о</w:t>
            </w:r>
            <w:r>
              <w:t>мов)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0,04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</w:t>
            </w:r>
            <w:r>
              <w:t>8</w:t>
            </w:r>
            <w:r w:rsidRPr="00367CAA">
              <w:t xml:space="preserve">. </w:t>
            </w:r>
            <w:r>
              <w:t>У</w:t>
            </w:r>
            <w:r w:rsidRPr="00367CAA">
              <w:t>слуги фотоателье и фото - и кинолаборат</w:t>
            </w:r>
            <w:r w:rsidRPr="00367CAA">
              <w:t>о</w:t>
            </w:r>
            <w:r w:rsidRPr="00367CAA">
              <w:t>рий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0,16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</w:t>
            </w:r>
            <w:r>
              <w:t>9</w:t>
            </w:r>
            <w:r w:rsidRPr="00367CAA">
              <w:t xml:space="preserve">. </w:t>
            </w:r>
            <w:r>
              <w:t>У</w:t>
            </w:r>
            <w:r w:rsidRPr="00367CAA">
              <w:t xml:space="preserve">слуги бань, душевых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0,35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1.1</w:t>
            </w:r>
            <w:r>
              <w:t>0. Услуги парикмахерских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0,56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both"/>
            </w:pPr>
            <w:r>
              <w:t>1.11</w:t>
            </w:r>
            <w:r w:rsidRPr="00367CAA">
              <w:t xml:space="preserve">. </w:t>
            </w:r>
            <w:r>
              <w:t>У</w:t>
            </w:r>
            <w:r w:rsidRPr="00367CAA">
              <w:t>слуги по прокату: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0,22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1.1</w:t>
            </w:r>
            <w:r>
              <w:t>2. Р</w:t>
            </w:r>
            <w:r w:rsidRPr="00367CAA">
              <w:t>итуальные</w:t>
            </w:r>
            <w:r>
              <w:t>,</w:t>
            </w:r>
            <w:r w:rsidRPr="00367CAA">
              <w:t xml:space="preserve"> обрядовые услуги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0,35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1.1</w:t>
            </w:r>
            <w:r>
              <w:t>3</w:t>
            </w:r>
            <w:r w:rsidRPr="00367CAA">
              <w:t xml:space="preserve">. </w:t>
            </w:r>
            <w:r>
              <w:t>П</w:t>
            </w:r>
            <w:r w:rsidRPr="00367CAA">
              <w:t>рочие услуги производственного, непроизводстве</w:t>
            </w:r>
            <w:r w:rsidRPr="00367CAA">
              <w:t>н</w:t>
            </w:r>
            <w:r w:rsidRPr="00367CAA">
              <w:t>ного характера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0,35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6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both"/>
            </w:pPr>
            <w:r w:rsidRPr="0081290F">
              <w:rPr>
                <w:b/>
              </w:rPr>
              <w:t>2.</w:t>
            </w:r>
            <w:r w:rsidRPr="0081290F">
              <w:t xml:space="preserve"> Оказание ветеринарных услуг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  <w:r w:rsidRPr="0081290F">
              <w:t>0,44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  <w:r w:rsidRPr="0081290F">
              <w:t>0,44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  <w:r w:rsidRPr="0081290F">
              <w:t>0,20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  <w:r w:rsidRPr="0081290F">
              <w:t>0,14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  <w:r w:rsidRPr="0081290F">
              <w:t>0,02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45F8" w:rsidRPr="0081290F" w:rsidRDefault="006D45F8" w:rsidP="008E7EE0">
            <w:pPr>
              <w:jc w:val="both"/>
            </w:pPr>
            <w:r w:rsidRPr="0081290F">
              <w:rPr>
                <w:b/>
              </w:rPr>
              <w:t>3.</w:t>
            </w:r>
            <w:r w:rsidRPr="0081290F">
              <w:t xml:space="preserve"> Оказание услуг </w:t>
            </w:r>
            <w:proofErr w:type="gramStart"/>
            <w:r w:rsidRPr="0081290F">
              <w:t>по</w:t>
            </w:r>
            <w:proofErr w:type="gramEnd"/>
            <w:r w:rsidRPr="0081290F">
              <w:t>: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lastRenderedPageBreak/>
              <w:t xml:space="preserve">3.1. </w:t>
            </w:r>
            <w:r>
              <w:t>Р</w:t>
            </w:r>
            <w:r w:rsidRPr="00367CAA">
              <w:t>емонту, техническому обслуживанию автотран</w:t>
            </w:r>
            <w:r w:rsidRPr="00367CAA">
              <w:t>с</w:t>
            </w:r>
            <w:r w:rsidRPr="00367CAA">
              <w:t>портных средств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0,62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0,50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0,18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0,12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3.2. </w:t>
            </w:r>
            <w:r>
              <w:t>М</w:t>
            </w:r>
            <w:r w:rsidRPr="00367CAA">
              <w:t>ойке автотран</w:t>
            </w:r>
            <w:r w:rsidRPr="00367CAA">
              <w:t>с</w:t>
            </w:r>
            <w:r w:rsidRPr="00367CAA">
              <w:t>портных средств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0,74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0,68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0,34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45F8" w:rsidRPr="0081290F" w:rsidRDefault="006D45F8" w:rsidP="008E7EE0">
            <w:pPr>
              <w:jc w:val="both"/>
            </w:pPr>
            <w:r w:rsidRPr="0081290F">
              <w:rPr>
                <w:b/>
              </w:rPr>
              <w:t>4.</w:t>
            </w:r>
            <w:r w:rsidRPr="0081290F">
              <w:t xml:space="preserve"> Оказание услуг </w:t>
            </w:r>
            <w:proofErr w:type="gramStart"/>
            <w:r w:rsidRPr="0081290F">
              <w:t>по</w:t>
            </w:r>
            <w:proofErr w:type="gramEnd"/>
            <w:r w:rsidRPr="0081290F">
              <w:t>: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4.</w:t>
            </w:r>
            <w:r>
              <w:t>1. П</w:t>
            </w:r>
            <w:r w:rsidRPr="00367CAA">
              <w:t>редоставлению во времен</w:t>
            </w:r>
            <w:r>
              <w:t>ное владение (</w:t>
            </w:r>
            <w:r w:rsidRPr="00367CAA">
              <w:t>в пользование) мест для стоянки а</w:t>
            </w:r>
            <w:r w:rsidRPr="00367CAA">
              <w:t>в</w:t>
            </w:r>
            <w:r w:rsidRPr="00367CAA">
              <w:t>тотранспортных средств, а также по хранению автотранспортных средств на платных стоя</w:t>
            </w:r>
            <w:r w:rsidRPr="00367CAA">
              <w:t>н</w:t>
            </w:r>
            <w:r w:rsidRPr="00367CAA">
              <w:t xml:space="preserve">ках 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0,79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0,74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0,34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4.2 Х</w:t>
            </w:r>
            <w:r w:rsidRPr="00367CAA">
              <w:t>ранению автотранспортных средств на платных ст</w:t>
            </w:r>
            <w:r w:rsidRPr="00367CAA">
              <w:t>о</w:t>
            </w:r>
            <w:r w:rsidRPr="00367CAA">
              <w:t>янках</w:t>
            </w:r>
            <w:r>
              <w:t xml:space="preserve"> (за исключением штрафных стоянок)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0,79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0,74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0,34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45F8" w:rsidRPr="0081290F" w:rsidRDefault="006D45F8" w:rsidP="008E7EE0">
            <w:pPr>
              <w:jc w:val="both"/>
            </w:pPr>
            <w:r w:rsidRPr="0081290F">
              <w:rPr>
                <w:b/>
              </w:rPr>
              <w:t>5.</w:t>
            </w:r>
            <w:r w:rsidRPr="0081290F">
              <w:t xml:space="preserve"> Оказание автотранспортных услуг по перевозке пасс</w:t>
            </w:r>
            <w:r w:rsidRPr="0081290F">
              <w:t>а</w:t>
            </w:r>
            <w:r w:rsidRPr="0081290F">
              <w:t>жиров и грузов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5.1. </w:t>
            </w:r>
            <w:r>
              <w:t>Грузоперевозки</w:t>
            </w:r>
            <w:r w:rsidRPr="00367CAA">
              <w:t xml:space="preserve"> автотранспортны</w:t>
            </w:r>
            <w:r>
              <w:t>ми</w:t>
            </w:r>
            <w:r w:rsidRPr="00367CAA">
              <w:t xml:space="preserve"> </w:t>
            </w:r>
            <w:r>
              <w:t>средств</w:t>
            </w:r>
            <w:r>
              <w:t>а</w:t>
            </w:r>
            <w:r>
              <w:t>ми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0,98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0,98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0,20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5.2</w:t>
            </w:r>
            <w:r>
              <w:t>. Пассажирские перевозки</w:t>
            </w:r>
            <w:r w:rsidRPr="00367CAA">
              <w:t xml:space="preserve"> автотранспортны</w:t>
            </w:r>
            <w:r>
              <w:t>ми средствами</w:t>
            </w:r>
            <w:r w:rsidRPr="00367CAA">
              <w:t xml:space="preserve"> с количеством п</w:t>
            </w:r>
            <w:r w:rsidRPr="00367CAA">
              <w:t>о</w:t>
            </w:r>
            <w:r w:rsidRPr="00367CAA">
              <w:t>садочных мест: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5.2.1. Д</w:t>
            </w:r>
            <w:r w:rsidRPr="00367CAA">
              <w:t>о 4-х включительно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0,26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5.2.2.</w:t>
            </w:r>
            <w:r w:rsidRPr="00367CAA">
              <w:t xml:space="preserve"> </w:t>
            </w:r>
            <w:r>
              <w:t>С</w:t>
            </w:r>
            <w:r w:rsidRPr="00367CAA">
              <w:t xml:space="preserve">выше </w:t>
            </w:r>
            <w:r>
              <w:t>4</w:t>
            </w:r>
            <w:r w:rsidRPr="00367CAA">
              <w:t>-</w:t>
            </w:r>
            <w:r>
              <w:t>х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0,08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0,08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45F8" w:rsidRPr="0081290F" w:rsidRDefault="006D45F8" w:rsidP="008E7EE0">
            <w:pPr>
              <w:jc w:val="both"/>
            </w:pPr>
            <w:r w:rsidRPr="0081290F">
              <w:rPr>
                <w:b/>
              </w:rPr>
              <w:t>6.</w:t>
            </w:r>
            <w:r w:rsidRPr="0081290F">
              <w:t xml:space="preserve"> Розничная торговля, осуществляемая через объекты стационарной торговой сети, имеющие то</w:t>
            </w:r>
            <w:r w:rsidRPr="0081290F">
              <w:t>р</w:t>
            </w:r>
            <w:r w:rsidRPr="0081290F">
              <w:t>говые залы: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6.1.</w:t>
            </w:r>
            <w:r>
              <w:t xml:space="preserve"> С</w:t>
            </w:r>
            <w:r w:rsidRPr="00367CAA">
              <w:t xml:space="preserve">отовыми телефонами, аксессуарами к ним 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0,79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0,70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6.2. </w:t>
            </w:r>
            <w:r>
              <w:t>Ю</w:t>
            </w:r>
            <w:r w:rsidRPr="00367CAA">
              <w:t xml:space="preserve">велирными изделиями, оружием  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0,43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0,39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0,15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6.3. </w:t>
            </w:r>
            <w:r>
              <w:t>П</w:t>
            </w:r>
            <w:r w:rsidRPr="00367CAA">
              <w:t xml:space="preserve">одакцизными  товарами 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0,39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0,10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6.4. </w:t>
            </w:r>
            <w:r>
              <w:t>А</w:t>
            </w:r>
            <w:r w:rsidRPr="00367CAA">
              <w:t>удио-, виде</w:t>
            </w:r>
            <w:proofErr w:type="gramStart"/>
            <w:r w:rsidRPr="00367CAA">
              <w:t>о-</w:t>
            </w:r>
            <w:proofErr w:type="gramEnd"/>
            <w:r w:rsidRPr="00367CAA">
              <w:t xml:space="preserve"> и другой бытовой те</w:t>
            </w:r>
            <w:r w:rsidRPr="00367CAA">
              <w:t>х</w:t>
            </w:r>
            <w:r w:rsidRPr="00367CAA">
              <w:t xml:space="preserve">никой 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0,33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0,33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0,26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0,26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0,04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6.5. А</w:t>
            </w:r>
            <w:r w:rsidRPr="00367CAA">
              <w:t>удио- и видеокассетами с записями, компакт- диск</w:t>
            </w:r>
            <w:r w:rsidRPr="00367CAA">
              <w:t>а</w:t>
            </w:r>
            <w:r w:rsidRPr="00367CAA">
              <w:t>ми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0,35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0,33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60" w:type="dxa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0,10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6.6.</w:t>
            </w:r>
            <w:r>
              <w:t xml:space="preserve"> Л</w:t>
            </w:r>
            <w:r w:rsidRPr="00367CAA">
              <w:t>екарственными средствами и препаратами (кр</w:t>
            </w:r>
            <w:r w:rsidRPr="00367CAA">
              <w:t>о</w:t>
            </w:r>
            <w:r w:rsidRPr="00367CAA">
              <w:t>ме передачи лекарственных препаратов по бесплатным и льготным рецептам, отпуска медикаментов организаци</w:t>
            </w:r>
            <w:r w:rsidRPr="00367CAA">
              <w:t>я</w:t>
            </w:r>
            <w:r w:rsidRPr="00367CAA">
              <w:t xml:space="preserve">ми, изготавливающими лекарственные средства, реализации </w:t>
            </w:r>
            <w:proofErr w:type="spellStart"/>
            <w:r w:rsidRPr="00367CAA">
              <w:t>наркосодержащих</w:t>
            </w:r>
            <w:proofErr w:type="spellEnd"/>
            <w:r w:rsidRPr="00367CAA">
              <w:t xml:space="preserve"> преп</w:t>
            </w:r>
            <w:r w:rsidRPr="00367CAA">
              <w:t>а</w:t>
            </w:r>
            <w:r w:rsidRPr="00367CAA">
              <w:t>ратов)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0,16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6</w:t>
            </w:r>
            <w:r>
              <w:t>.7. Л</w:t>
            </w:r>
            <w:r w:rsidRPr="00367CAA">
              <w:t>екарственными средствами и препаратами организ</w:t>
            </w:r>
            <w:r w:rsidRPr="00367CAA">
              <w:t>а</w:t>
            </w:r>
            <w:r w:rsidRPr="00367CAA">
              <w:t>циями и индивидуальными предпринимателями, реализ</w:t>
            </w:r>
            <w:r w:rsidRPr="00367CAA">
              <w:t>у</w:t>
            </w:r>
            <w:r w:rsidRPr="00367CAA">
              <w:t xml:space="preserve">ющими </w:t>
            </w:r>
            <w:proofErr w:type="spellStart"/>
            <w:r w:rsidRPr="00367CAA">
              <w:t>наркосодержащие</w:t>
            </w:r>
            <w:proofErr w:type="spellEnd"/>
            <w:r w:rsidRPr="00367CAA">
              <w:t xml:space="preserve"> препараты, находящиеся на строгом учёте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0,12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>
              <w:t>6.8. П</w:t>
            </w:r>
            <w:r w:rsidRPr="00367CAA">
              <w:t>ечатной продукцией средств массовой информ</w:t>
            </w:r>
            <w:r w:rsidRPr="00367CAA">
              <w:t>а</w:t>
            </w:r>
            <w:r w:rsidRPr="00367CAA">
              <w:t>ции, книжной продукцией, связанной с  образов</w:t>
            </w:r>
            <w:r w:rsidRPr="00367CAA">
              <w:t>а</w:t>
            </w:r>
            <w:r w:rsidRPr="00367CAA">
              <w:t>нием, наукой и культурой (кроме продукции рекламного и эротическ</w:t>
            </w:r>
            <w:r w:rsidRPr="00367CAA">
              <w:t>о</w:t>
            </w:r>
            <w:r w:rsidRPr="00367CAA">
              <w:t>го характера)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0,14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6.9. </w:t>
            </w:r>
            <w:r>
              <w:t>И</w:t>
            </w:r>
            <w:r w:rsidRPr="00367CAA">
              <w:t xml:space="preserve">зделиями народных художественных промыслов Краснодарского края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0,08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6.10. </w:t>
            </w:r>
            <w:r>
              <w:t>Т</w:t>
            </w:r>
            <w:r w:rsidRPr="00367CAA">
              <w:t xml:space="preserve">оварами по образцам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0,95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0,81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0,16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6.11. </w:t>
            </w:r>
            <w:r>
              <w:t>П</w:t>
            </w:r>
            <w:r w:rsidRPr="00367CAA">
              <w:t xml:space="preserve">рочими товарами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0,17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349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6.12.</w:t>
            </w:r>
            <w:r>
              <w:t xml:space="preserve"> Т</w:t>
            </w:r>
            <w:r w:rsidRPr="00367CAA">
              <w:t>оварами, реализуемыми предприятиями единой системы военной торговли Министерства обороны Росси</w:t>
            </w:r>
            <w:r w:rsidRPr="00367CAA">
              <w:t>й</w:t>
            </w:r>
            <w:r w:rsidRPr="00367CAA">
              <w:t>ской Федерации, расположенными на закрытых террит</w:t>
            </w:r>
            <w:r w:rsidRPr="00367CAA">
              <w:t>о</w:t>
            </w:r>
            <w:r w:rsidRPr="00367CAA">
              <w:t xml:space="preserve">риях воинских частей 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0,15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0,13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0,08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0,01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trHeight w:val="812"/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81290F" w:rsidRDefault="006D45F8" w:rsidP="008E7EE0">
            <w:pPr>
              <w:jc w:val="both"/>
            </w:pPr>
            <w:r w:rsidRPr="0081290F">
              <w:rPr>
                <w:b/>
              </w:rPr>
              <w:t>7.</w:t>
            </w:r>
            <w:r w:rsidRPr="0081290F">
              <w:t xml:space="preserve"> Розничная торговля, осуществляемая  через объекты стационарной торговой сети, не имеющие торговых з</w:t>
            </w:r>
            <w:r w:rsidRPr="0081290F">
              <w:t>а</w:t>
            </w:r>
            <w:r w:rsidRPr="0081290F">
              <w:t>лов, а также через объекты нестационарной торг</w:t>
            </w:r>
            <w:r w:rsidRPr="0081290F">
              <w:t>о</w:t>
            </w:r>
            <w:r w:rsidRPr="0081290F">
              <w:t>вой сети: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jc w:val="center"/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7.1. </w:t>
            </w:r>
            <w:r>
              <w:t>С</w:t>
            </w:r>
            <w:r w:rsidRPr="00367CAA">
              <w:t>отовыми телефонами, аксессуарами к ним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1,00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0,78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E41347" w:rsidRDefault="006D45F8" w:rsidP="008E7EE0">
            <w:r>
              <w:t>0,63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lastRenderedPageBreak/>
              <w:t xml:space="preserve">7.2. </w:t>
            </w:r>
            <w:r>
              <w:t>П</w:t>
            </w:r>
            <w:r w:rsidRPr="00367CAA">
              <w:t>одакцизными товарами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0,62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0,39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0,16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 xml:space="preserve">7.3. </w:t>
            </w:r>
            <w:r>
              <w:t>А</w:t>
            </w:r>
            <w:r w:rsidRPr="00367CAA">
              <w:t>удио-, виде</w:t>
            </w:r>
            <w:proofErr w:type="gramStart"/>
            <w:r w:rsidRPr="00367CAA">
              <w:t>о-</w:t>
            </w:r>
            <w:proofErr w:type="gramEnd"/>
            <w:r w:rsidRPr="00367CAA">
              <w:t xml:space="preserve"> и другой бытовой те</w:t>
            </w:r>
            <w:r w:rsidRPr="00367CAA">
              <w:t>х</w:t>
            </w:r>
            <w:r w:rsidRPr="00367CAA">
              <w:t xml:space="preserve">никой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0,44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0,21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>
              <w:t>7.4. А</w:t>
            </w:r>
            <w:r w:rsidRPr="00367CAA">
              <w:t>уди</w:t>
            </w:r>
            <w:r>
              <w:t>о- и видеокассетами с записями</w:t>
            </w:r>
            <w:r w:rsidRPr="00367CAA">
              <w:t>, компакт- диск</w:t>
            </w:r>
            <w:r w:rsidRPr="00367CAA">
              <w:t>а</w:t>
            </w:r>
            <w:r w:rsidRPr="00367CAA">
              <w:t xml:space="preserve">ми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0,64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0,41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323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>
              <w:t>7.5. Л</w:t>
            </w:r>
            <w:r w:rsidRPr="00367CAA">
              <w:t>екарственными средствами и препар</w:t>
            </w:r>
            <w:r w:rsidRPr="00367CAA">
              <w:t>а</w:t>
            </w:r>
            <w:r>
              <w:t>тами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0,64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0,59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Pr="00367CAA" w:rsidRDefault="006D45F8" w:rsidP="008E7EE0">
            <w:pPr>
              <w:jc w:val="center"/>
            </w:pPr>
            <w:r>
              <w:t>0,31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0,28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Pr="00367CAA" w:rsidRDefault="006D45F8" w:rsidP="008E7EE0">
            <w:pPr>
              <w:jc w:val="center"/>
            </w:pPr>
            <w:r>
              <w:t>0,05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лекарственными средствами и  препаратами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 аптечные пункты второй категории, созданные при фел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дшерско-акушерских пунктах муниципальных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7.</w:t>
            </w:r>
            <w:r>
              <w:t>6. П</w:t>
            </w:r>
            <w:r w:rsidRPr="00367CAA">
              <w:t>ечатной продукцией  средств массовой информ</w:t>
            </w:r>
            <w:r w:rsidRPr="00367CAA">
              <w:t>а</w:t>
            </w:r>
            <w:r w:rsidRPr="00367CAA">
              <w:t>ции, книжной продукцией, связанной с об</w:t>
            </w:r>
            <w:r>
              <w:t>разован</w:t>
            </w:r>
            <w:r>
              <w:t>и</w:t>
            </w:r>
            <w:r>
              <w:t>ем</w:t>
            </w:r>
            <w:r w:rsidRPr="00367CAA">
              <w:t xml:space="preserve">, наукой и культурой (кроме продукции рекламного и эротического характера)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>
              <w:t>7.7. Товарами по образцам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7.8. Строительными материалами, в том числе отделочн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а также металлопрокатом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>
              <w:t>7.9. И</w:t>
            </w:r>
            <w:r w:rsidRPr="00367CAA">
              <w:t xml:space="preserve">зделиями народных художественных промыслов Краснодарского края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trHeight w:val="329"/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D45F8" w:rsidRPr="00367CAA" w:rsidRDefault="006D45F8" w:rsidP="008E7EE0">
            <w:pPr>
              <w:jc w:val="both"/>
            </w:pPr>
            <w:r w:rsidRPr="00367CAA">
              <w:t>7.1</w:t>
            </w:r>
            <w:r>
              <w:t>0. П</w:t>
            </w:r>
            <w:r w:rsidRPr="00367CAA">
              <w:t xml:space="preserve">рочими товарами 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5F8" w:rsidRPr="0081290F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 xml:space="preserve"> Разносная (развозная) торговля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6D45F8" w:rsidRPr="0081290F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</w:tcPr>
          <w:p w:rsidR="006D45F8" w:rsidRPr="0081290F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услуг общественного питания через объе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ты организации общественного питания, имеющие залы обслуживания посетит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лей: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Pr="0081290F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В столовых, буфетах организаций и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 В столовых, детских кафе (исключая реализацию 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гольной и табачной продукции), а также буфетах концер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но-зрелищных объектов культуры, обслуживающих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ключительно зрителей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В ресторанах, барах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9.4. В закусочных, кафе (кроме детских), прочих типах объектов общественного питания 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5F8" w:rsidRPr="0081290F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услуг общественного питания через об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екты организации общественного питания, не име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щие залов обслуживания посетителей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</w:tcPr>
          <w:p w:rsidR="006D45F8" w:rsidRPr="0081290F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наружной рекламы с использов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нием рекламных конструкций (за исключением рекламных конструкций с автоматической сменой изображения и эле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тронных табло)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5F8" w:rsidRPr="0081290F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наружной рекламы с использов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нием рекламных конструкций с автоматической сменой изобр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5F8" w:rsidRPr="0081290F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наружной рекламы посредством эле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290F">
              <w:rPr>
                <w:rFonts w:ascii="Times New Roman" w:hAnsi="Times New Roman" w:cs="Times New Roman"/>
                <w:sz w:val="24"/>
                <w:szCs w:val="24"/>
              </w:rPr>
              <w:t>тронных табло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рекламы на транспортных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вах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услуг по временному размещению и прож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услуг по передаче во временное 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и (или) в пользование торговых мест, расположенных в объектах стационарной торговой сети, не имеющих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торговых залов, объектов нестаци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нарной торговой сети, а также объектов организации общественного питания, не имеющих зала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служивания посетителей: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16.1. С площадью одного торгового места, объекта нест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ционарной торговой сети или объекта организации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питания, не превышающей 5 квадратных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16.2. С площадью одного торгового места, объекта нест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ционарной торговой сети или объекта организации общественного питания, превыша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щей 5 квадратных метров 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top w:val="single" w:sz="12" w:space="0" w:color="auto"/>
              <w:left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290F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услуг по передаче во временное влад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(или) в пользование земельных участков для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объектов стационарной и нестационарной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говой сети, а также объектов организации общественного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тания:</w:t>
            </w: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 Площадью, не превышающей 10 квадратных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60" w:type="dxa"/>
            <w:tcBorders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D45F8" w:rsidRPr="00220645" w:rsidTr="008E7E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22" w:type="dxa"/>
            <w:tcBorders>
              <w:left w:val="single" w:sz="12" w:space="0" w:color="auto"/>
              <w:bottom w:val="single" w:sz="12" w:space="0" w:color="auto"/>
            </w:tcBorders>
          </w:tcPr>
          <w:p w:rsidR="006D45F8" w:rsidRDefault="006D45F8" w:rsidP="008E7E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17.2. Площадью, превышающей 10 квадратных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9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45F8" w:rsidRDefault="006D45F8" w:rsidP="008E7E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</w:tbl>
    <w:p w:rsidR="006D45F8" w:rsidRPr="000C35B4" w:rsidRDefault="006D45F8" w:rsidP="006D45F8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0C35B4">
        <w:rPr>
          <w:u w:val="single"/>
        </w:rPr>
        <w:t>Примечание:</w:t>
      </w:r>
    </w:p>
    <w:p w:rsidR="006D45F8" w:rsidRPr="00762250" w:rsidRDefault="006D45F8" w:rsidP="006D45F8">
      <w:pPr>
        <w:autoSpaceDE w:val="0"/>
        <w:autoSpaceDN w:val="0"/>
        <w:adjustRightInd w:val="0"/>
        <w:jc w:val="both"/>
      </w:pPr>
      <w:r w:rsidRPr="00762250">
        <w:t xml:space="preserve">1. Под видом деятельности, указанным в </w:t>
      </w:r>
      <w:hyperlink r:id="rId5" w:history="1">
        <w:proofErr w:type="spellStart"/>
        <w:r w:rsidRPr="00762250">
          <w:t>п.п</w:t>
        </w:r>
        <w:proofErr w:type="spellEnd"/>
        <w:r w:rsidRPr="00762250">
          <w:t>. 1.3.1</w:t>
        </w:r>
      </w:hyperlink>
      <w:r w:rsidRPr="00762250">
        <w:t>. "Пошив штор, драпировок", понимать пошив штор, драпировок, ламбрекенов.</w:t>
      </w:r>
    </w:p>
    <w:p w:rsidR="006D45F8" w:rsidRPr="00762250" w:rsidRDefault="006D45F8" w:rsidP="006D45F8">
      <w:pPr>
        <w:autoSpaceDE w:val="0"/>
        <w:autoSpaceDN w:val="0"/>
        <w:adjustRightInd w:val="0"/>
        <w:jc w:val="both"/>
      </w:pPr>
      <w:r w:rsidRPr="00762250">
        <w:t xml:space="preserve">2. Под видом деятельности, указанным в </w:t>
      </w:r>
      <w:hyperlink r:id="rId6" w:history="1">
        <w:proofErr w:type="spellStart"/>
        <w:r w:rsidRPr="00762250">
          <w:t>п.п</w:t>
        </w:r>
        <w:proofErr w:type="spellEnd"/>
        <w:r w:rsidRPr="00762250">
          <w:t>. 1.4.2</w:t>
        </w:r>
      </w:hyperlink>
      <w:r w:rsidRPr="00762250">
        <w:t>. "Ремонт бытовых приборов: эле</w:t>
      </w:r>
      <w:r w:rsidRPr="00762250">
        <w:t>к</w:t>
      </w:r>
      <w:r w:rsidRPr="00762250">
        <w:t>тронных калькуляторов и персональных ЭВМ", понимать и ремонт компьютеров и оргтехн</w:t>
      </w:r>
      <w:r w:rsidRPr="00762250">
        <w:t>и</w:t>
      </w:r>
      <w:r w:rsidRPr="00762250">
        <w:t>ки.</w:t>
      </w:r>
    </w:p>
    <w:p w:rsidR="006D45F8" w:rsidRPr="00762250" w:rsidRDefault="006D45F8" w:rsidP="006D45F8">
      <w:pPr>
        <w:autoSpaceDE w:val="0"/>
        <w:autoSpaceDN w:val="0"/>
        <w:adjustRightInd w:val="0"/>
        <w:jc w:val="both"/>
      </w:pPr>
      <w:r w:rsidRPr="00762250">
        <w:t xml:space="preserve">3. Под видом деятельности, указанным в </w:t>
      </w:r>
      <w:hyperlink r:id="rId7" w:history="1">
        <w:r w:rsidRPr="00762250">
          <w:t>п. 1.9</w:t>
        </w:r>
      </w:hyperlink>
      <w:r w:rsidRPr="00762250">
        <w:t>. "Услуги бань, душевых", понимать и услуги саун.</w:t>
      </w:r>
    </w:p>
    <w:p w:rsidR="006D45F8" w:rsidRPr="00762250" w:rsidRDefault="006D45F8" w:rsidP="006D45F8">
      <w:pPr>
        <w:jc w:val="both"/>
      </w:pPr>
      <w:r w:rsidRPr="00762250">
        <w:t xml:space="preserve">4. Под видом деятельности, указанным в </w:t>
      </w:r>
      <w:hyperlink r:id="rId8" w:history="1">
        <w:r w:rsidRPr="00762250">
          <w:t>п. 1.10</w:t>
        </w:r>
      </w:hyperlink>
      <w:r w:rsidRPr="00762250">
        <w:t>. "Услуги парикмахерских", понимать и усл</w:t>
      </w:r>
      <w:r w:rsidRPr="00762250">
        <w:t>у</w:t>
      </w:r>
      <w:r w:rsidRPr="00762250">
        <w:t>ги салонов-парикмахерских</w:t>
      </w:r>
    </w:p>
    <w:p w:rsidR="008A21B1" w:rsidRDefault="008A21B1"/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5D"/>
    <w:rsid w:val="006D45F8"/>
    <w:rsid w:val="006F415D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D4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D4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51BC70B36DA8D658B0B96971AA81FEDE230A7441086E3F2E63C3F06F607D03F3510FC100149C3BC74C9Q0p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B51BC70B36DA8D658B0B96971AA81FEDE230A7441086E3F2E63C3F06F607D03F3510FC100149C3BC74C9Q0p8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51BC70B36DA8D658B0B96971AA81FEDE230A7441086E3F2E63C3F06F607D03F3510FC100149C3BC74CFQ0p0O" TargetMode="External"/><Relationship Id="rId5" Type="http://schemas.openxmlformats.org/officeDocument/2006/relationships/hyperlink" Target="consultantplus://offline/ref=76B51BC70B36DA8D658B0B96971AA81FEDE230A7441086E3F2E63C3F06F607D03F3510FC100149C3BC74CFQ0pD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2015-01-22T12:43:00Z</dcterms:created>
  <dcterms:modified xsi:type="dcterms:W3CDTF">2015-01-22T12:43:00Z</dcterms:modified>
</cp:coreProperties>
</file>