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28" w:rsidRPr="008B3A28" w:rsidRDefault="008B3A28" w:rsidP="008B3A28">
      <w:pPr>
        <w:jc w:val="right"/>
        <w:rPr>
          <w:noProof/>
          <w:sz w:val="24"/>
          <w:szCs w:val="24"/>
        </w:rPr>
      </w:pPr>
      <w:r w:rsidRPr="008B3A28">
        <w:rPr>
          <w:noProof/>
          <w:sz w:val="24"/>
          <w:szCs w:val="24"/>
        </w:rPr>
        <w:t>Таблица 1</w:t>
      </w:r>
    </w:p>
    <w:p w:rsidR="008B3A28" w:rsidRDefault="008B3A28">
      <w:pPr>
        <w:jc w:val="center"/>
        <w:rPr>
          <w:noProof/>
          <w:sz w:val="24"/>
        </w:rPr>
      </w:pPr>
    </w:p>
    <w:p w:rsidR="008B3A28" w:rsidRDefault="008B3A28">
      <w:pPr>
        <w:jc w:val="center"/>
        <w:rPr>
          <w:noProof/>
          <w:sz w:val="24"/>
        </w:rPr>
      </w:pPr>
    </w:p>
    <w:p w:rsidR="00000000" w:rsidRDefault="00D27E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B3A28" w:rsidRDefault="00D27EAB" w:rsidP="008B3A28">
      <w:pPr>
        <w:jc w:val="center"/>
        <w:rPr>
          <w:noProof/>
        </w:rPr>
      </w:pPr>
      <w:r>
        <w:rPr>
          <w:noProof/>
          <w:sz w:val="24"/>
        </w:rPr>
        <w:t xml:space="preserve">Входящей корреспонденции </w:t>
      </w:r>
      <w:r w:rsidR="008B3A28" w:rsidRPr="008B3A28">
        <w:rPr>
          <w:noProof/>
          <w:sz w:val="24"/>
          <w:szCs w:val="24"/>
        </w:rPr>
        <w:t xml:space="preserve">в </w:t>
      </w:r>
      <w:r w:rsidR="008B3A28" w:rsidRPr="008B3A28">
        <w:rPr>
          <w:noProof/>
          <w:sz w:val="24"/>
          <w:szCs w:val="24"/>
        </w:rPr>
        <w:t>УФНС России по Краснодарскому краю</w:t>
      </w:r>
    </w:p>
    <w:p w:rsidR="00000000" w:rsidRDefault="00D27EAB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000000" w:rsidRDefault="00D27EA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B3A28">
        <w:rPr>
          <w:noProof/>
          <w:sz w:val="24"/>
          <w:lang w:val="en-US"/>
        </w:rPr>
        <w:t>01.05.2017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B3A28">
        <w:rPr>
          <w:noProof/>
          <w:sz w:val="24"/>
          <w:lang w:val="en-US"/>
        </w:rPr>
        <w:t>31.05.2017</w:t>
      </w:r>
    </w:p>
    <w:p w:rsidR="00000000" w:rsidRDefault="00D27EAB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513" w:type="dxa"/>
          </w:tcPr>
          <w:p w:rsidR="008B3A28" w:rsidRDefault="008B3A28">
            <w:pPr>
              <w:jc w:val="center"/>
              <w:rPr>
                <w:noProof/>
                <w:sz w:val="18"/>
                <w:lang w:val="en-US"/>
              </w:rPr>
            </w:pPr>
          </w:p>
          <w:p w:rsidR="008B3A28" w:rsidRDefault="008B3A2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8B3A28" w:rsidRDefault="008B3A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8B3A28" w:rsidRDefault="008B3A28">
            <w:pPr>
              <w:jc w:val="center"/>
              <w:rPr>
                <w:noProof/>
                <w:sz w:val="18"/>
              </w:rPr>
            </w:pPr>
            <w:r w:rsidRPr="004211B4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Default="008B3A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B3A28" w:rsidRDefault="008B3A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2,4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5,7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0002.0007.0066.0000 Общие положения в законодательстве о социальном обеспечении и социальном страховании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14,9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2,4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8,2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5,2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13,1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2D3C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  <w:r w:rsidR="008B3A28"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8,6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10,4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3,9</w:t>
            </w:r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Default="008B3A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8B3A28" w:rsidRDefault="008B3A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B3A28" w:rsidRPr="008B3A28" w:rsidRDefault="002D3CC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  <w:bookmarkStart w:id="0" w:name="_GoBack"/>
            <w:bookmarkEnd w:id="0"/>
          </w:p>
        </w:tc>
      </w:tr>
      <w:tr w:rsidR="008B3A28" w:rsidTr="008B3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B3A28" w:rsidRPr="008B3A28" w:rsidRDefault="008B3A28" w:rsidP="008B3A28">
            <w:pPr>
              <w:jc w:val="right"/>
              <w:rPr>
                <w:b/>
                <w:noProof/>
                <w:sz w:val="18"/>
              </w:rPr>
            </w:pPr>
            <w:r w:rsidRPr="008B3A2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8B3A28" w:rsidRPr="008B3A28" w:rsidRDefault="008B3A28">
            <w:pPr>
              <w:jc w:val="right"/>
              <w:rPr>
                <w:b/>
                <w:noProof/>
                <w:sz w:val="18"/>
              </w:rPr>
            </w:pPr>
            <w:r w:rsidRPr="008B3A28">
              <w:rPr>
                <w:b/>
                <w:noProof/>
                <w:sz w:val="18"/>
              </w:rPr>
              <w:t>757</w:t>
            </w:r>
          </w:p>
        </w:tc>
        <w:tc>
          <w:tcPr>
            <w:tcW w:w="1418" w:type="dxa"/>
          </w:tcPr>
          <w:p w:rsidR="008B3A28" w:rsidRPr="008B3A28" w:rsidRDefault="008B3A28">
            <w:pPr>
              <w:jc w:val="right"/>
              <w:rPr>
                <w:b/>
                <w:i/>
                <w:noProof/>
                <w:sz w:val="18"/>
              </w:rPr>
            </w:pPr>
            <w:r w:rsidRPr="008B3A28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000000" w:rsidRDefault="00D27EAB">
      <w:pPr>
        <w:rPr>
          <w:noProof/>
        </w:rPr>
      </w:pPr>
    </w:p>
    <w:p w:rsidR="00000000" w:rsidRDefault="00D27EAB">
      <w:pPr>
        <w:rPr>
          <w:noProof/>
        </w:rPr>
      </w:pPr>
    </w:p>
    <w:p w:rsidR="00000000" w:rsidRDefault="00D27EAB">
      <w:pPr>
        <w:rPr>
          <w:noProof/>
        </w:rPr>
      </w:pPr>
    </w:p>
    <w:p w:rsidR="00000000" w:rsidRDefault="00D27EAB">
      <w:pPr>
        <w:rPr>
          <w:noProof/>
        </w:rPr>
      </w:pPr>
    </w:p>
    <w:p w:rsidR="00D27EAB" w:rsidRDefault="00D27EAB">
      <w:pPr>
        <w:rPr>
          <w:noProof/>
        </w:rPr>
      </w:pPr>
    </w:p>
    <w:sectPr w:rsidR="00D27EAB" w:rsidSect="008B3A28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28"/>
    <w:rsid w:val="002D3CC6"/>
    <w:rsid w:val="008B3A28"/>
    <w:rsid w:val="00D2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2</cp:revision>
  <cp:lastPrinted>2017-06-02T11:20:00Z</cp:lastPrinted>
  <dcterms:created xsi:type="dcterms:W3CDTF">2017-06-02T11:15:00Z</dcterms:created>
  <dcterms:modified xsi:type="dcterms:W3CDTF">2017-06-02T11:36:00Z</dcterms:modified>
</cp:coreProperties>
</file>