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90" w:rsidRDefault="00F63656" w:rsidP="00F63656">
      <w:pPr>
        <w:jc w:val="right"/>
        <w:rPr>
          <w:noProof/>
          <w:sz w:val="24"/>
        </w:rPr>
      </w:pPr>
      <w:r>
        <w:rPr>
          <w:noProof/>
          <w:sz w:val="24"/>
        </w:rPr>
        <w:t>Приложение 2</w:t>
      </w:r>
      <w:bookmarkStart w:id="0" w:name="_GoBack"/>
      <w:bookmarkEnd w:id="0"/>
    </w:p>
    <w:p w:rsidR="004F5A7B" w:rsidRPr="00692968" w:rsidRDefault="00010002">
      <w:pPr>
        <w:jc w:val="center"/>
        <w:rPr>
          <w:b/>
          <w:noProof/>
          <w:sz w:val="24"/>
        </w:rPr>
      </w:pPr>
      <w:r w:rsidRPr="00692968">
        <w:rPr>
          <w:b/>
          <w:noProof/>
          <w:sz w:val="24"/>
        </w:rPr>
        <w:t>СПРАВКА</w:t>
      </w:r>
    </w:p>
    <w:p w:rsidR="004F5A7B" w:rsidRPr="00692968" w:rsidRDefault="00692968">
      <w:pPr>
        <w:jc w:val="center"/>
        <w:rPr>
          <w:b/>
          <w:noProof/>
          <w:sz w:val="24"/>
        </w:rPr>
      </w:pPr>
      <w:r>
        <w:rPr>
          <w:b/>
          <w:noProof/>
          <w:sz w:val="24"/>
        </w:rPr>
        <w:t>в</w:t>
      </w:r>
      <w:r w:rsidR="00010002" w:rsidRPr="00692968">
        <w:rPr>
          <w:b/>
          <w:noProof/>
          <w:sz w:val="24"/>
        </w:rPr>
        <w:t>ходящей корреспонденции по тематике обращений граждан</w:t>
      </w:r>
    </w:p>
    <w:p w:rsidR="004F5A7B" w:rsidRPr="00692968" w:rsidRDefault="00010002">
      <w:pPr>
        <w:jc w:val="center"/>
        <w:rPr>
          <w:b/>
          <w:noProof/>
          <w:sz w:val="24"/>
          <w:lang w:val="en-US"/>
        </w:rPr>
      </w:pPr>
      <w:r w:rsidRPr="00692968">
        <w:rPr>
          <w:b/>
          <w:noProof/>
          <w:sz w:val="24"/>
          <w:lang w:val="en-US"/>
        </w:rPr>
        <w:t xml:space="preserve">c </w:t>
      </w:r>
      <w:r w:rsidR="009B509A" w:rsidRPr="00692968">
        <w:rPr>
          <w:b/>
          <w:noProof/>
          <w:sz w:val="24"/>
          <w:lang w:val="en-US"/>
        </w:rPr>
        <w:t>01.01.2018</w:t>
      </w:r>
      <w:r w:rsidRPr="00692968">
        <w:rPr>
          <w:b/>
          <w:noProof/>
          <w:sz w:val="24"/>
          <w:lang w:val="en-US"/>
        </w:rPr>
        <w:t xml:space="preserve"> </w:t>
      </w:r>
      <w:r w:rsidRPr="00692968">
        <w:rPr>
          <w:b/>
          <w:noProof/>
          <w:sz w:val="24"/>
        </w:rPr>
        <w:t>по</w:t>
      </w:r>
      <w:r w:rsidRPr="00692968">
        <w:rPr>
          <w:b/>
          <w:noProof/>
          <w:sz w:val="24"/>
          <w:lang w:val="en-US"/>
        </w:rPr>
        <w:t xml:space="preserve"> </w:t>
      </w:r>
      <w:r w:rsidR="009B509A" w:rsidRPr="00692968">
        <w:rPr>
          <w:b/>
          <w:noProof/>
          <w:sz w:val="24"/>
          <w:lang w:val="en-US"/>
        </w:rPr>
        <w:t>31.03.2018</w:t>
      </w:r>
    </w:p>
    <w:p w:rsidR="004F5A7B" w:rsidRDefault="004F5A7B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841132" w:rsidTr="00841132">
        <w:trPr>
          <w:cantSplit/>
          <w:trHeight w:val="659"/>
        </w:trPr>
        <w:tc>
          <w:tcPr>
            <w:tcW w:w="7513" w:type="dxa"/>
          </w:tcPr>
          <w:p w:rsidR="00841132" w:rsidRDefault="00841132">
            <w:pPr>
              <w:jc w:val="center"/>
              <w:rPr>
                <w:noProof/>
                <w:sz w:val="18"/>
                <w:lang w:val="en-US"/>
              </w:rPr>
            </w:pPr>
          </w:p>
          <w:p w:rsidR="00841132" w:rsidRDefault="008411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841132" w:rsidRDefault="00841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841132" w:rsidRDefault="00783ECA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Default="00841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1132" w:rsidRDefault="00783EC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0001.0002.0025.0092 Государственные и муниципальные услуги (многофункциональные центры)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0,6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0,2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0,2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1,6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1,4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0,2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7,9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0,2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C4E59F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shd w:val="clear" w:color="auto" w:fill="C4E59F"/>
          </w:tcPr>
          <w:p w:rsidR="00841132" w:rsidRDefault="00841132" w:rsidP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05BD1">
              <w:rPr>
                <w:noProof/>
                <w:sz w:val="18"/>
              </w:rPr>
              <w:t>7</w:t>
            </w:r>
            <w:r>
              <w:rPr>
                <w:noProof/>
                <w:sz w:val="18"/>
              </w:rPr>
              <w:t>0</w:t>
            </w:r>
          </w:p>
        </w:tc>
        <w:tc>
          <w:tcPr>
            <w:tcW w:w="1418" w:type="dxa"/>
            <w:shd w:val="clear" w:color="auto" w:fill="C4E59F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4,5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3,0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10,4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6,1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4,5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0,5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C4E59F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shd w:val="clear" w:color="auto" w:fill="C4E59F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  <w:tc>
          <w:tcPr>
            <w:tcW w:w="1418" w:type="dxa"/>
            <w:shd w:val="clear" w:color="auto" w:fill="C4E59F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4,5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C4E59F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shd w:val="clear" w:color="auto" w:fill="C4E59F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418" w:type="dxa"/>
            <w:shd w:val="clear" w:color="auto" w:fill="C4E59F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2,2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2,9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C4E59F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shd w:val="clear" w:color="auto" w:fill="C4E59F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1418" w:type="dxa"/>
            <w:shd w:val="clear" w:color="auto" w:fill="C4E59F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4,7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0,5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1,1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C4E59F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shd w:val="clear" w:color="auto" w:fill="C4E59F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1418" w:type="dxa"/>
            <w:shd w:val="clear" w:color="auto" w:fill="C4E59F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4,6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shd w:val="clear" w:color="auto" w:fill="FFFF99"/>
          </w:tcPr>
          <w:p w:rsidR="00841132" w:rsidRDefault="00084290" w:rsidP="000842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5,8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880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23,1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79498E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  <w:shd w:val="clear" w:color="auto" w:fill="FFFF99"/>
          </w:tcPr>
          <w:p w:rsidR="00841132" w:rsidRDefault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2,2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0,3</w:t>
            </w:r>
          </w:p>
        </w:tc>
      </w:tr>
      <w:tr w:rsidR="00841132" w:rsidTr="00692968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shd w:val="clear" w:color="auto" w:fill="FFFF99"/>
          </w:tcPr>
          <w:p w:rsidR="00841132" w:rsidRDefault="00841132" w:rsidP="00A0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05BD1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0,8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841132" w:rsidRPr="00084290" w:rsidRDefault="00A05BD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418" w:type="dxa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1,3</w:t>
            </w:r>
          </w:p>
        </w:tc>
      </w:tr>
      <w:tr w:rsidR="00841132" w:rsidTr="00692968">
        <w:trPr>
          <w:cantSplit/>
        </w:trPr>
        <w:tc>
          <w:tcPr>
            <w:tcW w:w="7513" w:type="dxa"/>
            <w:shd w:val="clear" w:color="auto" w:fill="FFFF99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shd w:val="clear" w:color="auto" w:fill="FFFF99"/>
          </w:tcPr>
          <w:p w:rsidR="00841132" w:rsidRDefault="000842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1418" w:type="dxa"/>
            <w:shd w:val="clear" w:color="auto" w:fill="FFFF99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1,9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418" w:type="dxa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1,1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841132" w:rsidRDefault="000842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0,3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841132" w:rsidRDefault="000842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0,4</w:t>
            </w:r>
          </w:p>
        </w:tc>
      </w:tr>
      <w:tr w:rsidR="00841132" w:rsidTr="00841132">
        <w:trPr>
          <w:cantSplit/>
        </w:trPr>
        <w:tc>
          <w:tcPr>
            <w:tcW w:w="7513" w:type="dxa"/>
          </w:tcPr>
          <w:p w:rsidR="00841132" w:rsidRDefault="008411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418" w:type="dxa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841132" w:rsidRPr="00084290" w:rsidRDefault="00084290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0,1</w:t>
            </w:r>
          </w:p>
        </w:tc>
      </w:tr>
      <w:tr w:rsidR="00841132" w:rsidTr="00692968">
        <w:trPr>
          <w:cantSplit/>
        </w:trPr>
        <w:tc>
          <w:tcPr>
            <w:tcW w:w="7513" w:type="dxa"/>
            <w:shd w:val="clear" w:color="auto" w:fill="FFC000"/>
          </w:tcPr>
          <w:p w:rsidR="00841132" w:rsidRDefault="00841132" w:rsidP="00231A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FFC000"/>
          </w:tcPr>
          <w:p w:rsidR="00841132" w:rsidRDefault="008411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3807</w:t>
            </w:r>
          </w:p>
        </w:tc>
        <w:tc>
          <w:tcPr>
            <w:tcW w:w="1418" w:type="dxa"/>
            <w:shd w:val="clear" w:color="auto" w:fill="FFC000"/>
          </w:tcPr>
          <w:p w:rsidR="00841132" w:rsidRPr="00084290" w:rsidRDefault="00231AB1">
            <w:pPr>
              <w:jc w:val="right"/>
              <w:rPr>
                <w:i/>
                <w:noProof/>
                <w:sz w:val="18"/>
              </w:rPr>
            </w:pPr>
            <w:r w:rsidRPr="00084290">
              <w:rPr>
                <w:i/>
                <w:noProof/>
                <w:sz w:val="18"/>
              </w:rPr>
              <w:t>100%</w:t>
            </w:r>
          </w:p>
        </w:tc>
      </w:tr>
    </w:tbl>
    <w:p w:rsidR="004F5A7B" w:rsidRDefault="004F5A7B">
      <w:pPr>
        <w:rPr>
          <w:noProof/>
        </w:rPr>
      </w:pPr>
    </w:p>
    <w:p w:rsidR="004F5A7B" w:rsidRDefault="004F5A7B">
      <w:pPr>
        <w:rPr>
          <w:noProof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3"/>
        <w:gridCol w:w="7930"/>
      </w:tblGrid>
      <w:tr w:rsidR="00692968" w:rsidTr="006537E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2968" w:rsidRDefault="00692968">
            <w:pPr>
              <w:rPr>
                <w:noProof/>
              </w:rPr>
            </w:pPr>
          </w:p>
        </w:tc>
        <w:tc>
          <w:tcPr>
            <w:tcW w:w="80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D1E" w:rsidRDefault="00692968" w:rsidP="006537E4">
            <w:pPr>
              <w:rPr>
                <w:noProof/>
              </w:rPr>
            </w:pPr>
            <w:r>
              <w:rPr>
                <w:noProof/>
              </w:rPr>
              <w:t xml:space="preserve">- по 12 тематикам обращений приоритет установлен ФНС России. </w:t>
            </w:r>
          </w:p>
          <w:p w:rsidR="00692968" w:rsidRPr="0047543E" w:rsidRDefault="00EB0197" w:rsidP="0047543E">
            <w:pPr>
              <w:rPr>
                <w:i/>
                <w:noProof/>
              </w:rPr>
            </w:pPr>
            <w:r>
              <w:rPr>
                <w:noProof/>
              </w:rPr>
              <w:t xml:space="preserve">На них приходится </w:t>
            </w:r>
            <w:r w:rsidR="00394D1E">
              <w:rPr>
                <w:noProof/>
              </w:rPr>
              <w:t>2617 обращений, почти 69% от общего количествыа поступивших</w:t>
            </w:r>
            <w:r w:rsidR="0047543E">
              <w:rPr>
                <w:noProof/>
              </w:rPr>
              <w:t xml:space="preserve"> </w:t>
            </w:r>
            <w:r w:rsidR="0047543E" w:rsidRPr="0047543E">
              <w:rPr>
                <w:i/>
                <w:noProof/>
                <w:sz w:val="18"/>
                <w:szCs w:val="18"/>
              </w:rPr>
              <w:t>(</w:t>
            </w:r>
            <w:r w:rsidR="0047543E">
              <w:rPr>
                <w:i/>
                <w:noProof/>
                <w:sz w:val="18"/>
                <w:szCs w:val="18"/>
              </w:rPr>
              <w:t>расшифровка приведена в приложении «Статистика по заявлениямграждан»)</w:t>
            </w:r>
          </w:p>
        </w:tc>
      </w:tr>
      <w:tr w:rsidR="00692968" w:rsidTr="006537E4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92968" w:rsidRDefault="00692968" w:rsidP="00692968">
            <w:pPr>
              <w:rPr>
                <w:noProof/>
              </w:rPr>
            </w:pPr>
          </w:p>
        </w:tc>
      </w:tr>
      <w:tr w:rsidR="00394D1E" w:rsidTr="006537E4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Default="00394D1E" w:rsidP="001F0ADB">
            <w:pPr>
              <w:rPr>
                <w:noProof/>
              </w:rPr>
            </w:pPr>
          </w:p>
        </w:tc>
      </w:tr>
      <w:tr w:rsidR="00394D1E" w:rsidTr="005C2C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59F"/>
          </w:tcPr>
          <w:p w:rsidR="00394D1E" w:rsidRDefault="00394D1E">
            <w:pPr>
              <w:rPr>
                <w:noProof/>
              </w:rPr>
            </w:pPr>
          </w:p>
        </w:tc>
        <w:tc>
          <w:tcPr>
            <w:tcW w:w="80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D1E" w:rsidRDefault="00394D1E" w:rsidP="00EB0197">
            <w:pPr>
              <w:rPr>
                <w:noProof/>
              </w:rPr>
            </w:pPr>
            <w:r>
              <w:rPr>
                <w:noProof/>
              </w:rPr>
              <w:t xml:space="preserve">- Остальные темы отнесены к разделу «По другим вопросам» (1190 обращений). Из них </w:t>
            </w:r>
            <w:r w:rsidR="00EB0197">
              <w:rPr>
                <w:noProof/>
              </w:rPr>
              <w:t>пя</w:t>
            </w:r>
            <w:r>
              <w:rPr>
                <w:noProof/>
              </w:rPr>
              <w:t xml:space="preserve">ть наиболее весомых </w:t>
            </w:r>
            <w:r w:rsidR="005C2C20">
              <w:rPr>
                <w:noProof/>
              </w:rPr>
              <w:t xml:space="preserve">(776 обращений) </w:t>
            </w:r>
            <w:r>
              <w:rPr>
                <w:noProof/>
              </w:rPr>
              <w:t>составляют 65% от количества обращений данного раздела</w:t>
            </w:r>
            <w:r w:rsidR="005C2C20">
              <w:rPr>
                <w:noProof/>
              </w:rPr>
              <w:t xml:space="preserve"> и 20,5% от общего количества поступивших обращений</w:t>
            </w:r>
            <w:r>
              <w:rPr>
                <w:noProof/>
              </w:rPr>
              <w:t>:</w:t>
            </w:r>
          </w:p>
        </w:tc>
      </w:tr>
      <w:tr w:rsidR="006537E4" w:rsidTr="005C2C20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37E4" w:rsidRDefault="006537E4" w:rsidP="00B07154">
            <w:pPr>
              <w:rPr>
                <w:i/>
                <w:noProof/>
              </w:rPr>
            </w:pP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37E4" w:rsidRPr="00B07154" w:rsidRDefault="006537E4" w:rsidP="00394D1E">
            <w:pPr>
              <w:rPr>
                <w:i/>
                <w:noProof/>
              </w:rPr>
            </w:pPr>
          </w:p>
        </w:tc>
      </w:tr>
      <w:tr w:rsidR="00394D1E" w:rsidTr="005C2C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B07154" w:rsidP="00B07154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0003.0008.0086.0538-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EB0197" w:rsidP="00394D1E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Налоговые преференции и льготы физическим лицам – 4,5%;</w:t>
            </w:r>
          </w:p>
        </w:tc>
      </w:tr>
      <w:tr w:rsidR="00394D1E" w:rsidTr="005C2C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EB0197" w:rsidP="00B07154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0003.0008.0086.0549-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EB0197" w:rsidP="00394D1E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Юридические вопросы по налогам и сборам – 4,5%;</w:t>
            </w:r>
          </w:p>
        </w:tc>
      </w:tr>
      <w:tr w:rsidR="00394D1E" w:rsidTr="005C2C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B07154" w:rsidP="00B07154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0003.0008.0086.0551-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4D1E" w:rsidRPr="00B07154" w:rsidRDefault="00B07154" w:rsidP="00394D1E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Учет налогоплательщиков. Получение и отказ от ИНН – 2,2%;</w:t>
            </w:r>
          </w:p>
        </w:tc>
      </w:tr>
      <w:tr w:rsidR="00EB0197" w:rsidTr="005C2C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197" w:rsidRPr="00B07154" w:rsidRDefault="00EB0197" w:rsidP="00B07154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0003.0008.0086.0553-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B0197" w:rsidRPr="00B07154" w:rsidRDefault="00EB0197" w:rsidP="00EB0197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Актуализация сведений об объектах налогообложения – 4,7%</w:t>
            </w:r>
            <w:r w:rsidR="00B07154" w:rsidRPr="00B07154">
              <w:rPr>
                <w:i/>
                <w:noProof/>
              </w:rPr>
              <w:t>;</w:t>
            </w:r>
          </w:p>
        </w:tc>
      </w:tr>
      <w:tr w:rsidR="00B07154" w:rsidTr="005C2C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07154" w:rsidRPr="00B07154" w:rsidRDefault="00B07154" w:rsidP="00B07154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0003.0008.0086.0556-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07154" w:rsidRPr="00B07154" w:rsidRDefault="00B07154" w:rsidP="00394D1E">
            <w:pPr>
              <w:rPr>
                <w:i/>
                <w:noProof/>
              </w:rPr>
            </w:pPr>
            <w:r w:rsidRPr="00B07154">
              <w:rPr>
                <w:i/>
                <w:noProof/>
              </w:rPr>
              <w:t>Контроль и надзор в налоговой сфере</w:t>
            </w:r>
            <w:r>
              <w:rPr>
                <w:i/>
                <w:noProof/>
              </w:rPr>
              <w:t xml:space="preserve"> – 4,6%</w:t>
            </w:r>
            <w:r w:rsidRPr="00B07154">
              <w:rPr>
                <w:i/>
                <w:noProof/>
              </w:rPr>
              <w:t>.</w:t>
            </w:r>
          </w:p>
        </w:tc>
      </w:tr>
    </w:tbl>
    <w:p w:rsidR="004F5A7B" w:rsidRDefault="004F5A7B">
      <w:pPr>
        <w:rPr>
          <w:noProof/>
        </w:rPr>
      </w:pPr>
    </w:p>
    <w:sectPr w:rsidR="004F5A7B" w:rsidSect="00084290">
      <w:headerReference w:type="default" r:id="rId8"/>
      <w:pgSz w:w="11907" w:h="16840" w:code="9"/>
      <w:pgMar w:top="426" w:right="1168" w:bottom="1418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6D" w:rsidRDefault="00534F6D" w:rsidP="00084290">
      <w:r>
        <w:separator/>
      </w:r>
    </w:p>
  </w:endnote>
  <w:endnote w:type="continuationSeparator" w:id="0">
    <w:p w:rsidR="00534F6D" w:rsidRDefault="00534F6D" w:rsidP="0008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6D" w:rsidRDefault="00534F6D" w:rsidP="00084290">
      <w:r>
        <w:separator/>
      </w:r>
    </w:p>
  </w:footnote>
  <w:footnote w:type="continuationSeparator" w:id="0">
    <w:p w:rsidR="00534F6D" w:rsidRDefault="00534F6D" w:rsidP="0008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858293"/>
      <w:docPartObj>
        <w:docPartGallery w:val="Page Numbers (Top of Page)"/>
        <w:docPartUnique/>
      </w:docPartObj>
    </w:sdtPr>
    <w:sdtEndPr/>
    <w:sdtContent>
      <w:p w:rsidR="00084290" w:rsidRDefault="000842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656">
          <w:rPr>
            <w:noProof/>
          </w:rPr>
          <w:t>2</w:t>
        </w:r>
        <w:r>
          <w:fldChar w:fldCharType="end"/>
        </w:r>
      </w:p>
    </w:sdtContent>
  </w:sdt>
  <w:p w:rsidR="00084290" w:rsidRDefault="000842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A"/>
    <w:rsid w:val="00010002"/>
    <w:rsid w:val="00084290"/>
    <w:rsid w:val="00231AB1"/>
    <w:rsid w:val="00394D1E"/>
    <w:rsid w:val="0047543E"/>
    <w:rsid w:val="004F5A7B"/>
    <w:rsid w:val="00504C84"/>
    <w:rsid w:val="00534F6D"/>
    <w:rsid w:val="00553FF1"/>
    <w:rsid w:val="00566A02"/>
    <w:rsid w:val="005C2C20"/>
    <w:rsid w:val="006537E4"/>
    <w:rsid w:val="00692968"/>
    <w:rsid w:val="00783ECA"/>
    <w:rsid w:val="0079498E"/>
    <w:rsid w:val="00841132"/>
    <w:rsid w:val="009B509A"/>
    <w:rsid w:val="00A05BD1"/>
    <w:rsid w:val="00B07154"/>
    <w:rsid w:val="00B51F77"/>
    <w:rsid w:val="00BF2BE9"/>
    <w:rsid w:val="00EB0197"/>
    <w:rsid w:val="00F6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42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4290"/>
  </w:style>
  <w:style w:type="paragraph" w:styleId="a7">
    <w:name w:val="footer"/>
    <w:basedOn w:val="a"/>
    <w:link w:val="a8"/>
    <w:uiPriority w:val="99"/>
    <w:unhideWhenUsed/>
    <w:rsid w:val="000842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4290"/>
  </w:style>
  <w:style w:type="table" w:styleId="a9">
    <w:name w:val="Table Grid"/>
    <w:basedOn w:val="a1"/>
    <w:uiPriority w:val="59"/>
    <w:rsid w:val="00692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42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4290"/>
  </w:style>
  <w:style w:type="paragraph" w:styleId="a7">
    <w:name w:val="footer"/>
    <w:basedOn w:val="a"/>
    <w:link w:val="a8"/>
    <w:uiPriority w:val="99"/>
    <w:unhideWhenUsed/>
    <w:rsid w:val="000842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4290"/>
  </w:style>
  <w:style w:type="table" w:styleId="a9">
    <w:name w:val="Table Grid"/>
    <w:basedOn w:val="a1"/>
    <w:uiPriority w:val="59"/>
    <w:rsid w:val="00692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183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14</cp:revision>
  <cp:lastPrinted>2018-04-11T08:52:00Z</cp:lastPrinted>
  <dcterms:created xsi:type="dcterms:W3CDTF">2018-04-06T08:52:00Z</dcterms:created>
  <dcterms:modified xsi:type="dcterms:W3CDTF">2018-04-12T07:23:00Z</dcterms:modified>
</cp:coreProperties>
</file>