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0CB" w:rsidRDefault="00D030CB" w:rsidP="00D030CB">
      <w:pPr>
        <w:autoSpaceDE w:val="0"/>
        <w:autoSpaceDN w:val="0"/>
        <w:adjustRightInd w:val="0"/>
        <w:spacing w:after="0" w:line="240" w:lineRule="auto"/>
        <w:ind w:firstLine="8789"/>
        <w:rPr>
          <w:rFonts w:ascii="Times New Roman" w:hAnsi="Times New Roman"/>
          <w:bCs/>
          <w:sz w:val="24"/>
          <w:szCs w:val="24"/>
        </w:rPr>
      </w:pPr>
      <w:r w:rsidRPr="00D030CB">
        <w:rPr>
          <w:rFonts w:ascii="Times New Roman" w:hAnsi="Times New Roman"/>
          <w:bCs/>
          <w:sz w:val="24"/>
          <w:szCs w:val="24"/>
        </w:rPr>
        <w:t>Приложение к письму</w:t>
      </w:r>
    </w:p>
    <w:p w:rsidR="00D030CB" w:rsidRDefault="00D030CB" w:rsidP="00D030CB">
      <w:pPr>
        <w:autoSpaceDE w:val="0"/>
        <w:autoSpaceDN w:val="0"/>
        <w:adjustRightInd w:val="0"/>
        <w:spacing w:after="0" w:line="240" w:lineRule="auto"/>
        <w:ind w:firstLine="878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Межрай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онной ИФНС России № 13 по Краснодарскому краю </w:t>
      </w:r>
    </w:p>
    <w:p w:rsidR="00D030CB" w:rsidRPr="00D030CB" w:rsidRDefault="00D030CB" w:rsidP="00D030CB">
      <w:pPr>
        <w:autoSpaceDE w:val="0"/>
        <w:autoSpaceDN w:val="0"/>
        <w:adjustRightInd w:val="0"/>
        <w:spacing w:after="0" w:line="240" w:lineRule="auto"/>
        <w:ind w:firstLine="878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________________ № ______________</w:t>
      </w:r>
    </w:p>
    <w:p w:rsidR="00D030CB" w:rsidRPr="00D030CB" w:rsidRDefault="00D030CB" w:rsidP="003D6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30CB" w:rsidRPr="00D030CB" w:rsidRDefault="00D030CB" w:rsidP="003D6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30CB" w:rsidRPr="00D030CB" w:rsidRDefault="00D030CB" w:rsidP="003D6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30CB" w:rsidRDefault="003D6CF3" w:rsidP="003D6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758A">
        <w:rPr>
          <w:rFonts w:ascii="Times New Roman" w:hAnsi="Times New Roman"/>
          <w:b/>
          <w:bCs/>
          <w:sz w:val="24"/>
          <w:szCs w:val="24"/>
        </w:rPr>
        <w:t>Отчет о</w:t>
      </w:r>
      <w:r w:rsidR="00D030CB">
        <w:rPr>
          <w:rFonts w:ascii="Times New Roman" w:hAnsi="Times New Roman"/>
          <w:b/>
          <w:bCs/>
          <w:sz w:val="24"/>
          <w:szCs w:val="24"/>
        </w:rPr>
        <w:t xml:space="preserve"> вы</w:t>
      </w:r>
      <w:r w:rsidRPr="0010758A">
        <w:rPr>
          <w:rFonts w:ascii="Times New Roman" w:hAnsi="Times New Roman"/>
          <w:b/>
          <w:bCs/>
          <w:sz w:val="24"/>
          <w:szCs w:val="24"/>
        </w:rPr>
        <w:t>полнени</w:t>
      </w:r>
      <w:r w:rsidR="00D030CB">
        <w:rPr>
          <w:rFonts w:ascii="Times New Roman" w:hAnsi="Times New Roman"/>
          <w:b/>
          <w:bCs/>
          <w:sz w:val="24"/>
          <w:szCs w:val="24"/>
        </w:rPr>
        <w:t>и</w:t>
      </w:r>
      <w:r w:rsidRPr="001075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30CB">
        <w:rPr>
          <w:rFonts w:ascii="Times New Roman" w:hAnsi="Times New Roman"/>
          <w:b/>
          <w:bCs/>
          <w:sz w:val="24"/>
          <w:szCs w:val="24"/>
        </w:rPr>
        <w:t>П</w:t>
      </w:r>
      <w:r w:rsidRPr="0010758A">
        <w:rPr>
          <w:rFonts w:ascii="Times New Roman" w:hAnsi="Times New Roman"/>
          <w:b/>
          <w:bCs/>
          <w:sz w:val="24"/>
          <w:szCs w:val="24"/>
        </w:rPr>
        <w:t>лана противодействия коррупции Межрайонной ИФНС России № 13</w:t>
      </w:r>
      <w:r w:rsidR="00D030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758A">
        <w:rPr>
          <w:rFonts w:ascii="Times New Roman" w:hAnsi="Times New Roman"/>
          <w:b/>
          <w:bCs/>
          <w:sz w:val="24"/>
          <w:szCs w:val="24"/>
        </w:rPr>
        <w:t>по Краснодарскому краю</w:t>
      </w:r>
    </w:p>
    <w:p w:rsidR="003D6CF3" w:rsidRPr="0010758A" w:rsidRDefault="003D6CF3" w:rsidP="003D6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758A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D030CB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2766B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10758A">
        <w:rPr>
          <w:rFonts w:ascii="Times New Roman" w:hAnsi="Times New Roman"/>
          <w:b/>
          <w:bCs/>
          <w:sz w:val="24"/>
          <w:szCs w:val="24"/>
        </w:rPr>
        <w:t xml:space="preserve"> полугодие 2025 года</w:t>
      </w:r>
    </w:p>
    <w:p w:rsidR="003D6CF3" w:rsidRPr="0010758A" w:rsidRDefault="003D6CF3" w:rsidP="003D6CF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81667" w:rsidRPr="0010758A" w:rsidRDefault="00481667" w:rsidP="00284E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90"/>
        <w:gridCol w:w="2551"/>
        <w:gridCol w:w="1804"/>
        <w:gridCol w:w="5923"/>
      </w:tblGrid>
      <w:tr w:rsidR="00A45607" w:rsidRPr="0010758A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10758A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P27"/>
            <w:bookmarkEnd w:id="1"/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20403B" w:rsidRPr="0010758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shd w:val="clear" w:color="auto" w:fill="auto"/>
          </w:tcPr>
          <w:p w:rsidR="0020403B" w:rsidRPr="0010758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04" w:type="dxa"/>
            <w:shd w:val="clear" w:color="auto" w:fill="auto"/>
          </w:tcPr>
          <w:p w:rsidR="0020403B" w:rsidRPr="0010758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10758A" w:rsidRDefault="00252684" w:rsidP="002526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20403B"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исполнения</w:t>
            </w:r>
          </w:p>
        </w:tc>
      </w:tr>
      <w:tr w:rsidR="00A45607" w:rsidRPr="0010758A" w:rsidTr="001B729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10758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auto"/>
            <w:vAlign w:val="center"/>
          </w:tcPr>
          <w:p w:rsidR="0020403B" w:rsidRPr="0010758A" w:rsidRDefault="0020403B" w:rsidP="00BA6D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10758A" w:rsidTr="00D030CB">
        <w:trPr>
          <w:trHeight w:val="2286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10758A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390E37" w:rsidRPr="0010758A" w:rsidRDefault="00390E37" w:rsidP="0050509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5013A5" w:rsidRPr="0010758A">
              <w:rPr>
                <w:rFonts w:ascii="Times New Roman" w:hAnsi="Times New Roman" w:cs="Times New Roman"/>
                <w:sz w:val="24"/>
                <w:szCs w:val="24"/>
              </w:rPr>
              <w:t>Межрайонной ИФНС</w:t>
            </w:r>
            <w:r w:rsidR="000400B8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5013A5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№ 13</w:t>
            </w:r>
            <w:r w:rsidR="00530E72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505096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(далее – Инспекция)</w:t>
            </w:r>
            <w:r w:rsidR="000400B8" w:rsidRPr="00107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0D1F" w:rsidRPr="0010758A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13A5" w:rsidRPr="0010758A">
              <w:rPr>
                <w:rFonts w:ascii="Times New Roman" w:hAnsi="Times New Roman" w:cs="Times New Roman"/>
                <w:sz w:val="24"/>
                <w:szCs w:val="24"/>
              </w:rPr>
              <w:t>тдел кадров</w:t>
            </w:r>
            <w:r w:rsidR="00FE66FE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, профилактики коррупционных и иных правонарушений и </w:t>
            </w:r>
            <w:r w:rsidR="005013A5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  <w:p w:rsidR="00390E37" w:rsidRPr="0010758A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66FE" w:rsidRPr="0010758A">
              <w:rPr>
                <w:rFonts w:ascii="Times New Roman" w:hAnsi="Times New Roman" w:cs="Times New Roman"/>
                <w:sz w:val="24"/>
                <w:szCs w:val="24"/>
              </w:rPr>
              <w:t>Меринов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Е.Л.)</w:t>
            </w:r>
            <w:r w:rsidR="00FE66FE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E66FE" w:rsidRPr="0010758A" w:rsidRDefault="00390E37" w:rsidP="00FE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1075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1075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10758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10758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</w:t>
            </w:r>
          </w:p>
          <w:p w:rsidR="00FE66FE" w:rsidRPr="0010758A" w:rsidRDefault="00390E37" w:rsidP="00FE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от 01.07.2010</w:t>
            </w:r>
          </w:p>
          <w:p w:rsidR="00390E37" w:rsidRPr="0010758A" w:rsidRDefault="00390E37" w:rsidP="00FE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90E37" w:rsidRPr="0010758A" w:rsidRDefault="00A91390" w:rsidP="002766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216C6" w:rsidRPr="001075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766B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полугодии 2025 года рассмотрено </w:t>
            </w:r>
            <w:r w:rsidR="002766B6" w:rsidRPr="002766B6">
              <w:rPr>
                <w:rFonts w:ascii="Times New Roman" w:hAnsi="Times New Roman"/>
                <w:sz w:val="24"/>
                <w:szCs w:val="24"/>
              </w:rPr>
              <w:t>7</w:t>
            </w:r>
            <w:r w:rsidRPr="0010758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уведомлений</w:t>
            </w:r>
            <w:r w:rsidR="0010296F" w:rsidRPr="0010758A">
              <w:rPr>
                <w:rFonts w:ascii="Times New Roman" w:hAnsi="Times New Roman"/>
                <w:sz w:val="24"/>
                <w:szCs w:val="24"/>
              </w:rPr>
              <w:t xml:space="preserve">, поступивших от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юридических лиц, индивидуальных предпринимателей 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505096" w:rsidRPr="0010758A"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F0DA1" w:rsidRPr="0010758A" w:rsidTr="00365A6B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10758A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AF0DA1" w:rsidRPr="0010758A" w:rsidRDefault="00AF0DA1" w:rsidP="00910D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 о даче согласия на замещение должности в коммерческой или некоммерческой организации</w:t>
            </w:r>
            <w:r w:rsidR="00910D1F" w:rsidRPr="00107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0D1F" w:rsidRPr="0010758A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AF0DA1" w:rsidRPr="0010758A" w:rsidRDefault="00910D1F" w:rsidP="00910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9557BD" w:rsidRPr="0010758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Положением, утвержденным Указом Президента РФ</w:t>
            </w:r>
          </w:p>
          <w:p w:rsidR="009557BD" w:rsidRPr="0010758A" w:rsidRDefault="00AF0DA1" w:rsidP="00955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от 01.07.2010</w:t>
            </w:r>
          </w:p>
          <w:p w:rsidR="00AF0DA1" w:rsidRPr="0010758A" w:rsidRDefault="00AF0DA1" w:rsidP="00955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F0DA1" w:rsidRPr="0010758A" w:rsidRDefault="009A7691" w:rsidP="00663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>Обращени</w:t>
            </w:r>
            <w:r w:rsidR="00663372" w:rsidRPr="0010758A">
              <w:rPr>
                <w:rFonts w:ascii="Times New Roman" w:hAnsi="Times New Roman"/>
                <w:sz w:val="24"/>
                <w:szCs w:val="24"/>
              </w:rPr>
              <w:t>я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бывших государственных служащих </w:t>
            </w:r>
            <w:r w:rsidR="0066179E" w:rsidRPr="0010758A">
              <w:rPr>
                <w:rFonts w:ascii="Times New Roman" w:hAnsi="Times New Roman"/>
                <w:sz w:val="24"/>
                <w:szCs w:val="24"/>
              </w:rPr>
              <w:t xml:space="preserve">Инспекции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о даче согласия на замещение должности в коммерческой или некоммерческой организации,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их должностные обязанности в </w:t>
            </w:r>
            <w:r w:rsidR="003216C6" w:rsidRPr="001075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766B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полугодии </w:t>
            </w:r>
            <w:r w:rsidR="003216C6" w:rsidRPr="0010758A">
              <w:rPr>
                <w:rFonts w:ascii="Times New Roman" w:hAnsi="Times New Roman"/>
                <w:sz w:val="24"/>
                <w:szCs w:val="24"/>
              </w:rPr>
              <w:t xml:space="preserve">2025 года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EF78D5" w:rsidRPr="0010758A">
              <w:rPr>
                <w:rFonts w:ascii="Times New Roman" w:hAnsi="Times New Roman"/>
                <w:sz w:val="24"/>
                <w:szCs w:val="24"/>
              </w:rPr>
              <w:t>рассматривались</w:t>
            </w:r>
            <w:r w:rsidR="00663372" w:rsidRPr="00107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6CC7" w:rsidRPr="0010758A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10758A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166CC7" w:rsidRPr="0010758A" w:rsidRDefault="00166CC7" w:rsidP="00D13A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692B58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органы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прокурату</w:t>
            </w:r>
            <w:r w:rsidR="00692B58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ры Российской Федерации </w:t>
            </w:r>
            <w:r w:rsidR="00A02776" w:rsidRPr="0010758A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об уволенных </w:t>
            </w:r>
            <w:r w:rsidR="00DD3E87" w:rsidRPr="0010758A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</w:t>
            </w:r>
            <w:r w:rsidRPr="0010758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D13A5E">
              <w:rPr>
                <w:rFonts w:ascii="Times New Roman" w:eastAsiaTheme="minorHAnsi" w:hAnsi="Times New Roman" w:cs="Times New Roman"/>
                <w:sz w:val="24"/>
                <w:szCs w:val="24"/>
              </w:rPr>
              <w:t>Инспекции</w:t>
            </w:r>
            <w:r w:rsidRPr="0010758A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DC667A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C083B" w:rsidRDefault="003C083B" w:rsidP="00955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2 раза в год, </w:t>
            </w:r>
          </w:p>
          <w:p w:rsidR="003C083B" w:rsidRDefault="003C083B" w:rsidP="00955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557BD" w:rsidRPr="0010758A">
              <w:rPr>
                <w:rFonts w:ascii="Times New Roman" w:hAnsi="Times New Roman" w:cs="Times New Roman"/>
                <w:sz w:val="24"/>
                <w:szCs w:val="24"/>
              </w:rPr>
              <w:t>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января,</w:t>
            </w:r>
          </w:p>
          <w:p w:rsidR="00166CC7" w:rsidRPr="0010758A" w:rsidRDefault="003C083B" w:rsidP="003C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  <w:r w:rsidR="009557BD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 w:rsidR="009557BD" w:rsidRPr="001075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66CC7" w:rsidRPr="0010758A" w:rsidRDefault="00663372" w:rsidP="00307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</w:t>
            </w:r>
            <w:r w:rsidR="006A50F6" w:rsidRPr="006A50F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соответствии с п. 79 Методических рекомендаций </w:t>
            </w:r>
            <w:r w:rsidR="00CD5E14" w:rsidRPr="0010758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</w:t>
            </w:r>
            <w:r w:rsidR="00A2318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</w:t>
            </w:r>
            <w:r w:rsidR="006A50F6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2318D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="006A50F6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полугодии 2025 года </w:t>
            </w:r>
            <w:r w:rsidR="00CD5E14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прокурору г. Армавира </w:t>
            </w:r>
            <w:r w:rsidR="006A50F6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представл</w:t>
            </w:r>
            <w:r w:rsidR="004044D7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ены </w:t>
            </w:r>
            <w:r w:rsidR="006A50F6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сведения </w:t>
            </w:r>
            <w:r w:rsidR="00CD5E14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="006A50F6"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б уволенных в</w:t>
            </w:r>
            <w:r w:rsidR="004044D7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о </w:t>
            </w:r>
            <w:r w:rsidR="004044D7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="004044D7" w:rsidRPr="004044D7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044D7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полугодии 2</w:t>
            </w:r>
            <w:r w:rsidR="006A50F6"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024 год</w:t>
            </w:r>
            <w:r w:rsidR="004044D7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а </w:t>
            </w:r>
            <w:r w:rsidR="006A50F6"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государственных служащих</w:t>
            </w:r>
            <w:r w:rsidR="00CD5E14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CD5E14"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ранее замещавшими должности государственной службы в Инспекции</w:t>
            </w:r>
            <w:r w:rsidR="00CD5E14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, в отношении которых уведомления о дальнейшем трудоустройстве не поступали</w:t>
            </w:r>
            <w:r w:rsidR="00307153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7B4A8A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A50F6"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Аналогичная информация по итогам </w:t>
            </w:r>
            <w:r w:rsidR="00A2318D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="006A50F6"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полугоди</w:t>
            </w:r>
            <w:r w:rsidR="00307153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я</w:t>
            </w:r>
            <w:r w:rsidR="006A50F6" w:rsidRPr="006A50F6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2025 года также будет направлена в органы прокуратуры</w:t>
            </w:r>
            <w:r w:rsidR="00CD5E14" w:rsidRPr="0010758A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C667A" w:rsidRPr="0010758A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10758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DC667A" w:rsidRPr="0010758A" w:rsidRDefault="00885581" w:rsidP="003216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DC667A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</w:t>
            </w:r>
            <w:r w:rsidR="00CA63E1" w:rsidRPr="0010758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DC667A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3216C6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="00DC667A" w:rsidRPr="0010758A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8A0F27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73145E" w:rsidRPr="0010758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10758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1075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1075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758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E30687" w:rsidRPr="0010758A" w:rsidRDefault="003216C6" w:rsidP="00BA7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0715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полугодии 2025 года уведомлени</w:t>
            </w:r>
            <w:r w:rsidR="00BA7855" w:rsidRPr="0010758A">
              <w:rPr>
                <w:rFonts w:ascii="Times New Roman" w:hAnsi="Times New Roman"/>
                <w:sz w:val="24"/>
                <w:szCs w:val="24"/>
              </w:rPr>
              <w:t>я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гражданских служащих Инспекции о фактах обращения в целях склонения к совершению коррупционных правонарушений не </w:t>
            </w:r>
            <w:r w:rsidR="00BA7855" w:rsidRPr="0010758A">
              <w:rPr>
                <w:rFonts w:ascii="Times New Roman" w:hAnsi="Times New Roman"/>
                <w:sz w:val="24"/>
                <w:szCs w:val="24"/>
              </w:rPr>
              <w:t>рассматривались.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3019" w:rsidRPr="0010758A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10758A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1B3019" w:rsidRPr="0010758A" w:rsidRDefault="001B3019" w:rsidP="006F3E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D13A5E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="00CE4025" w:rsidRPr="0010758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8A0F27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1B3019" w:rsidRPr="0010758A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E30687" w:rsidRPr="0010758A" w:rsidRDefault="003216C6" w:rsidP="00B53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33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7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 2025 года </w:t>
            </w:r>
            <w:r w:rsidR="00C33CD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r w:rsidR="00F1644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уведомлени</w:t>
            </w:r>
            <w:r w:rsidR="00F164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служащих </w:t>
            </w:r>
            <w:r w:rsidR="00BA7855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может привести к конфликту интересов</w:t>
            </w:r>
            <w:r w:rsidR="00F16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67A" w:rsidRPr="0010758A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10758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DC667A" w:rsidRPr="0010758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2B58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DC667A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F3ED5" w:rsidRPr="0010758A" w:rsidRDefault="006F3ED5" w:rsidP="006F3ED5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</w:t>
            </w:r>
            <w:r w:rsidR="00DC667A" w:rsidRPr="001075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 апреля</w:t>
            </w:r>
          </w:p>
          <w:p w:rsidR="00DC667A" w:rsidRPr="0010758A" w:rsidRDefault="00DC667A" w:rsidP="006F3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6F3ED5" w:rsidRPr="001075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10758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10758A" w:rsidRDefault="00AE032D" w:rsidP="00EF78D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 </w:t>
            </w:r>
            <w:r w:rsidR="000622F5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служащими Инспекции </w:t>
            </w:r>
            <w:r w:rsidR="00073D2A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</w:t>
            </w:r>
            <w:r w:rsidR="00FF715C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без нарушения сроков.</w:t>
            </w:r>
            <w:r w:rsidR="00FF715C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2F5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Фактов непредставления сведений о своих доходах, а также доходов членов семьи служащими Инспекции </w:t>
            </w:r>
            <w:r w:rsidR="00073D2A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</w:t>
            </w:r>
            <w:r w:rsidR="000622F5" w:rsidRPr="0010758A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EF78D5" w:rsidRPr="0010758A">
              <w:rPr>
                <w:rFonts w:ascii="Times New Roman" w:hAnsi="Times New Roman" w:cs="Times New Roman"/>
                <w:sz w:val="24"/>
                <w:szCs w:val="24"/>
              </w:rPr>
              <w:t>, о чем представлен доклад начальнику Инспекции.</w:t>
            </w:r>
          </w:p>
        </w:tc>
      </w:tr>
      <w:tr w:rsidR="00DC667A" w:rsidRPr="0010758A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DC667A" w:rsidRPr="0010758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DC667A" w:rsidRPr="0010758A" w:rsidRDefault="00DC667A" w:rsidP="00FF71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FF715C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92B58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DC667A" w:rsidRPr="0010758A" w:rsidRDefault="00692B58" w:rsidP="00692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DC667A" w:rsidRPr="0010758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10758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10758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="00855B81"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01 </w:t>
            </w:r>
            <w:r w:rsidR="00712A0D"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февраля </w:t>
            </w:r>
          </w:p>
          <w:p w:rsidR="00712A0D" w:rsidRPr="0010758A" w:rsidRDefault="00777A3C" w:rsidP="00712A0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</w:t>
            </w:r>
          </w:p>
          <w:p w:rsidR="00194BEF" w:rsidRPr="0010758A" w:rsidRDefault="00777A3C" w:rsidP="0071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</w:t>
            </w:r>
            <w:r w:rsidR="00712A0D"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5 </w:t>
            </w:r>
            <w:r w:rsidR="0073145E"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DC667A" w:rsidRPr="0010758A" w:rsidRDefault="00AE032D" w:rsidP="00A527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Сведения о доходах</w:t>
            </w:r>
            <w:r w:rsidR="00FF715C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служащими </w:t>
            </w:r>
            <w:r w:rsidR="00EF78D5" w:rsidRPr="001075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5B59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2025 год</w:t>
            </w:r>
            <w:r w:rsidR="00A527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5B59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представлялись согласно </w:t>
            </w:r>
            <w:r w:rsidR="00EF78D5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утвержденному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графику представления</w:t>
            </w:r>
            <w:r w:rsidR="00835B59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структурными подразделениями Инспекции</w:t>
            </w:r>
            <w:r w:rsidR="00A52774">
              <w:rPr>
                <w:rFonts w:ascii="Times New Roman" w:hAnsi="Times New Roman" w:cs="Times New Roman"/>
                <w:sz w:val="24"/>
                <w:szCs w:val="24"/>
              </w:rPr>
              <w:t xml:space="preserve">, без нарушения установленных сроков. </w:t>
            </w:r>
          </w:p>
        </w:tc>
      </w:tr>
      <w:tr w:rsidR="00777A3C" w:rsidRPr="0010758A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777A3C" w:rsidRPr="0010758A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777A3C" w:rsidRPr="0010758A" w:rsidRDefault="00777A3C" w:rsidP="00102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</w:t>
            </w:r>
            <w:r w:rsidR="007C49C1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="00FF715C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</w:t>
            </w:r>
            <w:r w:rsidR="007C49C1" w:rsidRPr="0010758A">
              <w:rPr>
                <w:rFonts w:ascii="Times New Roman" w:hAnsi="Times New Roman" w:cs="Times New Roman"/>
                <w:sz w:val="24"/>
                <w:szCs w:val="24"/>
              </w:rPr>
              <w:t>ине в отношении должностных</w:t>
            </w:r>
            <w:r w:rsidR="003840B8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095D3F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назначаемых на должность и освобождаемых от должности </w:t>
            </w:r>
            <w:r w:rsidR="0010296F" w:rsidRPr="0010758A">
              <w:rPr>
                <w:rFonts w:ascii="Times New Roman" w:hAnsi="Times New Roman" w:cs="Times New Roman"/>
                <w:sz w:val="24"/>
                <w:szCs w:val="24"/>
              </w:rPr>
              <w:t>начальником Инспекции</w:t>
            </w:r>
            <w:r w:rsidR="00095D3F" w:rsidRPr="00107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5D3F" w:rsidRPr="0010758A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777A3C" w:rsidRPr="0010758A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DD787F" w:rsidRPr="0010758A" w:rsidRDefault="00DD787F" w:rsidP="00DD787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DD787F" w:rsidRPr="0010758A" w:rsidRDefault="00DD787F" w:rsidP="00DD787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DD787F" w:rsidRPr="0010758A" w:rsidRDefault="00DD787F" w:rsidP="00DD787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февраля </w:t>
            </w:r>
          </w:p>
          <w:p w:rsidR="00DD787F" w:rsidRPr="0010758A" w:rsidRDefault="00DD787F" w:rsidP="00DD787F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</w:t>
            </w:r>
          </w:p>
          <w:p w:rsidR="00777A3C" w:rsidRPr="0010758A" w:rsidRDefault="00DD787F" w:rsidP="00DD7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777A3C" w:rsidRPr="0010758A" w:rsidRDefault="00CA7BB3" w:rsidP="00A527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</w:t>
            </w:r>
            <w:r w:rsidR="00073D2A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без нарушения сроков в соответствии с графиком представления сведений. </w:t>
            </w:r>
          </w:p>
        </w:tc>
      </w:tr>
      <w:tr w:rsidR="00CE42C4" w:rsidRPr="0010758A" w:rsidTr="001B729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10758A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auto"/>
            <w:vAlign w:val="center"/>
          </w:tcPr>
          <w:p w:rsidR="00CE42C4" w:rsidRPr="0010758A" w:rsidRDefault="00CE42C4" w:rsidP="007C49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7C49C1"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13</w:t>
            </w: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69EE"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по Краснодарскому краю</w:t>
            </w: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095D3F" w:rsidRPr="0010758A" w:rsidTr="0086104C">
        <w:trPr>
          <w:trHeight w:val="1655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095D3F" w:rsidRPr="0010758A" w:rsidRDefault="00095D3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095D3F" w:rsidRPr="0010758A" w:rsidRDefault="00095D3F" w:rsidP="000644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0644C7" w:rsidRPr="0010758A"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5D3F" w:rsidRPr="0010758A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095D3F" w:rsidRPr="0010758A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095D3F" w:rsidRPr="0010758A" w:rsidRDefault="0086104C" w:rsidP="00861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095D3F" w:rsidRPr="0010758A" w:rsidRDefault="003840B8" w:rsidP="00A527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 xml:space="preserve">Работа по анализу </w:t>
            </w:r>
            <w:r w:rsidR="00452083" w:rsidRPr="0010758A">
              <w:rPr>
                <w:rFonts w:ascii="Times New Roman" w:hAnsi="Times New Roman"/>
                <w:sz w:val="24"/>
                <w:szCs w:val="24"/>
              </w:rPr>
              <w:t>сведений о доходах, представленных гражданскими служащими Инспекции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, за отчетный период и два предыдущих </w:t>
            </w:r>
            <w:r w:rsidR="005C0793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>проводится на постоянной основе</w:t>
            </w:r>
            <w:r w:rsidR="00A52774">
              <w:rPr>
                <w:rFonts w:ascii="Times New Roman" w:hAnsi="Times New Roman"/>
                <w:sz w:val="24"/>
                <w:szCs w:val="24"/>
              </w:rPr>
              <w:t>.</w:t>
            </w:r>
            <w:r w:rsidR="0010758A" w:rsidRPr="00107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42C4" w:rsidRPr="0010758A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10758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CE42C4" w:rsidRPr="0010758A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5D3F" w:rsidRPr="0010758A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CE42C4" w:rsidRPr="0010758A" w:rsidRDefault="00095D3F" w:rsidP="0009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CE42C4" w:rsidRPr="0010758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365A6B" w:rsidRPr="0010758A" w:rsidRDefault="00237FE0" w:rsidP="005C0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Во исполнение требований приказа Минтруда России от 07.10.2013 </w:t>
            </w:r>
            <w:r w:rsidR="0010758A" w:rsidRPr="0010758A">
              <w:rPr>
                <w:rFonts w:ascii="Times New Roman" w:hAnsi="Times New Roman"/>
                <w:sz w:val="24"/>
                <w:szCs w:val="24"/>
              </w:rPr>
              <w:t>№ 530н, в целях обеспечения наполнения специализированного раздела о противодействии коррупции на официальном сайте ФНС России (</w:t>
            </w:r>
            <w:hyperlink r:id="rId8" w:history="1">
              <w:r w:rsidR="0010758A" w:rsidRPr="0010758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10758A" w:rsidRPr="0010758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10758A" w:rsidRPr="0010758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nalog</w:t>
              </w:r>
              <w:proofErr w:type="spellEnd"/>
              <w:r w:rsidR="0010758A" w:rsidRPr="0010758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10758A" w:rsidRPr="0010758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0758A" w:rsidRPr="0010758A">
              <w:rPr>
                <w:rFonts w:ascii="Times New Roman" w:hAnsi="Times New Roman"/>
                <w:sz w:val="24"/>
                <w:szCs w:val="24"/>
              </w:rPr>
              <w:t xml:space="preserve">.) Инспекцией направляется соответствующая информация на постоянной основе. </w:t>
            </w:r>
            <w:r w:rsidR="005C0793">
              <w:rPr>
                <w:rFonts w:ascii="Times New Roman" w:hAnsi="Times New Roman"/>
                <w:sz w:val="24"/>
                <w:szCs w:val="24"/>
              </w:rPr>
              <w:t xml:space="preserve">Ежеквартально проводится ревизия его содержания. </w:t>
            </w:r>
          </w:p>
        </w:tc>
      </w:tr>
      <w:tr w:rsidR="00CE42C4" w:rsidRPr="0010758A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10758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CE42C4" w:rsidRPr="0010758A" w:rsidRDefault="00CE42C4" w:rsidP="00D13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D13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территориальных органах ФНС России</w:t>
            </w:r>
            <w:r w:rsidR="000644C7" w:rsidRPr="0010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365A6B" w:rsidRPr="0010758A" w:rsidRDefault="00365A6B" w:rsidP="0036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</w:t>
            </w:r>
          </w:p>
          <w:p w:rsidR="00CE42C4" w:rsidRPr="0010758A" w:rsidRDefault="00365A6B" w:rsidP="0036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4E2E58" w:rsidRPr="0010758A" w:rsidRDefault="004E2E58" w:rsidP="004E2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4E2E58" w:rsidRPr="0010758A" w:rsidRDefault="004E2E58" w:rsidP="004E2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4E2E58" w:rsidRPr="0010758A" w:rsidRDefault="004E2E58" w:rsidP="004E2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65A6B" w:rsidRPr="0010758A"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2E58" w:rsidRPr="0010758A" w:rsidRDefault="004E2E58" w:rsidP="004E2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E42B1F" w:rsidRPr="0010758A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2E58" w:rsidRPr="0010758A" w:rsidRDefault="004E2E58" w:rsidP="004E2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42B1F" w:rsidRPr="0010758A"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10758A" w:rsidRDefault="004E2E58" w:rsidP="00E4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42B1F" w:rsidRPr="0010758A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10758A" w:rsidRDefault="000644C7" w:rsidP="00073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Мониторинг реализации антикоррупционных мер в Инспекции осуществляется на постоянной основе. </w:t>
            </w:r>
            <w:r w:rsidR="00CE42C4" w:rsidRPr="0010758A">
              <w:rPr>
                <w:rFonts w:ascii="Times New Roman" w:hAnsi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Инспекции </w:t>
            </w:r>
            <w:r w:rsidR="005C0793"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  <w:r w:rsidR="00510576" w:rsidRPr="0010758A">
              <w:rPr>
                <w:rFonts w:ascii="Times New Roman" w:hAnsi="Times New Roman"/>
                <w:sz w:val="24"/>
                <w:szCs w:val="24"/>
              </w:rPr>
              <w:t>представл</w:t>
            </w:r>
            <w:r w:rsidR="005C0793">
              <w:rPr>
                <w:rFonts w:ascii="Times New Roman" w:hAnsi="Times New Roman"/>
                <w:sz w:val="24"/>
                <w:szCs w:val="24"/>
              </w:rPr>
              <w:t xml:space="preserve">яется </w:t>
            </w:r>
            <w:r w:rsidR="00510576" w:rsidRPr="0010758A">
              <w:rPr>
                <w:rFonts w:ascii="Times New Roman" w:hAnsi="Times New Roman"/>
                <w:sz w:val="24"/>
                <w:szCs w:val="24"/>
              </w:rPr>
              <w:t>в</w:t>
            </w:r>
            <w:r w:rsidR="00365A6B" w:rsidRPr="00107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2EA6" w:rsidRPr="0010758A">
              <w:rPr>
                <w:rFonts w:ascii="Times New Roman" w:hAnsi="Times New Roman"/>
                <w:sz w:val="24"/>
                <w:szCs w:val="24"/>
              </w:rPr>
              <w:t>УФНС России по Краснодарскому краю</w:t>
            </w:r>
            <w:r w:rsidR="00073D2A">
              <w:rPr>
                <w:rFonts w:ascii="Times New Roman" w:hAnsi="Times New Roman"/>
                <w:sz w:val="24"/>
                <w:szCs w:val="24"/>
              </w:rPr>
              <w:t xml:space="preserve"> в установленные сроки</w:t>
            </w:r>
            <w:r w:rsidR="007B4A8A" w:rsidRPr="0010758A">
              <w:rPr>
                <w:rFonts w:ascii="Times New Roman" w:hAnsi="Times New Roman"/>
                <w:sz w:val="24"/>
                <w:szCs w:val="24"/>
              </w:rPr>
              <w:t>.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42C4" w:rsidRPr="0010758A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10758A" w:rsidRDefault="00CE42C4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E42C4" w:rsidRPr="0010758A" w:rsidRDefault="00CE42C4" w:rsidP="00855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</w:t>
            </w:r>
            <w:r w:rsidR="00855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Инспекции </w:t>
            </w:r>
            <w:r w:rsidRPr="0010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  <w:r w:rsidR="00855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07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AE4441" w:rsidRPr="0010758A">
              <w:rPr>
                <w:rFonts w:ascii="Times New Roman" w:hAnsi="Times New Roman"/>
                <w:sz w:val="24"/>
                <w:szCs w:val="24"/>
              </w:rPr>
              <w:t>кадров</w:t>
            </w:r>
            <w:r w:rsidR="0085588F">
              <w:rPr>
                <w:rFonts w:ascii="Times New Roman" w:hAnsi="Times New Roman"/>
                <w:sz w:val="24"/>
                <w:szCs w:val="24"/>
              </w:rPr>
              <w:t xml:space="preserve">, профилактики коррупционных и иных правонарушений </w:t>
            </w:r>
            <w:r w:rsidR="00AE4441" w:rsidRPr="0010758A">
              <w:rPr>
                <w:rFonts w:ascii="Times New Roman" w:hAnsi="Times New Roman"/>
                <w:sz w:val="24"/>
                <w:szCs w:val="24"/>
              </w:rPr>
              <w:t>и безопасности</w:t>
            </w:r>
            <w:r w:rsidR="0085588F">
              <w:rPr>
                <w:rFonts w:ascii="Times New Roman" w:hAnsi="Times New Roman"/>
                <w:sz w:val="24"/>
                <w:szCs w:val="24"/>
              </w:rPr>
              <w:t xml:space="preserve"> Инспекции.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B47F9" w:rsidRPr="0010758A" w:rsidRDefault="007B47F9" w:rsidP="007B4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CE42C4" w:rsidRPr="0010758A" w:rsidRDefault="007B47F9" w:rsidP="007B47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E42C4" w:rsidRPr="0010758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10758A" w:rsidRDefault="00CE42C4" w:rsidP="00E42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E42B1F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3 ноября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10758A" w:rsidRDefault="00C33F30" w:rsidP="00855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24C36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Краснодарскому краю </w:t>
            </w:r>
            <w:r w:rsidR="00073D2A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установленный срок </w:t>
            </w:r>
            <w:r w:rsidR="005C0793">
              <w:rPr>
                <w:rFonts w:ascii="Times New Roman" w:hAnsi="Times New Roman" w:cs="Times New Roman"/>
                <w:sz w:val="24"/>
                <w:szCs w:val="24"/>
              </w:rPr>
              <w:t>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5C0793">
              <w:rPr>
                <w:rFonts w:ascii="Times New Roman" w:hAnsi="Times New Roman" w:cs="Times New Roman"/>
                <w:sz w:val="24"/>
                <w:szCs w:val="24"/>
              </w:rPr>
              <w:t xml:space="preserve"> 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мониторинга </w:t>
            </w:r>
            <w:r w:rsidR="00324C36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</w:t>
            </w:r>
            <w:r w:rsidR="00CE42C4" w:rsidRPr="0010758A">
              <w:rPr>
                <w:rFonts w:ascii="Times New Roman" w:hAnsi="Times New Roman" w:cs="Times New Roman"/>
                <w:sz w:val="24"/>
                <w:szCs w:val="24"/>
              </w:rPr>
              <w:t>деятельности подразделени</w:t>
            </w:r>
            <w:r w:rsidR="0085588F">
              <w:rPr>
                <w:rFonts w:ascii="Times New Roman" w:hAnsi="Times New Roman" w:cs="Times New Roman"/>
                <w:sz w:val="24"/>
                <w:szCs w:val="24"/>
              </w:rPr>
              <w:t>я п</w:t>
            </w:r>
            <w:r w:rsidR="00CE42C4" w:rsidRPr="0010758A">
              <w:rPr>
                <w:rFonts w:ascii="Times New Roman" w:hAnsi="Times New Roman" w:cs="Times New Roman"/>
                <w:sz w:val="24"/>
                <w:szCs w:val="24"/>
              </w:rPr>
              <w:t>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 году.</w:t>
            </w:r>
          </w:p>
        </w:tc>
      </w:tr>
      <w:tr w:rsidR="00CE42C4" w:rsidRPr="0010758A" w:rsidTr="001B729B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CE42C4" w:rsidRPr="0010758A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FFFFFF" w:themeFill="background1"/>
          </w:tcPr>
          <w:p w:rsidR="00CE42C4" w:rsidRPr="0010758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AE4441"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13 по Краснодарскому краю</w:t>
            </w: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CE42C4" w:rsidRPr="0010758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ФНС России и подведомственных организаций</w:t>
            </w:r>
          </w:p>
        </w:tc>
      </w:tr>
      <w:tr w:rsidR="006C574D" w:rsidRPr="0010758A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6C574D" w:rsidRPr="0010758A" w:rsidRDefault="006C574D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6C574D" w:rsidRPr="0010758A" w:rsidRDefault="0085588F" w:rsidP="006E2654">
            <w:pPr>
              <w:pStyle w:val="Default"/>
              <w:jc w:val="both"/>
            </w:pPr>
            <w:r>
              <w:t>Представ</w:t>
            </w:r>
            <w:r w:rsidR="006E2654">
              <w:t xml:space="preserve">ление </w:t>
            </w:r>
            <w:r>
              <w:t>в УФНС России по Краснодарскому краю правоприменительн</w:t>
            </w:r>
            <w:r w:rsidR="006E2654">
              <w:t xml:space="preserve">ой </w:t>
            </w:r>
            <w:r>
              <w:t>практик</w:t>
            </w:r>
            <w:r w:rsidR="006E2654">
              <w:t>и</w:t>
            </w:r>
            <w:r>
              <w:t>, связанн</w:t>
            </w:r>
            <w:r w:rsidR="006E2654">
              <w:t xml:space="preserve">ой </w:t>
            </w:r>
            <w:r>
              <w:t xml:space="preserve">с рассмотрением обращений граждан Российской Федерации и организаций по вопросам противодействия коррупции, в </w:t>
            </w:r>
            <w:proofErr w:type="spellStart"/>
            <w:r>
              <w:t>т.ч</w:t>
            </w:r>
            <w:proofErr w:type="spellEnd"/>
            <w:r>
              <w:t xml:space="preserve">. поступивших </w:t>
            </w:r>
            <w:r w:rsidR="005C6E2A">
              <w:t>по телефону «горячей линии», «телефону доверия» или в рамках иных подобных инструментов.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D427A" w:rsidRPr="0010758A" w:rsidRDefault="00BD427A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6C574D" w:rsidRPr="0010758A" w:rsidRDefault="00BD427A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BD427A" w:rsidRPr="0010758A" w:rsidRDefault="00866429" w:rsidP="00866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C574D" w:rsidRPr="0010758A" w:rsidRDefault="00866429" w:rsidP="0086642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6C574D" w:rsidRPr="0010758A" w:rsidRDefault="0096505B" w:rsidP="00C33F30">
            <w:pPr>
              <w:pStyle w:val="1"/>
              <w:widowControl w:val="0"/>
              <w:shd w:val="clear" w:color="auto" w:fill="auto"/>
              <w:tabs>
                <w:tab w:val="left" w:pos="118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За </w:t>
            </w:r>
            <w:r>
              <w:rPr>
                <w:rFonts w:eastAsiaTheme="minorHAnsi"/>
                <w:sz w:val="24"/>
                <w:szCs w:val="24"/>
                <w:lang w:val="en-US"/>
              </w:rPr>
              <w:t>I</w:t>
            </w:r>
            <w:r w:rsidR="00C33F30">
              <w:rPr>
                <w:rFonts w:eastAsiaTheme="minorHAnsi"/>
                <w:sz w:val="24"/>
                <w:szCs w:val="24"/>
                <w:lang w:val="en-US"/>
              </w:rPr>
              <w:t>I</w:t>
            </w:r>
            <w:r w:rsidRPr="0096505B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полугодие 2025 года обращений граждан и организаций по вопросам противодействия коррупции, в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т.ч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поступивших по «телефону доверия», </w:t>
            </w:r>
            <w:r w:rsidR="005C6E2A">
              <w:rPr>
                <w:rFonts w:eastAsiaTheme="minorHAnsi"/>
                <w:sz w:val="24"/>
                <w:szCs w:val="24"/>
              </w:rPr>
              <w:t>«</w:t>
            </w:r>
            <w:r>
              <w:rPr>
                <w:rFonts w:eastAsiaTheme="minorHAnsi"/>
                <w:sz w:val="24"/>
                <w:szCs w:val="24"/>
              </w:rPr>
              <w:t>горячей линии</w:t>
            </w:r>
            <w:r w:rsidR="005C6E2A">
              <w:rPr>
                <w:rFonts w:eastAsiaTheme="minorHAnsi"/>
                <w:sz w:val="24"/>
                <w:szCs w:val="24"/>
              </w:rPr>
              <w:t>»</w:t>
            </w:r>
            <w:r>
              <w:rPr>
                <w:rFonts w:eastAsiaTheme="minorHAnsi"/>
                <w:sz w:val="24"/>
                <w:szCs w:val="24"/>
              </w:rPr>
              <w:t xml:space="preserve"> и иных подобных инструментов в Инспекцию не поступало. </w:t>
            </w:r>
            <w:r w:rsidR="00C46A6B" w:rsidRPr="0010758A">
              <w:rPr>
                <w:rFonts w:eastAsiaTheme="minorHAnsi"/>
                <w:sz w:val="24"/>
                <w:szCs w:val="24"/>
              </w:rPr>
              <w:t>Обеспечивается своевременное направление материалов для размещения на официальном сайте ФНС России отчета «О ходе реализации мер по противодействию коррупции»</w:t>
            </w:r>
            <w:r w:rsidR="00611EE6" w:rsidRPr="0010758A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CE42C4" w:rsidRPr="0010758A" w:rsidTr="001B729B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10758A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auto"/>
            <w:vAlign w:val="center"/>
          </w:tcPr>
          <w:p w:rsidR="00CE42C4" w:rsidRPr="0010758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8B434E"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13 по Краснодарскому краю</w:t>
            </w:r>
          </w:p>
        </w:tc>
      </w:tr>
      <w:tr w:rsidR="00CE42C4" w:rsidRPr="0010758A" w:rsidTr="00365A6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10758A" w:rsidRDefault="00CE42C4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CE42C4" w:rsidRPr="0010758A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10758A">
              <w:rPr>
                <w:color w:val="auto"/>
              </w:rPr>
              <w:t xml:space="preserve">Управление инцидентами в </w:t>
            </w:r>
            <w:r w:rsidR="00EA140D" w:rsidRPr="0010758A">
              <w:rPr>
                <w:color w:val="auto"/>
              </w:rPr>
              <w:t>Межрайонной ИФНС России № 13 по Краснодарскому краю</w:t>
            </w:r>
            <w:r w:rsidR="005A3CBE" w:rsidRPr="0010758A">
              <w:rPr>
                <w:color w:val="auto"/>
              </w:rPr>
              <w:t xml:space="preserve"> </w:t>
            </w:r>
            <w:r w:rsidRPr="0010758A">
              <w:rPr>
                <w:color w:val="auto"/>
              </w:rPr>
              <w:t xml:space="preserve">в части </w:t>
            </w:r>
            <w:r w:rsidR="00645075" w:rsidRPr="0010758A">
              <w:rPr>
                <w:color w:val="auto"/>
              </w:rPr>
              <w:t xml:space="preserve">недопущения </w:t>
            </w:r>
            <w:r w:rsidRPr="0010758A">
              <w:rPr>
                <w:color w:val="auto"/>
              </w:rPr>
              <w:t>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645075" w:rsidRPr="0010758A">
              <w:rPr>
                <w:color w:val="auto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D427A" w:rsidRPr="0010758A" w:rsidRDefault="00BD427A" w:rsidP="00BD4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CE42C4" w:rsidRPr="0010758A" w:rsidRDefault="00BD427A" w:rsidP="00BD427A">
            <w:pPr>
              <w:pStyle w:val="Default"/>
              <w:jc w:val="center"/>
              <w:rPr>
                <w:color w:val="auto"/>
              </w:rPr>
            </w:pPr>
            <w:r w:rsidRPr="0010758A">
              <w:t>(Меринов Е.Л.)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645075" w:rsidRPr="0010758A" w:rsidRDefault="008B434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E42C4" w:rsidRPr="0010758A" w:rsidRDefault="008B434E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10758A" w:rsidRDefault="00336DC6" w:rsidP="005C6E2A">
            <w:pPr>
              <w:pStyle w:val="Default"/>
              <w:jc w:val="both"/>
            </w:pPr>
            <w:r w:rsidRPr="0010758A">
              <w:t xml:space="preserve">В </w:t>
            </w:r>
            <w:r w:rsidRPr="0010758A">
              <w:rPr>
                <w:lang w:val="en-US"/>
              </w:rPr>
              <w:t>I</w:t>
            </w:r>
            <w:r w:rsidR="00C33F30">
              <w:rPr>
                <w:lang w:val="en-US"/>
              </w:rPr>
              <w:t>I</w:t>
            </w:r>
            <w:r w:rsidRPr="0010758A">
              <w:t xml:space="preserve"> полугодии 2025 года на постоянной основе осуществлялся мониторинг публикаций в СМИ, сети интернет, социальных сетях. В ходе провед</w:t>
            </w:r>
            <w:r w:rsidR="00C4102A">
              <w:t xml:space="preserve">енного </w:t>
            </w:r>
            <w:r w:rsidRPr="0010758A">
              <w:t xml:space="preserve">мониторинга </w:t>
            </w:r>
            <w:r w:rsidR="0086104C">
              <w:t xml:space="preserve">инцидентов в части </w:t>
            </w:r>
            <w:r w:rsidR="007D7461">
              <w:t xml:space="preserve">коррупционных </w:t>
            </w:r>
            <w:r w:rsidR="0086104C">
              <w:t xml:space="preserve">правонарушений </w:t>
            </w:r>
            <w:r w:rsidR="00E32AAD" w:rsidRPr="0010758A">
              <w:t xml:space="preserve">со стороны </w:t>
            </w:r>
            <w:r w:rsidR="00D2331F" w:rsidRPr="0010758A">
              <w:t xml:space="preserve">гражданских служащих Инспекции не установлено. </w:t>
            </w:r>
          </w:p>
        </w:tc>
      </w:tr>
      <w:tr w:rsidR="00CE42C4" w:rsidRPr="0010758A" w:rsidTr="001B729B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CE42C4" w:rsidRPr="0010758A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shd w:val="clear" w:color="auto" w:fill="FFFFFF" w:themeFill="background1"/>
          </w:tcPr>
          <w:p w:rsidR="00CE42C4" w:rsidRPr="0010758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10758A" w:rsidTr="007D7461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7D7461" w:rsidRDefault="00CE42C4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CE42C4" w:rsidRPr="0010758A" w:rsidRDefault="007D7461" w:rsidP="00412F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12F60">
              <w:rPr>
                <w:rFonts w:ascii="Times New Roman" w:hAnsi="Times New Roman" w:cs="Times New Roman"/>
                <w:sz w:val="24"/>
                <w:szCs w:val="24"/>
              </w:rPr>
              <w:t xml:space="preserve">занятий, </w:t>
            </w:r>
            <w:r w:rsidR="00CE42C4" w:rsidRPr="0010758A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 w:rsidR="00412F6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2C4" w:rsidRPr="0010758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412F6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 w:rsidRPr="0010758A">
              <w:rPr>
                <w:rFonts w:ascii="Times New Roman" w:hAnsi="Times New Roman" w:cs="Times New Roman"/>
                <w:sz w:val="24"/>
                <w:szCs w:val="24"/>
              </w:rPr>
              <w:t>по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ктуа</w:t>
            </w:r>
            <w:r w:rsidR="00CE42C4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льным вопросам профилактики </w:t>
            </w:r>
            <w:r w:rsidR="00CE42C4"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коррупционных и иных правонарушений </w:t>
            </w:r>
            <w:r w:rsidR="00412F60">
              <w:rPr>
                <w:rFonts w:ascii="Times New Roman" w:hAnsi="Times New Roman" w:cs="Times New Roman"/>
                <w:sz w:val="24"/>
                <w:szCs w:val="24"/>
              </w:rPr>
              <w:t xml:space="preserve">и обеспечения безопасности </w:t>
            </w:r>
            <w:r w:rsidR="00CE42C4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6530F" w:rsidRPr="0010758A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="00EA140D"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Инспекции.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45075" w:rsidRPr="0010758A" w:rsidRDefault="00645075" w:rsidP="00645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кадров, профилактики </w:t>
            </w:r>
            <w:r w:rsidRPr="00107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коррупционных и иных правонарушений и безопасности </w:t>
            </w:r>
          </w:p>
          <w:p w:rsidR="00CE42C4" w:rsidRPr="0010758A" w:rsidRDefault="00645075" w:rsidP="00645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CE42C4" w:rsidRPr="0010758A" w:rsidRDefault="007D7461" w:rsidP="007D746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В соответствии с планом-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графиком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10758A" w:rsidRDefault="007D7461" w:rsidP="006E26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Отделом кадров,</w:t>
            </w:r>
            <w:r w:rsidRPr="0010758A">
              <w:rPr>
                <w:rFonts w:ascii="Times New Roman" w:hAnsi="Times New Roman"/>
                <w:sz w:val="24"/>
                <w:szCs w:val="24"/>
              </w:rPr>
              <w:t xml:space="preserve"> профилактики коррупционных и иных правонарушений и безопасности </w:t>
            </w:r>
            <w:r w:rsidR="00412F60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r w:rsidR="00412F6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412F60" w:rsidRPr="00412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2F60">
              <w:rPr>
                <w:rFonts w:ascii="Times New Roman" w:hAnsi="Times New Roman"/>
                <w:sz w:val="24"/>
                <w:szCs w:val="24"/>
              </w:rPr>
              <w:t xml:space="preserve">полугодии </w:t>
            </w:r>
            <w:r w:rsidR="005C6E2A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5C6E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года </w:t>
            </w:r>
            <w:r>
              <w:rPr>
                <w:rFonts w:ascii="Times New Roman" w:hAnsi="Times New Roman"/>
                <w:sz w:val="24"/>
                <w:szCs w:val="24"/>
              </w:rPr>
              <w:t>провод</w:t>
            </w:r>
            <w:r w:rsidR="00412F60">
              <w:rPr>
                <w:rFonts w:ascii="Times New Roman" w:hAnsi="Times New Roman"/>
                <w:sz w:val="24"/>
                <w:szCs w:val="24"/>
              </w:rPr>
              <w:t xml:space="preserve">ились занятия с сотрудниками Инспекции, </w:t>
            </w:r>
            <w:r w:rsidR="00F73F56">
              <w:rPr>
                <w:rFonts w:ascii="Times New Roman" w:hAnsi="Times New Roman"/>
                <w:sz w:val="24"/>
                <w:szCs w:val="24"/>
              </w:rPr>
              <w:t>на которых рассматрива</w:t>
            </w:r>
            <w:r w:rsidR="00412F60">
              <w:rPr>
                <w:rFonts w:ascii="Times New Roman" w:hAnsi="Times New Roman"/>
                <w:sz w:val="24"/>
                <w:szCs w:val="24"/>
              </w:rPr>
              <w:t xml:space="preserve">лись </w:t>
            </w:r>
            <w:r w:rsidR="00F73F56">
              <w:rPr>
                <w:rFonts w:ascii="Times New Roman" w:hAnsi="Times New Roman"/>
                <w:sz w:val="24"/>
                <w:szCs w:val="24"/>
              </w:rPr>
              <w:t>и обсужда</w:t>
            </w:r>
            <w:r w:rsidR="00412F60">
              <w:rPr>
                <w:rFonts w:ascii="Times New Roman" w:hAnsi="Times New Roman"/>
                <w:sz w:val="24"/>
                <w:szCs w:val="24"/>
              </w:rPr>
              <w:t xml:space="preserve">лись </w:t>
            </w:r>
            <w:r w:rsidR="00F73F56">
              <w:rPr>
                <w:rFonts w:ascii="Times New Roman" w:hAnsi="Times New Roman"/>
                <w:sz w:val="24"/>
                <w:szCs w:val="24"/>
              </w:rPr>
              <w:t xml:space="preserve">актуальные вопросы по предотвращению и урегулированию конфликта интересов, рассмотрению уведомлений о трудоустройстве бывших государственных служащих, запретов и ограничений в связи с исполнением должностных обязанностей, иных вопросов </w:t>
            </w:r>
            <w:r w:rsidR="0089268E" w:rsidRPr="0010758A">
              <w:rPr>
                <w:rFonts w:ascii="Times New Roman" w:hAnsi="Times New Roman"/>
                <w:sz w:val="24"/>
                <w:szCs w:val="24"/>
              </w:rPr>
              <w:t>противодействия коррупции</w:t>
            </w:r>
            <w:r w:rsidR="006E2654">
              <w:rPr>
                <w:rFonts w:ascii="Times New Roman" w:hAnsi="Times New Roman"/>
                <w:sz w:val="24"/>
                <w:szCs w:val="24"/>
              </w:rPr>
              <w:t>.</w:t>
            </w:r>
            <w:r w:rsidR="00F73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434E" w:rsidRPr="0010758A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8B434E" w:rsidRPr="0010758A" w:rsidRDefault="008B434E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8B434E" w:rsidRPr="0010758A" w:rsidRDefault="008B434E" w:rsidP="006E26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обучения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 w:rsidR="006E2654">
              <w:rPr>
                <w:rFonts w:ascii="Times New Roman" w:hAnsi="Times New Roman" w:cs="Times New Roman"/>
                <w:sz w:val="24"/>
                <w:szCs w:val="24"/>
              </w:rPr>
              <w:t>Инспекции, в должностные обязанности которых входит работа по профилактике коррупционных и иных правонарушений.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45075" w:rsidRPr="0010758A" w:rsidRDefault="00645075" w:rsidP="00645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8B434E" w:rsidRPr="0010758A" w:rsidRDefault="00645075" w:rsidP="00645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92594C" w:rsidRPr="0010758A" w:rsidRDefault="0092594C" w:rsidP="0092594C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31 декабря</w:t>
            </w:r>
          </w:p>
          <w:p w:rsidR="008B434E" w:rsidRPr="0010758A" w:rsidRDefault="0092594C" w:rsidP="0092594C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8B434E" w:rsidRPr="0010758A" w:rsidRDefault="00CF7CD8" w:rsidP="008D1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8A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кадров, профилактики коррупционных и иных правонарушений и безопасности</w:t>
            </w:r>
            <w:r w:rsidR="008D1F26">
              <w:rPr>
                <w:rFonts w:ascii="Times New Roman" w:hAnsi="Times New Roman"/>
                <w:sz w:val="24"/>
                <w:szCs w:val="24"/>
              </w:rPr>
              <w:t xml:space="preserve"> Меринов Е.Л. во </w:t>
            </w:r>
            <w:r w:rsidR="008D1F2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8D1F26" w:rsidRPr="008D1F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1F26">
              <w:rPr>
                <w:rFonts w:ascii="Times New Roman" w:hAnsi="Times New Roman"/>
                <w:sz w:val="24"/>
                <w:szCs w:val="24"/>
              </w:rPr>
              <w:t xml:space="preserve">полугодии 2025 года </w:t>
            </w:r>
            <w:r w:rsidR="00C4102A">
              <w:rPr>
                <w:rFonts w:ascii="Times New Roman" w:hAnsi="Times New Roman"/>
                <w:sz w:val="24"/>
                <w:szCs w:val="24"/>
              </w:rPr>
              <w:t>п</w:t>
            </w:r>
            <w:r w:rsidR="008146FA" w:rsidRPr="0010758A">
              <w:rPr>
                <w:rFonts w:ascii="Times New Roman" w:hAnsi="Times New Roman"/>
                <w:sz w:val="24"/>
                <w:szCs w:val="24"/>
              </w:rPr>
              <w:t>ро</w:t>
            </w:r>
            <w:r w:rsidR="008D1F26">
              <w:rPr>
                <w:rFonts w:ascii="Times New Roman" w:hAnsi="Times New Roman"/>
                <w:sz w:val="24"/>
                <w:szCs w:val="24"/>
              </w:rPr>
              <w:t xml:space="preserve">шел повышение квалификации </w:t>
            </w:r>
            <w:r w:rsidRPr="0010758A">
              <w:rPr>
                <w:rFonts w:ascii="Times New Roman" w:eastAsiaTheme="minorHAnsi" w:hAnsi="Times New Roman"/>
                <w:sz w:val="24"/>
                <w:szCs w:val="24"/>
              </w:rPr>
              <w:t xml:space="preserve">по </w:t>
            </w:r>
            <w:r w:rsidR="008D1F26">
              <w:rPr>
                <w:rFonts w:ascii="Times New Roman" w:eastAsiaTheme="minorHAnsi" w:hAnsi="Times New Roman"/>
                <w:sz w:val="24"/>
                <w:szCs w:val="24"/>
              </w:rPr>
              <w:t xml:space="preserve">дополнительной профессиональной </w:t>
            </w:r>
            <w:r w:rsidRPr="0010758A">
              <w:rPr>
                <w:rFonts w:ascii="Times New Roman" w:eastAsiaTheme="minorHAnsi" w:hAnsi="Times New Roman"/>
                <w:sz w:val="24"/>
                <w:szCs w:val="24"/>
              </w:rPr>
              <w:t xml:space="preserve">программе </w:t>
            </w:r>
            <w:r w:rsidR="008146FA" w:rsidRPr="0010758A">
              <w:rPr>
                <w:rFonts w:ascii="Times New Roman" w:eastAsiaTheme="minorHAnsi" w:hAnsi="Times New Roman"/>
                <w:sz w:val="24"/>
                <w:szCs w:val="24"/>
              </w:rPr>
              <w:t>«Противодействие коррупции в сфере государственного управления»</w:t>
            </w:r>
            <w:r w:rsidR="008D1F26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</w:tc>
      </w:tr>
      <w:tr w:rsidR="0092594C" w:rsidRPr="0010758A" w:rsidTr="00365A6B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92594C" w:rsidRPr="0010758A" w:rsidRDefault="0092594C" w:rsidP="00DF48A0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92594C" w:rsidRPr="0010758A" w:rsidRDefault="006E2654" w:rsidP="00073D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="00B4455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прохождения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обучения в области противодействия коррупции лиц</w:t>
            </w:r>
            <w:r w:rsidR="00073D2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, впервые поступ</w:t>
            </w:r>
            <w:r w:rsidR="00073D2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ающими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на государственную </w:t>
            </w:r>
            <w:r w:rsidR="00B4455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службу в Инспекцию.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9373C4" w:rsidRPr="0010758A" w:rsidRDefault="009373C4" w:rsidP="00937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 </w:t>
            </w:r>
          </w:p>
          <w:p w:rsidR="0092594C" w:rsidRPr="0010758A" w:rsidRDefault="009373C4" w:rsidP="00937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z w:val="24"/>
                <w:szCs w:val="24"/>
              </w:rPr>
              <w:t>(Меринов Е.Л.)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92594C" w:rsidRPr="0010758A" w:rsidRDefault="0092594C" w:rsidP="0092594C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31 декабря</w:t>
            </w:r>
          </w:p>
          <w:p w:rsidR="0092594C" w:rsidRPr="0010758A" w:rsidRDefault="0092594C" w:rsidP="0092594C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075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92594C" w:rsidRPr="0010758A" w:rsidRDefault="00D87F76" w:rsidP="0068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43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>С лицами, впервые поступающими на государственную службу в Инспекцию, и замещающими должности, связанные с соблюдением антикоррупционных стандартов, проводится вводный инструктаж об обязанностях соблюдения запретов, ограничений и требований</w:t>
            </w:r>
            <w:r w:rsidR="0068343D" w:rsidRPr="0068343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ru-RU"/>
              </w:rPr>
              <w:t xml:space="preserve">, установленных законодательством РФ о противодействии коррупции, а также реализации указанными лицами обязанности принимать меры по предотвращению и урегулированию конфликта интересов. </w:t>
            </w:r>
          </w:p>
        </w:tc>
      </w:tr>
    </w:tbl>
    <w:p w:rsidR="0024305F" w:rsidRPr="0010758A" w:rsidRDefault="0024305F" w:rsidP="00284EC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4305F" w:rsidRPr="0010758A" w:rsidSect="0068343D">
      <w:headerReference w:type="default" r:id="rId9"/>
      <w:pgSz w:w="16838" w:h="11906" w:orient="landscape"/>
      <w:pgMar w:top="426" w:right="720" w:bottom="624" w:left="720" w:header="43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3D5" w:rsidRDefault="005D43D5" w:rsidP="005B4788">
      <w:pPr>
        <w:spacing w:after="0" w:line="240" w:lineRule="auto"/>
      </w:pPr>
      <w:r>
        <w:separator/>
      </w:r>
    </w:p>
  </w:endnote>
  <w:endnote w:type="continuationSeparator" w:id="0">
    <w:p w:rsidR="005D43D5" w:rsidRDefault="005D43D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3D5" w:rsidRDefault="005D43D5" w:rsidP="005B4788">
      <w:pPr>
        <w:spacing w:after="0" w:line="240" w:lineRule="auto"/>
      </w:pPr>
      <w:r>
        <w:separator/>
      </w:r>
    </w:p>
  </w:footnote>
  <w:footnote w:type="continuationSeparator" w:id="0">
    <w:p w:rsidR="005D43D5" w:rsidRDefault="005D43D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13687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73145E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655121">
          <w:rPr>
            <w:rFonts w:ascii="Times New Roman" w:hAnsi="Times New Roman"/>
            <w:noProof/>
          </w:rPr>
          <w:t>5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064A"/>
    <w:rsid w:val="00024460"/>
    <w:rsid w:val="000303B6"/>
    <w:rsid w:val="00033F6B"/>
    <w:rsid w:val="00034EA8"/>
    <w:rsid w:val="000356EA"/>
    <w:rsid w:val="000400B8"/>
    <w:rsid w:val="00041247"/>
    <w:rsid w:val="0004128C"/>
    <w:rsid w:val="0004496E"/>
    <w:rsid w:val="000456A0"/>
    <w:rsid w:val="00045FC5"/>
    <w:rsid w:val="000460A5"/>
    <w:rsid w:val="00056A9C"/>
    <w:rsid w:val="00057025"/>
    <w:rsid w:val="000622F5"/>
    <w:rsid w:val="000644C7"/>
    <w:rsid w:val="00064776"/>
    <w:rsid w:val="00064E91"/>
    <w:rsid w:val="0006500F"/>
    <w:rsid w:val="00070CD4"/>
    <w:rsid w:val="00073D2A"/>
    <w:rsid w:val="000741FB"/>
    <w:rsid w:val="0007492F"/>
    <w:rsid w:val="00074F27"/>
    <w:rsid w:val="0007617B"/>
    <w:rsid w:val="00086CE6"/>
    <w:rsid w:val="0008706E"/>
    <w:rsid w:val="00090B90"/>
    <w:rsid w:val="00091704"/>
    <w:rsid w:val="000917B8"/>
    <w:rsid w:val="0009305B"/>
    <w:rsid w:val="00093F7E"/>
    <w:rsid w:val="00095A78"/>
    <w:rsid w:val="00095D3F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0E98"/>
    <w:rsid w:val="001020AD"/>
    <w:rsid w:val="0010296F"/>
    <w:rsid w:val="00102C2A"/>
    <w:rsid w:val="001038C5"/>
    <w:rsid w:val="00103B47"/>
    <w:rsid w:val="001046DA"/>
    <w:rsid w:val="00106C10"/>
    <w:rsid w:val="0010758A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834D0"/>
    <w:rsid w:val="00192220"/>
    <w:rsid w:val="0019373F"/>
    <w:rsid w:val="001944C6"/>
    <w:rsid w:val="00194BEF"/>
    <w:rsid w:val="00197DC0"/>
    <w:rsid w:val="001A122F"/>
    <w:rsid w:val="001A1389"/>
    <w:rsid w:val="001A273A"/>
    <w:rsid w:val="001A4FFA"/>
    <w:rsid w:val="001A709B"/>
    <w:rsid w:val="001B0E80"/>
    <w:rsid w:val="001B20F4"/>
    <w:rsid w:val="001B3019"/>
    <w:rsid w:val="001B506B"/>
    <w:rsid w:val="001B729B"/>
    <w:rsid w:val="001B79CC"/>
    <w:rsid w:val="001C1705"/>
    <w:rsid w:val="001C54D4"/>
    <w:rsid w:val="001C6E42"/>
    <w:rsid w:val="001D0E32"/>
    <w:rsid w:val="001D45A7"/>
    <w:rsid w:val="001D482E"/>
    <w:rsid w:val="001D579B"/>
    <w:rsid w:val="001E0224"/>
    <w:rsid w:val="001E537D"/>
    <w:rsid w:val="001F2498"/>
    <w:rsid w:val="001F3562"/>
    <w:rsid w:val="001F79E5"/>
    <w:rsid w:val="00202BBF"/>
    <w:rsid w:val="0020403B"/>
    <w:rsid w:val="00205B3C"/>
    <w:rsid w:val="002075E7"/>
    <w:rsid w:val="00211B95"/>
    <w:rsid w:val="002126BA"/>
    <w:rsid w:val="00212A5A"/>
    <w:rsid w:val="00215521"/>
    <w:rsid w:val="002173F0"/>
    <w:rsid w:val="00222C60"/>
    <w:rsid w:val="00224368"/>
    <w:rsid w:val="00224595"/>
    <w:rsid w:val="002245E8"/>
    <w:rsid w:val="00225F1D"/>
    <w:rsid w:val="00227967"/>
    <w:rsid w:val="002322BF"/>
    <w:rsid w:val="002322CA"/>
    <w:rsid w:val="00234DC2"/>
    <w:rsid w:val="00237FE0"/>
    <w:rsid w:val="002405AE"/>
    <w:rsid w:val="00242914"/>
    <w:rsid w:val="0024305F"/>
    <w:rsid w:val="002458EC"/>
    <w:rsid w:val="0024765C"/>
    <w:rsid w:val="00250198"/>
    <w:rsid w:val="00252684"/>
    <w:rsid w:val="002537D3"/>
    <w:rsid w:val="00255119"/>
    <w:rsid w:val="0026530F"/>
    <w:rsid w:val="00265F6E"/>
    <w:rsid w:val="00266307"/>
    <w:rsid w:val="00267E24"/>
    <w:rsid w:val="002703A2"/>
    <w:rsid w:val="0027613C"/>
    <w:rsid w:val="002766B6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45DA"/>
    <w:rsid w:val="002C7B09"/>
    <w:rsid w:val="002C7E36"/>
    <w:rsid w:val="002D2CF1"/>
    <w:rsid w:val="002D3DDD"/>
    <w:rsid w:val="002D4179"/>
    <w:rsid w:val="002D4905"/>
    <w:rsid w:val="002D59F4"/>
    <w:rsid w:val="002D620D"/>
    <w:rsid w:val="002D7A98"/>
    <w:rsid w:val="002E0FC8"/>
    <w:rsid w:val="002E3405"/>
    <w:rsid w:val="002E3429"/>
    <w:rsid w:val="002E4FAB"/>
    <w:rsid w:val="002E7E42"/>
    <w:rsid w:val="002F33EA"/>
    <w:rsid w:val="002F58AB"/>
    <w:rsid w:val="002F6021"/>
    <w:rsid w:val="002F6E70"/>
    <w:rsid w:val="00302A79"/>
    <w:rsid w:val="00304253"/>
    <w:rsid w:val="00305234"/>
    <w:rsid w:val="00305808"/>
    <w:rsid w:val="00306129"/>
    <w:rsid w:val="00307153"/>
    <w:rsid w:val="00307D13"/>
    <w:rsid w:val="003100D6"/>
    <w:rsid w:val="00312DA0"/>
    <w:rsid w:val="00314733"/>
    <w:rsid w:val="0031665D"/>
    <w:rsid w:val="00320B18"/>
    <w:rsid w:val="003216C6"/>
    <w:rsid w:val="00323AD9"/>
    <w:rsid w:val="00324C36"/>
    <w:rsid w:val="00325615"/>
    <w:rsid w:val="00332562"/>
    <w:rsid w:val="003345A8"/>
    <w:rsid w:val="00335113"/>
    <w:rsid w:val="00335AA0"/>
    <w:rsid w:val="00336DC6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5A6B"/>
    <w:rsid w:val="00366F97"/>
    <w:rsid w:val="00367308"/>
    <w:rsid w:val="00375E5D"/>
    <w:rsid w:val="003772BA"/>
    <w:rsid w:val="00381A71"/>
    <w:rsid w:val="003840B8"/>
    <w:rsid w:val="00390E37"/>
    <w:rsid w:val="00392DE8"/>
    <w:rsid w:val="00393237"/>
    <w:rsid w:val="00395B29"/>
    <w:rsid w:val="00396D3C"/>
    <w:rsid w:val="00396E91"/>
    <w:rsid w:val="003B3F12"/>
    <w:rsid w:val="003B7945"/>
    <w:rsid w:val="003C0650"/>
    <w:rsid w:val="003C083B"/>
    <w:rsid w:val="003C4AD4"/>
    <w:rsid w:val="003C57DD"/>
    <w:rsid w:val="003C6563"/>
    <w:rsid w:val="003C7F07"/>
    <w:rsid w:val="003D2D84"/>
    <w:rsid w:val="003D6AA4"/>
    <w:rsid w:val="003D6CF3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44D7"/>
    <w:rsid w:val="00405645"/>
    <w:rsid w:val="00406E23"/>
    <w:rsid w:val="00412954"/>
    <w:rsid w:val="00412F60"/>
    <w:rsid w:val="0041411D"/>
    <w:rsid w:val="00415188"/>
    <w:rsid w:val="00417A00"/>
    <w:rsid w:val="00422B86"/>
    <w:rsid w:val="00423A55"/>
    <w:rsid w:val="004320A4"/>
    <w:rsid w:val="0043399F"/>
    <w:rsid w:val="00434853"/>
    <w:rsid w:val="004353BA"/>
    <w:rsid w:val="004401B5"/>
    <w:rsid w:val="00440568"/>
    <w:rsid w:val="004414F9"/>
    <w:rsid w:val="00445B39"/>
    <w:rsid w:val="00447D53"/>
    <w:rsid w:val="0045208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2488"/>
    <w:rsid w:val="004E2596"/>
    <w:rsid w:val="004E2E58"/>
    <w:rsid w:val="004E58B3"/>
    <w:rsid w:val="004E61B4"/>
    <w:rsid w:val="004F422D"/>
    <w:rsid w:val="004F4A98"/>
    <w:rsid w:val="004F6B7D"/>
    <w:rsid w:val="004F6C4C"/>
    <w:rsid w:val="004F7321"/>
    <w:rsid w:val="004F7BA4"/>
    <w:rsid w:val="005013A5"/>
    <w:rsid w:val="0050173E"/>
    <w:rsid w:val="00503DF9"/>
    <w:rsid w:val="00505096"/>
    <w:rsid w:val="005061FF"/>
    <w:rsid w:val="005068DC"/>
    <w:rsid w:val="00510576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0E72"/>
    <w:rsid w:val="00532767"/>
    <w:rsid w:val="00532F53"/>
    <w:rsid w:val="00532FDD"/>
    <w:rsid w:val="0053319B"/>
    <w:rsid w:val="00534CE1"/>
    <w:rsid w:val="00536A8D"/>
    <w:rsid w:val="00540DC3"/>
    <w:rsid w:val="005417CB"/>
    <w:rsid w:val="005440E8"/>
    <w:rsid w:val="00546588"/>
    <w:rsid w:val="00547934"/>
    <w:rsid w:val="00552D1C"/>
    <w:rsid w:val="0055443B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5425"/>
    <w:rsid w:val="00581762"/>
    <w:rsid w:val="0058550C"/>
    <w:rsid w:val="005A0C72"/>
    <w:rsid w:val="005A28D8"/>
    <w:rsid w:val="005A3CBE"/>
    <w:rsid w:val="005A7CD0"/>
    <w:rsid w:val="005B1528"/>
    <w:rsid w:val="005B1950"/>
    <w:rsid w:val="005B2845"/>
    <w:rsid w:val="005B28F2"/>
    <w:rsid w:val="005B3715"/>
    <w:rsid w:val="005B4788"/>
    <w:rsid w:val="005C0793"/>
    <w:rsid w:val="005C1330"/>
    <w:rsid w:val="005C338F"/>
    <w:rsid w:val="005C3B9D"/>
    <w:rsid w:val="005C5AD5"/>
    <w:rsid w:val="005C5B24"/>
    <w:rsid w:val="005C5F8D"/>
    <w:rsid w:val="005C692B"/>
    <w:rsid w:val="005C6E2A"/>
    <w:rsid w:val="005D00C2"/>
    <w:rsid w:val="005D06F7"/>
    <w:rsid w:val="005D3480"/>
    <w:rsid w:val="005D3893"/>
    <w:rsid w:val="005D43D5"/>
    <w:rsid w:val="005D6CB9"/>
    <w:rsid w:val="005E3677"/>
    <w:rsid w:val="005E3732"/>
    <w:rsid w:val="005F22DF"/>
    <w:rsid w:val="00603CC5"/>
    <w:rsid w:val="00610A87"/>
    <w:rsid w:val="00611EE6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26B82"/>
    <w:rsid w:val="0063371B"/>
    <w:rsid w:val="0063788A"/>
    <w:rsid w:val="00637FED"/>
    <w:rsid w:val="00640E1F"/>
    <w:rsid w:val="00645075"/>
    <w:rsid w:val="006451AF"/>
    <w:rsid w:val="00647244"/>
    <w:rsid w:val="00650EB4"/>
    <w:rsid w:val="00652F04"/>
    <w:rsid w:val="00653EED"/>
    <w:rsid w:val="00655121"/>
    <w:rsid w:val="00655C00"/>
    <w:rsid w:val="00657134"/>
    <w:rsid w:val="00657A6F"/>
    <w:rsid w:val="0066179E"/>
    <w:rsid w:val="00663372"/>
    <w:rsid w:val="00666046"/>
    <w:rsid w:val="00666531"/>
    <w:rsid w:val="00666DCB"/>
    <w:rsid w:val="00680428"/>
    <w:rsid w:val="006811DE"/>
    <w:rsid w:val="0068343D"/>
    <w:rsid w:val="00683C49"/>
    <w:rsid w:val="00683E10"/>
    <w:rsid w:val="006865EC"/>
    <w:rsid w:val="00692B58"/>
    <w:rsid w:val="006932C0"/>
    <w:rsid w:val="00696E30"/>
    <w:rsid w:val="006A1723"/>
    <w:rsid w:val="006A50F6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2654"/>
    <w:rsid w:val="006E3A61"/>
    <w:rsid w:val="006E3BCE"/>
    <w:rsid w:val="006E406B"/>
    <w:rsid w:val="006F3ED5"/>
    <w:rsid w:val="00704015"/>
    <w:rsid w:val="00706067"/>
    <w:rsid w:val="00706967"/>
    <w:rsid w:val="00711BDB"/>
    <w:rsid w:val="0071234B"/>
    <w:rsid w:val="00712A0D"/>
    <w:rsid w:val="007161CE"/>
    <w:rsid w:val="007209C7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7E5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47F9"/>
    <w:rsid w:val="007B4A8A"/>
    <w:rsid w:val="007B575A"/>
    <w:rsid w:val="007C49C1"/>
    <w:rsid w:val="007D0882"/>
    <w:rsid w:val="007D2EA6"/>
    <w:rsid w:val="007D6201"/>
    <w:rsid w:val="007D7461"/>
    <w:rsid w:val="007D7F15"/>
    <w:rsid w:val="007E2C15"/>
    <w:rsid w:val="007E4563"/>
    <w:rsid w:val="007E799F"/>
    <w:rsid w:val="007E7A39"/>
    <w:rsid w:val="00801040"/>
    <w:rsid w:val="00801046"/>
    <w:rsid w:val="00810EA3"/>
    <w:rsid w:val="008146FA"/>
    <w:rsid w:val="00815DC7"/>
    <w:rsid w:val="00815E5D"/>
    <w:rsid w:val="00826B2C"/>
    <w:rsid w:val="00827535"/>
    <w:rsid w:val="00833006"/>
    <w:rsid w:val="00833A1D"/>
    <w:rsid w:val="00834F04"/>
    <w:rsid w:val="00835212"/>
    <w:rsid w:val="00835B59"/>
    <w:rsid w:val="00835D6F"/>
    <w:rsid w:val="00836025"/>
    <w:rsid w:val="008363DB"/>
    <w:rsid w:val="00842ABB"/>
    <w:rsid w:val="00844BB8"/>
    <w:rsid w:val="008531EE"/>
    <w:rsid w:val="0085588F"/>
    <w:rsid w:val="00855B81"/>
    <w:rsid w:val="00856C67"/>
    <w:rsid w:val="00860836"/>
    <w:rsid w:val="00860DAE"/>
    <w:rsid w:val="0086104C"/>
    <w:rsid w:val="00861CE4"/>
    <w:rsid w:val="008624A1"/>
    <w:rsid w:val="00863F98"/>
    <w:rsid w:val="00864739"/>
    <w:rsid w:val="008654B9"/>
    <w:rsid w:val="008659AB"/>
    <w:rsid w:val="00866429"/>
    <w:rsid w:val="008721DF"/>
    <w:rsid w:val="0088451F"/>
    <w:rsid w:val="00885581"/>
    <w:rsid w:val="0089060E"/>
    <w:rsid w:val="0089268E"/>
    <w:rsid w:val="008927C9"/>
    <w:rsid w:val="00894277"/>
    <w:rsid w:val="0089637A"/>
    <w:rsid w:val="00896917"/>
    <w:rsid w:val="008A0F27"/>
    <w:rsid w:val="008A3F79"/>
    <w:rsid w:val="008A5B4C"/>
    <w:rsid w:val="008A76F2"/>
    <w:rsid w:val="008A7C56"/>
    <w:rsid w:val="008A7E57"/>
    <w:rsid w:val="008B14C5"/>
    <w:rsid w:val="008B415B"/>
    <w:rsid w:val="008B434E"/>
    <w:rsid w:val="008C09B9"/>
    <w:rsid w:val="008C1013"/>
    <w:rsid w:val="008C223B"/>
    <w:rsid w:val="008C322F"/>
    <w:rsid w:val="008C3DE4"/>
    <w:rsid w:val="008C6F42"/>
    <w:rsid w:val="008D1986"/>
    <w:rsid w:val="008D1F26"/>
    <w:rsid w:val="008D24CE"/>
    <w:rsid w:val="008D2A3A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0D1F"/>
    <w:rsid w:val="00911B43"/>
    <w:rsid w:val="00912646"/>
    <w:rsid w:val="00915EB3"/>
    <w:rsid w:val="0091655A"/>
    <w:rsid w:val="009242AB"/>
    <w:rsid w:val="0092594C"/>
    <w:rsid w:val="009308A9"/>
    <w:rsid w:val="00932A79"/>
    <w:rsid w:val="00936A35"/>
    <w:rsid w:val="009373C4"/>
    <w:rsid w:val="00941B71"/>
    <w:rsid w:val="00941DA3"/>
    <w:rsid w:val="0094205B"/>
    <w:rsid w:val="00944165"/>
    <w:rsid w:val="00947755"/>
    <w:rsid w:val="0095223C"/>
    <w:rsid w:val="009528F4"/>
    <w:rsid w:val="00954EBC"/>
    <w:rsid w:val="009557BD"/>
    <w:rsid w:val="0096505B"/>
    <w:rsid w:val="00965683"/>
    <w:rsid w:val="00971549"/>
    <w:rsid w:val="0097489D"/>
    <w:rsid w:val="009771EA"/>
    <w:rsid w:val="00982EAF"/>
    <w:rsid w:val="009855D4"/>
    <w:rsid w:val="00985B2B"/>
    <w:rsid w:val="00986D1F"/>
    <w:rsid w:val="00990552"/>
    <w:rsid w:val="00990D20"/>
    <w:rsid w:val="00991D8E"/>
    <w:rsid w:val="00992942"/>
    <w:rsid w:val="00992FB2"/>
    <w:rsid w:val="009932B9"/>
    <w:rsid w:val="0099689C"/>
    <w:rsid w:val="009A10B5"/>
    <w:rsid w:val="009A1524"/>
    <w:rsid w:val="009A2755"/>
    <w:rsid w:val="009A31AB"/>
    <w:rsid w:val="009A3B5D"/>
    <w:rsid w:val="009A3C8B"/>
    <w:rsid w:val="009A7691"/>
    <w:rsid w:val="009B0A2E"/>
    <w:rsid w:val="009B1798"/>
    <w:rsid w:val="009B3F9C"/>
    <w:rsid w:val="009B557A"/>
    <w:rsid w:val="009C5403"/>
    <w:rsid w:val="009E2403"/>
    <w:rsid w:val="009E374C"/>
    <w:rsid w:val="009E64F3"/>
    <w:rsid w:val="009F5494"/>
    <w:rsid w:val="009F7DAB"/>
    <w:rsid w:val="00A02776"/>
    <w:rsid w:val="00A0711B"/>
    <w:rsid w:val="00A13779"/>
    <w:rsid w:val="00A13B41"/>
    <w:rsid w:val="00A1495C"/>
    <w:rsid w:val="00A1584B"/>
    <w:rsid w:val="00A170C0"/>
    <w:rsid w:val="00A17EE2"/>
    <w:rsid w:val="00A2318D"/>
    <w:rsid w:val="00A2449D"/>
    <w:rsid w:val="00A24EEA"/>
    <w:rsid w:val="00A25928"/>
    <w:rsid w:val="00A27780"/>
    <w:rsid w:val="00A333C7"/>
    <w:rsid w:val="00A4325F"/>
    <w:rsid w:val="00A434CB"/>
    <w:rsid w:val="00A45607"/>
    <w:rsid w:val="00A52774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390"/>
    <w:rsid w:val="00A91688"/>
    <w:rsid w:val="00A91E09"/>
    <w:rsid w:val="00A92150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32D"/>
    <w:rsid w:val="00AE08B2"/>
    <w:rsid w:val="00AE4441"/>
    <w:rsid w:val="00AE5DC4"/>
    <w:rsid w:val="00AE7531"/>
    <w:rsid w:val="00AF0DA1"/>
    <w:rsid w:val="00AF6277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FF1"/>
    <w:rsid w:val="00B4047C"/>
    <w:rsid w:val="00B434F5"/>
    <w:rsid w:val="00B43B50"/>
    <w:rsid w:val="00B44558"/>
    <w:rsid w:val="00B50E16"/>
    <w:rsid w:val="00B52CBF"/>
    <w:rsid w:val="00B53DBA"/>
    <w:rsid w:val="00B53EF6"/>
    <w:rsid w:val="00B546DF"/>
    <w:rsid w:val="00B5480F"/>
    <w:rsid w:val="00B57AB3"/>
    <w:rsid w:val="00B612D0"/>
    <w:rsid w:val="00B613FD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6D94"/>
    <w:rsid w:val="00BA7855"/>
    <w:rsid w:val="00BB0ABB"/>
    <w:rsid w:val="00BB1285"/>
    <w:rsid w:val="00BD427A"/>
    <w:rsid w:val="00BD6B0A"/>
    <w:rsid w:val="00BE5157"/>
    <w:rsid w:val="00BF55E2"/>
    <w:rsid w:val="00BF740F"/>
    <w:rsid w:val="00BF7BE4"/>
    <w:rsid w:val="00C01962"/>
    <w:rsid w:val="00C03C98"/>
    <w:rsid w:val="00C11765"/>
    <w:rsid w:val="00C25A27"/>
    <w:rsid w:val="00C27C3D"/>
    <w:rsid w:val="00C30673"/>
    <w:rsid w:val="00C320FA"/>
    <w:rsid w:val="00C3233C"/>
    <w:rsid w:val="00C33CD6"/>
    <w:rsid w:val="00C33F30"/>
    <w:rsid w:val="00C36BD5"/>
    <w:rsid w:val="00C4102A"/>
    <w:rsid w:val="00C41383"/>
    <w:rsid w:val="00C438F5"/>
    <w:rsid w:val="00C46A6B"/>
    <w:rsid w:val="00C507D2"/>
    <w:rsid w:val="00C5133B"/>
    <w:rsid w:val="00C53425"/>
    <w:rsid w:val="00C566F2"/>
    <w:rsid w:val="00C57C28"/>
    <w:rsid w:val="00C601FA"/>
    <w:rsid w:val="00C6460F"/>
    <w:rsid w:val="00C658D5"/>
    <w:rsid w:val="00C665E0"/>
    <w:rsid w:val="00C70194"/>
    <w:rsid w:val="00C73B7A"/>
    <w:rsid w:val="00C77C9A"/>
    <w:rsid w:val="00C8111C"/>
    <w:rsid w:val="00C920C0"/>
    <w:rsid w:val="00C936FE"/>
    <w:rsid w:val="00C94A1D"/>
    <w:rsid w:val="00CA4D83"/>
    <w:rsid w:val="00CA63E1"/>
    <w:rsid w:val="00CA7BB3"/>
    <w:rsid w:val="00CC0880"/>
    <w:rsid w:val="00CC13AF"/>
    <w:rsid w:val="00CC23D7"/>
    <w:rsid w:val="00CC2B23"/>
    <w:rsid w:val="00CC36DA"/>
    <w:rsid w:val="00CC5D34"/>
    <w:rsid w:val="00CC5F4A"/>
    <w:rsid w:val="00CC723F"/>
    <w:rsid w:val="00CD073C"/>
    <w:rsid w:val="00CD58C8"/>
    <w:rsid w:val="00CD5E14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CF7B7F"/>
    <w:rsid w:val="00CF7CD8"/>
    <w:rsid w:val="00D030CB"/>
    <w:rsid w:val="00D03F9D"/>
    <w:rsid w:val="00D12522"/>
    <w:rsid w:val="00D13A5E"/>
    <w:rsid w:val="00D156D7"/>
    <w:rsid w:val="00D15CCD"/>
    <w:rsid w:val="00D200D5"/>
    <w:rsid w:val="00D212B9"/>
    <w:rsid w:val="00D224D5"/>
    <w:rsid w:val="00D2331F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77DA"/>
    <w:rsid w:val="00D642A4"/>
    <w:rsid w:val="00D663B9"/>
    <w:rsid w:val="00D725E5"/>
    <w:rsid w:val="00D831A2"/>
    <w:rsid w:val="00D851F9"/>
    <w:rsid w:val="00D85978"/>
    <w:rsid w:val="00D8653F"/>
    <w:rsid w:val="00D87710"/>
    <w:rsid w:val="00D87F76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7827"/>
    <w:rsid w:val="00DB0529"/>
    <w:rsid w:val="00DB1DE0"/>
    <w:rsid w:val="00DB4D55"/>
    <w:rsid w:val="00DB5DF0"/>
    <w:rsid w:val="00DB60ED"/>
    <w:rsid w:val="00DC0ACE"/>
    <w:rsid w:val="00DC1DE4"/>
    <w:rsid w:val="00DC2591"/>
    <w:rsid w:val="00DC273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3E87"/>
    <w:rsid w:val="00DD787F"/>
    <w:rsid w:val="00DE0099"/>
    <w:rsid w:val="00DE12EA"/>
    <w:rsid w:val="00DE327E"/>
    <w:rsid w:val="00DE5835"/>
    <w:rsid w:val="00DF0D3C"/>
    <w:rsid w:val="00DF48A0"/>
    <w:rsid w:val="00DF5082"/>
    <w:rsid w:val="00DF6A7E"/>
    <w:rsid w:val="00E05263"/>
    <w:rsid w:val="00E105B3"/>
    <w:rsid w:val="00E22470"/>
    <w:rsid w:val="00E23292"/>
    <w:rsid w:val="00E27666"/>
    <w:rsid w:val="00E30687"/>
    <w:rsid w:val="00E32AAD"/>
    <w:rsid w:val="00E343F8"/>
    <w:rsid w:val="00E3713D"/>
    <w:rsid w:val="00E40988"/>
    <w:rsid w:val="00E41246"/>
    <w:rsid w:val="00E42B1F"/>
    <w:rsid w:val="00E536B7"/>
    <w:rsid w:val="00E55BC2"/>
    <w:rsid w:val="00E55D2E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4B1"/>
    <w:rsid w:val="00E92BB2"/>
    <w:rsid w:val="00E93BC9"/>
    <w:rsid w:val="00E97031"/>
    <w:rsid w:val="00EA140D"/>
    <w:rsid w:val="00EA1B61"/>
    <w:rsid w:val="00EA24E5"/>
    <w:rsid w:val="00EA251F"/>
    <w:rsid w:val="00EA33F4"/>
    <w:rsid w:val="00EA3AE5"/>
    <w:rsid w:val="00EA3FBE"/>
    <w:rsid w:val="00EA406C"/>
    <w:rsid w:val="00EA7928"/>
    <w:rsid w:val="00EA7935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991"/>
    <w:rsid w:val="00EF3474"/>
    <w:rsid w:val="00EF36A6"/>
    <w:rsid w:val="00EF78D5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6440"/>
    <w:rsid w:val="00F20619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69EE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3F56"/>
    <w:rsid w:val="00F7463F"/>
    <w:rsid w:val="00F74DC6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4D5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E66FE"/>
    <w:rsid w:val="00FF00C5"/>
    <w:rsid w:val="00FF147F"/>
    <w:rsid w:val="00FF4C54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4FDB6E1-17CC-4456-AC74-C8333688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672D5-68FD-41F5-B27E-E0F0F05A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Меринов Евгений  Леонидович</cp:lastModifiedBy>
  <cp:revision>3</cp:revision>
  <cp:lastPrinted>2025-02-12T06:05:00Z</cp:lastPrinted>
  <dcterms:created xsi:type="dcterms:W3CDTF">2025-12-22T09:46:00Z</dcterms:created>
  <dcterms:modified xsi:type="dcterms:W3CDTF">2025-12-22T09:48:00Z</dcterms:modified>
</cp:coreProperties>
</file>