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3240"/>
        <w:gridCol w:w="3420"/>
        <w:gridCol w:w="3060"/>
      </w:tblGrid>
      <w:tr w:rsidR="00B0222D" w:rsidTr="00E26130">
        <w:trPr>
          <w:trHeight w:val="899"/>
        </w:trPr>
        <w:tc>
          <w:tcPr>
            <w:tcW w:w="3240" w:type="dxa"/>
          </w:tcPr>
          <w:p w:rsidR="00B0222D" w:rsidRPr="00EA6005" w:rsidRDefault="00B0222D" w:rsidP="00E26130">
            <w:pPr>
              <w:ind w:left="612"/>
              <w:jc w:val="center"/>
            </w:pPr>
          </w:p>
        </w:tc>
        <w:tc>
          <w:tcPr>
            <w:tcW w:w="3420" w:type="dxa"/>
          </w:tcPr>
          <w:p w:rsidR="00B0222D" w:rsidRPr="00EA6005" w:rsidRDefault="00DA3D3F" w:rsidP="00E26130">
            <w:pPr>
              <w:jc w:val="center"/>
            </w:pPr>
            <w:r w:rsidRPr="00DA3D3F">
              <w:rPr>
                <w:sz w:val="18"/>
                <w:szCs w:val="18"/>
              </w:rPr>
              <w:object w:dxaOrig="1020" w:dyaOrig="10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7" o:title=""/>
                </v:shape>
                <o:OLEObject Type="Embed" ProgID="Word.Picture.8" ShapeID="_x0000_i1025" DrawAspect="Content" ObjectID="_1695106062" r:id="rId8"/>
              </w:object>
            </w:r>
            <w:r w:rsidR="00B0222D">
              <w:rPr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3060" w:type="dxa"/>
          </w:tcPr>
          <w:p w:rsidR="00B0222D" w:rsidRDefault="00B0222D" w:rsidP="00E26130">
            <w:pPr>
              <w:ind w:left="348"/>
              <w:jc w:val="both"/>
              <w:rPr>
                <w:sz w:val="20"/>
                <w:szCs w:val="20"/>
              </w:rPr>
            </w:pPr>
          </w:p>
          <w:p w:rsidR="00B0222D" w:rsidRPr="00101A38" w:rsidRDefault="00B0222D" w:rsidP="00E26130">
            <w:pPr>
              <w:ind w:left="1421"/>
              <w:jc w:val="both"/>
              <w:rPr>
                <w:sz w:val="20"/>
                <w:szCs w:val="20"/>
              </w:rPr>
            </w:pPr>
          </w:p>
        </w:tc>
      </w:tr>
      <w:tr w:rsidR="00B0222D" w:rsidTr="00E26130">
        <w:trPr>
          <w:trHeight w:val="956"/>
        </w:trPr>
        <w:tc>
          <w:tcPr>
            <w:tcW w:w="9720" w:type="dxa"/>
            <w:gridSpan w:val="3"/>
          </w:tcPr>
          <w:p w:rsidR="00B0222D" w:rsidRPr="00A018CB" w:rsidRDefault="00B0222D" w:rsidP="00E26130">
            <w:pPr>
              <w:pStyle w:val="3"/>
              <w:spacing w:before="6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A018C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МИНФИН РОССИИ</w:t>
            </w:r>
          </w:p>
          <w:p w:rsidR="00B0222D" w:rsidRDefault="00B0222D" w:rsidP="00E26130">
            <w:pPr>
              <w:spacing w:after="60"/>
              <w:jc w:val="center"/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>ФЕДЕРАЛЬНАЯ НАЛОГОВАЯ СЛУЖБА</w:t>
            </w:r>
          </w:p>
          <w:p w:rsidR="00B0222D" w:rsidRPr="00332C98" w:rsidRDefault="00B0222D" w:rsidP="00E26130">
            <w:pPr>
              <w:jc w:val="center"/>
              <w:rPr>
                <w:sz w:val="8"/>
                <w:szCs w:val="8"/>
              </w:rPr>
            </w:pPr>
          </w:p>
          <w:p w:rsidR="00B0222D" w:rsidRDefault="00B0222D" w:rsidP="00E26130">
            <w:pPr>
              <w:spacing w:before="60" w:after="60"/>
              <w:jc w:val="center"/>
              <w:rPr>
                <w:b/>
                <w:bCs/>
                <w:snapToGrid w:val="0"/>
                <w:sz w:val="18"/>
                <w:szCs w:val="18"/>
              </w:rPr>
            </w:pPr>
            <w:r w:rsidRPr="00332C98">
              <w:rPr>
                <w:b/>
                <w:bCs/>
                <w:snapToGrid w:val="0"/>
                <w:sz w:val="18"/>
                <w:szCs w:val="18"/>
              </w:rPr>
              <w:t>УПРАВЛЕНИЕ ФЕДЕРАЛЬНОЙ НАЛОГОВОЙ СЛУЖБЫ ПО КРАСНОДАРСКОМУ КРАЮ</w:t>
            </w:r>
          </w:p>
          <w:p w:rsidR="00B0222D" w:rsidRDefault="00B0222D" w:rsidP="00E26130">
            <w:pPr>
              <w:jc w:val="center"/>
              <w:rPr>
                <w:bCs/>
                <w:snapToGrid w:val="0"/>
                <w:sz w:val="22"/>
                <w:szCs w:val="22"/>
              </w:rPr>
            </w:pPr>
            <w:r w:rsidRPr="008138EA">
              <w:rPr>
                <w:bCs/>
                <w:snapToGrid w:val="0"/>
                <w:sz w:val="22"/>
                <w:szCs w:val="22"/>
              </w:rPr>
              <w:t>(УФНС России по Краснодарскому краю)</w:t>
            </w:r>
          </w:p>
          <w:p w:rsidR="00B0222D" w:rsidRPr="008138EA" w:rsidRDefault="00B0222D" w:rsidP="00E26130">
            <w:pPr>
              <w:jc w:val="center"/>
              <w:rPr>
                <w:bCs/>
                <w:snapToGrid w:val="0"/>
                <w:sz w:val="22"/>
                <w:szCs w:val="22"/>
              </w:rPr>
            </w:pPr>
          </w:p>
          <w:p w:rsidR="00B0222D" w:rsidRPr="00E75830" w:rsidRDefault="00B0222D" w:rsidP="00E26130">
            <w:pPr>
              <w:jc w:val="center"/>
              <w:rPr>
                <w:spacing w:val="30"/>
                <w:sz w:val="32"/>
                <w:szCs w:val="32"/>
              </w:rPr>
            </w:pPr>
            <w:r w:rsidRPr="00E75830">
              <w:rPr>
                <w:b/>
                <w:bCs/>
                <w:snapToGrid w:val="0"/>
                <w:spacing w:val="30"/>
                <w:sz w:val="32"/>
                <w:szCs w:val="32"/>
              </w:rPr>
              <w:t>ПРИКАЗ</w:t>
            </w:r>
          </w:p>
        </w:tc>
      </w:tr>
      <w:tr w:rsidR="00B0222D" w:rsidTr="00E26130">
        <w:trPr>
          <w:trHeight w:val="433"/>
        </w:trPr>
        <w:tc>
          <w:tcPr>
            <w:tcW w:w="9720" w:type="dxa"/>
            <w:gridSpan w:val="3"/>
          </w:tcPr>
          <w:p w:rsidR="00B0222D" w:rsidRDefault="00B0222D" w:rsidP="00E26130">
            <w:pPr>
              <w:tabs>
                <w:tab w:val="left" w:pos="180"/>
                <w:tab w:val="left" w:pos="2880"/>
                <w:tab w:val="left" w:pos="5040"/>
                <w:tab w:val="left" w:pos="7380"/>
              </w:tabs>
              <w:rPr>
                <w:sz w:val="10"/>
                <w:szCs w:val="10"/>
              </w:rPr>
            </w:pPr>
          </w:p>
          <w:p w:rsidR="00B0222D" w:rsidRPr="00837241" w:rsidRDefault="00B0222D" w:rsidP="00837241">
            <w:pPr>
              <w:spacing w:before="80" w:after="60"/>
              <w:rPr>
                <w:b/>
                <w:bCs/>
                <w:snapToGrid w:val="0"/>
                <w:sz w:val="24"/>
                <w:szCs w:val="24"/>
              </w:rPr>
            </w:pPr>
            <w:r>
              <w:t xml:space="preserve">        </w:t>
            </w:r>
            <w:r w:rsidR="00837241">
              <w:rPr>
                <w:sz w:val="24"/>
                <w:szCs w:val="24"/>
              </w:rPr>
              <w:t>«</w:t>
            </w:r>
            <w:bookmarkStart w:id="0" w:name="_GoBack"/>
            <w:bookmarkEnd w:id="0"/>
            <w:r w:rsidR="00837241">
              <w:rPr>
                <w:sz w:val="24"/>
                <w:szCs w:val="24"/>
              </w:rPr>
              <w:t xml:space="preserve">07» октября  </w:t>
            </w:r>
            <w:r w:rsidR="004C32C5">
              <w:rPr>
                <w:sz w:val="24"/>
                <w:szCs w:val="24"/>
              </w:rPr>
              <w:t>2021</w:t>
            </w:r>
            <w:r w:rsidR="00837241">
              <w:rPr>
                <w:sz w:val="24"/>
                <w:szCs w:val="24"/>
              </w:rPr>
              <w:t xml:space="preserve">года </w:t>
            </w:r>
            <w:r w:rsidRPr="0092312E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              </w:t>
            </w:r>
            <w:r w:rsidRPr="0092312E">
              <w:rPr>
                <w:sz w:val="24"/>
                <w:szCs w:val="24"/>
              </w:rPr>
              <w:t xml:space="preserve"> № </w:t>
            </w:r>
            <w:r w:rsidR="00837241">
              <w:rPr>
                <w:sz w:val="24"/>
                <w:szCs w:val="24"/>
              </w:rPr>
              <w:t>01-01/103</w:t>
            </w:r>
            <w:r w:rsidR="00837241">
              <w:rPr>
                <w:sz w:val="24"/>
                <w:szCs w:val="24"/>
                <w:lang w:val="en-US"/>
              </w:rPr>
              <w:t>@</w:t>
            </w:r>
          </w:p>
        </w:tc>
      </w:tr>
      <w:tr w:rsidR="00B0222D" w:rsidTr="00E26130">
        <w:trPr>
          <w:trHeight w:val="1253"/>
        </w:trPr>
        <w:tc>
          <w:tcPr>
            <w:tcW w:w="9720" w:type="dxa"/>
            <w:gridSpan w:val="3"/>
          </w:tcPr>
          <w:p w:rsidR="00B0222D" w:rsidRDefault="00B0222D" w:rsidP="00E26130">
            <w:pPr>
              <w:tabs>
                <w:tab w:val="left" w:pos="180"/>
                <w:tab w:val="left" w:pos="2880"/>
                <w:tab w:val="left" w:pos="5040"/>
                <w:tab w:val="left" w:pos="7380"/>
              </w:tabs>
              <w:rPr>
                <w:sz w:val="6"/>
                <w:szCs w:val="6"/>
              </w:rPr>
            </w:pPr>
            <w:r w:rsidRPr="00AF5BCF">
              <w:t xml:space="preserve"> </w:t>
            </w:r>
          </w:p>
          <w:p w:rsidR="00B0222D" w:rsidRPr="00332C98" w:rsidRDefault="00B0222D" w:rsidP="00E26130">
            <w:pPr>
              <w:tabs>
                <w:tab w:val="left" w:pos="4500"/>
                <w:tab w:val="left" w:pos="5760"/>
              </w:tabs>
              <w:jc w:val="center"/>
              <w:rPr>
                <w:sz w:val="22"/>
                <w:szCs w:val="22"/>
              </w:rPr>
            </w:pPr>
            <w:r w:rsidRPr="00332C98">
              <w:rPr>
                <w:sz w:val="22"/>
                <w:szCs w:val="22"/>
              </w:rPr>
              <w:t>Краснодар</w:t>
            </w:r>
          </w:p>
          <w:p w:rsidR="00B0222D" w:rsidRDefault="00B0222D" w:rsidP="00E26130">
            <w:pPr>
              <w:jc w:val="center"/>
              <w:rPr>
                <w:sz w:val="22"/>
                <w:szCs w:val="24"/>
              </w:rPr>
            </w:pPr>
          </w:p>
          <w:p w:rsidR="00B0222D" w:rsidRPr="00CE70D4" w:rsidRDefault="00B0222D" w:rsidP="00E26130">
            <w:pPr>
              <w:jc w:val="center"/>
              <w:rPr>
                <w:sz w:val="22"/>
                <w:szCs w:val="24"/>
              </w:rPr>
            </w:pPr>
          </w:p>
          <w:p w:rsidR="00B0222D" w:rsidRPr="00332C98" w:rsidRDefault="00B0222D" w:rsidP="00E26130">
            <w:pPr>
              <w:jc w:val="both"/>
              <w:rPr>
                <w:sz w:val="22"/>
                <w:szCs w:val="22"/>
              </w:rPr>
            </w:pPr>
          </w:p>
        </w:tc>
      </w:tr>
    </w:tbl>
    <w:p w:rsidR="00B0222D" w:rsidRPr="006A106E" w:rsidRDefault="00B0222D" w:rsidP="00B0222D">
      <w:pPr>
        <w:tabs>
          <w:tab w:val="left" w:pos="5955"/>
        </w:tabs>
        <w:jc w:val="center"/>
      </w:pPr>
      <w:r w:rsidRPr="006A106E">
        <w:t xml:space="preserve">Об утверждении </w:t>
      </w:r>
      <w:proofErr w:type="gramStart"/>
      <w:r w:rsidRPr="006A106E">
        <w:t>Плана противодействия коррупции Управлени</w:t>
      </w:r>
      <w:r w:rsidR="00D12D8E">
        <w:t>я</w:t>
      </w:r>
      <w:r w:rsidRPr="006A106E">
        <w:t xml:space="preserve"> Ф</w:t>
      </w:r>
      <w:r>
        <w:t>едеральной налоговой службы</w:t>
      </w:r>
      <w:proofErr w:type="gramEnd"/>
      <w:r>
        <w:t xml:space="preserve"> </w:t>
      </w:r>
      <w:r w:rsidRPr="006A106E">
        <w:t xml:space="preserve"> по Краснодарскому краю</w:t>
      </w:r>
      <w:r w:rsidR="0014033C">
        <w:t xml:space="preserve"> на 2021</w:t>
      </w:r>
      <w:r>
        <w:t>-20</w:t>
      </w:r>
      <w:r w:rsidR="0014033C">
        <w:t>24</w:t>
      </w:r>
      <w:r>
        <w:t xml:space="preserve"> годы</w:t>
      </w:r>
    </w:p>
    <w:p w:rsidR="00B0222D" w:rsidRPr="006A106E" w:rsidRDefault="00B0222D" w:rsidP="00B0222D">
      <w:pPr>
        <w:jc w:val="both"/>
      </w:pPr>
    </w:p>
    <w:p w:rsidR="00B0222D" w:rsidRPr="001F6A5D" w:rsidRDefault="00B0222D" w:rsidP="00B0222D">
      <w:pPr>
        <w:tabs>
          <w:tab w:val="left" w:pos="720"/>
        </w:tabs>
        <w:jc w:val="both"/>
      </w:pPr>
    </w:p>
    <w:p w:rsidR="00B0222D" w:rsidRPr="00AE5825" w:rsidRDefault="00B0222D" w:rsidP="003F740F">
      <w:pPr>
        <w:tabs>
          <w:tab w:val="left" w:pos="5955"/>
        </w:tabs>
        <w:ind w:firstLine="709"/>
        <w:jc w:val="both"/>
        <w:rPr>
          <w:szCs w:val="26"/>
        </w:rPr>
      </w:pPr>
      <w:r>
        <w:rPr>
          <w:szCs w:val="26"/>
        </w:rPr>
        <w:t xml:space="preserve">Во исполнение требований  Указа  Президента Российской Федерации от </w:t>
      </w:r>
      <w:r w:rsidR="000A7766">
        <w:rPr>
          <w:szCs w:val="26"/>
        </w:rPr>
        <w:t xml:space="preserve">16.08.2021 </w:t>
      </w:r>
      <w:r w:rsidR="009E3706">
        <w:rPr>
          <w:szCs w:val="26"/>
        </w:rPr>
        <w:t>№</w:t>
      </w:r>
      <w:r w:rsidR="000A7766">
        <w:rPr>
          <w:szCs w:val="26"/>
        </w:rPr>
        <w:t>4</w:t>
      </w:r>
      <w:r w:rsidR="00E26130">
        <w:rPr>
          <w:szCs w:val="26"/>
        </w:rPr>
        <w:t>78</w:t>
      </w:r>
      <w:r w:rsidR="000A7766">
        <w:rPr>
          <w:szCs w:val="26"/>
        </w:rPr>
        <w:t xml:space="preserve"> </w:t>
      </w:r>
      <w:r>
        <w:rPr>
          <w:szCs w:val="26"/>
        </w:rPr>
        <w:t xml:space="preserve">«О Национальном плане  </w:t>
      </w:r>
      <w:r w:rsidR="000A7766">
        <w:rPr>
          <w:szCs w:val="26"/>
        </w:rPr>
        <w:t>противодействия коррупции на 2021</w:t>
      </w:r>
      <w:r>
        <w:rPr>
          <w:szCs w:val="26"/>
        </w:rPr>
        <w:t>-20</w:t>
      </w:r>
      <w:r w:rsidR="000A7766">
        <w:rPr>
          <w:szCs w:val="26"/>
        </w:rPr>
        <w:t>24</w:t>
      </w:r>
      <w:r>
        <w:rPr>
          <w:szCs w:val="26"/>
        </w:rPr>
        <w:t xml:space="preserve"> годы», приказа ФНС России от </w:t>
      </w:r>
      <w:r w:rsidR="000A7766">
        <w:rPr>
          <w:szCs w:val="26"/>
        </w:rPr>
        <w:t>30.09.2021</w:t>
      </w:r>
      <w:r w:rsidR="009E3706">
        <w:rPr>
          <w:szCs w:val="26"/>
        </w:rPr>
        <w:t xml:space="preserve"> №</w:t>
      </w:r>
      <w:r w:rsidR="000A7766">
        <w:rPr>
          <w:szCs w:val="26"/>
        </w:rPr>
        <w:t>ЕД</w:t>
      </w:r>
      <w:r>
        <w:rPr>
          <w:szCs w:val="26"/>
        </w:rPr>
        <w:t>-7-4/</w:t>
      </w:r>
      <w:r w:rsidR="000A7766">
        <w:rPr>
          <w:szCs w:val="26"/>
        </w:rPr>
        <w:t>861@</w:t>
      </w:r>
      <w:r w:rsidRPr="00971187">
        <w:rPr>
          <w:szCs w:val="26"/>
        </w:rPr>
        <w:t xml:space="preserve"> </w:t>
      </w:r>
      <w:r>
        <w:rPr>
          <w:szCs w:val="26"/>
        </w:rPr>
        <w:t>«Об утверждении Пла</w:t>
      </w:r>
      <w:r w:rsidR="00E26130">
        <w:rPr>
          <w:szCs w:val="26"/>
        </w:rPr>
        <w:t xml:space="preserve">на противодействия  коррупции </w:t>
      </w:r>
      <w:r>
        <w:rPr>
          <w:szCs w:val="26"/>
        </w:rPr>
        <w:t>Федеральной налоговой служб</w:t>
      </w:r>
      <w:r w:rsidR="00E26130">
        <w:rPr>
          <w:szCs w:val="26"/>
        </w:rPr>
        <w:t>ы</w:t>
      </w:r>
      <w:r w:rsidR="000A7766">
        <w:rPr>
          <w:szCs w:val="26"/>
        </w:rPr>
        <w:t xml:space="preserve"> на 2021</w:t>
      </w:r>
      <w:r>
        <w:rPr>
          <w:szCs w:val="26"/>
        </w:rPr>
        <w:t>-20</w:t>
      </w:r>
      <w:r w:rsidR="000A7766">
        <w:rPr>
          <w:szCs w:val="26"/>
        </w:rPr>
        <w:t>24</w:t>
      </w:r>
      <w:r>
        <w:rPr>
          <w:szCs w:val="26"/>
        </w:rPr>
        <w:t xml:space="preserve"> годы» </w:t>
      </w:r>
      <w:r w:rsidRPr="00AE5825">
        <w:rPr>
          <w:szCs w:val="26"/>
        </w:rPr>
        <w:t xml:space="preserve"> </w:t>
      </w:r>
      <w:r>
        <w:rPr>
          <w:spacing w:val="40"/>
          <w:szCs w:val="26"/>
        </w:rPr>
        <w:t>приказываю</w:t>
      </w:r>
      <w:r w:rsidRPr="00AE5825">
        <w:rPr>
          <w:spacing w:val="40"/>
          <w:szCs w:val="26"/>
        </w:rPr>
        <w:t>:</w:t>
      </w:r>
    </w:p>
    <w:p w:rsidR="00B0222D" w:rsidRPr="001F6A5D" w:rsidRDefault="00B0222D" w:rsidP="00B0222D">
      <w:pPr>
        <w:jc w:val="both"/>
      </w:pPr>
    </w:p>
    <w:p w:rsidR="00B0222D" w:rsidRDefault="00B0222D" w:rsidP="00B0222D">
      <w:pPr>
        <w:pStyle w:val="31"/>
        <w:spacing w:after="60"/>
        <w:ind w:left="0" w:firstLine="709"/>
        <w:jc w:val="both"/>
        <w:rPr>
          <w:sz w:val="28"/>
          <w:szCs w:val="28"/>
        </w:rPr>
      </w:pPr>
      <w:r w:rsidRPr="001F6A5D">
        <w:rPr>
          <w:sz w:val="28"/>
          <w:szCs w:val="28"/>
        </w:rPr>
        <w:t>1. Утвердить прилагаемый План противодействия коррупции  Управлени</w:t>
      </w:r>
      <w:r w:rsidR="00E26130">
        <w:rPr>
          <w:sz w:val="28"/>
          <w:szCs w:val="28"/>
        </w:rPr>
        <w:t>я</w:t>
      </w:r>
      <w:r w:rsidRPr="001F6A5D">
        <w:rPr>
          <w:sz w:val="28"/>
          <w:szCs w:val="28"/>
        </w:rPr>
        <w:t xml:space="preserve"> Ф</w:t>
      </w:r>
      <w:r w:rsidR="00FD5B4C">
        <w:rPr>
          <w:sz w:val="28"/>
          <w:szCs w:val="28"/>
        </w:rPr>
        <w:t>едеральной налоговой службы</w:t>
      </w:r>
      <w:r w:rsidRPr="001F6A5D">
        <w:rPr>
          <w:sz w:val="28"/>
          <w:szCs w:val="28"/>
        </w:rPr>
        <w:t xml:space="preserve"> по Краснодарскому краю</w:t>
      </w:r>
      <w:r w:rsidR="00FD5B4C">
        <w:rPr>
          <w:sz w:val="28"/>
          <w:szCs w:val="28"/>
        </w:rPr>
        <w:t xml:space="preserve"> </w:t>
      </w:r>
      <w:r w:rsidR="00FD5B4C" w:rsidRPr="00FD5B4C">
        <w:rPr>
          <w:sz w:val="28"/>
          <w:szCs w:val="28"/>
        </w:rPr>
        <w:t>на 2021-2024 годы</w:t>
      </w:r>
      <w:r w:rsidRPr="001F6A5D">
        <w:rPr>
          <w:sz w:val="28"/>
          <w:szCs w:val="28"/>
        </w:rPr>
        <w:t xml:space="preserve">  (далее – План).</w:t>
      </w:r>
    </w:p>
    <w:p w:rsidR="00B0222D" w:rsidRPr="001F6A5D" w:rsidRDefault="00B0222D" w:rsidP="00B0222D">
      <w:pPr>
        <w:autoSpaceDE w:val="0"/>
        <w:autoSpaceDN w:val="0"/>
        <w:adjustRightInd w:val="0"/>
        <w:spacing w:after="60"/>
        <w:ind w:firstLine="709"/>
        <w:jc w:val="both"/>
      </w:pPr>
      <w:r>
        <w:t>2</w:t>
      </w:r>
      <w:r w:rsidRPr="001F6A5D">
        <w:t>. </w:t>
      </w:r>
      <w:r w:rsidR="0060372E" w:rsidRPr="001F6A5D">
        <w:t>Назначить отдел безопасности</w:t>
      </w:r>
      <w:r w:rsidR="0060372E">
        <w:t xml:space="preserve"> Управления</w:t>
      </w:r>
      <w:r w:rsidR="0060372E" w:rsidRPr="001F6A5D">
        <w:t xml:space="preserve"> (</w:t>
      </w:r>
      <w:r w:rsidR="0060372E">
        <w:t>Ю.А. Шумен</w:t>
      </w:r>
      <w:r w:rsidR="0060372E" w:rsidRPr="001F6A5D">
        <w:t xml:space="preserve">) </w:t>
      </w:r>
      <w:proofErr w:type="gramStart"/>
      <w:r w:rsidR="0060372E" w:rsidRPr="001F6A5D">
        <w:t>ответственным</w:t>
      </w:r>
      <w:proofErr w:type="gramEnd"/>
      <w:r w:rsidR="0060372E" w:rsidRPr="001F6A5D">
        <w:t xml:space="preserve"> за координацию работ</w:t>
      </w:r>
      <w:r w:rsidR="0060372E">
        <w:t>ы</w:t>
      </w:r>
      <w:r w:rsidR="0060372E" w:rsidRPr="001F6A5D">
        <w:t xml:space="preserve"> по выполнению мероприятий Плана</w:t>
      </w:r>
      <w:r w:rsidR="0060372E">
        <w:t>.</w:t>
      </w:r>
    </w:p>
    <w:p w:rsidR="0060372E" w:rsidRPr="0060372E" w:rsidRDefault="00B0222D" w:rsidP="0060372E">
      <w:pPr>
        <w:spacing w:after="60"/>
        <w:ind w:firstLine="709"/>
        <w:jc w:val="both"/>
      </w:pPr>
      <w:r>
        <w:t>3</w:t>
      </w:r>
      <w:r w:rsidRPr="001F6A5D">
        <w:t>. </w:t>
      </w:r>
      <w:r w:rsidR="0060372E" w:rsidRPr="0060372E">
        <w:t>Заместителям руководителя УФНС России  по Краснодарскому краю (далее – Управление)</w:t>
      </w:r>
      <w:r w:rsidR="005C3FA3">
        <w:t>, начальникам</w:t>
      </w:r>
      <w:r w:rsidR="0060372E" w:rsidRPr="0060372E">
        <w:t xml:space="preserve"> (исполняющим обязанности начальни</w:t>
      </w:r>
      <w:r w:rsidR="009E3706">
        <w:t>ка</w:t>
      </w:r>
      <w:r w:rsidR="005C3FA3">
        <w:t xml:space="preserve">) </w:t>
      </w:r>
      <w:r w:rsidR="0060372E" w:rsidRPr="0060372E">
        <w:t>структурных подразделений Управления принять План к неукоснительному исполнению и обеспечить его реализацию.</w:t>
      </w:r>
    </w:p>
    <w:p w:rsidR="00B0222D" w:rsidRPr="001F6A5D" w:rsidRDefault="00B0222D" w:rsidP="00B0222D">
      <w:pPr>
        <w:autoSpaceDE w:val="0"/>
        <w:autoSpaceDN w:val="0"/>
        <w:adjustRightInd w:val="0"/>
        <w:spacing w:after="60"/>
        <w:ind w:firstLine="709"/>
        <w:jc w:val="both"/>
      </w:pPr>
      <w:r w:rsidRPr="001F6A5D">
        <w:t xml:space="preserve">4. Начальникам </w:t>
      </w:r>
      <w:r>
        <w:t>(исполняющим обязанности начальник</w:t>
      </w:r>
      <w:r w:rsidR="009E3706">
        <w:t>а</w:t>
      </w:r>
      <w:r>
        <w:t xml:space="preserve">) </w:t>
      </w:r>
      <w:r w:rsidRPr="001F6A5D">
        <w:t>структурных подразделений Управления:</w:t>
      </w:r>
    </w:p>
    <w:p w:rsidR="00B0222D" w:rsidRPr="001F6A5D" w:rsidRDefault="00B0222D" w:rsidP="00B0222D">
      <w:pPr>
        <w:autoSpaceDE w:val="0"/>
        <w:autoSpaceDN w:val="0"/>
        <w:adjustRightInd w:val="0"/>
        <w:spacing w:after="60"/>
        <w:ind w:firstLine="709"/>
        <w:jc w:val="both"/>
      </w:pPr>
      <w:r w:rsidRPr="001F6A5D">
        <w:t xml:space="preserve">4.1. Предусмотреть при текущем и перспективном планировании работы структурных подразделений </w:t>
      </w:r>
      <w:r w:rsidR="00914B09">
        <w:t>Управления</w:t>
      </w:r>
      <w:r w:rsidRPr="001F6A5D">
        <w:t xml:space="preserve"> реализацию </w:t>
      </w:r>
      <w:r w:rsidR="003F740F" w:rsidRPr="001F6A5D">
        <w:t xml:space="preserve">мероприятий </w:t>
      </w:r>
      <w:r w:rsidRPr="001F6A5D">
        <w:t>Плана.</w:t>
      </w:r>
    </w:p>
    <w:p w:rsidR="00B0222D" w:rsidRPr="001F6A5D" w:rsidRDefault="00B0222D" w:rsidP="00B0222D">
      <w:pPr>
        <w:autoSpaceDE w:val="0"/>
        <w:autoSpaceDN w:val="0"/>
        <w:adjustRightInd w:val="0"/>
        <w:spacing w:after="60"/>
        <w:ind w:firstLine="709"/>
        <w:jc w:val="both"/>
      </w:pPr>
      <w:r w:rsidRPr="001F6A5D">
        <w:t xml:space="preserve">4.2. Обеспечить предоставление информации об исполнении Плана </w:t>
      </w:r>
      <w:r w:rsidR="00E26130" w:rsidRPr="001F6A5D">
        <w:t xml:space="preserve">в  отдел безопасности </w:t>
      </w:r>
      <w:r w:rsidR="00E26130">
        <w:t xml:space="preserve">Управления за полугодие, </w:t>
      </w:r>
      <w:r>
        <w:t xml:space="preserve">до 25 числа последнего  месяца отчетного </w:t>
      </w:r>
      <w:r w:rsidR="00E26130">
        <w:t>периода</w:t>
      </w:r>
      <w:r>
        <w:t>.</w:t>
      </w:r>
    </w:p>
    <w:p w:rsidR="00B0222D" w:rsidRDefault="00B0222D" w:rsidP="00B0222D">
      <w:pPr>
        <w:spacing w:after="60"/>
        <w:ind w:firstLine="709"/>
        <w:jc w:val="both"/>
      </w:pPr>
      <w:r w:rsidRPr="001F6A5D">
        <w:t>5. </w:t>
      </w:r>
      <w:r w:rsidR="002254E3" w:rsidRPr="002254E3">
        <w:t xml:space="preserve">Начальникам (исполняющим обязанности начальника) территориальных налоговых органов в Краснодарском крае </w:t>
      </w:r>
      <w:r w:rsidR="00DA753A">
        <w:t xml:space="preserve">не позднее 15.10.2021 </w:t>
      </w:r>
      <w:r w:rsidRPr="001F6A5D">
        <w:t xml:space="preserve">разработать и утвердить планы противодействия коррупции </w:t>
      </w:r>
      <w:r w:rsidR="00E26130">
        <w:t>в</w:t>
      </w:r>
      <w:r w:rsidR="00DA753A">
        <w:t>о</w:t>
      </w:r>
      <w:r w:rsidR="00E26130">
        <w:t xml:space="preserve"> </w:t>
      </w:r>
      <w:r w:rsidR="00DA753A">
        <w:t>вверенных налоговых органах</w:t>
      </w:r>
      <w:r w:rsidRPr="001F6A5D">
        <w:t>.</w:t>
      </w:r>
      <w:r>
        <w:t xml:space="preserve">  </w:t>
      </w:r>
    </w:p>
    <w:p w:rsidR="00B0222D" w:rsidRDefault="005A419A" w:rsidP="00B0222D">
      <w:pPr>
        <w:autoSpaceDE w:val="0"/>
        <w:autoSpaceDN w:val="0"/>
        <w:adjustRightInd w:val="0"/>
        <w:spacing w:after="60"/>
        <w:ind w:firstLine="709"/>
        <w:jc w:val="both"/>
      </w:pPr>
      <w:r>
        <w:lastRenderedPageBreak/>
        <w:t>5.1</w:t>
      </w:r>
      <w:r w:rsidR="00B0222D">
        <w:t xml:space="preserve">. </w:t>
      </w:r>
      <w:r w:rsidR="00E26130" w:rsidRPr="001F6A5D">
        <w:t xml:space="preserve">Обеспечить предоставление информации об исполнении Плана в  отдел безопасности </w:t>
      </w:r>
      <w:r w:rsidR="00E26130">
        <w:t>Управления за полугодие, до 25 числа последнего  месяца отчетного периода.</w:t>
      </w:r>
    </w:p>
    <w:p w:rsidR="00B0222D" w:rsidRPr="00AE5825" w:rsidRDefault="00B0222D" w:rsidP="00B0222D">
      <w:pPr>
        <w:ind w:firstLine="709"/>
        <w:jc w:val="both"/>
        <w:rPr>
          <w:szCs w:val="26"/>
        </w:rPr>
      </w:pPr>
      <w:r>
        <w:rPr>
          <w:szCs w:val="26"/>
        </w:rPr>
        <w:t>6</w:t>
      </w:r>
      <w:r w:rsidRPr="00AE5825">
        <w:rPr>
          <w:szCs w:val="26"/>
        </w:rPr>
        <w:t>. </w:t>
      </w:r>
      <w:proofErr w:type="gramStart"/>
      <w:r w:rsidRPr="00AE5825">
        <w:rPr>
          <w:szCs w:val="26"/>
        </w:rPr>
        <w:t xml:space="preserve">Контроль </w:t>
      </w:r>
      <w:r>
        <w:rPr>
          <w:szCs w:val="26"/>
        </w:rPr>
        <w:t>за</w:t>
      </w:r>
      <w:proofErr w:type="gramEnd"/>
      <w:r>
        <w:rPr>
          <w:szCs w:val="26"/>
        </w:rPr>
        <w:t xml:space="preserve"> </w:t>
      </w:r>
      <w:r w:rsidRPr="00AE5825">
        <w:rPr>
          <w:szCs w:val="26"/>
        </w:rPr>
        <w:t>исполнени</w:t>
      </w:r>
      <w:r>
        <w:rPr>
          <w:szCs w:val="26"/>
        </w:rPr>
        <w:t>ем</w:t>
      </w:r>
      <w:r w:rsidRPr="00AE5825">
        <w:rPr>
          <w:szCs w:val="26"/>
        </w:rPr>
        <w:t xml:space="preserve"> настоящего приказа оставляю за собой.</w:t>
      </w:r>
    </w:p>
    <w:p w:rsidR="00B0222D" w:rsidRDefault="00B0222D" w:rsidP="00B0222D">
      <w:pPr>
        <w:jc w:val="both"/>
      </w:pPr>
    </w:p>
    <w:p w:rsidR="00B0222D" w:rsidRDefault="00B0222D" w:rsidP="00B0222D">
      <w:pPr>
        <w:jc w:val="both"/>
      </w:pPr>
    </w:p>
    <w:p w:rsidR="00B0222D" w:rsidRDefault="00B0222D" w:rsidP="00B0222D">
      <w:pPr>
        <w:jc w:val="both"/>
      </w:pPr>
    </w:p>
    <w:p w:rsidR="00B86CF1" w:rsidRPr="00B86CF1" w:rsidRDefault="00B86CF1" w:rsidP="00B86CF1">
      <w:pPr>
        <w:pStyle w:val="a3"/>
        <w:ind w:firstLine="0"/>
      </w:pPr>
      <w:proofErr w:type="gramStart"/>
      <w:r w:rsidRPr="00B86CF1">
        <w:t>Исполняющий</w:t>
      </w:r>
      <w:proofErr w:type="gramEnd"/>
      <w:r w:rsidRPr="00B86CF1">
        <w:t xml:space="preserve"> обязанности руководителя,</w:t>
      </w:r>
    </w:p>
    <w:p w:rsidR="00B86CF1" w:rsidRPr="00B86CF1" w:rsidRDefault="00B86CF1" w:rsidP="00B86CF1">
      <w:pPr>
        <w:pStyle w:val="a3"/>
        <w:ind w:firstLine="0"/>
      </w:pPr>
      <w:r w:rsidRPr="00B86CF1">
        <w:t xml:space="preserve">советник </w:t>
      </w:r>
      <w:proofErr w:type="gramStart"/>
      <w:r w:rsidRPr="00B86CF1">
        <w:t>государственной</w:t>
      </w:r>
      <w:proofErr w:type="gramEnd"/>
      <w:r w:rsidRPr="00B86CF1">
        <w:t xml:space="preserve"> гражданской  </w:t>
      </w:r>
    </w:p>
    <w:p w:rsidR="00B86CF1" w:rsidRPr="00B86CF1" w:rsidRDefault="00B86CF1" w:rsidP="00B86CF1">
      <w:pPr>
        <w:pStyle w:val="a3"/>
        <w:ind w:firstLine="0"/>
      </w:pPr>
      <w:r w:rsidRPr="00B86CF1">
        <w:t xml:space="preserve">службы Российской Федерации 1 класса                       </w:t>
      </w:r>
      <w:r>
        <w:t xml:space="preserve">        </w:t>
      </w:r>
      <w:r w:rsidRPr="00B86CF1">
        <w:t xml:space="preserve">      Е.Е. </w:t>
      </w:r>
      <w:proofErr w:type="spellStart"/>
      <w:r w:rsidRPr="00B86CF1">
        <w:t>Матрухова</w:t>
      </w:r>
      <w:proofErr w:type="spellEnd"/>
    </w:p>
    <w:p w:rsidR="00B0222D" w:rsidRDefault="00B0222D" w:rsidP="00B0222D">
      <w:pPr>
        <w:pStyle w:val="a3"/>
        <w:ind w:firstLine="0"/>
        <w:rPr>
          <w:szCs w:val="28"/>
        </w:rPr>
      </w:pPr>
    </w:p>
    <w:p w:rsidR="008C0A79" w:rsidRDefault="008C0A79"/>
    <w:sectPr w:rsidR="008C0A79" w:rsidSect="00E26130">
      <w:headerReference w:type="even" r:id="rId9"/>
      <w:headerReference w:type="default" r:id="rId10"/>
      <w:pgSz w:w="11906" w:h="16838"/>
      <w:pgMar w:top="24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632" w:rsidRDefault="00784632">
      <w:r>
        <w:separator/>
      </w:r>
    </w:p>
  </w:endnote>
  <w:endnote w:type="continuationSeparator" w:id="0">
    <w:p w:rsidR="00784632" w:rsidRDefault="0078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632" w:rsidRDefault="00784632">
      <w:r>
        <w:separator/>
      </w:r>
    </w:p>
  </w:footnote>
  <w:footnote w:type="continuationSeparator" w:id="0">
    <w:p w:rsidR="00784632" w:rsidRDefault="00784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30" w:rsidRDefault="00E26130" w:rsidP="00E261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6130" w:rsidRDefault="00E261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30" w:rsidRDefault="00E26130" w:rsidP="00E2613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7241">
      <w:rPr>
        <w:rStyle w:val="a7"/>
        <w:noProof/>
      </w:rPr>
      <w:t>2</w:t>
    </w:r>
    <w:r>
      <w:rPr>
        <w:rStyle w:val="a7"/>
      </w:rPr>
      <w:fldChar w:fldCharType="end"/>
    </w:r>
  </w:p>
  <w:p w:rsidR="00E26130" w:rsidRDefault="00E2613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5D"/>
    <w:rsid w:val="000A7766"/>
    <w:rsid w:val="0014033C"/>
    <w:rsid w:val="002254E3"/>
    <w:rsid w:val="0034695D"/>
    <w:rsid w:val="003B7BC4"/>
    <w:rsid w:val="003F740F"/>
    <w:rsid w:val="004C32C5"/>
    <w:rsid w:val="005A419A"/>
    <w:rsid w:val="005C3FA3"/>
    <w:rsid w:val="0060372E"/>
    <w:rsid w:val="00753EC9"/>
    <w:rsid w:val="00784632"/>
    <w:rsid w:val="00837241"/>
    <w:rsid w:val="008C0A79"/>
    <w:rsid w:val="00914B09"/>
    <w:rsid w:val="009E3706"/>
    <w:rsid w:val="00B0222D"/>
    <w:rsid w:val="00B86CF1"/>
    <w:rsid w:val="00CD43D0"/>
    <w:rsid w:val="00D12D8E"/>
    <w:rsid w:val="00DA3D3F"/>
    <w:rsid w:val="00DA753A"/>
    <w:rsid w:val="00E26130"/>
    <w:rsid w:val="00F36D44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022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22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B0222D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styleId="a3">
    <w:name w:val="footer"/>
    <w:basedOn w:val="a"/>
    <w:link w:val="a4"/>
    <w:rsid w:val="00B0222D"/>
    <w:pPr>
      <w:tabs>
        <w:tab w:val="center" w:pos="4153"/>
        <w:tab w:val="right" w:pos="8306"/>
      </w:tabs>
      <w:ind w:firstLine="851"/>
      <w:jc w:val="both"/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B02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02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22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B0222D"/>
  </w:style>
  <w:style w:type="paragraph" w:styleId="31">
    <w:name w:val="Body Text Indent 3"/>
    <w:basedOn w:val="a"/>
    <w:link w:val="32"/>
    <w:rsid w:val="00B0222D"/>
    <w:pPr>
      <w:spacing w:after="120"/>
      <w:ind w:left="283"/>
    </w:pPr>
    <w:rPr>
      <w:snapToGrid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0222D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022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022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B0222D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styleId="a3">
    <w:name w:val="footer"/>
    <w:basedOn w:val="a"/>
    <w:link w:val="a4"/>
    <w:rsid w:val="00B0222D"/>
    <w:pPr>
      <w:tabs>
        <w:tab w:val="center" w:pos="4153"/>
        <w:tab w:val="right" w:pos="8306"/>
      </w:tabs>
      <w:ind w:firstLine="851"/>
      <w:jc w:val="both"/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B0222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B02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222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B0222D"/>
  </w:style>
  <w:style w:type="paragraph" w:styleId="31">
    <w:name w:val="Body Text Indent 3"/>
    <w:basedOn w:val="a"/>
    <w:link w:val="32"/>
    <w:rsid w:val="00B0222D"/>
    <w:pPr>
      <w:spacing w:after="120"/>
      <w:ind w:left="283"/>
    </w:pPr>
    <w:rPr>
      <w:snapToGrid w:val="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0222D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Шумен Юрий Асланович</dc:creator>
  <cp:lastModifiedBy>Ситалова Виктория Харисановна</cp:lastModifiedBy>
  <cp:revision>18</cp:revision>
  <dcterms:created xsi:type="dcterms:W3CDTF">2020-10-30T05:01:00Z</dcterms:created>
  <dcterms:modified xsi:type="dcterms:W3CDTF">2021-10-07T07:01:00Z</dcterms:modified>
</cp:coreProperties>
</file>