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98" w:rsidRDefault="00831298" w:rsidP="00831298"/>
    <w:tbl>
      <w:tblPr>
        <w:tblW w:w="14822" w:type="dxa"/>
        <w:jc w:val="center"/>
        <w:tblInd w:w="673" w:type="dxa"/>
        <w:tblLook w:val="01E0"/>
      </w:tblPr>
      <w:tblGrid>
        <w:gridCol w:w="2357"/>
        <w:gridCol w:w="4567"/>
        <w:gridCol w:w="4060"/>
        <w:gridCol w:w="3838"/>
      </w:tblGrid>
      <w:tr w:rsidR="00831298" w:rsidRPr="00F811AD" w:rsidTr="00E05D29">
        <w:trPr>
          <w:trHeight w:val="680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8" w:rsidRPr="00F811AD" w:rsidRDefault="00831298" w:rsidP="00E05D29">
            <w:pPr>
              <w:ind w:left="139"/>
              <w:jc w:val="both"/>
              <w:rPr>
                <w:b/>
                <w:bCs/>
                <w:color w:val="0D0D0D"/>
              </w:rPr>
            </w:pPr>
            <w:r w:rsidRPr="00F811AD">
              <w:rPr>
                <w:b/>
                <w:bCs/>
                <w:color w:val="0D0D0D"/>
              </w:rPr>
              <w:t>Приложения</w:t>
            </w:r>
          </w:p>
        </w:tc>
        <w:tc>
          <w:tcPr>
            <w:tcW w:w="1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8" w:rsidRDefault="00831298" w:rsidP="00E05D29">
            <w:pPr>
              <w:pStyle w:val="ConsNonformat"/>
              <w:widowControl/>
              <w:tabs>
                <w:tab w:val="left" w:pos="7530"/>
              </w:tabs>
              <w:ind w:right="14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tabs>
                <w:tab w:val="left" w:pos="7530"/>
              </w:tabs>
              <w:ind w:right="1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БРАЗЕЦ</w:t>
            </w:r>
          </w:p>
          <w:p w:rsidR="00831298" w:rsidRPr="00F811AD" w:rsidRDefault="00831298" w:rsidP="00E05D29">
            <w:pPr>
              <w:pStyle w:val="ConsNonformat"/>
              <w:widowControl/>
              <w:tabs>
                <w:tab w:val="left" w:pos="7530"/>
              </w:tabs>
              <w:ind w:left="5898" w:right="14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left="6138"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Федеральной налоговой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Северскому району Краснодарского края Г.Р.Рашитову </w:t>
            </w:r>
          </w:p>
          <w:p w:rsidR="00831298" w:rsidRPr="00F811AD" w:rsidRDefault="00831298" w:rsidP="00E05D29">
            <w:pPr>
              <w:pStyle w:val="ConsNonformat"/>
              <w:widowControl/>
              <w:ind w:left="6138"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ind w:left="6138"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ind w:left="6138" w:right="1407"/>
              <w:jc w:val="center"/>
              <w:rPr>
                <w:rFonts w:ascii="Times New Roman" w:hAnsi="Times New Roman" w:cs="Times New Roman"/>
              </w:rPr>
            </w:pPr>
            <w:r w:rsidRPr="00F811AD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831298" w:rsidRPr="00F811AD" w:rsidRDefault="00831298" w:rsidP="00E05D29">
            <w:pPr>
              <w:pStyle w:val="ConsNonformat"/>
              <w:widowControl/>
              <w:ind w:left="6138"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ind w:left="6138"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ind w:left="6138" w:right="1407"/>
              <w:jc w:val="center"/>
              <w:rPr>
                <w:rFonts w:ascii="Times New Roman" w:hAnsi="Times New Roman" w:cs="Times New Roman"/>
              </w:rPr>
            </w:pPr>
            <w:r w:rsidRPr="00F811AD">
              <w:rPr>
                <w:rFonts w:ascii="Times New Roman" w:hAnsi="Times New Roman" w:cs="Times New Roman"/>
              </w:rPr>
              <w:t>(наименование занимаемой должности)</w:t>
            </w:r>
          </w:p>
          <w:p w:rsidR="00831298" w:rsidRPr="00F811AD" w:rsidRDefault="00831298" w:rsidP="00E05D29">
            <w:pPr>
              <w:pStyle w:val="ConsNonformat"/>
              <w:widowControl/>
              <w:ind w:right="14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14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tabs>
                <w:tab w:val="left" w:pos="5550"/>
              </w:tabs>
              <w:ind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налогового органа ________________________________________________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tabs>
                <w:tab w:val="left" w:pos="5550"/>
              </w:tabs>
              <w:ind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ind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Год рождения _________________________________________________________________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ind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Образование __________________________________________________________________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ind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паспорту __________________________________________________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ind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ind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 _________________________________________________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ind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ind w:right="1407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Тел. __________________________________________________________________________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ind w:right="1407"/>
              <w:jc w:val="center"/>
              <w:rPr>
                <w:rFonts w:ascii="Times New Roman" w:hAnsi="Times New Roman" w:cs="Times New Roman"/>
              </w:rPr>
            </w:pPr>
            <w:r w:rsidRPr="00F811AD">
              <w:rPr>
                <w:rFonts w:ascii="Times New Roman" w:hAnsi="Times New Roman" w:cs="Times New Roman"/>
              </w:rPr>
              <w:t>(рабочий, домашний)</w:t>
            </w:r>
          </w:p>
          <w:p w:rsidR="00831298" w:rsidRPr="00F811AD" w:rsidRDefault="00831298" w:rsidP="00E05D29">
            <w:pPr>
              <w:pStyle w:val="ConsNonformat"/>
              <w:widowControl/>
              <w:ind w:right="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831298" w:rsidRPr="00F811AD" w:rsidRDefault="00831298" w:rsidP="00E05D29">
            <w:pPr>
              <w:pStyle w:val="ConsNonformat"/>
              <w:widowControl/>
              <w:ind w:right="1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2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</w:t>
            </w:r>
            <w:proofErr w:type="gramStart"/>
            <w:r w:rsidRPr="00F811A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государственной гражданской службы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старшего государственного налогового инспектора </w:t>
            </w: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работы с налогоплательщиками</w:t>
            </w: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Федеральной налоговой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Северскому району Краснодарского края.</w:t>
            </w:r>
          </w:p>
          <w:p w:rsidR="00831298" w:rsidRPr="00F811AD" w:rsidRDefault="00831298" w:rsidP="00E05D29">
            <w:pPr>
              <w:pStyle w:val="ConsNonformat"/>
              <w:widowControl/>
              <w:ind w:right="2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С Федеральным законом Российской Федерации от 27 июля 2004 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</w:t>
            </w:r>
            <w:proofErr w:type="gramStart"/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а).</w:t>
            </w:r>
          </w:p>
          <w:p w:rsidR="00831298" w:rsidRPr="00F811AD" w:rsidRDefault="00831298" w:rsidP="00E05D29">
            <w:pPr>
              <w:pStyle w:val="ConsNonformat"/>
              <w:widowControl/>
              <w:ind w:right="2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С проведением процедуры оформления допуска к сведениям, составляющим  государственную и иную охраняемую законом тайну, согласе</w:t>
            </w:r>
            <w:proofErr w:type="gramStart"/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а).</w:t>
            </w:r>
          </w:p>
          <w:p w:rsidR="00831298" w:rsidRPr="00F811AD" w:rsidRDefault="00831298" w:rsidP="00E05D29">
            <w:pPr>
              <w:pStyle w:val="ConsNonformat"/>
              <w:widowControl/>
              <w:ind w:right="2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прилагаю: (перечислить прилагаемые документы).</w:t>
            </w:r>
          </w:p>
          <w:p w:rsidR="00831298" w:rsidRPr="00F811AD" w:rsidRDefault="00831298" w:rsidP="00E05D29">
            <w:pPr>
              <w:pStyle w:val="ConsNonformat"/>
              <w:widowControl/>
              <w:ind w:right="2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2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2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________                                              ______________ / _______________________</w:t>
            </w:r>
          </w:p>
          <w:p w:rsidR="00831298" w:rsidRPr="00F811AD" w:rsidRDefault="00831298" w:rsidP="00E05D29">
            <w:pPr>
              <w:pStyle w:val="ConsNonformat"/>
              <w:widowControl/>
              <w:ind w:right="24" w:firstLine="8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Дата                                                                Подпись / Расшифровка подписи</w:t>
            </w:r>
          </w:p>
          <w:p w:rsidR="00831298" w:rsidRPr="00F811AD" w:rsidRDefault="00831298" w:rsidP="00E05D29">
            <w:pPr>
              <w:pStyle w:val="ConsNonformat"/>
              <w:widowControl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nformat"/>
              <w:widowControl/>
              <w:ind w:left="6738"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Примечание.</w:t>
            </w:r>
          </w:p>
          <w:p w:rsidR="00831298" w:rsidRDefault="00831298" w:rsidP="00E05D29">
            <w:pPr>
              <w:pStyle w:val="ConsNormal"/>
              <w:widowControl/>
              <w:ind w:left="6738"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Default="00831298" w:rsidP="00E05D29">
            <w:pPr>
              <w:pStyle w:val="ConsNormal"/>
              <w:widowControl/>
              <w:ind w:left="6738"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298" w:rsidRPr="00F811AD" w:rsidRDefault="00831298" w:rsidP="00E05D29">
            <w:pPr>
              <w:pStyle w:val="ConsNormal"/>
              <w:widowControl/>
              <w:ind w:left="6738"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AD">
              <w:rPr>
                <w:rFonts w:ascii="Times New Roman" w:hAnsi="Times New Roman" w:cs="Times New Roman"/>
                <w:sz w:val="24"/>
                <w:szCs w:val="24"/>
              </w:rPr>
              <w:t>Заявление оформляется в рукописном виде.</w:t>
            </w:r>
          </w:p>
          <w:p w:rsidR="00831298" w:rsidRPr="00F811AD" w:rsidRDefault="00831298" w:rsidP="00E05D29">
            <w:pPr>
              <w:jc w:val="both"/>
              <w:rPr>
                <w:color w:val="0D0D0D"/>
              </w:rPr>
            </w:pPr>
          </w:p>
        </w:tc>
      </w:tr>
      <w:tr w:rsidR="00831298" w:rsidRPr="00F811AD" w:rsidTr="00E05D29">
        <w:trPr>
          <w:trHeight w:hRule="exact" w:val="227"/>
          <w:jc w:val="center"/>
        </w:trPr>
        <w:tc>
          <w:tcPr>
            <w:tcW w:w="2357" w:type="dxa"/>
            <w:tcBorders>
              <w:top w:val="single" w:sz="4" w:space="0" w:color="auto"/>
            </w:tcBorders>
          </w:tcPr>
          <w:p w:rsidR="00831298" w:rsidRPr="00F811AD" w:rsidRDefault="00831298" w:rsidP="00E05D29">
            <w:pPr>
              <w:ind w:left="139"/>
              <w:jc w:val="both"/>
              <w:rPr>
                <w:b/>
                <w:color w:val="0D0D0D"/>
                <w:sz w:val="20"/>
                <w:szCs w:val="20"/>
              </w:rPr>
            </w:pPr>
          </w:p>
        </w:tc>
        <w:tc>
          <w:tcPr>
            <w:tcW w:w="12465" w:type="dxa"/>
            <w:gridSpan w:val="3"/>
            <w:tcBorders>
              <w:left w:val="nil"/>
            </w:tcBorders>
          </w:tcPr>
          <w:p w:rsidR="00831298" w:rsidRPr="00F811AD" w:rsidRDefault="00831298" w:rsidP="00E05D29">
            <w:pPr>
              <w:ind w:left="283"/>
              <w:jc w:val="both"/>
              <w:rPr>
                <w:b/>
                <w:color w:val="0D0D0D"/>
              </w:rPr>
            </w:pPr>
          </w:p>
        </w:tc>
      </w:tr>
      <w:tr w:rsidR="00831298" w:rsidRPr="00F811AD" w:rsidTr="00E05D29">
        <w:trPr>
          <w:trHeight w:val="680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8" w:rsidRPr="00F811AD" w:rsidRDefault="00831298" w:rsidP="00E05D29">
            <w:pPr>
              <w:ind w:left="139"/>
              <w:jc w:val="both"/>
              <w:rPr>
                <w:b/>
                <w:bCs/>
                <w:color w:val="0D0D0D"/>
              </w:rPr>
            </w:pPr>
            <w:r w:rsidRPr="00F811AD">
              <w:rPr>
                <w:b/>
                <w:bCs/>
                <w:color w:val="0D0D0D"/>
              </w:rPr>
              <w:t>Источник информационного материала</w:t>
            </w:r>
          </w:p>
        </w:tc>
        <w:tc>
          <w:tcPr>
            <w:tcW w:w="1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8" w:rsidRPr="00F811AD" w:rsidRDefault="00831298" w:rsidP="00E05D29">
            <w:pPr>
              <w:ind w:left="283"/>
              <w:jc w:val="both"/>
              <w:rPr>
                <w:color w:val="0D0D0D"/>
              </w:rPr>
            </w:pPr>
            <w:r w:rsidRPr="00F811AD">
              <w:rPr>
                <w:color w:val="0D0D0D"/>
              </w:rPr>
              <w:t>-</w:t>
            </w:r>
          </w:p>
        </w:tc>
      </w:tr>
      <w:tr w:rsidR="00831298" w:rsidRPr="00F811AD" w:rsidTr="00E05D29">
        <w:trPr>
          <w:trHeight w:hRule="exact" w:val="227"/>
          <w:jc w:val="center"/>
        </w:trPr>
        <w:tc>
          <w:tcPr>
            <w:tcW w:w="2357" w:type="dxa"/>
            <w:tcBorders>
              <w:top w:val="single" w:sz="4" w:space="0" w:color="auto"/>
            </w:tcBorders>
          </w:tcPr>
          <w:p w:rsidR="00831298" w:rsidRPr="00F811AD" w:rsidRDefault="00831298" w:rsidP="00E05D29">
            <w:pPr>
              <w:ind w:left="139"/>
              <w:jc w:val="both"/>
              <w:rPr>
                <w:b/>
                <w:color w:val="0D0D0D"/>
                <w:sz w:val="20"/>
                <w:szCs w:val="20"/>
              </w:rPr>
            </w:pPr>
          </w:p>
        </w:tc>
        <w:tc>
          <w:tcPr>
            <w:tcW w:w="12465" w:type="dxa"/>
            <w:gridSpan w:val="3"/>
            <w:tcBorders>
              <w:left w:val="nil"/>
            </w:tcBorders>
          </w:tcPr>
          <w:p w:rsidR="00831298" w:rsidRPr="00F811AD" w:rsidRDefault="00831298" w:rsidP="00E05D29">
            <w:pPr>
              <w:ind w:left="283"/>
              <w:jc w:val="both"/>
              <w:rPr>
                <w:b/>
                <w:color w:val="0D0D0D"/>
              </w:rPr>
            </w:pPr>
          </w:p>
        </w:tc>
      </w:tr>
      <w:tr w:rsidR="00831298" w:rsidRPr="00F811AD" w:rsidTr="00E05D29">
        <w:trPr>
          <w:trHeight w:val="680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8" w:rsidRPr="00F811AD" w:rsidRDefault="00831298" w:rsidP="00E05D29">
            <w:pPr>
              <w:ind w:left="139"/>
              <w:jc w:val="both"/>
              <w:rPr>
                <w:b/>
                <w:bCs/>
                <w:color w:val="0D0D0D"/>
              </w:rPr>
            </w:pPr>
            <w:r w:rsidRPr="00F811AD">
              <w:rPr>
                <w:b/>
                <w:bCs/>
                <w:color w:val="0D0D0D"/>
              </w:rPr>
              <w:lastRenderedPageBreak/>
              <w:t>Размещение</w:t>
            </w:r>
          </w:p>
          <w:p w:rsidR="00831298" w:rsidRPr="00F811AD" w:rsidRDefault="00831298" w:rsidP="00E05D29">
            <w:pPr>
              <w:ind w:left="139"/>
              <w:jc w:val="both"/>
              <w:rPr>
                <w:b/>
                <w:bCs/>
                <w:color w:val="0D0D0D"/>
              </w:rPr>
            </w:pPr>
            <w:r w:rsidRPr="00F811AD">
              <w:rPr>
                <w:b/>
                <w:bCs/>
                <w:color w:val="0D0D0D"/>
              </w:rPr>
              <w:t>на портале</w:t>
            </w:r>
          </w:p>
        </w:tc>
        <w:tc>
          <w:tcPr>
            <w:tcW w:w="1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8" w:rsidRPr="00F811AD" w:rsidRDefault="00831298" w:rsidP="00E05D29">
            <w:pPr>
              <w:ind w:left="283"/>
              <w:jc w:val="both"/>
              <w:rPr>
                <w:b/>
                <w:color w:val="0D0D0D"/>
              </w:rPr>
            </w:pPr>
          </w:p>
        </w:tc>
      </w:tr>
      <w:tr w:rsidR="00831298" w:rsidRPr="00F811AD" w:rsidTr="00E05D29">
        <w:trPr>
          <w:trHeight w:hRule="exact" w:val="227"/>
          <w:jc w:val="center"/>
        </w:trPr>
        <w:tc>
          <w:tcPr>
            <w:tcW w:w="2357" w:type="dxa"/>
            <w:tcBorders>
              <w:top w:val="single" w:sz="4" w:space="0" w:color="auto"/>
            </w:tcBorders>
          </w:tcPr>
          <w:p w:rsidR="00831298" w:rsidRPr="00F811AD" w:rsidRDefault="00831298" w:rsidP="00E05D29">
            <w:pPr>
              <w:ind w:left="851"/>
              <w:jc w:val="both"/>
              <w:rPr>
                <w:b/>
                <w:color w:val="0D0D0D"/>
                <w:sz w:val="20"/>
                <w:szCs w:val="20"/>
              </w:rPr>
            </w:pPr>
          </w:p>
        </w:tc>
        <w:tc>
          <w:tcPr>
            <w:tcW w:w="12465" w:type="dxa"/>
            <w:gridSpan w:val="3"/>
            <w:tcBorders>
              <w:left w:val="nil"/>
            </w:tcBorders>
          </w:tcPr>
          <w:p w:rsidR="00831298" w:rsidRPr="00F811AD" w:rsidRDefault="00831298" w:rsidP="00E05D29">
            <w:pPr>
              <w:ind w:left="851"/>
              <w:jc w:val="both"/>
              <w:rPr>
                <w:b/>
                <w:color w:val="0D0D0D"/>
              </w:rPr>
            </w:pPr>
          </w:p>
        </w:tc>
      </w:tr>
      <w:tr w:rsidR="00831298" w:rsidRPr="00F811AD" w:rsidTr="00E05D29">
        <w:trPr>
          <w:trHeight w:hRule="exact" w:val="680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8" w:rsidRPr="00F811AD" w:rsidRDefault="00831298" w:rsidP="00E05D29">
            <w:pPr>
              <w:ind w:left="139"/>
              <w:jc w:val="both"/>
              <w:rPr>
                <w:b/>
                <w:bCs/>
                <w:color w:val="0D0D0D"/>
              </w:rPr>
            </w:pPr>
            <w:r w:rsidRPr="00F811AD">
              <w:rPr>
                <w:b/>
                <w:bCs/>
                <w:color w:val="0D0D0D"/>
              </w:rPr>
              <w:t xml:space="preserve">Срок размещения </w:t>
            </w:r>
          </w:p>
          <w:p w:rsidR="00831298" w:rsidRPr="00F811AD" w:rsidRDefault="00831298" w:rsidP="00E05D29">
            <w:pPr>
              <w:ind w:left="139"/>
              <w:jc w:val="both"/>
              <w:rPr>
                <w:b/>
                <w:bCs/>
                <w:color w:val="0D0D0D"/>
              </w:rPr>
            </w:pPr>
            <w:r w:rsidRPr="00F811AD">
              <w:rPr>
                <w:b/>
                <w:bCs/>
                <w:color w:val="0D0D0D"/>
              </w:rPr>
              <w:t>в течение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8" w:rsidRPr="00F811AD" w:rsidRDefault="00831298" w:rsidP="00E05D29">
            <w:pPr>
              <w:ind w:left="851"/>
              <w:jc w:val="center"/>
              <w:rPr>
                <w:color w:val="0D0D0D"/>
              </w:rPr>
            </w:pPr>
            <w:r w:rsidRPr="00F811AD">
              <w:rPr>
                <w:color w:val="0D0D0D"/>
              </w:rPr>
              <w:t>3-х часов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8" w:rsidRPr="00F811AD" w:rsidRDefault="00831298" w:rsidP="00E05D29">
            <w:pPr>
              <w:ind w:left="851"/>
              <w:jc w:val="center"/>
              <w:rPr>
                <w:b/>
                <w:color w:val="0D0D0D"/>
                <w:u w:val="single"/>
              </w:rPr>
            </w:pPr>
            <w:r w:rsidRPr="00F811AD">
              <w:rPr>
                <w:b/>
                <w:color w:val="0D0D0D"/>
                <w:u w:val="single"/>
              </w:rPr>
              <w:t>1-х суток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8" w:rsidRPr="00F811AD" w:rsidRDefault="00831298" w:rsidP="00E05D29">
            <w:pPr>
              <w:ind w:left="851"/>
              <w:jc w:val="center"/>
              <w:rPr>
                <w:color w:val="0D0D0D"/>
              </w:rPr>
            </w:pPr>
            <w:r w:rsidRPr="00F811AD">
              <w:rPr>
                <w:color w:val="0D0D0D"/>
              </w:rPr>
              <w:t>3-х суток</w:t>
            </w:r>
          </w:p>
        </w:tc>
      </w:tr>
      <w:tr w:rsidR="00831298" w:rsidTr="00E05D29">
        <w:trPr>
          <w:trHeight w:val="680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8" w:rsidRPr="00F811AD" w:rsidRDefault="00831298" w:rsidP="00E05D29">
            <w:pPr>
              <w:ind w:left="139"/>
              <w:jc w:val="both"/>
              <w:rPr>
                <w:b/>
                <w:bCs/>
                <w:color w:val="0D0D0D"/>
              </w:rPr>
            </w:pPr>
            <w:r w:rsidRPr="00F811AD">
              <w:rPr>
                <w:b/>
                <w:bCs/>
                <w:color w:val="0D0D0D"/>
              </w:rPr>
              <w:t>Примечания</w:t>
            </w:r>
          </w:p>
        </w:tc>
        <w:tc>
          <w:tcPr>
            <w:tcW w:w="1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8" w:rsidRDefault="00831298" w:rsidP="00E05D29">
            <w:pPr>
              <w:jc w:val="both"/>
              <w:rPr>
                <w:color w:val="0D0D0D"/>
              </w:rPr>
            </w:pPr>
            <w:r w:rsidRPr="00F811AD">
              <w:rPr>
                <w:color w:val="0D0D0D"/>
              </w:rPr>
              <w:t>-</w:t>
            </w:r>
          </w:p>
        </w:tc>
      </w:tr>
    </w:tbl>
    <w:p w:rsidR="00831298" w:rsidRDefault="00831298" w:rsidP="00831298"/>
    <w:p w:rsidR="00562C68" w:rsidRDefault="00831298"/>
    <w:sectPr w:rsidR="00562C68" w:rsidSect="00831298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298"/>
    <w:rsid w:val="00232487"/>
    <w:rsid w:val="00503AF9"/>
    <w:rsid w:val="00831298"/>
    <w:rsid w:val="009E3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3129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312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2348-00-336</dc:creator>
  <cp:lastModifiedBy>2348-00-336</cp:lastModifiedBy>
  <cp:revision>1</cp:revision>
  <dcterms:created xsi:type="dcterms:W3CDTF">2017-04-18T10:12:00Z</dcterms:created>
  <dcterms:modified xsi:type="dcterms:W3CDTF">2017-04-18T10:16:00Z</dcterms:modified>
</cp:coreProperties>
</file>