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513A98" w:rsidRDefault="00B137FF" w:rsidP="00127390">
      <w:pPr>
        <w:pStyle w:val="ConsPlusNormal"/>
        <w:jc w:val="center"/>
        <w:rPr>
          <w:rFonts w:ascii="Times New Roman" w:hAnsi="Times New Roman" w:cs="Times New Roman"/>
          <w:b/>
          <w:snapToGrid w:val="0"/>
          <w:sz w:val="22"/>
          <w:szCs w:val="22"/>
        </w:rPr>
      </w:pPr>
      <w:r w:rsidRPr="00513A98">
        <w:rPr>
          <w:rFonts w:ascii="Times New Roman" w:hAnsi="Times New Roman" w:cs="Times New Roman"/>
          <w:b/>
          <w:snapToGrid w:val="0"/>
          <w:sz w:val="22"/>
          <w:szCs w:val="22"/>
        </w:rPr>
        <w:t>ЗАЯВКА</w:t>
      </w:r>
    </w:p>
    <w:p w:rsidR="00B137FF" w:rsidRPr="00513A98" w:rsidRDefault="00B137FF" w:rsidP="00127390">
      <w:pPr>
        <w:pStyle w:val="ConsPlusNormal"/>
        <w:jc w:val="center"/>
        <w:rPr>
          <w:rFonts w:ascii="Times New Roman" w:hAnsi="Times New Roman" w:cs="Times New Roman"/>
          <w:b/>
          <w:snapToGrid w:val="0"/>
          <w:sz w:val="22"/>
          <w:szCs w:val="22"/>
        </w:rPr>
      </w:pPr>
      <w:r w:rsidRPr="00513A98">
        <w:rPr>
          <w:rFonts w:ascii="Times New Roman" w:hAnsi="Times New Roman" w:cs="Times New Roman"/>
          <w:b/>
          <w:snapToGrid w:val="0"/>
          <w:sz w:val="22"/>
          <w:szCs w:val="22"/>
        </w:rPr>
        <w:t>НА РАЗМЕЩЕНИЕ ИНФОРМАЦИИ НА ИНТЕРНЕТ-САЙТЕ</w:t>
      </w:r>
    </w:p>
    <w:p w:rsidR="00B137FF" w:rsidRPr="00513A98" w:rsidRDefault="00B137FF" w:rsidP="00127390">
      <w:pPr>
        <w:pStyle w:val="ConsPlusNormal"/>
        <w:jc w:val="center"/>
        <w:rPr>
          <w:rFonts w:ascii="Times New Roman" w:hAnsi="Times New Roman" w:cs="Times New Roman"/>
          <w:b/>
          <w:snapToGrid w:val="0"/>
          <w:sz w:val="22"/>
          <w:szCs w:val="22"/>
          <w:lang w:val="en-US"/>
        </w:rPr>
      </w:pPr>
      <w:r w:rsidRPr="00513A98">
        <w:rPr>
          <w:rFonts w:ascii="Times New Roman" w:hAnsi="Times New Roman" w:cs="Times New Roman"/>
          <w:b/>
          <w:snapToGrid w:val="0"/>
          <w:sz w:val="22"/>
          <w:szCs w:val="22"/>
        </w:rPr>
        <w:t>ФНС РОССИИ</w:t>
      </w:r>
    </w:p>
    <w:tbl>
      <w:tblPr>
        <w:tblW w:w="9832" w:type="dxa"/>
        <w:tblInd w:w="-226" w:type="dxa"/>
        <w:tblLook w:val="01E0" w:firstRow="1" w:lastRow="1" w:firstColumn="1" w:lastColumn="1" w:noHBand="0" w:noVBand="0"/>
      </w:tblPr>
      <w:tblGrid>
        <w:gridCol w:w="2136"/>
        <w:gridCol w:w="1217"/>
        <w:gridCol w:w="2431"/>
        <w:gridCol w:w="4048"/>
      </w:tblGrid>
      <w:tr w:rsidR="0023054E" w:rsidRPr="00513A98" w:rsidTr="00A77544">
        <w:trPr>
          <w:trHeight w:val="541"/>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Наименование структурного подразделения*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Отдел кадров</w:t>
            </w:r>
          </w:p>
        </w:tc>
      </w:tr>
      <w:tr w:rsidR="0023054E" w:rsidRPr="00513A98" w:rsidTr="00A77544">
        <w:trPr>
          <w:trHeight w:hRule="exact" w:val="227"/>
        </w:trPr>
        <w:tc>
          <w:tcPr>
            <w:tcW w:w="2930" w:type="dxa"/>
          </w:tcPr>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738"/>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Название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513A98"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Тип информации *</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Новость</w:t>
            </w:r>
          </w:p>
          <w:p w:rsidR="00B137FF" w:rsidRPr="00513A98" w:rsidRDefault="00B137FF" w:rsidP="00127390">
            <w:pPr>
              <w:pStyle w:val="ConsPlusNormal"/>
              <w:outlineLvl w:val="1"/>
              <w:rPr>
                <w:rFonts w:ascii="Times New Roman" w:hAnsi="Times New Roman" w:cs="Times New Roman"/>
                <w:sz w:val="22"/>
                <w:szCs w:val="22"/>
                <w:u w:val="single"/>
              </w:rPr>
            </w:pPr>
            <w:r w:rsidRPr="00513A98">
              <w:rPr>
                <w:rFonts w:ascii="Times New Roman" w:hAnsi="Times New Roman" w:cs="Times New Roman"/>
                <w:sz w:val="22"/>
                <w:szCs w:val="22"/>
                <w:u w:val="single"/>
              </w:rPr>
              <w:t>Документ</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Письмо ФНС России</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Обзор СМИ</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Статическая информация</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(необходимое подчеркнуть)</w:t>
            </w:r>
          </w:p>
        </w:tc>
      </w:tr>
      <w:tr w:rsidR="0023054E" w:rsidRPr="00513A98" w:rsidTr="00A77544">
        <w:trPr>
          <w:trHeight w:hRule="exact" w:val="227"/>
        </w:trPr>
        <w:tc>
          <w:tcPr>
            <w:tcW w:w="2930" w:type="dxa"/>
          </w:tcPr>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Borders>
              <w:bottom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643"/>
        </w:trPr>
        <w:tc>
          <w:tcPr>
            <w:tcW w:w="2930" w:type="dxa"/>
            <w:tcBorders>
              <w:top w:val="single" w:sz="4" w:space="0" w:color="auto"/>
              <w:left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Текст</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информационного</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FC0194" w:rsidRPr="00513A98" w:rsidRDefault="00FC0194" w:rsidP="0015620D">
            <w:pPr>
              <w:jc w:val="both"/>
              <w:rPr>
                <w:sz w:val="22"/>
                <w:szCs w:val="22"/>
              </w:rPr>
            </w:pPr>
            <w:r w:rsidRPr="00513A98">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513A98">
                <w:rPr>
                  <w:sz w:val="22"/>
                  <w:szCs w:val="22"/>
                </w:rPr>
                <w:t>350000, г</w:t>
              </w:r>
            </w:smartTag>
            <w:r w:rsidRPr="00513A98">
              <w:rPr>
                <w:sz w:val="22"/>
                <w:szCs w:val="22"/>
              </w:rPr>
              <w:t xml:space="preserve">. Краснодар, ул. им. Гоголя, 90. Телефон: (861) 262-29-32, факс 262-68-04, </w:t>
            </w:r>
            <w:proofErr w:type="gramStart"/>
            <w:r w:rsidRPr="00513A98">
              <w:rPr>
                <w:sz w:val="22"/>
                <w:szCs w:val="22"/>
              </w:rPr>
              <w:t>Е</w:t>
            </w:r>
            <w:proofErr w:type="gramEnd"/>
            <w:r w:rsidRPr="00513A98">
              <w:rPr>
                <w:sz w:val="22"/>
                <w:szCs w:val="22"/>
              </w:rPr>
              <w:t>-</w:t>
            </w:r>
            <w:r w:rsidRPr="00513A98">
              <w:rPr>
                <w:sz w:val="22"/>
                <w:szCs w:val="22"/>
                <w:lang w:val="en-US"/>
              </w:rPr>
              <w:t>mail</w:t>
            </w:r>
            <w:r w:rsidRPr="00513A98">
              <w:rPr>
                <w:sz w:val="22"/>
                <w:szCs w:val="22"/>
              </w:rPr>
              <w:t xml:space="preserve">: </w:t>
            </w:r>
            <w:r w:rsidRPr="00513A98">
              <w:rPr>
                <w:sz w:val="22"/>
                <w:szCs w:val="22"/>
                <w:lang w:val="en-US"/>
              </w:rPr>
              <w:t>u</w:t>
            </w:r>
            <w:r w:rsidRPr="00513A98">
              <w:rPr>
                <w:sz w:val="22"/>
                <w:szCs w:val="22"/>
              </w:rPr>
              <w:t>230500@</w:t>
            </w:r>
            <w:r w:rsidRPr="00513A98">
              <w:rPr>
                <w:sz w:val="22"/>
                <w:szCs w:val="22"/>
                <w:lang w:val="en-US"/>
              </w:rPr>
              <w:t>r</w:t>
            </w:r>
            <w:r w:rsidR="004546E5" w:rsidRPr="00513A98">
              <w:rPr>
                <w:sz w:val="22"/>
                <w:szCs w:val="22"/>
              </w:rPr>
              <w:t>23</w:t>
            </w:r>
            <w:r w:rsidRPr="00513A98">
              <w:rPr>
                <w:sz w:val="22"/>
                <w:szCs w:val="22"/>
              </w:rPr>
              <w:t>.</w:t>
            </w:r>
            <w:proofErr w:type="spellStart"/>
            <w:r w:rsidRPr="00513A98">
              <w:rPr>
                <w:sz w:val="22"/>
                <w:szCs w:val="22"/>
                <w:lang w:val="en-US"/>
              </w:rPr>
              <w:t>nalog</w:t>
            </w:r>
            <w:proofErr w:type="spellEnd"/>
            <w:r w:rsidRPr="00513A98">
              <w:rPr>
                <w:sz w:val="22"/>
                <w:szCs w:val="22"/>
              </w:rPr>
              <w:t>.</w:t>
            </w:r>
            <w:proofErr w:type="spellStart"/>
            <w:r w:rsidRPr="00513A98">
              <w:rPr>
                <w:sz w:val="22"/>
                <w:szCs w:val="22"/>
                <w:lang w:val="en-US"/>
              </w:rPr>
              <w:t>ru</w:t>
            </w:r>
            <w:proofErr w:type="spellEnd"/>
            <w:r w:rsidRPr="00513A98">
              <w:rPr>
                <w:sz w:val="22"/>
                <w:szCs w:val="22"/>
              </w:rPr>
              <w:t xml:space="preserve">, в лице </w:t>
            </w:r>
            <w:r w:rsidR="00B64EFE" w:rsidRPr="00513A98">
              <w:rPr>
                <w:sz w:val="22"/>
                <w:szCs w:val="22"/>
              </w:rPr>
              <w:t>руководителя</w:t>
            </w:r>
            <w:r w:rsidRPr="00513A98">
              <w:rPr>
                <w:sz w:val="22"/>
                <w:szCs w:val="22"/>
              </w:rPr>
              <w:t xml:space="preserve"> </w:t>
            </w:r>
            <w:r w:rsidR="00A53003" w:rsidRPr="00513A98">
              <w:rPr>
                <w:sz w:val="22"/>
                <w:szCs w:val="22"/>
              </w:rPr>
              <w:t>Семенова А.Н.</w:t>
            </w:r>
            <w:r w:rsidRPr="00513A98">
              <w:rPr>
                <w:sz w:val="22"/>
                <w:szCs w:val="22"/>
              </w:rPr>
              <w:t xml:space="preserve">, действующего на основании Положения об Управлении Федеральной налоговой службы по Краснодарскому краю от </w:t>
            </w:r>
            <w:r w:rsidR="000059B8" w:rsidRPr="00513A98">
              <w:rPr>
                <w:sz w:val="22"/>
                <w:szCs w:val="22"/>
              </w:rPr>
              <w:t>17</w:t>
            </w:r>
            <w:r w:rsidRPr="00513A98">
              <w:rPr>
                <w:sz w:val="22"/>
                <w:szCs w:val="22"/>
              </w:rPr>
              <w:t xml:space="preserve"> </w:t>
            </w:r>
            <w:r w:rsidR="000059B8" w:rsidRPr="00513A98">
              <w:rPr>
                <w:sz w:val="22"/>
                <w:szCs w:val="22"/>
              </w:rPr>
              <w:t>апреля</w:t>
            </w:r>
            <w:r w:rsidRPr="00513A98">
              <w:rPr>
                <w:sz w:val="22"/>
                <w:szCs w:val="22"/>
              </w:rPr>
              <w:t xml:space="preserve"> 201</w:t>
            </w:r>
            <w:r w:rsidR="000059B8" w:rsidRPr="00513A98">
              <w:rPr>
                <w:sz w:val="22"/>
                <w:szCs w:val="22"/>
              </w:rPr>
              <w:t>5</w:t>
            </w:r>
            <w:r w:rsidRPr="00513A98">
              <w:rPr>
                <w:sz w:val="22"/>
                <w:szCs w:val="22"/>
              </w:rPr>
              <w:t xml:space="preserve">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C0194" w:rsidRPr="00513A98" w:rsidRDefault="000F15AE" w:rsidP="0015620D">
            <w:pPr>
              <w:jc w:val="both"/>
              <w:rPr>
                <w:sz w:val="22"/>
                <w:szCs w:val="22"/>
              </w:rPr>
            </w:pPr>
            <w:r w:rsidRPr="00513A98">
              <w:rPr>
                <w:sz w:val="22"/>
                <w:szCs w:val="22"/>
              </w:rPr>
              <w:t xml:space="preserve">- </w:t>
            </w:r>
            <w:r w:rsidR="00513A98" w:rsidRPr="00513A98">
              <w:rPr>
                <w:sz w:val="22"/>
                <w:szCs w:val="22"/>
              </w:rPr>
              <w:t xml:space="preserve">главный </w:t>
            </w:r>
            <w:r w:rsidR="006F0BB2" w:rsidRPr="00513A98">
              <w:rPr>
                <w:sz w:val="22"/>
                <w:szCs w:val="22"/>
              </w:rPr>
              <w:t xml:space="preserve">государственный налоговый инспектор </w:t>
            </w:r>
            <w:r w:rsidR="00B64EFE" w:rsidRPr="00513A98">
              <w:rPr>
                <w:sz w:val="22"/>
                <w:szCs w:val="22"/>
              </w:rPr>
              <w:t xml:space="preserve">отдела </w:t>
            </w:r>
            <w:r w:rsidR="00513A98" w:rsidRPr="00513A98">
              <w:rPr>
                <w:sz w:val="22"/>
                <w:szCs w:val="22"/>
              </w:rPr>
              <w:t>контроля налоговых органов</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9B268D" w:rsidRPr="00513A98" w:rsidRDefault="009B268D" w:rsidP="00513A98">
            <w:pPr>
              <w:pStyle w:val="ad"/>
              <w:numPr>
                <w:ilvl w:val="0"/>
                <w:numId w:val="5"/>
              </w:numPr>
              <w:ind w:left="0" w:firstLine="217"/>
              <w:jc w:val="both"/>
              <w:rPr>
                <w:sz w:val="22"/>
                <w:szCs w:val="22"/>
              </w:rPr>
            </w:pPr>
            <w:r w:rsidRPr="00513A98">
              <w:rPr>
                <w:sz w:val="22"/>
                <w:szCs w:val="22"/>
              </w:rPr>
              <w:t>наличие высшего образования;</w:t>
            </w:r>
            <w:r w:rsidRPr="00513A98">
              <w:rPr>
                <w:i/>
                <w:sz w:val="22"/>
                <w:szCs w:val="22"/>
              </w:rPr>
              <w:t xml:space="preserve"> </w:t>
            </w:r>
          </w:p>
          <w:p w:rsidR="005F5F53" w:rsidRPr="00513A98" w:rsidRDefault="005F5F53" w:rsidP="00513A98">
            <w:pPr>
              <w:pStyle w:val="ConsPlusNormal"/>
              <w:numPr>
                <w:ilvl w:val="0"/>
                <w:numId w:val="5"/>
              </w:numPr>
              <w:ind w:left="0" w:firstLine="217"/>
              <w:jc w:val="both"/>
              <w:rPr>
                <w:rFonts w:ascii="Times New Roman" w:hAnsi="Times New Roman" w:cs="Times New Roman"/>
                <w:sz w:val="22"/>
                <w:szCs w:val="22"/>
              </w:rPr>
            </w:pPr>
            <w:proofErr w:type="gramStart"/>
            <w:r w:rsidRPr="00513A98">
              <w:rPr>
                <w:rFonts w:ascii="Times New Roman" w:hAnsi="Times New Roman" w:cs="Times New Roman"/>
                <w:sz w:val="22"/>
                <w:szCs w:val="22"/>
              </w:rPr>
              <w:t xml:space="preserve">наличие профессиональных знаний, включая знание </w:t>
            </w:r>
            <w:r w:rsidR="00591DA1" w:rsidRPr="00513A98">
              <w:rPr>
                <w:rFonts w:ascii="Times New Roman" w:hAnsi="Times New Roman" w:cs="Times New Roman"/>
                <w:sz w:val="22"/>
                <w:szCs w:val="22"/>
              </w:rPr>
              <w:t xml:space="preserve">Конституции </w:t>
            </w:r>
            <w:r w:rsidRPr="00513A98">
              <w:rPr>
                <w:rFonts w:ascii="Times New Roman" w:hAnsi="Times New Roman" w:cs="Times New Roman"/>
                <w:sz w:val="22"/>
                <w:szCs w:val="22"/>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513A98">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13A98">
              <w:rPr>
                <w:rFonts w:ascii="Times New Roman" w:hAnsi="Times New Roman" w:cs="Times New Roman"/>
                <w:sz w:val="22"/>
                <w:szCs w:val="22"/>
              </w:rPr>
              <w:t>применения</w:t>
            </w:r>
            <w:proofErr w:type="gramEnd"/>
            <w:r w:rsidRPr="00513A98">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F5F53" w:rsidRPr="00513A98" w:rsidRDefault="005F5F53" w:rsidP="00513A98">
            <w:pPr>
              <w:pStyle w:val="ConsPlusNormal"/>
              <w:numPr>
                <w:ilvl w:val="0"/>
                <w:numId w:val="5"/>
              </w:numPr>
              <w:ind w:left="0" w:firstLine="217"/>
              <w:jc w:val="both"/>
              <w:rPr>
                <w:rFonts w:ascii="Times New Roman" w:hAnsi="Times New Roman" w:cs="Times New Roman"/>
                <w:sz w:val="22"/>
                <w:szCs w:val="22"/>
              </w:rPr>
            </w:pPr>
            <w:proofErr w:type="gramStart"/>
            <w:r w:rsidRPr="00513A98">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13A98">
              <w:rPr>
                <w:rFonts w:ascii="Times New Roman" w:hAnsi="Times New Roman" w:cs="Times New Roman"/>
                <w:sz w:val="22"/>
                <w:szCs w:val="22"/>
              </w:rPr>
              <w:t xml:space="preserve"> текстовом </w:t>
            </w:r>
            <w:proofErr w:type="gramStart"/>
            <w:r w:rsidRPr="00513A98">
              <w:rPr>
                <w:rFonts w:ascii="Times New Roman" w:hAnsi="Times New Roman" w:cs="Times New Roman"/>
                <w:sz w:val="22"/>
                <w:szCs w:val="22"/>
              </w:rPr>
              <w:t>редакторе</w:t>
            </w:r>
            <w:proofErr w:type="gramEnd"/>
            <w:r w:rsidRPr="00513A98">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Условия работы: рабочее время с 9-00 до 18-00, пятница с 9-00 до 16-45, </w:t>
            </w:r>
            <w:r w:rsidRPr="00513A98">
              <w:rPr>
                <w:rFonts w:ascii="Times New Roman" w:hAnsi="Times New Roman" w:cs="Times New Roman"/>
                <w:sz w:val="22"/>
                <w:szCs w:val="22"/>
              </w:rPr>
              <w:lastRenderedPageBreak/>
              <w:t xml:space="preserve">обеденный перерыв с 13-00 </w:t>
            </w:r>
            <w:proofErr w:type="gramStart"/>
            <w:r w:rsidRPr="00513A98">
              <w:rPr>
                <w:rFonts w:ascii="Times New Roman" w:hAnsi="Times New Roman" w:cs="Times New Roman"/>
                <w:sz w:val="22"/>
                <w:szCs w:val="22"/>
              </w:rPr>
              <w:t>до</w:t>
            </w:r>
            <w:proofErr w:type="gramEnd"/>
            <w:r w:rsidRPr="00513A98">
              <w:rPr>
                <w:rFonts w:ascii="Times New Roman" w:hAnsi="Times New Roman" w:cs="Times New Roman"/>
                <w:sz w:val="22"/>
                <w:szCs w:val="22"/>
              </w:rPr>
              <w:t xml:space="preserve"> 13-45.</w:t>
            </w:r>
          </w:p>
          <w:p w:rsidR="006F0BB2" w:rsidRPr="00513A98" w:rsidRDefault="006F0BB2"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Заработная плата от 1</w:t>
            </w:r>
            <w:r w:rsidR="00513A98" w:rsidRPr="00513A98">
              <w:rPr>
                <w:rFonts w:ascii="Times New Roman" w:hAnsi="Times New Roman" w:cs="Times New Roman"/>
                <w:sz w:val="22"/>
                <w:szCs w:val="22"/>
              </w:rPr>
              <w:t>2</w:t>
            </w:r>
            <w:r w:rsidRPr="00513A98">
              <w:rPr>
                <w:rFonts w:ascii="Times New Roman" w:hAnsi="Times New Roman" w:cs="Times New Roman"/>
                <w:sz w:val="22"/>
                <w:szCs w:val="22"/>
              </w:rPr>
              <w:t xml:space="preserve"> тыс. рублей до </w:t>
            </w:r>
            <w:r w:rsidR="000C1FC9" w:rsidRPr="00513A98">
              <w:rPr>
                <w:rFonts w:ascii="Times New Roman" w:hAnsi="Times New Roman" w:cs="Times New Roman"/>
                <w:sz w:val="22"/>
                <w:szCs w:val="22"/>
              </w:rPr>
              <w:t>1</w:t>
            </w:r>
            <w:r w:rsidR="00513A98" w:rsidRPr="00513A98">
              <w:rPr>
                <w:rFonts w:ascii="Times New Roman" w:hAnsi="Times New Roman" w:cs="Times New Roman"/>
                <w:sz w:val="22"/>
                <w:szCs w:val="22"/>
              </w:rPr>
              <w:t>7</w:t>
            </w:r>
            <w:r w:rsidRPr="00513A98">
              <w:rPr>
                <w:rFonts w:ascii="Times New Roman" w:hAnsi="Times New Roman" w:cs="Times New Roman"/>
                <w:sz w:val="22"/>
                <w:szCs w:val="22"/>
              </w:rPr>
              <w:t xml:space="preserve"> тыс. рублей.</w:t>
            </w:r>
          </w:p>
          <w:p w:rsidR="00FC0194" w:rsidRPr="00513A98" w:rsidRDefault="00FC0194" w:rsidP="0015620D">
            <w:pPr>
              <w:autoSpaceDE w:val="0"/>
              <w:autoSpaceDN w:val="0"/>
              <w:adjustRightInd w:val="0"/>
              <w:jc w:val="both"/>
              <w:rPr>
                <w:sz w:val="22"/>
                <w:szCs w:val="22"/>
              </w:rPr>
            </w:pPr>
            <w:r w:rsidRPr="00513A98">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C0194" w:rsidRPr="00513A98" w:rsidRDefault="00FC0194" w:rsidP="0015620D">
            <w:pPr>
              <w:pStyle w:val="ConsNormal"/>
              <w:widowControl/>
              <w:ind w:right="0" w:firstLine="0"/>
              <w:jc w:val="both"/>
              <w:rPr>
                <w:rFonts w:ascii="Times New Roman" w:hAnsi="Times New Roman" w:cs="Times New Roman"/>
                <w:sz w:val="22"/>
                <w:szCs w:val="22"/>
                <w:u w:val="single"/>
              </w:rPr>
            </w:pPr>
            <w:r w:rsidRPr="00513A98">
              <w:rPr>
                <w:rFonts w:ascii="Times New Roman" w:hAnsi="Times New Roman" w:cs="Times New Roman"/>
                <w:sz w:val="22"/>
                <w:szCs w:val="22"/>
                <w:u w:val="single"/>
              </w:rPr>
              <w:t xml:space="preserve">Должностные обязанности </w:t>
            </w:r>
            <w:r w:rsidR="00513A98" w:rsidRPr="00513A98">
              <w:rPr>
                <w:rFonts w:ascii="Times New Roman" w:hAnsi="Times New Roman" w:cs="Times New Roman"/>
                <w:sz w:val="22"/>
                <w:szCs w:val="22"/>
                <w:u w:val="single"/>
              </w:rPr>
              <w:t xml:space="preserve">главного </w:t>
            </w:r>
            <w:r w:rsidR="004546E5" w:rsidRPr="00513A98">
              <w:rPr>
                <w:rFonts w:ascii="Times New Roman" w:hAnsi="Times New Roman" w:cs="Times New Roman"/>
                <w:sz w:val="22"/>
                <w:szCs w:val="22"/>
                <w:u w:val="single"/>
              </w:rPr>
              <w:t xml:space="preserve">государственного налогового инспектора отдела </w:t>
            </w:r>
            <w:r w:rsidR="00513A98" w:rsidRPr="00513A98">
              <w:rPr>
                <w:rFonts w:ascii="Times New Roman" w:hAnsi="Times New Roman" w:cs="Times New Roman"/>
                <w:sz w:val="22"/>
                <w:szCs w:val="22"/>
                <w:u w:val="single"/>
              </w:rPr>
              <w:t>контроля налоговых органов</w:t>
            </w:r>
            <w:r w:rsidRPr="00513A98">
              <w:rPr>
                <w:rFonts w:ascii="Times New Roman" w:hAnsi="Times New Roman" w:cs="Times New Roman"/>
                <w:sz w:val="22"/>
                <w:szCs w:val="22"/>
                <w:u w:val="single"/>
              </w:rPr>
              <w:t xml:space="preserve">: </w:t>
            </w:r>
          </w:p>
          <w:p w:rsidR="00513A98" w:rsidRPr="00513A98" w:rsidRDefault="00513A98" w:rsidP="00513A98">
            <w:pPr>
              <w:tabs>
                <w:tab w:val="num" w:pos="720"/>
                <w:tab w:val="num" w:pos="1070"/>
                <w:tab w:val="left" w:pos="1134"/>
              </w:tabs>
              <w:ind w:firstLine="709"/>
              <w:jc w:val="both"/>
              <w:rPr>
                <w:sz w:val="22"/>
                <w:szCs w:val="22"/>
              </w:rPr>
            </w:pPr>
            <w:r w:rsidRPr="00513A98">
              <w:rPr>
                <w:sz w:val="22"/>
                <w:szCs w:val="22"/>
              </w:rPr>
              <w:t>- участвует в подготовке плана-графика тематических аудиторских проверках нижестоящих налоговых органов, подготавливает проекты приказа об утверждении плана-графика;</w:t>
            </w:r>
          </w:p>
          <w:p w:rsidR="00513A98" w:rsidRPr="00513A98" w:rsidRDefault="00513A98" w:rsidP="00513A98">
            <w:pPr>
              <w:tabs>
                <w:tab w:val="num" w:pos="720"/>
                <w:tab w:val="num" w:pos="1070"/>
                <w:tab w:val="left" w:pos="1134"/>
              </w:tabs>
              <w:ind w:firstLine="709"/>
              <w:jc w:val="both"/>
              <w:rPr>
                <w:sz w:val="22"/>
                <w:szCs w:val="22"/>
              </w:rPr>
            </w:pPr>
            <w:r w:rsidRPr="00513A98">
              <w:rPr>
                <w:sz w:val="22"/>
                <w:szCs w:val="22"/>
              </w:rPr>
              <w:t>- участвует в организации работы по внутреннему финансовому аудиту;</w:t>
            </w:r>
          </w:p>
          <w:p w:rsidR="00513A98" w:rsidRPr="00513A98" w:rsidRDefault="00513A98" w:rsidP="00513A98">
            <w:pPr>
              <w:tabs>
                <w:tab w:val="num" w:pos="720"/>
                <w:tab w:val="num" w:pos="1070"/>
                <w:tab w:val="left" w:pos="1134"/>
              </w:tabs>
              <w:ind w:firstLine="709"/>
              <w:jc w:val="both"/>
              <w:rPr>
                <w:sz w:val="22"/>
                <w:szCs w:val="22"/>
              </w:rPr>
            </w:pPr>
            <w:r w:rsidRPr="00513A98">
              <w:rPr>
                <w:sz w:val="22"/>
                <w:szCs w:val="22"/>
              </w:rPr>
              <w:t>- участвует в подготовке проектов приказов о проведении плановых и внеплановых тематических аудиторских проверок;</w:t>
            </w:r>
          </w:p>
          <w:p w:rsidR="00513A98" w:rsidRPr="00513A98" w:rsidRDefault="00513A98" w:rsidP="00513A98">
            <w:pPr>
              <w:tabs>
                <w:tab w:val="num" w:pos="720"/>
                <w:tab w:val="num" w:pos="1070"/>
                <w:tab w:val="left" w:pos="1134"/>
              </w:tabs>
              <w:ind w:firstLine="709"/>
              <w:jc w:val="both"/>
              <w:rPr>
                <w:sz w:val="22"/>
                <w:szCs w:val="22"/>
              </w:rPr>
            </w:pPr>
            <w:r w:rsidRPr="00513A98">
              <w:rPr>
                <w:sz w:val="22"/>
                <w:szCs w:val="22"/>
              </w:rPr>
              <w:t>- подготавливает и направляет в отделы Управления служебные записки о представлении кандидатур специалистов для участия в тематических аудиторских проверках;</w:t>
            </w:r>
          </w:p>
          <w:p w:rsidR="00513A98" w:rsidRPr="00513A98" w:rsidRDefault="00513A98" w:rsidP="00513A98">
            <w:pPr>
              <w:tabs>
                <w:tab w:val="num" w:pos="720"/>
                <w:tab w:val="num" w:pos="1070"/>
                <w:tab w:val="left" w:pos="1134"/>
              </w:tabs>
              <w:ind w:firstLine="709"/>
              <w:jc w:val="both"/>
              <w:rPr>
                <w:sz w:val="22"/>
                <w:szCs w:val="22"/>
              </w:rPr>
            </w:pPr>
            <w:r w:rsidRPr="00513A98">
              <w:rPr>
                <w:sz w:val="22"/>
                <w:szCs w:val="22"/>
              </w:rPr>
              <w:t>- осуществляет контроль своевременности представления отделами Управления материалов по результатам тематических аудиторских проверок;</w:t>
            </w:r>
          </w:p>
          <w:p w:rsidR="00513A98" w:rsidRPr="00513A98" w:rsidRDefault="00513A98" w:rsidP="00513A98">
            <w:pPr>
              <w:ind w:firstLine="709"/>
              <w:jc w:val="both"/>
              <w:rPr>
                <w:sz w:val="22"/>
                <w:szCs w:val="22"/>
              </w:rPr>
            </w:pPr>
            <w:r w:rsidRPr="00513A98">
              <w:rPr>
                <w:sz w:val="22"/>
                <w:szCs w:val="22"/>
              </w:rPr>
              <w:t>- в необходимых случаях выезжает в служебные командировки;</w:t>
            </w:r>
          </w:p>
          <w:p w:rsidR="00513A98" w:rsidRPr="00513A98" w:rsidRDefault="00513A98" w:rsidP="00513A98">
            <w:pPr>
              <w:ind w:firstLine="709"/>
              <w:jc w:val="both"/>
              <w:rPr>
                <w:sz w:val="22"/>
                <w:szCs w:val="22"/>
              </w:rPr>
            </w:pPr>
            <w:r w:rsidRPr="00513A98">
              <w:rPr>
                <w:sz w:val="22"/>
                <w:szCs w:val="22"/>
              </w:rPr>
              <w:t>- выполняет поручения начальника Отдела, отданные в соответствии с его компетенцией;</w:t>
            </w:r>
          </w:p>
          <w:p w:rsidR="00513A98" w:rsidRPr="00513A98" w:rsidRDefault="00513A98" w:rsidP="00513A98">
            <w:pPr>
              <w:ind w:firstLine="709"/>
              <w:jc w:val="both"/>
              <w:rPr>
                <w:sz w:val="22"/>
                <w:szCs w:val="22"/>
              </w:rPr>
            </w:pPr>
            <w:r w:rsidRPr="00513A98">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513A98" w:rsidRPr="00513A98" w:rsidRDefault="00513A98" w:rsidP="00513A98">
            <w:pPr>
              <w:ind w:firstLine="709"/>
              <w:jc w:val="both"/>
              <w:rPr>
                <w:i/>
                <w:sz w:val="22"/>
                <w:szCs w:val="22"/>
              </w:rPr>
            </w:pPr>
            <w:r w:rsidRPr="00513A98">
              <w:rPr>
                <w:sz w:val="22"/>
                <w:szCs w:val="22"/>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w:t>
            </w:r>
            <w:r w:rsidRPr="00513A98">
              <w:rPr>
                <w:color w:val="000000"/>
                <w:spacing w:val="5"/>
                <w:sz w:val="22"/>
                <w:szCs w:val="22"/>
              </w:rPr>
              <w:t>ПК «Регион», «</w:t>
            </w:r>
            <w:r w:rsidRPr="00513A98">
              <w:rPr>
                <w:color w:val="000000"/>
                <w:sz w:val="22"/>
                <w:szCs w:val="22"/>
              </w:rPr>
              <w:t>ЭОД местного уровня», АИС «Налог-3»</w:t>
            </w:r>
            <w:r w:rsidRPr="00513A98">
              <w:rPr>
                <w:i/>
                <w:sz w:val="22"/>
                <w:szCs w:val="22"/>
              </w:rPr>
              <w:t>;</w:t>
            </w:r>
          </w:p>
          <w:p w:rsidR="00513A98" w:rsidRPr="00513A98" w:rsidRDefault="00513A98" w:rsidP="00513A98">
            <w:pPr>
              <w:ind w:firstLine="709"/>
              <w:jc w:val="both"/>
              <w:rPr>
                <w:sz w:val="22"/>
                <w:szCs w:val="22"/>
              </w:rPr>
            </w:pPr>
            <w:r w:rsidRPr="00513A98">
              <w:rPr>
                <w:sz w:val="22"/>
                <w:szCs w:val="22"/>
              </w:rPr>
              <w:t>- обеспечивает реализацию положений Федерального закона от 25.12.2008 № 273-ФЗ «О противодействии коррупции», в том числе:</w:t>
            </w:r>
          </w:p>
          <w:p w:rsidR="00513A98" w:rsidRPr="00513A98" w:rsidRDefault="00513A98" w:rsidP="00513A98">
            <w:pPr>
              <w:ind w:firstLine="709"/>
              <w:jc w:val="both"/>
              <w:rPr>
                <w:sz w:val="22"/>
                <w:szCs w:val="22"/>
              </w:rPr>
            </w:pPr>
            <w:r w:rsidRPr="00513A98">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513A98" w:rsidRPr="00513A98" w:rsidRDefault="00513A98" w:rsidP="00513A98">
            <w:pPr>
              <w:autoSpaceDE w:val="0"/>
              <w:autoSpaceDN w:val="0"/>
              <w:adjustRightInd w:val="0"/>
              <w:ind w:firstLine="709"/>
              <w:jc w:val="both"/>
              <w:rPr>
                <w:sz w:val="22"/>
                <w:szCs w:val="22"/>
              </w:rPr>
            </w:pPr>
            <w:r w:rsidRPr="00513A98">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13A98" w:rsidRPr="00513A98" w:rsidRDefault="00513A98" w:rsidP="00513A98">
            <w:pPr>
              <w:ind w:firstLine="709"/>
              <w:jc w:val="both"/>
              <w:rPr>
                <w:bCs/>
                <w:sz w:val="22"/>
                <w:szCs w:val="22"/>
              </w:rPr>
            </w:pPr>
            <w:r w:rsidRPr="00513A98">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513A98" w:rsidRPr="00513A98" w:rsidRDefault="00513A98" w:rsidP="00513A98">
            <w:pPr>
              <w:ind w:firstLine="709"/>
              <w:jc w:val="both"/>
              <w:rPr>
                <w:bCs/>
                <w:sz w:val="22"/>
                <w:szCs w:val="22"/>
              </w:rPr>
            </w:pPr>
            <w:r w:rsidRPr="00513A98">
              <w:rPr>
                <w:bCs/>
                <w:sz w:val="22"/>
                <w:szCs w:val="22"/>
              </w:rPr>
              <w:t>- при исполнении должностных обязанностей соблюдает права и законные интересы граждан и организаций;</w:t>
            </w:r>
          </w:p>
          <w:p w:rsidR="00513A98" w:rsidRPr="00513A98" w:rsidRDefault="00513A98" w:rsidP="00513A98">
            <w:pPr>
              <w:ind w:firstLine="709"/>
              <w:jc w:val="both"/>
              <w:rPr>
                <w:bCs/>
                <w:sz w:val="22"/>
                <w:szCs w:val="22"/>
              </w:rPr>
            </w:pPr>
            <w:r w:rsidRPr="00513A98">
              <w:rPr>
                <w:bCs/>
                <w:sz w:val="22"/>
                <w:szCs w:val="22"/>
              </w:rPr>
              <w:t>- взаимодействует с другими государственными органами для решения вопросов, входящих в его компетенцию;</w:t>
            </w:r>
          </w:p>
          <w:p w:rsidR="00513A98" w:rsidRPr="00513A98" w:rsidRDefault="00513A98" w:rsidP="00513A98">
            <w:pPr>
              <w:ind w:firstLine="709"/>
              <w:jc w:val="both"/>
              <w:rPr>
                <w:bCs/>
                <w:sz w:val="22"/>
                <w:szCs w:val="22"/>
              </w:rPr>
            </w:pPr>
            <w:r w:rsidRPr="00513A98">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513A98" w:rsidRPr="00513A98" w:rsidRDefault="00513A98" w:rsidP="00513A98">
            <w:pPr>
              <w:ind w:firstLine="709"/>
              <w:jc w:val="both"/>
              <w:rPr>
                <w:bCs/>
                <w:sz w:val="22"/>
                <w:szCs w:val="22"/>
              </w:rPr>
            </w:pPr>
            <w:r w:rsidRPr="00513A98">
              <w:rPr>
                <w:bCs/>
                <w:sz w:val="22"/>
                <w:szCs w:val="22"/>
              </w:rPr>
              <w:t>- соблюдает установленные правила публичных выступлений и предоставления служебной информации;</w:t>
            </w:r>
          </w:p>
          <w:p w:rsidR="00513A98" w:rsidRPr="00513A98" w:rsidRDefault="00513A98" w:rsidP="00513A98">
            <w:pPr>
              <w:ind w:firstLine="709"/>
              <w:jc w:val="both"/>
              <w:rPr>
                <w:bCs/>
                <w:sz w:val="22"/>
                <w:szCs w:val="22"/>
              </w:rPr>
            </w:pPr>
            <w:r w:rsidRPr="00513A98">
              <w:rPr>
                <w:bCs/>
                <w:sz w:val="22"/>
                <w:szCs w:val="22"/>
              </w:rPr>
              <w:t>- не допускает конфликтных ситуаций, способных нанести ущерб его репутации или авторитету Управления;</w:t>
            </w:r>
          </w:p>
          <w:p w:rsidR="00513A98" w:rsidRPr="00513A98" w:rsidRDefault="00513A98" w:rsidP="00513A98">
            <w:pPr>
              <w:ind w:firstLine="709"/>
              <w:jc w:val="both"/>
              <w:rPr>
                <w:bCs/>
                <w:sz w:val="22"/>
                <w:szCs w:val="22"/>
              </w:rPr>
            </w:pPr>
            <w:r w:rsidRPr="00513A98">
              <w:rPr>
                <w:bCs/>
                <w:sz w:val="22"/>
                <w:szCs w:val="22"/>
              </w:rPr>
              <w:t>- бережет государственное имущество, в том числе, предоставленное ему для исполнения должностных обязанностей;</w:t>
            </w:r>
          </w:p>
          <w:p w:rsidR="00513A98" w:rsidRPr="00513A98" w:rsidRDefault="00513A98" w:rsidP="00513A98">
            <w:pPr>
              <w:ind w:firstLine="709"/>
              <w:jc w:val="both"/>
              <w:rPr>
                <w:bCs/>
                <w:sz w:val="22"/>
                <w:szCs w:val="22"/>
              </w:rPr>
            </w:pPr>
            <w:r w:rsidRPr="00513A98">
              <w:rPr>
                <w:bCs/>
                <w:sz w:val="22"/>
                <w:szCs w:val="22"/>
              </w:rPr>
              <w:t>- соблюдает служебный распорядок Управления;</w:t>
            </w:r>
          </w:p>
          <w:p w:rsidR="00513A98" w:rsidRPr="00513A98" w:rsidRDefault="00513A98" w:rsidP="00513A98">
            <w:pPr>
              <w:ind w:firstLine="851"/>
              <w:jc w:val="both"/>
              <w:rPr>
                <w:sz w:val="22"/>
                <w:szCs w:val="22"/>
              </w:rPr>
            </w:pPr>
            <w:r w:rsidRPr="00513A98">
              <w:rPr>
                <w:sz w:val="22"/>
                <w:szCs w:val="22"/>
              </w:rPr>
              <w:t xml:space="preserve">- в рамках осуществления </w:t>
            </w:r>
            <w:proofErr w:type="spellStart"/>
            <w:r w:rsidRPr="00513A98">
              <w:rPr>
                <w:sz w:val="22"/>
                <w:szCs w:val="22"/>
              </w:rPr>
              <w:t>постпроверочного</w:t>
            </w:r>
            <w:proofErr w:type="spellEnd"/>
            <w:r w:rsidRPr="00513A98">
              <w:rPr>
                <w:sz w:val="22"/>
                <w:szCs w:val="22"/>
              </w:rPr>
              <w:t xml:space="preserve"> контроля: подготавливает служебные записки в отраслевые отделы Управления для представления заключений о качестве направляемых инспекциями материалов </w:t>
            </w:r>
            <w:r w:rsidRPr="00513A98">
              <w:rPr>
                <w:sz w:val="22"/>
                <w:szCs w:val="22"/>
              </w:rPr>
              <w:lastRenderedPageBreak/>
              <w:t xml:space="preserve">(планов и отчетов); </w:t>
            </w:r>
          </w:p>
          <w:p w:rsidR="00513A98" w:rsidRPr="00513A98" w:rsidRDefault="00513A98" w:rsidP="00513A98">
            <w:pPr>
              <w:ind w:firstLine="851"/>
              <w:jc w:val="both"/>
              <w:rPr>
                <w:sz w:val="22"/>
                <w:szCs w:val="22"/>
              </w:rPr>
            </w:pPr>
            <w:r w:rsidRPr="00513A98">
              <w:rPr>
                <w:sz w:val="22"/>
                <w:szCs w:val="22"/>
              </w:rPr>
              <w:t>- оформляет дела по результатам аудиторских проверок внутреннего аудита,  обеспечивает их сохранность в архиве отдела, осуществляет своевременную передачу дел постоянного хранения в архив Управления;</w:t>
            </w:r>
          </w:p>
          <w:p w:rsidR="00513A98" w:rsidRPr="00513A98" w:rsidRDefault="00513A98" w:rsidP="00513A98">
            <w:pPr>
              <w:ind w:firstLine="709"/>
              <w:jc w:val="both"/>
              <w:rPr>
                <w:sz w:val="22"/>
                <w:szCs w:val="22"/>
              </w:rPr>
            </w:pPr>
            <w:r w:rsidRPr="00513A98">
              <w:rPr>
                <w:sz w:val="22"/>
                <w:szCs w:val="22"/>
              </w:rPr>
              <w:t xml:space="preserve">- обеспечивает сохранность номерных гербовых бланков и правильность их использования; </w:t>
            </w:r>
          </w:p>
          <w:p w:rsidR="00513A98" w:rsidRPr="00513A98" w:rsidRDefault="00513A98" w:rsidP="00513A98">
            <w:pPr>
              <w:ind w:firstLine="709"/>
              <w:jc w:val="both"/>
              <w:rPr>
                <w:bCs/>
                <w:sz w:val="22"/>
                <w:szCs w:val="22"/>
              </w:rPr>
            </w:pPr>
            <w:r w:rsidRPr="00513A98">
              <w:rPr>
                <w:sz w:val="22"/>
                <w:szCs w:val="22"/>
              </w:rPr>
              <w:t>- получает номерные гербовые бланки в общем отделе Управления,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r w:rsidRPr="00513A98">
              <w:rPr>
                <w:bCs/>
                <w:sz w:val="22"/>
                <w:szCs w:val="22"/>
              </w:rPr>
              <w:t>.</w:t>
            </w:r>
          </w:p>
          <w:p w:rsidR="00FC0194" w:rsidRPr="00513A98" w:rsidRDefault="00FC0194" w:rsidP="0015620D">
            <w:pPr>
              <w:widowControl w:val="0"/>
              <w:jc w:val="both"/>
              <w:rPr>
                <w:sz w:val="22"/>
                <w:szCs w:val="22"/>
              </w:rPr>
            </w:pPr>
            <w:r w:rsidRPr="00513A98">
              <w:rPr>
                <w:sz w:val="22"/>
                <w:szCs w:val="22"/>
              </w:rPr>
              <w:t xml:space="preserve">3. Начало приема документов для участия в конкурсе в 09.00 </w:t>
            </w:r>
            <w:r w:rsidRPr="00513A98">
              <w:rPr>
                <w:sz w:val="22"/>
                <w:szCs w:val="22"/>
                <w:u w:val="single"/>
              </w:rPr>
              <w:t>«</w:t>
            </w:r>
            <w:r w:rsidR="004E193C" w:rsidRPr="00513A98">
              <w:rPr>
                <w:sz w:val="22"/>
                <w:szCs w:val="22"/>
                <w:u w:val="single"/>
              </w:rPr>
              <w:t>03</w:t>
            </w:r>
            <w:r w:rsidRPr="00513A98">
              <w:rPr>
                <w:sz w:val="22"/>
                <w:szCs w:val="22"/>
                <w:u w:val="single"/>
              </w:rPr>
              <w:t xml:space="preserve">» </w:t>
            </w:r>
            <w:r w:rsidR="004E193C" w:rsidRPr="00513A98">
              <w:rPr>
                <w:sz w:val="22"/>
                <w:szCs w:val="22"/>
                <w:u w:val="single"/>
              </w:rPr>
              <w:t>ноября</w:t>
            </w:r>
            <w:r w:rsidRPr="00513A98">
              <w:rPr>
                <w:sz w:val="22"/>
                <w:szCs w:val="22"/>
                <w:u w:val="single"/>
              </w:rPr>
              <w:t xml:space="preserve"> 201</w:t>
            </w:r>
            <w:r w:rsidR="000059B8" w:rsidRPr="00513A98">
              <w:rPr>
                <w:sz w:val="22"/>
                <w:szCs w:val="22"/>
                <w:u w:val="single"/>
              </w:rPr>
              <w:t>7</w:t>
            </w:r>
            <w:r w:rsidRPr="00513A98">
              <w:rPr>
                <w:sz w:val="22"/>
                <w:szCs w:val="22"/>
                <w:u w:val="single"/>
              </w:rPr>
              <w:t xml:space="preserve"> года</w:t>
            </w:r>
            <w:r w:rsidRPr="00513A98">
              <w:rPr>
                <w:sz w:val="22"/>
                <w:szCs w:val="22"/>
              </w:rPr>
              <w:t>, окончание - в 1</w:t>
            </w:r>
            <w:r w:rsidR="006F0BB2" w:rsidRPr="00513A98">
              <w:rPr>
                <w:sz w:val="22"/>
                <w:szCs w:val="22"/>
              </w:rPr>
              <w:t>8</w:t>
            </w:r>
            <w:r w:rsidRPr="00513A98">
              <w:rPr>
                <w:sz w:val="22"/>
                <w:szCs w:val="22"/>
              </w:rPr>
              <w:t xml:space="preserve">.00 </w:t>
            </w:r>
            <w:r w:rsidRPr="00513A98">
              <w:rPr>
                <w:sz w:val="22"/>
                <w:szCs w:val="22"/>
                <w:u w:val="single"/>
              </w:rPr>
              <w:t>«</w:t>
            </w:r>
            <w:r w:rsidR="004E193C" w:rsidRPr="00513A98">
              <w:rPr>
                <w:sz w:val="22"/>
                <w:szCs w:val="22"/>
                <w:u w:val="single"/>
              </w:rPr>
              <w:t>23</w:t>
            </w:r>
            <w:r w:rsidRPr="00513A98">
              <w:rPr>
                <w:sz w:val="22"/>
                <w:szCs w:val="22"/>
                <w:u w:val="single"/>
              </w:rPr>
              <w:t xml:space="preserve">» </w:t>
            </w:r>
            <w:r w:rsidR="0067339A" w:rsidRPr="00513A98">
              <w:rPr>
                <w:sz w:val="22"/>
                <w:szCs w:val="22"/>
                <w:u w:val="single"/>
              </w:rPr>
              <w:t>ноября</w:t>
            </w:r>
            <w:r w:rsidRPr="00513A98">
              <w:rPr>
                <w:sz w:val="22"/>
                <w:szCs w:val="22"/>
                <w:u w:val="single"/>
              </w:rPr>
              <w:t xml:space="preserve"> 201</w:t>
            </w:r>
            <w:r w:rsidR="000059B8" w:rsidRPr="00513A98">
              <w:rPr>
                <w:sz w:val="22"/>
                <w:szCs w:val="22"/>
                <w:u w:val="single"/>
              </w:rPr>
              <w:t>7</w:t>
            </w:r>
            <w:r w:rsidRPr="00513A98">
              <w:rPr>
                <w:sz w:val="22"/>
                <w:szCs w:val="22"/>
                <w:u w:val="single"/>
              </w:rPr>
              <w:t xml:space="preserve"> года.</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513A98">
                <w:rPr>
                  <w:rFonts w:ascii="Times New Roman" w:hAnsi="Times New Roman" w:cs="Times New Roman"/>
                  <w:sz w:val="22"/>
                  <w:szCs w:val="22"/>
                </w:rPr>
                <w:t>350000, г</w:t>
              </w:r>
            </w:smartTag>
            <w:r w:rsidRPr="00513A9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513A98">
              <w:rPr>
                <w:rFonts w:ascii="Times New Roman" w:hAnsi="Times New Roman" w:cs="Times New Roman"/>
                <w:sz w:val="22"/>
                <w:szCs w:val="22"/>
              </w:rPr>
              <w:t>каб</w:t>
            </w:r>
            <w:proofErr w:type="spellEnd"/>
            <w:r w:rsidRPr="00513A98">
              <w:rPr>
                <w:rFonts w:ascii="Times New Roman" w:hAnsi="Times New Roman" w:cs="Times New Roman"/>
                <w:sz w:val="22"/>
                <w:szCs w:val="22"/>
              </w:rPr>
              <w:t>. № 225, тел. 262-47-69.</w:t>
            </w:r>
          </w:p>
          <w:p w:rsidR="00FC0194" w:rsidRPr="00513A98" w:rsidRDefault="00FC0194" w:rsidP="0015620D">
            <w:pPr>
              <w:jc w:val="both"/>
              <w:rPr>
                <w:sz w:val="22"/>
                <w:szCs w:val="22"/>
              </w:rPr>
            </w:pPr>
            <w:proofErr w:type="gramStart"/>
            <w:r w:rsidRPr="00513A98">
              <w:rPr>
                <w:sz w:val="22"/>
                <w:szCs w:val="22"/>
              </w:rPr>
              <w:t xml:space="preserve">Ответственный за прием документов </w:t>
            </w:r>
            <w:proofErr w:type="spellStart"/>
            <w:r w:rsidRPr="00513A98">
              <w:rPr>
                <w:sz w:val="22"/>
                <w:szCs w:val="22"/>
              </w:rPr>
              <w:t>Николайко</w:t>
            </w:r>
            <w:proofErr w:type="spellEnd"/>
            <w:r w:rsidRPr="00513A98">
              <w:rPr>
                <w:sz w:val="22"/>
                <w:szCs w:val="22"/>
              </w:rPr>
              <w:t xml:space="preserve"> Анна Валерьевна.</w:t>
            </w:r>
            <w:proofErr w:type="gramEnd"/>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6. </w:t>
            </w:r>
            <w:proofErr w:type="gramStart"/>
            <w:r w:rsidRPr="00513A98">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7. Гражданин, желающий принять участие в конкурсе, представляет следующие документы:</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а) личное заявление;</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w:t>
            </w:r>
            <w:r w:rsidR="00A21392" w:rsidRPr="00513A98">
              <w:rPr>
                <w:rFonts w:ascii="Times New Roman" w:hAnsi="Times New Roman" w:cs="Times New Roman"/>
                <w:sz w:val="22"/>
                <w:szCs w:val="22"/>
              </w:rPr>
              <w:t>, в строгой одежде</w:t>
            </w:r>
            <w:r w:rsidRPr="00513A98">
              <w:rPr>
                <w:rFonts w:ascii="Times New Roman" w:hAnsi="Times New Roman" w:cs="Times New Roman"/>
                <w:sz w:val="22"/>
                <w:szCs w:val="22"/>
              </w:rPr>
              <w:t>);</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u w:val="single"/>
              </w:rPr>
              <w:t>копию трудовой книжки</w:t>
            </w:r>
            <w:r w:rsidRPr="00513A98">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513A98">
              <w:rPr>
                <w:rFonts w:ascii="Times New Roman" w:hAnsi="Times New Roman" w:cs="Times New Roman"/>
                <w:sz w:val="22"/>
                <w:szCs w:val="22"/>
                <w:u w:val="single"/>
              </w:rPr>
              <w:t>заверенную нотариально или кадровой службой по месту работы</w:t>
            </w:r>
            <w:r w:rsidRPr="00513A98">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u w:val="single"/>
              </w:rPr>
              <w:t>копии документов об образовании и о квалификации</w:t>
            </w:r>
            <w:r w:rsidRPr="00513A98">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13A98">
              <w:rPr>
                <w:rFonts w:ascii="Times New Roman" w:hAnsi="Times New Roman" w:cs="Times New Roman"/>
                <w:sz w:val="22"/>
                <w:szCs w:val="22"/>
                <w:u w:val="single"/>
              </w:rPr>
              <w:t>заверенные нотариально или кадровыми службами по месту работы (службы)</w:t>
            </w:r>
            <w:r w:rsidRPr="00513A98">
              <w:rPr>
                <w:rFonts w:ascii="Times New Roman" w:hAnsi="Times New Roman" w:cs="Times New Roman"/>
                <w:sz w:val="22"/>
                <w:szCs w:val="22"/>
              </w:rPr>
              <w:t>;</w:t>
            </w:r>
          </w:p>
          <w:p w:rsidR="00A21392" w:rsidRPr="00513A98" w:rsidRDefault="00FC0194" w:rsidP="0015620D">
            <w:pPr>
              <w:jc w:val="both"/>
              <w:rPr>
                <w:sz w:val="22"/>
                <w:szCs w:val="22"/>
              </w:rPr>
            </w:pPr>
            <w:proofErr w:type="gramStart"/>
            <w:r w:rsidRPr="00513A9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513A98">
              <w:rPr>
                <w:rStyle w:val="a8"/>
                <w:b w:val="0"/>
                <w:color w:val="auto"/>
                <w:sz w:val="22"/>
                <w:szCs w:val="22"/>
              </w:rPr>
              <w:t>медицинского учреждения о наличии (отсутствии) заболевания,</w:t>
            </w:r>
            <w:r w:rsidRPr="00513A98">
              <w:rPr>
                <w:sz w:val="22"/>
                <w:szCs w:val="22"/>
              </w:rPr>
              <w:t xml:space="preserve"> </w:t>
            </w:r>
            <w:r w:rsidRPr="00513A98">
              <w:rPr>
                <w:rStyle w:val="a8"/>
                <w:b w:val="0"/>
                <w:color w:val="auto"/>
                <w:sz w:val="22"/>
                <w:szCs w:val="22"/>
              </w:rPr>
              <w:t>препятствующего поступлению на государственную гражданскую службу</w:t>
            </w:r>
            <w:r w:rsidRPr="00513A98">
              <w:rPr>
                <w:sz w:val="22"/>
                <w:szCs w:val="22"/>
              </w:rPr>
              <w:t xml:space="preserve"> </w:t>
            </w:r>
            <w:r w:rsidRPr="00513A98">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513A98">
              <w:rPr>
                <w:rStyle w:val="a8"/>
                <w:b w:val="0"/>
                <w:color w:val="auto"/>
                <w:sz w:val="22"/>
                <w:szCs w:val="22"/>
              </w:rPr>
              <w:t>Минздравсоцразвития</w:t>
            </w:r>
            <w:proofErr w:type="spellEnd"/>
            <w:r w:rsidRPr="00513A98">
              <w:rPr>
                <w:rStyle w:val="a8"/>
                <w:b w:val="0"/>
                <w:color w:val="auto"/>
                <w:sz w:val="22"/>
                <w:szCs w:val="22"/>
              </w:rPr>
              <w:t xml:space="preserve"> России от 14.12.2009 № 984-н</w:t>
            </w:r>
            <w:r w:rsidRPr="00513A98">
              <w:rPr>
                <w:sz w:val="22"/>
                <w:szCs w:val="22"/>
              </w:rPr>
              <w:t>)</w:t>
            </w:r>
            <w:r w:rsidR="00A21392" w:rsidRPr="00513A98">
              <w:rPr>
                <w:sz w:val="22"/>
                <w:szCs w:val="22"/>
              </w:rPr>
              <w:t>;</w:t>
            </w:r>
            <w:proofErr w:type="gramEnd"/>
          </w:p>
          <w:p w:rsidR="00FC0194" w:rsidRPr="00513A98" w:rsidRDefault="00A21392" w:rsidP="0015620D">
            <w:pPr>
              <w:jc w:val="both"/>
              <w:rPr>
                <w:sz w:val="22"/>
                <w:szCs w:val="22"/>
              </w:rPr>
            </w:pPr>
            <w:r w:rsidRPr="00513A98">
              <w:rPr>
                <w:sz w:val="22"/>
                <w:szCs w:val="22"/>
              </w:rPr>
              <w:t>е) согласие на обработку персональных данных</w:t>
            </w:r>
            <w:r w:rsidR="00FC0194" w:rsidRPr="00513A98">
              <w:rPr>
                <w:sz w:val="22"/>
                <w:szCs w:val="22"/>
              </w:rPr>
              <w:t xml:space="preserve"> </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8. Предполагаемая дата проведения конкурса </w:t>
            </w:r>
            <w:r w:rsidRPr="00513A98">
              <w:rPr>
                <w:rFonts w:ascii="Times New Roman" w:hAnsi="Times New Roman" w:cs="Times New Roman"/>
                <w:sz w:val="22"/>
                <w:szCs w:val="22"/>
                <w:u w:val="single"/>
              </w:rPr>
              <w:t>«</w:t>
            </w:r>
            <w:r w:rsidR="004E193C" w:rsidRPr="00513A98">
              <w:rPr>
                <w:rFonts w:ascii="Times New Roman" w:hAnsi="Times New Roman" w:cs="Times New Roman"/>
                <w:sz w:val="22"/>
                <w:szCs w:val="22"/>
                <w:u w:val="single"/>
              </w:rPr>
              <w:t>22</w:t>
            </w:r>
            <w:r w:rsidRPr="00513A98">
              <w:rPr>
                <w:rFonts w:ascii="Times New Roman" w:hAnsi="Times New Roman" w:cs="Times New Roman"/>
                <w:sz w:val="22"/>
                <w:szCs w:val="22"/>
                <w:u w:val="single"/>
              </w:rPr>
              <w:t xml:space="preserve">» </w:t>
            </w:r>
            <w:r w:rsidR="0067339A" w:rsidRPr="00513A98">
              <w:rPr>
                <w:rFonts w:ascii="Times New Roman" w:hAnsi="Times New Roman" w:cs="Times New Roman"/>
                <w:sz w:val="22"/>
                <w:szCs w:val="22"/>
                <w:u w:val="single"/>
              </w:rPr>
              <w:t>декабря 2017 года</w:t>
            </w:r>
            <w:r w:rsidR="0067339A" w:rsidRPr="00513A98">
              <w:rPr>
                <w:rFonts w:ascii="Times New Roman" w:hAnsi="Times New Roman" w:cs="Times New Roman"/>
                <w:sz w:val="22"/>
                <w:szCs w:val="22"/>
              </w:rPr>
              <w:t xml:space="preserve"> </w:t>
            </w:r>
            <w:r w:rsidR="00EC1A55" w:rsidRPr="00513A98">
              <w:rPr>
                <w:rFonts w:ascii="Times New Roman" w:hAnsi="Times New Roman" w:cs="Times New Roman"/>
                <w:sz w:val="22"/>
                <w:szCs w:val="22"/>
              </w:rPr>
              <w:t xml:space="preserve">по </w:t>
            </w:r>
            <w:r w:rsidR="00EC1A55" w:rsidRPr="00513A98">
              <w:rPr>
                <w:rFonts w:ascii="Times New Roman" w:hAnsi="Times New Roman" w:cs="Times New Roman"/>
                <w:sz w:val="22"/>
                <w:szCs w:val="22"/>
              </w:rPr>
              <w:lastRenderedPageBreak/>
              <w:t xml:space="preserve">адресу: </w:t>
            </w:r>
            <w:smartTag w:uri="urn:schemas-microsoft-com:office:smarttags" w:element="metricconverter">
              <w:smartTagPr>
                <w:attr w:name="ProductID" w:val="350000, г"/>
              </w:smartTagPr>
              <w:r w:rsidR="00EC1A55" w:rsidRPr="00513A98">
                <w:rPr>
                  <w:rFonts w:ascii="Times New Roman" w:hAnsi="Times New Roman" w:cs="Times New Roman"/>
                  <w:sz w:val="22"/>
                  <w:szCs w:val="22"/>
                </w:rPr>
                <w:t>350000, г</w:t>
              </w:r>
            </w:smartTag>
            <w:r w:rsidR="00EC1A55" w:rsidRPr="00513A98">
              <w:rPr>
                <w:rFonts w:ascii="Times New Roman" w:hAnsi="Times New Roman" w:cs="Times New Roman"/>
                <w:sz w:val="22"/>
                <w:szCs w:val="22"/>
              </w:rPr>
              <w:t>. Краснодар, ул. им. Гоголя, д. 90, Управление Федеральной налоговой службы по Краснодарскому краю</w:t>
            </w:r>
            <w:r w:rsidRPr="00513A98">
              <w:rPr>
                <w:rFonts w:ascii="Times New Roman" w:hAnsi="Times New Roman" w:cs="Times New Roman"/>
                <w:sz w:val="22"/>
                <w:szCs w:val="22"/>
              </w:rPr>
              <w:t xml:space="preserve"> Федеральной налоговой службы по Краснодарскому краю (пропуска будут заказаны).</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513A98">
                <w:rPr>
                  <w:rFonts w:ascii="Times New Roman" w:hAnsi="Times New Roman" w:cs="Times New Roman"/>
                  <w:sz w:val="22"/>
                  <w:szCs w:val="22"/>
                </w:rPr>
                <w:t>350000, г</w:t>
              </w:r>
            </w:smartTag>
            <w:r w:rsidRPr="00513A9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513A98">
              <w:rPr>
                <w:rFonts w:ascii="Times New Roman" w:hAnsi="Times New Roman" w:cs="Times New Roman"/>
                <w:sz w:val="22"/>
                <w:szCs w:val="22"/>
              </w:rPr>
              <w:t>каб</w:t>
            </w:r>
            <w:proofErr w:type="spellEnd"/>
            <w:r w:rsidRPr="00513A98">
              <w:rPr>
                <w:rFonts w:ascii="Times New Roman" w:hAnsi="Times New Roman" w:cs="Times New Roman"/>
                <w:sz w:val="22"/>
                <w:szCs w:val="22"/>
              </w:rPr>
              <w:t>. № 225 телефон: 262-47-69, факс: 262-68-04, e-</w:t>
            </w:r>
            <w:proofErr w:type="spellStart"/>
            <w:r w:rsidRPr="00513A98">
              <w:rPr>
                <w:rFonts w:ascii="Times New Roman" w:hAnsi="Times New Roman" w:cs="Times New Roman"/>
                <w:sz w:val="22"/>
                <w:szCs w:val="22"/>
              </w:rPr>
              <w:t>mail</w:t>
            </w:r>
            <w:proofErr w:type="spellEnd"/>
            <w:r w:rsidRPr="00513A98">
              <w:rPr>
                <w:rFonts w:ascii="Times New Roman" w:hAnsi="Times New Roman" w:cs="Times New Roman"/>
                <w:sz w:val="22"/>
                <w:szCs w:val="22"/>
              </w:rPr>
              <w:t xml:space="preserve">: </w:t>
            </w:r>
            <w:r w:rsidRPr="00513A98">
              <w:rPr>
                <w:rFonts w:ascii="Times New Roman" w:hAnsi="Times New Roman" w:cs="Times New Roman"/>
                <w:sz w:val="22"/>
                <w:szCs w:val="22"/>
                <w:lang w:val="en-US"/>
              </w:rPr>
              <w:t>FNS</w:t>
            </w:r>
            <w:r w:rsidRPr="00513A98">
              <w:rPr>
                <w:rFonts w:ascii="Times New Roman" w:hAnsi="Times New Roman" w:cs="Times New Roman"/>
                <w:sz w:val="22"/>
                <w:szCs w:val="22"/>
              </w:rPr>
              <w:t>_</w:t>
            </w:r>
            <w:r w:rsidRPr="00513A98">
              <w:rPr>
                <w:rFonts w:ascii="Times New Roman" w:hAnsi="Times New Roman" w:cs="Times New Roman"/>
                <w:sz w:val="22"/>
                <w:szCs w:val="22"/>
                <w:lang w:val="en-US"/>
              </w:rPr>
              <w:t>KK</w:t>
            </w:r>
            <w:r w:rsidRPr="00513A98">
              <w:rPr>
                <w:rFonts w:ascii="Times New Roman" w:hAnsi="Times New Roman" w:cs="Times New Roman"/>
                <w:sz w:val="22"/>
                <w:szCs w:val="22"/>
              </w:rPr>
              <w:t>2014@</w:t>
            </w:r>
            <w:r w:rsidRPr="00513A98">
              <w:rPr>
                <w:rFonts w:ascii="Times New Roman" w:hAnsi="Times New Roman" w:cs="Times New Roman"/>
                <w:sz w:val="22"/>
                <w:szCs w:val="22"/>
                <w:lang w:val="en-US"/>
              </w:rPr>
              <w:t>mail</w:t>
            </w:r>
            <w:r w:rsidRPr="00513A98">
              <w:rPr>
                <w:rFonts w:ascii="Times New Roman" w:hAnsi="Times New Roman" w:cs="Times New Roman"/>
                <w:sz w:val="22"/>
                <w:szCs w:val="22"/>
              </w:rPr>
              <w:t>.</w:t>
            </w:r>
            <w:proofErr w:type="spellStart"/>
            <w:r w:rsidRPr="00513A98">
              <w:rPr>
                <w:rFonts w:ascii="Times New Roman" w:hAnsi="Times New Roman" w:cs="Times New Roman"/>
                <w:sz w:val="22"/>
                <w:szCs w:val="22"/>
                <w:lang w:val="en-US"/>
              </w:rPr>
              <w:t>ru</w:t>
            </w:r>
            <w:proofErr w:type="spellEnd"/>
            <w:r w:rsidRPr="00513A98">
              <w:rPr>
                <w:rFonts w:ascii="Times New Roman" w:hAnsi="Times New Roman" w:cs="Times New Roman"/>
                <w:sz w:val="22"/>
                <w:szCs w:val="22"/>
              </w:rPr>
              <w:t xml:space="preserve">  </w:t>
            </w:r>
          </w:p>
          <w:p w:rsidR="00C0795A" w:rsidRPr="00513A98" w:rsidRDefault="00C0795A" w:rsidP="0015620D">
            <w:pPr>
              <w:jc w:val="both"/>
              <w:rPr>
                <w:sz w:val="22"/>
                <w:szCs w:val="22"/>
              </w:rPr>
            </w:pPr>
            <w:r w:rsidRPr="00513A98">
              <w:rPr>
                <w:sz w:val="22"/>
                <w:szCs w:val="22"/>
              </w:rPr>
              <w:t>Нормативные документы для самоподготовки:</w:t>
            </w:r>
          </w:p>
          <w:p w:rsidR="0015620D" w:rsidRPr="00513A98" w:rsidRDefault="0015620D" w:rsidP="00513A98">
            <w:pPr>
              <w:pStyle w:val="ad"/>
              <w:numPr>
                <w:ilvl w:val="0"/>
                <w:numId w:val="9"/>
              </w:numPr>
              <w:ind w:left="0" w:firstLine="215"/>
              <w:jc w:val="both"/>
              <w:rPr>
                <w:sz w:val="22"/>
                <w:szCs w:val="22"/>
              </w:rPr>
            </w:pPr>
            <w:r w:rsidRPr="00513A98">
              <w:rPr>
                <w:sz w:val="22"/>
                <w:szCs w:val="22"/>
              </w:rPr>
              <w:t>Конституция Российской Федерации;</w:t>
            </w:r>
          </w:p>
          <w:p w:rsidR="0015620D" w:rsidRPr="00513A98" w:rsidRDefault="0015620D" w:rsidP="00513A98">
            <w:pPr>
              <w:pStyle w:val="ad"/>
              <w:numPr>
                <w:ilvl w:val="0"/>
                <w:numId w:val="9"/>
              </w:numPr>
              <w:ind w:left="0" w:firstLine="215"/>
              <w:jc w:val="both"/>
              <w:rPr>
                <w:sz w:val="22"/>
                <w:szCs w:val="22"/>
              </w:rPr>
            </w:pPr>
            <w:r w:rsidRPr="00513A98">
              <w:rPr>
                <w:sz w:val="22"/>
                <w:szCs w:val="22"/>
              </w:rPr>
              <w:t>Трудовой кодекс Российской Федерации;</w:t>
            </w:r>
          </w:p>
          <w:p w:rsidR="0015620D" w:rsidRPr="00513A98" w:rsidRDefault="0015620D" w:rsidP="00513A98">
            <w:pPr>
              <w:pStyle w:val="ad"/>
              <w:numPr>
                <w:ilvl w:val="0"/>
                <w:numId w:val="9"/>
              </w:numPr>
              <w:ind w:left="0" w:firstLine="215"/>
              <w:jc w:val="both"/>
              <w:rPr>
                <w:sz w:val="22"/>
                <w:szCs w:val="22"/>
              </w:rPr>
            </w:pPr>
            <w:r w:rsidRPr="00513A98">
              <w:rPr>
                <w:sz w:val="22"/>
                <w:szCs w:val="22"/>
              </w:rPr>
              <w:t>Федеральный закон от 27.07.2004 № 79-ФЗ «О государственной гражданской службе Российской Федерации»;</w:t>
            </w:r>
          </w:p>
          <w:p w:rsidR="0015620D" w:rsidRPr="00513A98" w:rsidRDefault="0015620D" w:rsidP="00513A98">
            <w:pPr>
              <w:pStyle w:val="ad"/>
              <w:numPr>
                <w:ilvl w:val="0"/>
                <w:numId w:val="9"/>
              </w:numPr>
              <w:ind w:left="0" w:firstLine="215"/>
              <w:jc w:val="both"/>
              <w:rPr>
                <w:sz w:val="22"/>
                <w:szCs w:val="22"/>
              </w:rPr>
            </w:pPr>
            <w:r w:rsidRPr="00513A98">
              <w:rPr>
                <w:sz w:val="22"/>
                <w:szCs w:val="22"/>
              </w:rPr>
              <w:t>Федеральный закон от 27.07.2006 № 152-ФЗ «О персональных данных»;</w:t>
            </w:r>
          </w:p>
          <w:p w:rsidR="0015620D" w:rsidRPr="00513A98" w:rsidRDefault="0015620D" w:rsidP="00513A98">
            <w:pPr>
              <w:pStyle w:val="ad"/>
              <w:numPr>
                <w:ilvl w:val="0"/>
                <w:numId w:val="9"/>
              </w:numPr>
              <w:ind w:left="0" w:firstLine="215"/>
              <w:jc w:val="both"/>
              <w:rPr>
                <w:sz w:val="22"/>
                <w:szCs w:val="22"/>
              </w:rPr>
            </w:pPr>
            <w:r w:rsidRPr="00513A98">
              <w:rPr>
                <w:sz w:val="22"/>
                <w:szCs w:val="22"/>
              </w:rPr>
              <w:t xml:space="preserve">Федеральный закон от 03.12.2012 № 230-ФЗ «О </w:t>
            </w:r>
            <w:proofErr w:type="gramStart"/>
            <w:r w:rsidRPr="00513A98">
              <w:rPr>
                <w:sz w:val="22"/>
                <w:szCs w:val="22"/>
              </w:rPr>
              <w:t>контроле за</w:t>
            </w:r>
            <w:proofErr w:type="gramEnd"/>
            <w:r w:rsidRPr="00513A98">
              <w:rPr>
                <w:sz w:val="22"/>
                <w:szCs w:val="22"/>
              </w:rPr>
              <w:t xml:space="preserve"> соответствием расходов лиц, замещающих государственные должности, и иных лиц их доходам».</w:t>
            </w:r>
          </w:p>
          <w:p w:rsidR="0015620D" w:rsidRPr="00513A98" w:rsidRDefault="0015620D" w:rsidP="00513A98">
            <w:pPr>
              <w:pStyle w:val="ad"/>
              <w:numPr>
                <w:ilvl w:val="0"/>
                <w:numId w:val="9"/>
              </w:numPr>
              <w:ind w:left="0" w:firstLine="215"/>
              <w:jc w:val="both"/>
              <w:rPr>
                <w:sz w:val="22"/>
                <w:szCs w:val="22"/>
              </w:rPr>
            </w:pPr>
            <w:r w:rsidRPr="00513A98">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5620D" w:rsidRPr="00513A98" w:rsidRDefault="0015620D" w:rsidP="00513A98">
            <w:pPr>
              <w:pStyle w:val="ad"/>
              <w:numPr>
                <w:ilvl w:val="0"/>
                <w:numId w:val="9"/>
              </w:numPr>
              <w:ind w:left="0" w:firstLine="215"/>
              <w:jc w:val="both"/>
              <w:rPr>
                <w:sz w:val="22"/>
                <w:szCs w:val="22"/>
              </w:rPr>
            </w:pPr>
            <w:r w:rsidRPr="00513A9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5620D" w:rsidRPr="00513A98" w:rsidRDefault="0015620D" w:rsidP="00513A98">
            <w:pPr>
              <w:pStyle w:val="ad"/>
              <w:numPr>
                <w:ilvl w:val="0"/>
                <w:numId w:val="9"/>
              </w:numPr>
              <w:ind w:left="0" w:firstLine="215"/>
              <w:jc w:val="both"/>
              <w:rPr>
                <w:sz w:val="22"/>
                <w:szCs w:val="22"/>
              </w:rPr>
            </w:pPr>
            <w:r w:rsidRPr="00513A98">
              <w:rPr>
                <w:sz w:val="22"/>
                <w:szCs w:val="22"/>
              </w:rPr>
              <w:t>Указ Президента Российской Федерации от 25.12.2008 № 273-ФЗ «О противодействии коррупции»;</w:t>
            </w:r>
          </w:p>
          <w:p w:rsidR="00513A98" w:rsidRPr="00513A98" w:rsidRDefault="0015620D" w:rsidP="00513A98">
            <w:pPr>
              <w:pStyle w:val="ad"/>
              <w:numPr>
                <w:ilvl w:val="0"/>
                <w:numId w:val="9"/>
              </w:numPr>
              <w:autoSpaceDE w:val="0"/>
              <w:autoSpaceDN w:val="0"/>
              <w:adjustRightInd w:val="0"/>
              <w:ind w:left="0" w:firstLine="215"/>
              <w:jc w:val="both"/>
              <w:rPr>
                <w:sz w:val="22"/>
                <w:szCs w:val="22"/>
              </w:rPr>
            </w:pPr>
            <w:r w:rsidRPr="00513A98">
              <w:rPr>
                <w:sz w:val="22"/>
                <w:szCs w:val="22"/>
              </w:rPr>
              <w:t>Указ Президента Российской Федерации от 19.05.2008 № 815 «О мера</w:t>
            </w:r>
            <w:r w:rsidR="00513A98" w:rsidRPr="00513A98">
              <w:rPr>
                <w:sz w:val="22"/>
                <w:szCs w:val="22"/>
              </w:rPr>
              <w:t>х по противодействию коррупции»;</w:t>
            </w:r>
          </w:p>
          <w:p w:rsidR="00513A98" w:rsidRPr="00513A98" w:rsidRDefault="00513A98" w:rsidP="00513A98">
            <w:pPr>
              <w:pStyle w:val="ad"/>
              <w:numPr>
                <w:ilvl w:val="0"/>
                <w:numId w:val="9"/>
              </w:numPr>
              <w:autoSpaceDE w:val="0"/>
              <w:autoSpaceDN w:val="0"/>
              <w:adjustRightInd w:val="0"/>
              <w:ind w:left="0" w:firstLine="215"/>
              <w:jc w:val="both"/>
              <w:rPr>
                <w:sz w:val="22"/>
                <w:szCs w:val="22"/>
              </w:rPr>
            </w:pPr>
            <w:r w:rsidRPr="00513A98">
              <w:rPr>
                <w:sz w:val="22"/>
                <w:szCs w:val="22"/>
              </w:rPr>
              <w:t xml:space="preserve">Приказ ФНС России от 16.04.2015 N ММВ-7-16/156@"Об утверждении </w:t>
            </w:r>
            <w:proofErr w:type="gramStart"/>
            <w:r w:rsidRPr="00513A98">
              <w:rPr>
                <w:sz w:val="22"/>
                <w:szCs w:val="22"/>
              </w:rPr>
              <w:t>Концепции развития внутреннего аудита налоговых органов Российской Федерации</w:t>
            </w:r>
            <w:proofErr w:type="gramEnd"/>
            <w:r w:rsidRPr="00513A98">
              <w:rPr>
                <w:sz w:val="22"/>
                <w:szCs w:val="22"/>
              </w:rPr>
              <w:t>"</w:t>
            </w:r>
          </w:p>
          <w:p w:rsidR="00513A98" w:rsidRPr="00513A98" w:rsidRDefault="00513A98" w:rsidP="00513A98">
            <w:pPr>
              <w:pStyle w:val="ad"/>
              <w:numPr>
                <w:ilvl w:val="0"/>
                <w:numId w:val="9"/>
              </w:numPr>
              <w:autoSpaceDE w:val="0"/>
              <w:autoSpaceDN w:val="0"/>
              <w:adjustRightInd w:val="0"/>
              <w:ind w:left="0" w:firstLine="215"/>
              <w:jc w:val="both"/>
              <w:rPr>
                <w:sz w:val="22"/>
                <w:szCs w:val="22"/>
              </w:rPr>
            </w:pPr>
            <w:r w:rsidRPr="00513A98">
              <w:rPr>
                <w:sz w:val="22"/>
                <w:szCs w:val="22"/>
              </w:rPr>
              <w:t>Приказ ФНС России от 16.11.2016 N ММВ-7-16/619@"Об утверждении Положения об осуществлении Федеральной налоговой службой внутреннего финансового аудита" (Зарегистрировано в Минюсте России 29.12.2016 N 45062)</w:t>
            </w:r>
            <w:r>
              <w:rPr>
                <w:sz w:val="22"/>
                <w:szCs w:val="22"/>
              </w:rPr>
              <w:t>.</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513A98">
                <w:rPr>
                  <w:rStyle w:val="a9"/>
                  <w:rFonts w:ascii="Times New Roman" w:hAnsi="Times New Roman" w:cs="Times New Roman"/>
                  <w:color w:val="auto"/>
                  <w:sz w:val="22"/>
                  <w:szCs w:val="22"/>
                  <w:lang w:val="en-US"/>
                </w:rPr>
                <w:t>www</w:t>
              </w:r>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nalog</w:t>
              </w:r>
              <w:proofErr w:type="spellEnd"/>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ru</w:t>
              </w:r>
              <w:proofErr w:type="spellEnd"/>
            </w:hyperlink>
            <w:r w:rsidRPr="00513A98">
              <w:rPr>
                <w:rFonts w:ascii="Times New Roman" w:hAnsi="Times New Roman" w:cs="Times New Roman"/>
                <w:sz w:val="22"/>
                <w:szCs w:val="22"/>
              </w:rPr>
              <w:t xml:space="preserve">. </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w:t>
            </w:r>
            <w:r w:rsidR="00997124" w:rsidRPr="00513A98">
              <w:rPr>
                <w:rFonts w:ascii="Times New Roman" w:hAnsi="Times New Roman" w:cs="Times New Roman"/>
                <w:sz w:val="22"/>
                <w:szCs w:val="22"/>
              </w:rPr>
              <w:t xml:space="preserve">лжности гражданской службы, их </w:t>
            </w:r>
            <w:r w:rsidRPr="00513A98">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C0194" w:rsidRPr="00513A98" w:rsidRDefault="00FC0194" w:rsidP="0015620D">
            <w:pPr>
              <w:widowControl w:val="0"/>
              <w:autoSpaceDE w:val="0"/>
              <w:autoSpaceDN w:val="0"/>
              <w:adjustRightInd w:val="0"/>
              <w:jc w:val="both"/>
              <w:rPr>
                <w:sz w:val="22"/>
                <w:szCs w:val="22"/>
              </w:rPr>
            </w:pPr>
            <w:r w:rsidRPr="00513A9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w:t>
            </w:r>
            <w:r w:rsidRPr="00513A98">
              <w:rPr>
                <w:rFonts w:ascii="Times New Roman" w:hAnsi="Times New Roman" w:cs="Times New Roman"/>
                <w:sz w:val="22"/>
                <w:szCs w:val="22"/>
              </w:rPr>
              <w:lastRenderedPageBreak/>
              <w:t>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513A98">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513A98">
              <w:rPr>
                <w:rFonts w:ascii="Times New Roman" w:hAnsi="Times New Roman" w:cs="Times New Roman"/>
                <w:sz w:val="22"/>
                <w:szCs w:val="22"/>
              </w:rPr>
              <w:t>.</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513A98">
                <w:rPr>
                  <w:rStyle w:val="a9"/>
                  <w:rFonts w:ascii="Times New Roman" w:hAnsi="Times New Roman" w:cs="Times New Roman"/>
                  <w:color w:val="auto"/>
                  <w:sz w:val="22"/>
                  <w:szCs w:val="22"/>
                  <w:lang w:val="en-US"/>
                </w:rPr>
                <w:t>www</w:t>
              </w:r>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nalog</w:t>
              </w:r>
              <w:proofErr w:type="spellEnd"/>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ru</w:t>
              </w:r>
              <w:proofErr w:type="spellEnd"/>
            </w:hyperlink>
            <w:r w:rsidRPr="00513A98">
              <w:rPr>
                <w:rFonts w:ascii="Times New Roman" w:hAnsi="Times New Roman" w:cs="Times New Roman"/>
                <w:sz w:val="22"/>
                <w:szCs w:val="22"/>
              </w:rPr>
              <w:t xml:space="preserve">. </w:t>
            </w:r>
          </w:p>
          <w:p w:rsidR="00B137FF" w:rsidRPr="00513A98" w:rsidRDefault="00FC0194" w:rsidP="0015620D">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tc>
      </w:tr>
      <w:tr w:rsidR="0023054E" w:rsidRPr="00513A98" w:rsidTr="00A77544">
        <w:trPr>
          <w:trHeight w:hRule="exact" w:val="227"/>
        </w:trPr>
        <w:tc>
          <w:tcPr>
            <w:tcW w:w="2930" w:type="dxa"/>
            <w:tcBorders>
              <w:top w:val="single" w:sz="4" w:space="0" w:color="auto"/>
              <w:left w:val="nil"/>
              <w:right w:val="nil"/>
            </w:tcBorders>
          </w:tcPr>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Borders>
              <w:top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363"/>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Приложения</w:t>
            </w:r>
          </w:p>
        </w:tc>
        <w:tc>
          <w:tcPr>
            <w:tcW w:w="6902" w:type="dxa"/>
            <w:gridSpan w:val="3"/>
            <w:tcBorders>
              <w:top w:val="single" w:sz="4" w:space="0" w:color="auto"/>
              <w:left w:val="single" w:sz="4" w:space="0" w:color="auto"/>
              <w:bottom w:val="single" w:sz="4" w:space="0" w:color="auto"/>
              <w:right w:val="single" w:sz="4" w:space="0" w:color="auto"/>
            </w:tcBorders>
          </w:tcPr>
          <w:p w:rsidR="0023054E" w:rsidRPr="00513A98" w:rsidRDefault="0023054E" w:rsidP="00127390">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 xml:space="preserve">Руководителю Управления </w:t>
            </w:r>
            <w:proofErr w:type="gramStart"/>
            <w:r w:rsidRPr="00513A98">
              <w:rPr>
                <w:rFonts w:ascii="Times New Roman" w:hAnsi="Times New Roman" w:cs="Times New Roman"/>
                <w:sz w:val="22"/>
                <w:szCs w:val="22"/>
              </w:rPr>
              <w:t>Федеральной</w:t>
            </w:r>
            <w:proofErr w:type="gramEnd"/>
          </w:p>
          <w:p w:rsidR="0023054E" w:rsidRPr="00513A98" w:rsidRDefault="0023054E" w:rsidP="00127390">
            <w:pPr>
              <w:pStyle w:val="ConsNonformat"/>
              <w:widowControl/>
              <w:ind w:left="2966" w:right="0"/>
              <w:jc w:val="both"/>
              <w:rPr>
                <w:rFonts w:ascii="Times New Roman" w:hAnsi="Times New Roman" w:cs="Times New Roman"/>
                <w:sz w:val="22"/>
                <w:szCs w:val="22"/>
                <w:u w:val="single"/>
              </w:rPr>
            </w:pPr>
            <w:r w:rsidRPr="00513A98">
              <w:rPr>
                <w:rFonts w:ascii="Times New Roman" w:hAnsi="Times New Roman" w:cs="Times New Roman"/>
                <w:sz w:val="22"/>
                <w:szCs w:val="22"/>
              </w:rPr>
              <w:t>налоговой службы по Краснодарскому краю</w:t>
            </w:r>
          </w:p>
          <w:p w:rsidR="0023054E" w:rsidRPr="00513A98" w:rsidRDefault="0023054E" w:rsidP="00127390">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А.Н. Семенову</w:t>
            </w:r>
          </w:p>
          <w:p w:rsidR="0023054E" w:rsidRPr="00513A98" w:rsidRDefault="0023054E" w:rsidP="00127390">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w:t>
            </w:r>
            <w:r w:rsidR="0015435C" w:rsidRPr="00513A98">
              <w:rPr>
                <w:rFonts w:ascii="Times New Roman" w:hAnsi="Times New Roman" w:cs="Times New Roman"/>
                <w:sz w:val="22"/>
                <w:szCs w:val="22"/>
              </w:rPr>
              <w:t>_______</w:t>
            </w:r>
            <w:r w:rsidRPr="00513A98">
              <w:rPr>
                <w:rFonts w:ascii="Times New Roman" w:hAnsi="Times New Roman" w:cs="Times New Roman"/>
                <w:sz w:val="22"/>
                <w:szCs w:val="22"/>
              </w:rPr>
              <w:t>_</w:t>
            </w:r>
          </w:p>
          <w:p w:rsidR="0023054E" w:rsidRPr="00513A98" w:rsidRDefault="0023054E" w:rsidP="00127390">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(наименование занимаемой должности) при наличии</w:t>
            </w:r>
          </w:p>
          <w:p w:rsidR="0023054E" w:rsidRPr="00513A98" w:rsidRDefault="0023054E" w:rsidP="00127390">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__________________________________</w:t>
            </w:r>
            <w:r w:rsidR="0015435C" w:rsidRPr="00513A98">
              <w:rPr>
                <w:rFonts w:ascii="Times New Roman" w:hAnsi="Times New Roman" w:cs="Times New Roman"/>
                <w:sz w:val="22"/>
                <w:szCs w:val="22"/>
              </w:rPr>
              <w:t>_______</w:t>
            </w:r>
          </w:p>
          <w:p w:rsidR="0023054E" w:rsidRPr="00513A98" w:rsidRDefault="0023054E" w:rsidP="00127390">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(наименование государственного органа) при наличии</w:t>
            </w:r>
          </w:p>
          <w:p w:rsidR="0023054E" w:rsidRPr="00513A98" w:rsidRDefault="0023054E" w:rsidP="00127390">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__________________________________</w:t>
            </w:r>
            <w:r w:rsidR="0015435C" w:rsidRPr="00513A98">
              <w:rPr>
                <w:rFonts w:ascii="Times New Roman" w:hAnsi="Times New Roman" w:cs="Times New Roman"/>
                <w:sz w:val="22"/>
                <w:szCs w:val="22"/>
              </w:rPr>
              <w:t>_______</w:t>
            </w:r>
          </w:p>
          <w:p w:rsidR="0023054E" w:rsidRPr="00513A98" w:rsidRDefault="0023054E" w:rsidP="00127390">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(фамилия, имя, отчество)</w:t>
            </w:r>
          </w:p>
          <w:p w:rsidR="0023054E" w:rsidRPr="00513A98" w:rsidRDefault="0023054E" w:rsidP="00127390">
            <w:pPr>
              <w:pStyle w:val="ConsNonformat"/>
              <w:widowControl/>
              <w:tabs>
                <w:tab w:val="left" w:pos="5550"/>
              </w:tabs>
              <w:ind w:right="0"/>
              <w:rPr>
                <w:rFonts w:ascii="Times New Roman" w:hAnsi="Times New Roman" w:cs="Times New Roman"/>
                <w:sz w:val="22"/>
                <w:szCs w:val="22"/>
              </w:rPr>
            </w:pP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Дата рождения </w:t>
            </w: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Образование </w:t>
            </w: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Адрес регистрации по паспорту </w:t>
            </w: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Адрес фактического проживания </w:t>
            </w: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Адрес для отправления информационных писем</w:t>
            </w:r>
          </w:p>
          <w:p w:rsidR="0023054E" w:rsidRPr="00513A98" w:rsidRDefault="0023054E" w:rsidP="00127390">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Телефоны: (рабочий, домашний, мобильный)</w:t>
            </w:r>
          </w:p>
          <w:p w:rsidR="0023054E" w:rsidRPr="00513A98" w:rsidRDefault="0023054E" w:rsidP="00127390">
            <w:pPr>
              <w:pStyle w:val="ConsNonformat"/>
              <w:widowControl/>
              <w:ind w:right="0"/>
              <w:jc w:val="center"/>
              <w:rPr>
                <w:rFonts w:ascii="Times New Roman" w:hAnsi="Times New Roman" w:cs="Times New Roman"/>
                <w:sz w:val="22"/>
                <w:szCs w:val="22"/>
              </w:rPr>
            </w:pPr>
          </w:p>
          <w:p w:rsidR="0023054E" w:rsidRPr="00513A98" w:rsidRDefault="0023054E" w:rsidP="00127390">
            <w:pPr>
              <w:pStyle w:val="ConsNonformat"/>
              <w:widowControl/>
              <w:ind w:right="0"/>
              <w:jc w:val="center"/>
              <w:rPr>
                <w:rFonts w:ascii="Times New Roman" w:hAnsi="Times New Roman" w:cs="Times New Roman"/>
                <w:sz w:val="22"/>
                <w:szCs w:val="22"/>
              </w:rPr>
            </w:pPr>
          </w:p>
          <w:p w:rsidR="0023054E" w:rsidRPr="00513A98" w:rsidRDefault="0023054E" w:rsidP="00127390">
            <w:pPr>
              <w:pStyle w:val="ConsNonformat"/>
              <w:widowControl/>
              <w:ind w:right="0"/>
              <w:jc w:val="center"/>
              <w:rPr>
                <w:rFonts w:ascii="Times New Roman" w:hAnsi="Times New Roman" w:cs="Times New Roman"/>
                <w:sz w:val="22"/>
                <w:szCs w:val="22"/>
              </w:rPr>
            </w:pPr>
            <w:r w:rsidRPr="00513A98">
              <w:rPr>
                <w:rFonts w:ascii="Times New Roman" w:hAnsi="Times New Roman" w:cs="Times New Roman"/>
                <w:sz w:val="22"/>
                <w:szCs w:val="22"/>
              </w:rPr>
              <w:t>заявление.</w:t>
            </w:r>
          </w:p>
          <w:p w:rsidR="0023054E" w:rsidRPr="00513A98" w:rsidRDefault="0023054E" w:rsidP="00127390">
            <w:pPr>
              <w:pStyle w:val="ConsNonformat"/>
              <w:widowControl/>
              <w:ind w:right="0"/>
              <w:jc w:val="center"/>
              <w:rPr>
                <w:rFonts w:ascii="Times New Roman" w:hAnsi="Times New Roman" w:cs="Times New Roman"/>
                <w:sz w:val="22"/>
                <w:szCs w:val="22"/>
              </w:rPr>
            </w:pP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513A98">
              <w:rPr>
                <w:rFonts w:ascii="Times New Roman" w:hAnsi="Times New Roman" w:cs="Times New Roman"/>
                <w:sz w:val="22"/>
                <w:szCs w:val="22"/>
              </w:rPr>
              <w:t xml:space="preserve">должности  государственной гражданской службы Российской Федерации </w:t>
            </w:r>
            <w:r w:rsidR="00513A98" w:rsidRPr="00513A98">
              <w:rPr>
                <w:rFonts w:ascii="Times New Roman" w:hAnsi="Times New Roman" w:cs="Times New Roman"/>
                <w:sz w:val="22"/>
                <w:szCs w:val="22"/>
                <w:u w:val="single"/>
              </w:rPr>
              <w:t xml:space="preserve">главного </w:t>
            </w:r>
            <w:r w:rsidR="00B25AD3" w:rsidRPr="00513A98">
              <w:rPr>
                <w:rFonts w:ascii="Times New Roman" w:hAnsi="Times New Roman" w:cs="Times New Roman"/>
                <w:sz w:val="22"/>
                <w:szCs w:val="22"/>
                <w:u w:val="single"/>
              </w:rPr>
              <w:t xml:space="preserve">государственного налогового инспектора отдела </w:t>
            </w:r>
            <w:r w:rsidR="00513A98" w:rsidRPr="00513A98">
              <w:rPr>
                <w:rFonts w:ascii="Times New Roman" w:hAnsi="Times New Roman" w:cs="Times New Roman"/>
                <w:sz w:val="22"/>
                <w:szCs w:val="22"/>
                <w:u w:val="single"/>
              </w:rPr>
              <w:t>контроля налоговых органов</w:t>
            </w:r>
            <w:r w:rsidRPr="00513A98">
              <w:rPr>
                <w:rFonts w:ascii="Times New Roman" w:hAnsi="Times New Roman" w:cs="Times New Roman"/>
                <w:sz w:val="22"/>
                <w:szCs w:val="22"/>
              </w:rPr>
              <w:t xml:space="preserve"> Управления Федеральной налоговой службы</w:t>
            </w:r>
            <w:proofErr w:type="gramEnd"/>
            <w:r w:rsidRPr="00513A98">
              <w:rPr>
                <w:rFonts w:ascii="Times New Roman" w:hAnsi="Times New Roman" w:cs="Times New Roman"/>
                <w:sz w:val="22"/>
                <w:szCs w:val="22"/>
              </w:rPr>
              <w:t xml:space="preserve"> по Краснодарскому краю.</w:t>
            </w: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w:t>
            </w:r>
            <w:r w:rsidRPr="00513A98">
              <w:rPr>
                <w:rFonts w:ascii="Times New Roman" w:hAnsi="Times New Roman" w:cs="Times New Roman"/>
                <w:sz w:val="22"/>
                <w:szCs w:val="22"/>
              </w:rPr>
              <w:lastRenderedPageBreak/>
              <w:t>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513A98">
              <w:rPr>
                <w:rFonts w:ascii="Times New Roman" w:hAnsi="Times New Roman" w:cs="Times New Roman"/>
                <w:sz w:val="22"/>
                <w:szCs w:val="22"/>
              </w:rPr>
              <w:t>н(</w:t>
            </w:r>
            <w:proofErr w:type="gramEnd"/>
            <w:r w:rsidRPr="00513A98">
              <w:rPr>
                <w:rFonts w:ascii="Times New Roman" w:hAnsi="Times New Roman" w:cs="Times New Roman"/>
                <w:sz w:val="22"/>
                <w:szCs w:val="22"/>
              </w:rPr>
              <w:t>а).</w:t>
            </w: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513A98">
              <w:rPr>
                <w:rFonts w:ascii="Times New Roman" w:hAnsi="Times New Roman" w:cs="Times New Roman"/>
                <w:sz w:val="22"/>
                <w:szCs w:val="22"/>
              </w:rPr>
              <w:t>н(</w:t>
            </w:r>
            <w:proofErr w:type="gramEnd"/>
            <w:r w:rsidRPr="00513A98">
              <w:rPr>
                <w:rFonts w:ascii="Times New Roman" w:hAnsi="Times New Roman" w:cs="Times New Roman"/>
                <w:sz w:val="22"/>
                <w:szCs w:val="22"/>
              </w:rPr>
              <w:t>а).</w:t>
            </w: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К заявлению прилагаю: (перечислить прилагаемые документы).</w:t>
            </w:r>
          </w:p>
          <w:p w:rsidR="0015435C" w:rsidRPr="00513A98" w:rsidRDefault="0015435C" w:rsidP="00127390">
            <w:pPr>
              <w:pStyle w:val="ConsNonformat"/>
              <w:widowControl/>
              <w:ind w:right="0"/>
              <w:jc w:val="both"/>
              <w:rPr>
                <w:rFonts w:ascii="Times New Roman" w:hAnsi="Times New Roman" w:cs="Times New Roman"/>
                <w:sz w:val="22"/>
                <w:szCs w:val="22"/>
              </w:rPr>
            </w:pP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____________</w:t>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t>___________</w:t>
            </w:r>
          </w:p>
          <w:p w:rsidR="0023054E" w:rsidRPr="00513A98" w:rsidRDefault="0023054E" w:rsidP="00127390">
            <w:pPr>
              <w:pStyle w:val="ConsNonformat"/>
              <w:widowControl/>
              <w:ind w:right="0"/>
              <w:jc w:val="both"/>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 xml:space="preserve">           дата</w:t>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t xml:space="preserve">           подпись</w:t>
            </w: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w:t>
            </w:r>
          </w:p>
          <w:p w:rsidR="0023054E" w:rsidRPr="00513A98" w:rsidRDefault="0023054E" w:rsidP="00127390">
            <w:pPr>
              <w:pStyle w:val="ConsNonformat"/>
              <w:widowControl/>
              <w:ind w:right="0"/>
              <w:jc w:val="both"/>
              <w:rPr>
                <w:rFonts w:ascii="Times New Roman" w:hAnsi="Times New Roman" w:cs="Times New Roman"/>
                <w:sz w:val="22"/>
                <w:szCs w:val="22"/>
              </w:rPr>
            </w:pPr>
            <w:r w:rsidRPr="00513A98">
              <w:rPr>
                <w:rFonts w:ascii="Times New Roman" w:hAnsi="Times New Roman" w:cs="Times New Roman"/>
                <w:b/>
                <w:sz w:val="22"/>
                <w:szCs w:val="22"/>
              </w:rPr>
              <w:t>Примечание</w:t>
            </w:r>
            <w:r w:rsidRPr="00513A98">
              <w:rPr>
                <w:rFonts w:ascii="Times New Roman" w:hAnsi="Times New Roman" w:cs="Times New Roman"/>
                <w:sz w:val="22"/>
                <w:szCs w:val="22"/>
              </w:rPr>
              <w:t xml:space="preserve">. </w:t>
            </w:r>
          </w:p>
          <w:p w:rsidR="00B137FF" w:rsidRPr="00513A98" w:rsidRDefault="0023054E" w:rsidP="00127390">
            <w:pPr>
              <w:pStyle w:val="ConsNormal"/>
              <w:widowControl/>
              <w:ind w:right="0" w:firstLine="0"/>
              <w:jc w:val="both"/>
              <w:rPr>
                <w:rFonts w:ascii="Times New Roman" w:hAnsi="Times New Roman" w:cs="Times New Roman"/>
                <w:b/>
                <w:i/>
                <w:sz w:val="22"/>
                <w:szCs w:val="22"/>
              </w:rPr>
            </w:pPr>
            <w:r w:rsidRPr="00513A98">
              <w:rPr>
                <w:rFonts w:ascii="Times New Roman" w:hAnsi="Times New Roman" w:cs="Times New Roman"/>
                <w:b/>
                <w:i/>
                <w:sz w:val="22"/>
                <w:szCs w:val="22"/>
              </w:rPr>
              <w:t>Заявление</w:t>
            </w:r>
            <w:r w:rsidR="008E4918" w:rsidRPr="00513A98">
              <w:rPr>
                <w:rFonts w:ascii="Times New Roman" w:hAnsi="Times New Roman" w:cs="Times New Roman"/>
                <w:b/>
                <w:i/>
                <w:sz w:val="22"/>
                <w:szCs w:val="22"/>
              </w:rPr>
              <w:t xml:space="preserve"> оформляется в рукописном виде.</w:t>
            </w:r>
          </w:p>
        </w:tc>
      </w:tr>
      <w:tr w:rsidR="0023054E" w:rsidRPr="00513A98" w:rsidTr="00A77544">
        <w:trPr>
          <w:trHeight w:hRule="exact" w:val="227"/>
        </w:trPr>
        <w:tc>
          <w:tcPr>
            <w:tcW w:w="2930" w:type="dxa"/>
            <w:tcBorders>
              <w:top w:val="single" w:sz="4" w:space="0" w:color="auto"/>
              <w:left w:val="nil"/>
              <w:bottom w:val="nil"/>
              <w:right w:val="nil"/>
            </w:tcBorders>
          </w:tcPr>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Источник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hRule="exact" w:val="227"/>
        </w:trPr>
        <w:tc>
          <w:tcPr>
            <w:tcW w:w="2930" w:type="dxa"/>
            <w:tcBorders>
              <w:top w:val="single" w:sz="4" w:space="0" w:color="auto"/>
              <w:left w:val="nil"/>
              <w:bottom w:val="nil"/>
              <w:right w:val="nil"/>
            </w:tcBorders>
          </w:tcPr>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 xml:space="preserve">Рубрика </w:t>
            </w:r>
            <w:r w:rsidR="006A5F81" w:rsidRPr="00513A98">
              <w:rPr>
                <w:rFonts w:ascii="Times New Roman" w:hAnsi="Times New Roman" w:cs="Times New Roman"/>
                <w:sz w:val="22"/>
                <w:szCs w:val="22"/>
              </w:rPr>
              <w:t>Информационного</w:t>
            </w:r>
            <w:r w:rsidRPr="00513A98">
              <w:rPr>
                <w:rFonts w:ascii="Times New Roman" w:hAnsi="Times New Roman" w:cs="Times New Roman"/>
                <w:sz w:val="22"/>
                <w:szCs w:val="22"/>
              </w:rPr>
              <w:t xml:space="preserve"> меню Интернет-сайта для размещения*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Ссылки на рубрики Пользовательского меню Интернет-сайта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 xml:space="preserve">Новостная рубрика для размещения на </w:t>
            </w:r>
            <w:r w:rsidRPr="00513A98">
              <w:rPr>
                <w:rFonts w:ascii="Times New Roman" w:hAnsi="Times New Roman" w:cs="Times New Roman"/>
                <w:sz w:val="22"/>
                <w:szCs w:val="22"/>
              </w:rPr>
              <w:br/>
              <w:t>Интернет-сайте*</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(только для новостей)</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Новости налогового законодательства</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 xml:space="preserve">Деятельность ФНС России </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 xml:space="preserve">Международная деятельность, выставки, конференции </w:t>
            </w: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 xml:space="preserve">Взаимодействие со СМИ </w:t>
            </w:r>
          </w:p>
          <w:p w:rsidR="00B137FF" w:rsidRPr="00513A98" w:rsidRDefault="00B137FF" w:rsidP="00127390">
            <w:pPr>
              <w:pStyle w:val="ConsPlusNormal"/>
              <w:outlineLvl w:val="1"/>
              <w:rPr>
                <w:rFonts w:ascii="Times New Roman" w:hAnsi="Times New Roman" w:cs="Times New Roman"/>
                <w:sz w:val="22"/>
                <w:szCs w:val="22"/>
              </w:rPr>
            </w:pPr>
          </w:p>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(необходимое подчеркнуть)</w:t>
            </w:r>
          </w:p>
        </w:tc>
      </w:tr>
      <w:tr w:rsidR="0023054E" w:rsidRPr="00513A98" w:rsidTr="00A77544">
        <w:trPr>
          <w:trHeight w:val="429"/>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Ключевые слова*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3C67B6"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конкурс на замещение вакантной должности</w:t>
            </w:r>
          </w:p>
        </w:tc>
      </w:tr>
      <w:tr w:rsidR="0023054E" w:rsidRPr="00513A98" w:rsidTr="00A77544">
        <w:trPr>
          <w:trHeight w:hRule="exact" w:val="268"/>
        </w:trPr>
        <w:tc>
          <w:tcPr>
            <w:tcW w:w="2930" w:type="dxa"/>
            <w:tcBorders>
              <w:top w:val="single" w:sz="4" w:space="0" w:color="auto"/>
              <w:left w:val="nil"/>
              <w:bottom w:val="nil"/>
              <w:right w:val="nil"/>
            </w:tcBorders>
          </w:tcPr>
          <w:p w:rsidR="00B137FF" w:rsidRPr="00513A98"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513A98" w:rsidRDefault="00B137FF" w:rsidP="00127390">
            <w:pPr>
              <w:pStyle w:val="ConsPlusNormal"/>
              <w:outlineLvl w:val="1"/>
              <w:rPr>
                <w:rFonts w:ascii="Times New Roman" w:hAnsi="Times New Roman" w:cs="Times New Roman"/>
                <w:sz w:val="22"/>
                <w:szCs w:val="22"/>
              </w:rPr>
            </w:pPr>
          </w:p>
        </w:tc>
      </w:tr>
      <w:tr w:rsidR="0023054E" w:rsidRPr="00513A98" w:rsidTr="00A77544">
        <w:trPr>
          <w:trHeight w:hRule="exact" w:val="320"/>
        </w:trPr>
        <w:tc>
          <w:tcPr>
            <w:tcW w:w="4176" w:type="dxa"/>
            <w:gridSpan w:val="2"/>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3 часов</w:t>
            </w:r>
          </w:p>
        </w:tc>
        <w:tc>
          <w:tcPr>
            <w:tcW w:w="3777"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u w:val="single"/>
              </w:rPr>
            </w:pPr>
            <w:r w:rsidRPr="00513A98">
              <w:rPr>
                <w:rFonts w:ascii="Times New Roman" w:hAnsi="Times New Roman" w:cs="Times New Roman"/>
                <w:sz w:val="22"/>
                <w:szCs w:val="22"/>
                <w:u w:val="single"/>
              </w:rPr>
              <w:t>2 суток</w:t>
            </w:r>
          </w:p>
        </w:tc>
      </w:tr>
      <w:tr w:rsidR="0023054E" w:rsidRPr="00513A98" w:rsidTr="00A77544">
        <w:trPr>
          <w:trHeight w:hRule="exact" w:val="352"/>
        </w:trPr>
        <w:tc>
          <w:tcPr>
            <w:tcW w:w="4176" w:type="dxa"/>
            <w:gridSpan w:val="2"/>
            <w:tcBorders>
              <w:top w:val="single" w:sz="4" w:space="0" w:color="auto"/>
              <w:left w:val="nil"/>
              <w:bottom w:val="nil"/>
              <w:right w:val="nil"/>
            </w:tcBorders>
          </w:tcPr>
          <w:p w:rsidR="00B137FF" w:rsidRPr="00513A98" w:rsidRDefault="00B137FF" w:rsidP="00127390">
            <w:pPr>
              <w:pStyle w:val="ConsPlusNormal"/>
              <w:outlineLvl w:val="1"/>
              <w:rPr>
                <w:rFonts w:ascii="Times New Roman" w:hAnsi="Times New Roman" w:cs="Times New Roman"/>
                <w:sz w:val="22"/>
                <w:szCs w:val="22"/>
              </w:rPr>
            </w:pPr>
          </w:p>
        </w:tc>
        <w:tc>
          <w:tcPr>
            <w:tcW w:w="5656" w:type="dxa"/>
            <w:gridSpan w:val="2"/>
          </w:tcPr>
          <w:p w:rsidR="00B137FF" w:rsidRPr="00513A98" w:rsidRDefault="00B137FF" w:rsidP="00127390">
            <w:pPr>
              <w:pStyle w:val="ConsPlusNormal"/>
              <w:jc w:val="center"/>
              <w:outlineLvl w:val="1"/>
              <w:rPr>
                <w:rFonts w:ascii="Times New Roman" w:hAnsi="Times New Roman" w:cs="Times New Roman"/>
                <w:sz w:val="22"/>
                <w:szCs w:val="22"/>
              </w:rPr>
            </w:pPr>
            <w:r w:rsidRPr="00513A98">
              <w:rPr>
                <w:rFonts w:ascii="Times New Roman" w:hAnsi="Times New Roman" w:cs="Times New Roman"/>
                <w:sz w:val="22"/>
                <w:szCs w:val="22"/>
              </w:rPr>
              <w:t>(необходимое подчеркнуть)</w:t>
            </w:r>
          </w:p>
        </w:tc>
      </w:tr>
      <w:tr w:rsidR="0023054E" w:rsidRPr="00513A98" w:rsidTr="00A77544">
        <w:trPr>
          <w:trHeight w:val="286"/>
        </w:trPr>
        <w:tc>
          <w:tcPr>
            <w:tcW w:w="2930" w:type="dxa"/>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r w:rsidRPr="00513A98">
              <w:rPr>
                <w:rFonts w:ascii="Times New Roman" w:hAnsi="Times New Roman" w:cs="Times New Roman"/>
                <w:sz w:val="22"/>
                <w:szCs w:val="22"/>
              </w:rPr>
              <w:t>Примечания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513A98" w:rsidRDefault="00B137FF" w:rsidP="00127390">
            <w:pPr>
              <w:pStyle w:val="ConsPlusNormal"/>
              <w:outlineLvl w:val="1"/>
              <w:rPr>
                <w:rFonts w:ascii="Times New Roman" w:hAnsi="Times New Roman" w:cs="Times New Roman"/>
                <w:sz w:val="22"/>
                <w:szCs w:val="22"/>
              </w:rPr>
            </w:pPr>
          </w:p>
        </w:tc>
      </w:tr>
    </w:tbl>
    <w:p w:rsidR="00FE6545" w:rsidRPr="00513A98" w:rsidRDefault="00FE6545" w:rsidP="00127390">
      <w:pPr>
        <w:rPr>
          <w:sz w:val="22"/>
          <w:szCs w:val="22"/>
        </w:rPr>
      </w:pPr>
    </w:p>
    <w:p w:rsidR="00F256F7" w:rsidRPr="00513A98" w:rsidRDefault="00F256F7" w:rsidP="00F256F7">
      <w:pPr>
        <w:jc w:val="both"/>
        <w:rPr>
          <w:sz w:val="22"/>
          <w:szCs w:val="22"/>
        </w:rPr>
      </w:pPr>
      <w:r w:rsidRPr="00513A98">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513A98">
          <w:rPr>
            <w:sz w:val="22"/>
            <w:szCs w:val="22"/>
          </w:rPr>
          <w:t>350000, г</w:t>
        </w:r>
      </w:smartTag>
      <w:r w:rsidRPr="00513A98">
        <w:rPr>
          <w:sz w:val="22"/>
          <w:szCs w:val="22"/>
        </w:rPr>
        <w:t xml:space="preserve">. Краснодар, ул. им. Гоголя, 90. Телефон: (861) 262-29-32, факс 262-68-04, </w:t>
      </w:r>
      <w:proofErr w:type="gramStart"/>
      <w:r w:rsidRPr="00513A98">
        <w:rPr>
          <w:sz w:val="22"/>
          <w:szCs w:val="22"/>
        </w:rPr>
        <w:t>Е</w:t>
      </w:r>
      <w:proofErr w:type="gramEnd"/>
      <w:r w:rsidRPr="00513A98">
        <w:rPr>
          <w:sz w:val="22"/>
          <w:szCs w:val="22"/>
        </w:rPr>
        <w:t>-</w:t>
      </w:r>
      <w:r w:rsidRPr="00513A98">
        <w:rPr>
          <w:sz w:val="22"/>
          <w:szCs w:val="22"/>
          <w:lang w:val="en-US"/>
        </w:rPr>
        <w:t>mail</w:t>
      </w:r>
      <w:r w:rsidRPr="00513A98">
        <w:rPr>
          <w:sz w:val="22"/>
          <w:szCs w:val="22"/>
        </w:rPr>
        <w:t xml:space="preserve">: </w:t>
      </w:r>
      <w:r w:rsidRPr="00513A98">
        <w:rPr>
          <w:sz w:val="22"/>
          <w:szCs w:val="22"/>
          <w:lang w:val="en-US"/>
        </w:rPr>
        <w:t>u</w:t>
      </w:r>
      <w:r w:rsidRPr="00513A98">
        <w:rPr>
          <w:sz w:val="22"/>
          <w:szCs w:val="22"/>
        </w:rPr>
        <w:t>230500@</w:t>
      </w:r>
      <w:r w:rsidRPr="00513A98">
        <w:rPr>
          <w:sz w:val="22"/>
          <w:szCs w:val="22"/>
          <w:lang w:val="en-US"/>
        </w:rPr>
        <w:t>r</w:t>
      </w:r>
      <w:r w:rsidRPr="00513A98">
        <w:rPr>
          <w:sz w:val="22"/>
          <w:szCs w:val="22"/>
        </w:rPr>
        <w:t>23.</w:t>
      </w:r>
      <w:proofErr w:type="spellStart"/>
      <w:r w:rsidRPr="00513A98">
        <w:rPr>
          <w:sz w:val="22"/>
          <w:szCs w:val="22"/>
          <w:lang w:val="en-US"/>
        </w:rPr>
        <w:t>nalog</w:t>
      </w:r>
      <w:proofErr w:type="spellEnd"/>
      <w:r w:rsidRPr="00513A98">
        <w:rPr>
          <w:sz w:val="22"/>
          <w:szCs w:val="22"/>
        </w:rPr>
        <w:t>.</w:t>
      </w:r>
      <w:proofErr w:type="spellStart"/>
      <w:r w:rsidRPr="00513A98">
        <w:rPr>
          <w:sz w:val="22"/>
          <w:szCs w:val="22"/>
          <w:lang w:val="en-US"/>
        </w:rPr>
        <w:t>ru</w:t>
      </w:r>
      <w:proofErr w:type="spellEnd"/>
      <w:r w:rsidRPr="00513A98">
        <w:rPr>
          <w:sz w:val="22"/>
          <w:szCs w:val="22"/>
        </w:rPr>
        <w:t>, в лице руководителя Семенова А.Н., действующего на основании Положения об Управлении Федеральной налоговой службы по Краснодарскому краю от 17 апреля 2015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256F7" w:rsidRPr="00513A98" w:rsidRDefault="00F256F7" w:rsidP="00F256F7">
      <w:pPr>
        <w:jc w:val="both"/>
        <w:rPr>
          <w:sz w:val="22"/>
          <w:szCs w:val="22"/>
        </w:rPr>
      </w:pPr>
      <w:r w:rsidRPr="00513A98">
        <w:rPr>
          <w:sz w:val="22"/>
          <w:szCs w:val="22"/>
        </w:rPr>
        <w:t>- главный государственный налоговый инспектор отдела контроля налоговых органов</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F256F7" w:rsidRPr="00513A98" w:rsidRDefault="00F256F7" w:rsidP="00F256F7">
      <w:pPr>
        <w:pStyle w:val="ad"/>
        <w:numPr>
          <w:ilvl w:val="0"/>
          <w:numId w:val="5"/>
        </w:numPr>
        <w:ind w:left="0" w:firstLine="217"/>
        <w:jc w:val="both"/>
        <w:rPr>
          <w:sz w:val="22"/>
          <w:szCs w:val="22"/>
        </w:rPr>
      </w:pPr>
      <w:r w:rsidRPr="00513A98">
        <w:rPr>
          <w:sz w:val="22"/>
          <w:szCs w:val="22"/>
        </w:rPr>
        <w:t>наличие высшего образования;</w:t>
      </w:r>
      <w:r w:rsidRPr="00513A98">
        <w:rPr>
          <w:i/>
          <w:sz w:val="22"/>
          <w:szCs w:val="22"/>
        </w:rPr>
        <w:t xml:space="preserve"> </w:t>
      </w:r>
    </w:p>
    <w:p w:rsidR="00F256F7" w:rsidRPr="00513A98" w:rsidRDefault="00F256F7" w:rsidP="00F256F7">
      <w:pPr>
        <w:pStyle w:val="ConsPlusNormal"/>
        <w:numPr>
          <w:ilvl w:val="0"/>
          <w:numId w:val="5"/>
        </w:numPr>
        <w:ind w:left="0" w:firstLine="217"/>
        <w:jc w:val="both"/>
        <w:rPr>
          <w:rFonts w:ascii="Times New Roman" w:hAnsi="Times New Roman" w:cs="Times New Roman"/>
          <w:sz w:val="22"/>
          <w:szCs w:val="22"/>
        </w:rPr>
      </w:pPr>
      <w:proofErr w:type="gramStart"/>
      <w:r w:rsidRPr="00513A98">
        <w:rPr>
          <w:rFonts w:ascii="Times New Roman" w:hAnsi="Times New Roman" w:cs="Times New Roman"/>
          <w:sz w:val="22"/>
          <w:szCs w:val="22"/>
        </w:rPr>
        <w:t xml:space="preserve">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513A98">
        <w:rPr>
          <w:rFonts w:ascii="Times New Roman" w:hAnsi="Times New Roman" w:cs="Times New Roman"/>
          <w:sz w:val="22"/>
          <w:szCs w:val="22"/>
        </w:rPr>
        <w:lastRenderedPageBreak/>
        <w:t>применением автоматизированных средств управления, служебного</w:t>
      </w:r>
      <w:proofErr w:type="gramEnd"/>
      <w:r w:rsidRPr="00513A98">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13A98">
        <w:rPr>
          <w:rFonts w:ascii="Times New Roman" w:hAnsi="Times New Roman" w:cs="Times New Roman"/>
          <w:sz w:val="22"/>
          <w:szCs w:val="22"/>
        </w:rPr>
        <w:t>применения</w:t>
      </w:r>
      <w:proofErr w:type="gramEnd"/>
      <w:r w:rsidRPr="00513A98">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256F7" w:rsidRPr="00513A98" w:rsidRDefault="00F256F7" w:rsidP="00F256F7">
      <w:pPr>
        <w:pStyle w:val="ConsPlusNormal"/>
        <w:numPr>
          <w:ilvl w:val="0"/>
          <w:numId w:val="5"/>
        </w:numPr>
        <w:ind w:left="0" w:firstLine="217"/>
        <w:jc w:val="both"/>
        <w:rPr>
          <w:rFonts w:ascii="Times New Roman" w:hAnsi="Times New Roman" w:cs="Times New Roman"/>
          <w:sz w:val="22"/>
          <w:szCs w:val="22"/>
        </w:rPr>
      </w:pPr>
      <w:proofErr w:type="gramStart"/>
      <w:r w:rsidRPr="00513A98">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13A98">
        <w:rPr>
          <w:rFonts w:ascii="Times New Roman" w:hAnsi="Times New Roman" w:cs="Times New Roman"/>
          <w:sz w:val="22"/>
          <w:szCs w:val="22"/>
        </w:rPr>
        <w:t xml:space="preserve"> текстовом </w:t>
      </w:r>
      <w:proofErr w:type="gramStart"/>
      <w:r w:rsidRPr="00513A98">
        <w:rPr>
          <w:rFonts w:ascii="Times New Roman" w:hAnsi="Times New Roman" w:cs="Times New Roman"/>
          <w:sz w:val="22"/>
          <w:szCs w:val="22"/>
        </w:rPr>
        <w:t>редакторе</w:t>
      </w:r>
      <w:proofErr w:type="gramEnd"/>
      <w:r w:rsidRPr="00513A98">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513A98">
        <w:rPr>
          <w:rFonts w:ascii="Times New Roman" w:hAnsi="Times New Roman" w:cs="Times New Roman"/>
          <w:sz w:val="22"/>
          <w:szCs w:val="22"/>
        </w:rPr>
        <w:t>до</w:t>
      </w:r>
      <w:proofErr w:type="gramEnd"/>
      <w:r w:rsidRPr="00513A98">
        <w:rPr>
          <w:rFonts w:ascii="Times New Roman" w:hAnsi="Times New Roman" w:cs="Times New Roman"/>
          <w:sz w:val="22"/>
          <w:szCs w:val="22"/>
        </w:rPr>
        <w:t xml:space="preserve"> 13-45.</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Заработная плата от 12 тыс. рублей до 17 тыс. рублей.</w:t>
      </w:r>
    </w:p>
    <w:p w:rsidR="00F256F7" w:rsidRPr="00513A98" w:rsidRDefault="00F256F7" w:rsidP="00F256F7">
      <w:pPr>
        <w:autoSpaceDE w:val="0"/>
        <w:autoSpaceDN w:val="0"/>
        <w:adjustRightInd w:val="0"/>
        <w:jc w:val="both"/>
        <w:rPr>
          <w:sz w:val="22"/>
          <w:szCs w:val="22"/>
        </w:rPr>
      </w:pPr>
      <w:r w:rsidRPr="00513A98">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256F7" w:rsidRPr="00513A98" w:rsidRDefault="00F256F7" w:rsidP="00F256F7">
      <w:pPr>
        <w:pStyle w:val="ConsNormal"/>
        <w:widowControl/>
        <w:ind w:right="0" w:firstLine="0"/>
        <w:jc w:val="both"/>
        <w:rPr>
          <w:rFonts w:ascii="Times New Roman" w:hAnsi="Times New Roman" w:cs="Times New Roman"/>
          <w:sz w:val="22"/>
          <w:szCs w:val="22"/>
          <w:u w:val="single"/>
        </w:rPr>
      </w:pPr>
      <w:r w:rsidRPr="00513A98">
        <w:rPr>
          <w:rFonts w:ascii="Times New Roman" w:hAnsi="Times New Roman" w:cs="Times New Roman"/>
          <w:sz w:val="22"/>
          <w:szCs w:val="22"/>
          <w:u w:val="single"/>
        </w:rPr>
        <w:t xml:space="preserve">Должностные обязанности главного государственного налогового инспектора отдела контроля налоговых органов: </w:t>
      </w:r>
    </w:p>
    <w:p w:rsidR="00F256F7" w:rsidRPr="00513A98" w:rsidRDefault="00F256F7" w:rsidP="00F256F7">
      <w:pPr>
        <w:tabs>
          <w:tab w:val="num" w:pos="720"/>
          <w:tab w:val="num" w:pos="1070"/>
          <w:tab w:val="left" w:pos="1134"/>
        </w:tabs>
        <w:ind w:firstLine="709"/>
        <w:jc w:val="both"/>
        <w:rPr>
          <w:sz w:val="22"/>
          <w:szCs w:val="22"/>
        </w:rPr>
      </w:pPr>
      <w:r w:rsidRPr="00513A98">
        <w:rPr>
          <w:sz w:val="22"/>
          <w:szCs w:val="22"/>
        </w:rPr>
        <w:t>- участвует в подготовке плана-графика тематических аудиторских проверках нижестоящих налоговых органов, подготавливает проекты приказа об утверждении плана-графика;</w:t>
      </w:r>
    </w:p>
    <w:p w:rsidR="00F256F7" w:rsidRPr="00513A98" w:rsidRDefault="00F256F7" w:rsidP="00F256F7">
      <w:pPr>
        <w:tabs>
          <w:tab w:val="num" w:pos="720"/>
          <w:tab w:val="num" w:pos="1070"/>
          <w:tab w:val="left" w:pos="1134"/>
        </w:tabs>
        <w:ind w:firstLine="709"/>
        <w:jc w:val="both"/>
        <w:rPr>
          <w:sz w:val="22"/>
          <w:szCs w:val="22"/>
        </w:rPr>
      </w:pPr>
      <w:r w:rsidRPr="00513A98">
        <w:rPr>
          <w:sz w:val="22"/>
          <w:szCs w:val="22"/>
        </w:rPr>
        <w:t>- участвует в организации работы по внутреннему финансовому аудиту;</w:t>
      </w:r>
    </w:p>
    <w:p w:rsidR="00F256F7" w:rsidRPr="00513A98" w:rsidRDefault="00F256F7" w:rsidP="00F256F7">
      <w:pPr>
        <w:tabs>
          <w:tab w:val="num" w:pos="720"/>
          <w:tab w:val="num" w:pos="1070"/>
          <w:tab w:val="left" w:pos="1134"/>
        </w:tabs>
        <w:ind w:firstLine="709"/>
        <w:jc w:val="both"/>
        <w:rPr>
          <w:sz w:val="22"/>
          <w:szCs w:val="22"/>
        </w:rPr>
      </w:pPr>
      <w:r w:rsidRPr="00513A98">
        <w:rPr>
          <w:sz w:val="22"/>
          <w:szCs w:val="22"/>
        </w:rPr>
        <w:t>- участвует в подготовке проектов приказов о проведении плановых и внеплановых тематических аудиторских проверок;</w:t>
      </w:r>
    </w:p>
    <w:p w:rsidR="00F256F7" w:rsidRPr="00513A98" w:rsidRDefault="00F256F7" w:rsidP="00F256F7">
      <w:pPr>
        <w:tabs>
          <w:tab w:val="num" w:pos="720"/>
          <w:tab w:val="num" w:pos="1070"/>
          <w:tab w:val="left" w:pos="1134"/>
        </w:tabs>
        <w:ind w:firstLine="709"/>
        <w:jc w:val="both"/>
        <w:rPr>
          <w:sz w:val="22"/>
          <w:szCs w:val="22"/>
        </w:rPr>
      </w:pPr>
      <w:r w:rsidRPr="00513A98">
        <w:rPr>
          <w:sz w:val="22"/>
          <w:szCs w:val="22"/>
        </w:rPr>
        <w:t>- подготавливает и направляет в отделы Управления служебные записки о представлении кандидатур специалистов для участия в тематических аудиторских проверках;</w:t>
      </w:r>
    </w:p>
    <w:p w:rsidR="00F256F7" w:rsidRPr="00513A98" w:rsidRDefault="00F256F7" w:rsidP="00F256F7">
      <w:pPr>
        <w:tabs>
          <w:tab w:val="num" w:pos="720"/>
          <w:tab w:val="num" w:pos="1070"/>
          <w:tab w:val="left" w:pos="1134"/>
        </w:tabs>
        <w:ind w:firstLine="709"/>
        <w:jc w:val="both"/>
        <w:rPr>
          <w:sz w:val="22"/>
          <w:szCs w:val="22"/>
        </w:rPr>
      </w:pPr>
      <w:r w:rsidRPr="00513A98">
        <w:rPr>
          <w:sz w:val="22"/>
          <w:szCs w:val="22"/>
        </w:rPr>
        <w:t>- осуществляет контроль своевременности представления отделами Управления материалов по результатам тематических аудиторских проверок;</w:t>
      </w:r>
    </w:p>
    <w:p w:rsidR="00F256F7" w:rsidRPr="00513A98" w:rsidRDefault="00F256F7" w:rsidP="00F256F7">
      <w:pPr>
        <w:ind w:firstLine="709"/>
        <w:jc w:val="both"/>
        <w:rPr>
          <w:sz w:val="22"/>
          <w:szCs w:val="22"/>
        </w:rPr>
      </w:pPr>
      <w:r w:rsidRPr="00513A98">
        <w:rPr>
          <w:sz w:val="22"/>
          <w:szCs w:val="22"/>
        </w:rPr>
        <w:t>- в необходимых случаях выезжает в служебные командировки;</w:t>
      </w:r>
    </w:p>
    <w:p w:rsidR="00F256F7" w:rsidRPr="00513A98" w:rsidRDefault="00F256F7" w:rsidP="00F256F7">
      <w:pPr>
        <w:ind w:firstLine="709"/>
        <w:jc w:val="both"/>
        <w:rPr>
          <w:sz w:val="22"/>
          <w:szCs w:val="22"/>
        </w:rPr>
      </w:pPr>
      <w:r w:rsidRPr="00513A98">
        <w:rPr>
          <w:sz w:val="22"/>
          <w:szCs w:val="22"/>
        </w:rPr>
        <w:t>- выполняет поручения начальника Отдела, отданные в соответствии с его компетенцией;</w:t>
      </w:r>
    </w:p>
    <w:p w:rsidR="00F256F7" w:rsidRPr="00513A98" w:rsidRDefault="00F256F7" w:rsidP="00F256F7">
      <w:pPr>
        <w:ind w:firstLine="709"/>
        <w:jc w:val="both"/>
        <w:rPr>
          <w:sz w:val="22"/>
          <w:szCs w:val="22"/>
        </w:rPr>
      </w:pPr>
      <w:r w:rsidRPr="00513A98">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F256F7" w:rsidRPr="00513A98" w:rsidRDefault="00F256F7" w:rsidP="00F256F7">
      <w:pPr>
        <w:ind w:firstLine="709"/>
        <w:jc w:val="both"/>
        <w:rPr>
          <w:i/>
          <w:sz w:val="22"/>
          <w:szCs w:val="22"/>
        </w:rPr>
      </w:pPr>
      <w:r w:rsidRPr="00513A98">
        <w:rPr>
          <w:sz w:val="22"/>
          <w:szCs w:val="22"/>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w:t>
      </w:r>
      <w:r w:rsidRPr="00513A98">
        <w:rPr>
          <w:color w:val="000000"/>
          <w:spacing w:val="5"/>
          <w:sz w:val="22"/>
          <w:szCs w:val="22"/>
        </w:rPr>
        <w:t>ПК «Регион», «</w:t>
      </w:r>
      <w:r w:rsidRPr="00513A98">
        <w:rPr>
          <w:color w:val="000000"/>
          <w:sz w:val="22"/>
          <w:szCs w:val="22"/>
        </w:rPr>
        <w:t>ЭОД местного уровня», АИС «Налог-3»</w:t>
      </w:r>
      <w:r w:rsidRPr="00513A98">
        <w:rPr>
          <w:i/>
          <w:sz w:val="22"/>
          <w:szCs w:val="22"/>
        </w:rPr>
        <w:t>;</w:t>
      </w:r>
    </w:p>
    <w:p w:rsidR="00F256F7" w:rsidRPr="00513A98" w:rsidRDefault="00F256F7" w:rsidP="00F256F7">
      <w:pPr>
        <w:ind w:firstLine="709"/>
        <w:jc w:val="both"/>
        <w:rPr>
          <w:sz w:val="22"/>
          <w:szCs w:val="22"/>
        </w:rPr>
      </w:pPr>
      <w:r w:rsidRPr="00513A98">
        <w:rPr>
          <w:sz w:val="22"/>
          <w:szCs w:val="22"/>
        </w:rPr>
        <w:t>- обеспечивает реализацию положений Федерального закона от 25.12.2008 № 273-ФЗ «О противодействии коррупции», в том числе:</w:t>
      </w:r>
    </w:p>
    <w:p w:rsidR="00F256F7" w:rsidRPr="00513A98" w:rsidRDefault="00F256F7" w:rsidP="00F256F7">
      <w:pPr>
        <w:ind w:firstLine="709"/>
        <w:jc w:val="both"/>
        <w:rPr>
          <w:sz w:val="22"/>
          <w:szCs w:val="22"/>
        </w:rPr>
      </w:pPr>
      <w:r w:rsidRPr="00513A98">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256F7" w:rsidRPr="00513A98" w:rsidRDefault="00F256F7" w:rsidP="00F256F7">
      <w:pPr>
        <w:autoSpaceDE w:val="0"/>
        <w:autoSpaceDN w:val="0"/>
        <w:adjustRightInd w:val="0"/>
        <w:ind w:firstLine="709"/>
        <w:jc w:val="both"/>
        <w:rPr>
          <w:sz w:val="22"/>
          <w:szCs w:val="22"/>
        </w:rPr>
      </w:pPr>
      <w:r w:rsidRPr="00513A98">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256F7" w:rsidRPr="00513A98" w:rsidRDefault="00F256F7" w:rsidP="00F256F7">
      <w:pPr>
        <w:ind w:firstLine="709"/>
        <w:jc w:val="both"/>
        <w:rPr>
          <w:bCs/>
          <w:sz w:val="22"/>
          <w:szCs w:val="22"/>
        </w:rPr>
      </w:pPr>
      <w:r w:rsidRPr="00513A98">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F256F7" w:rsidRPr="00513A98" w:rsidRDefault="00F256F7" w:rsidP="00F256F7">
      <w:pPr>
        <w:ind w:firstLine="709"/>
        <w:jc w:val="both"/>
        <w:rPr>
          <w:bCs/>
          <w:sz w:val="22"/>
          <w:szCs w:val="22"/>
        </w:rPr>
      </w:pPr>
      <w:r w:rsidRPr="00513A98">
        <w:rPr>
          <w:bCs/>
          <w:sz w:val="22"/>
          <w:szCs w:val="22"/>
        </w:rPr>
        <w:t>- при исполнении должностных обязанностей соблюдает права и законные интересы граждан и организаций;</w:t>
      </w:r>
    </w:p>
    <w:p w:rsidR="00F256F7" w:rsidRPr="00513A98" w:rsidRDefault="00F256F7" w:rsidP="00F256F7">
      <w:pPr>
        <w:ind w:firstLine="709"/>
        <w:jc w:val="both"/>
        <w:rPr>
          <w:bCs/>
          <w:sz w:val="22"/>
          <w:szCs w:val="22"/>
        </w:rPr>
      </w:pPr>
      <w:r w:rsidRPr="00513A98">
        <w:rPr>
          <w:bCs/>
          <w:sz w:val="22"/>
          <w:szCs w:val="22"/>
        </w:rPr>
        <w:t>- взаимодействует с другими государственными органами для решения вопросов, входящих в его компетенцию;</w:t>
      </w:r>
    </w:p>
    <w:p w:rsidR="00F256F7" w:rsidRPr="00513A98" w:rsidRDefault="00F256F7" w:rsidP="00F256F7">
      <w:pPr>
        <w:ind w:firstLine="709"/>
        <w:jc w:val="both"/>
        <w:rPr>
          <w:bCs/>
          <w:sz w:val="22"/>
          <w:szCs w:val="22"/>
        </w:rPr>
      </w:pPr>
      <w:r w:rsidRPr="00513A98">
        <w:rPr>
          <w:bCs/>
          <w:sz w:val="22"/>
          <w:szCs w:val="22"/>
        </w:rPr>
        <w:lastRenderedPageBreak/>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256F7" w:rsidRPr="00513A98" w:rsidRDefault="00F256F7" w:rsidP="00F256F7">
      <w:pPr>
        <w:ind w:firstLine="709"/>
        <w:jc w:val="both"/>
        <w:rPr>
          <w:bCs/>
          <w:sz w:val="22"/>
          <w:szCs w:val="22"/>
        </w:rPr>
      </w:pPr>
      <w:r w:rsidRPr="00513A98">
        <w:rPr>
          <w:bCs/>
          <w:sz w:val="22"/>
          <w:szCs w:val="22"/>
        </w:rPr>
        <w:t>- соблюдает установленные правила публичных выступлений и предоставления служебной информации;</w:t>
      </w:r>
    </w:p>
    <w:p w:rsidR="00F256F7" w:rsidRPr="00513A98" w:rsidRDefault="00F256F7" w:rsidP="00F256F7">
      <w:pPr>
        <w:ind w:firstLine="709"/>
        <w:jc w:val="both"/>
        <w:rPr>
          <w:bCs/>
          <w:sz w:val="22"/>
          <w:szCs w:val="22"/>
        </w:rPr>
      </w:pPr>
      <w:r w:rsidRPr="00513A98">
        <w:rPr>
          <w:bCs/>
          <w:sz w:val="22"/>
          <w:szCs w:val="22"/>
        </w:rPr>
        <w:t>- не допускает конфликтных ситуаций, способных нанести ущерб его репутации или авторитету Управления;</w:t>
      </w:r>
    </w:p>
    <w:p w:rsidR="00F256F7" w:rsidRPr="00513A98" w:rsidRDefault="00F256F7" w:rsidP="00F256F7">
      <w:pPr>
        <w:ind w:firstLine="709"/>
        <w:jc w:val="both"/>
        <w:rPr>
          <w:bCs/>
          <w:sz w:val="22"/>
          <w:szCs w:val="22"/>
        </w:rPr>
      </w:pPr>
      <w:r w:rsidRPr="00513A98">
        <w:rPr>
          <w:bCs/>
          <w:sz w:val="22"/>
          <w:szCs w:val="22"/>
        </w:rPr>
        <w:t>- бережет государственное имущество, в том числе, предоставленное ему для исполнения должностных обязанностей;</w:t>
      </w:r>
    </w:p>
    <w:p w:rsidR="00F256F7" w:rsidRPr="00513A98" w:rsidRDefault="00F256F7" w:rsidP="00F256F7">
      <w:pPr>
        <w:ind w:firstLine="709"/>
        <w:jc w:val="both"/>
        <w:rPr>
          <w:bCs/>
          <w:sz w:val="22"/>
          <w:szCs w:val="22"/>
        </w:rPr>
      </w:pPr>
      <w:r w:rsidRPr="00513A98">
        <w:rPr>
          <w:bCs/>
          <w:sz w:val="22"/>
          <w:szCs w:val="22"/>
        </w:rPr>
        <w:t>- соблюдает служебный распорядок Управления;</w:t>
      </w:r>
    </w:p>
    <w:p w:rsidR="00F256F7" w:rsidRPr="00513A98" w:rsidRDefault="00F256F7" w:rsidP="00F256F7">
      <w:pPr>
        <w:ind w:firstLine="851"/>
        <w:jc w:val="both"/>
        <w:rPr>
          <w:sz w:val="22"/>
          <w:szCs w:val="22"/>
        </w:rPr>
      </w:pPr>
      <w:r w:rsidRPr="00513A98">
        <w:rPr>
          <w:sz w:val="22"/>
          <w:szCs w:val="22"/>
        </w:rPr>
        <w:t xml:space="preserve">- в рамках осуществления </w:t>
      </w:r>
      <w:proofErr w:type="spellStart"/>
      <w:r w:rsidRPr="00513A98">
        <w:rPr>
          <w:sz w:val="22"/>
          <w:szCs w:val="22"/>
        </w:rPr>
        <w:t>постпроверочного</w:t>
      </w:r>
      <w:proofErr w:type="spellEnd"/>
      <w:r w:rsidRPr="00513A98">
        <w:rPr>
          <w:sz w:val="22"/>
          <w:szCs w:val="22"/>
        </w:rPr>
        <w:t xml:space="preserve"> контроля: подготавливает служебные записки в отраслевые отделы Управления для представления заключений о качестве направляемых инспекциями материалов (планов и отчетов); </w:t>
      </w:r>
    </w:p>
    <w:p w:rsidR="00F256F7" w:rsidRPr="00513A98" w:rsidRDefault="00F256F7" w:rsidP="00F256F7">
      <w:pPr>
        <w:ind w:firstLine="851"/>
        <w:jc w:val="both"/>
        <w:rPr>
          <w:sz w:val="22"/>
          <w:szCs w:val="22"/>
        </w:rPr>
      </w:pPr>
      <w:r w:rsidRPr="00513A98">
        <w:rPr>
          <w:sz w:val="22"/>
          <w:szCs w:val="22"/>
        </w:rPr>
        <w:t>- оформляет дела по результатам аудиторских проверок внутреннего аудита,  обеспечивает их сохранность в архиве отдела, осуществляет своевременную передачу дел постоянного хранения в архив Управления;</w:t>
      </w:r>
    </w:p>
    <w:p w:rsidR="00F256F7" w:rsidRPr="00513A98" w:rsidRDefault="00F256F7" w:rsidP="00F256F7">
      <w:pPr>
        <w:ind w:firstLine="709"/>
        <w:jc w:val="both"/>
        <w:rPr>
          <w:sz w:val="22"/>
          <w:szCs w:val="22"/>
        </w:rPr>
      </w:pPr>
      <w:r w:rsidRPr="00513A98">
        <w:rPr>
          <w:sz w:val="22"/>
          <w:szCs w:val="22"/>
        </w:rPr>
        <w:t xml:space="preserve">- обеспечивает сохранность номерных гербовых бланков и правильность их использования; </w:t>
      </w:r>
    </w:p>
    <w:p w:rsidR="00F256F7" w:rsidRPr="00513A98" w:rsidRDefault="00F256F7" w:rsidP="00F256F7">
      <w:pPr>
        <w:ind w:firstLine="709"/>
        <w:jc w:val="both"/>
        <w:rPr>
          <w:bCs/>
          <w:sz w:val="22"/>
          <w:szCs w:val="22"/>
        </w:rPr>
      </w:pPr>
      <w:r w:rsidRPr="00513A98">
        <w:rPr>
          <w:sz w:val="22"/>
          <w:szCs w:val="22"/>
        </w:rPr>
        <w:t>- получает номерные гербовые бланки в общем отделе Управления,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r w:rsidRPr="00513A98">
        <w:rPr>
          <w:bCs/>
          <w:sz w:val="22"/>
          <w:szCs w:val="22"/>
        </w:rPr>
        <w:t>.</w:t>
      </w:r>
    </w:p>
    <w:p w:rsidR="00F256F7" w:rsidRPr="00513A98" w:rsidRDefault="00F256F7" w:rsidP="00F256F7">
      <w:pPr>
        <w:widowControl w:val="0"/>
        <w:jc w:val="both"/>
        <w:rPr>
          <w:sz w:val="22"/>
          <w:szCs w:val="22"/>
        </w:rPr>
      </w:pPr>
      <w:r w:rsidRPr="00513A98">
        <w:rPr>
          <w:sz w:val="22"/>
          <w:szCs w:val="22"/>
        </w:rPr>
        <w:t xml:space="preserve">3. Начало приема документов для участия в конкурсе в 09.00 </w:t>
      </w:r>
      <w:r w:rsidRPr="00513A98">
        <w:rPr>
          <w:sz w:val="22"/>
          <w:szCs w:val="22"/>
          <w:u w:val="single"/>
        </w:rPr>
        <w:t>«03» ноября 2017 года</w:t>
      </w:r>
      <w:r w:rsidRPr="00513A98">
        <w:rPr>
          <w:sz w:val="22"/>
          <w:szCs w:val="22"/>
        </w:rPr>
        <w:t xml:space="preserve">, окончание - в 18.00 </w:t>
      </w:r>
      <w:r w:rsidRPr="00513A98">
        <w:rPr>
          <w:sz w:val="22"/>
          <w:szCs w:val="22"/>
          <w:u w:val="single"/>
        </w:rPr>
        <w:t>«23» ноября 2017 года.</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513A98">
          <w:rPr>
            <w:rFonts w:ascii="Times New Roman" w:hAnsi="Times New Roman" w:cs="Times New Roman"/>
            <w:sz w:val="22"/>
            <w:szCs w:val="22"/>
          </w:rPr>
          <w:t>350000, г</w:t>
        </w:r>
      </w:smartTag>
      <w:r w:rsidRPr="00513A9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513A98">
        <w:rPr>
          <w:rFonts w:ascii="Times New Roman" w:hAnsi="Times New Roman" w:cs="Times New Roman"/>
          <w:sz w:val="22"/>
          <w:szCs w:val="22"/>
        </w:rPr>
        <w:t>каб</w:t>
      </w:r>
      <w:proofErr w:type="spellEnd"/>
      <w:r w:rsidRPr="00513A98">
        <w:rPr>
          <w:rFonts w:ascii="Times New Roman" w:hAnsi="Times New Roman" w:cs="Times New Roman"/>
          <w:sz w:val="22"/>
          <w:szCs w:val="22"/>
        </w:rPr>
        <w:t>. № 225, тел. 262-47-69.</w:t>
      </w:r>
    </w:p>
    <w:p w:rsidR="00F256F7" w:rsidRPr="00513A98" w:rsidRDefault="00F256F7" w:rsidP="00F256F7">
      <w:pPr>
        <w:jc w:val="both"/>
        <w:rPr>
          <w:sz w:val="22"/>
          <w:szCs w:val="22"/>
        </w:rPr>
      </w:pPr>
      <w:proofErr w:type="gramStart"/>
      <w:r w:rsidRPr="00513A98">
        <w:rPr>
          <w:sz w:val="22"/>
          <w:szCs w:val="22"/>
        </w:rPr>
        <w:t xml:space="preserve">Ответственный за прием документов </w:t>
      </w:r>
      <w:proofErr w:type="spellStart"/>
      <w:r w:rsidRPr="00513A98">
        <w:rPr>
          <w:sz w:val="22"/>
          <w:szCs w:val="22"/>
        </w:rPr>
        <w:t>Николайко</w:t>
      </w:r>
      <w:proofErr w:type="spellEnd"/>
      <w:r w:rsidRPr="00513A98">
        <w:rPr>
          <w:sz w:val="22"/>
          <w:szCs w:val="22"/>
        </w:rPr>
        <w:t xml:space="preserve"> Анна Валерьевна.</w:t>
      </w:r>
      <w:proofErr w:type="gramEnd"/>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6. </w:t>
      </w:r>
      <w:proofErr w:type="gramStart"/>
      <w:r w:rsidRPr="00513A98">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7. Гражданин, желающий принять участие в конкурсе, представляет следующие документы:</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а) личное заявление;</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 в строгой одежде);</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u w:val="single"/>
        </w:rPr>
        <w:t>копию трудовой книжки</w:t>
      </w:r>
      <w:r w:rsidRPr="00513A98">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513A98">
        <w:rPr>
          <w:rFonts w:ascii="Times New Roman" w:hAnsi="Times New Roman" w:cs="Times New Roman"/>
          <w:sz w:val="22"/>
          <w:szCs w:val="22"/>
          <w:u w:val="single"/>
        </w:rPr>
        <w:t>заверенную нотариально или кадровой службой по месту работы</w:t>
      </w:r>
      <w:r w:rsidRPr="00513A98">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u w:val="single"/>
        </w:rPr>
        <w:t>копии документов об образовании и о квалификации</w:t>
      </w:r>
      <w:r w:rsidRPr="00513A98">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13A98">
        <w:rPr>
          <w:rFonts w:ascii="Times New Roman" w:hAnsi="Times New Roman" w:cs="Times New Roman"/>
          <w:sz w:val="22"/>
          <w:szCs w:val="22"/>
          <w:u w:val="single"/>
        </w:rPr>
        <w:t>заверенные нотариально или кадровыми службами по месту работы (службы)</w:t>
      </w:r>
      <w:r w:rsidRPr="00513A98">
        <w:rPr>
          <w:rFonts w:ascii="Times New Roman" w:hAnsi="Times New Roman" w:cs="Times New Roman"/>
          <w:sz w:val="22"/>
          <w:szCs w:val="22"/>
        </w:rPr>
        <w:t>;</w:t>
      </w:r>
    </w:p>
    <w:p w:rsidR="00F256F7" w:rsidRPr="00513A98" w:rsidRDefault="00F256F7" w:rsidP="00F256F7">
      <w:pPr>
        <w:jc w:val="both"/>
        <w:rPr>
          <w:sz w:val="22"/>
          <w:szCs w:val="22"/>
        </w:rPr>
      </w:pPr>
      <w:proofErr w:type="gramStart"/>
      <w:r w:rsidRPr="00513A9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513A98">
        <w:rPr>
          <w:rStyle w:val="a8"/>
          <w:b w:val="0"/>
          <w:color w:val="auto"/>
          <w:sz w:val="22"/>
          <w:szCs w:val="22"/>
        </w:rPr>
        <w:t>медицинского учреждения о наличии (отсутствии) заболевания,</w:t>
      </w:r>
      <w:r w:rsidRPr="00513A98">
        <w:rPr>
          <w:sz w:val="22"/>
          <w:szCs w:val="22"/>
        </w:rPr>
        <w:t xml:space="preserve"> </w:t>
      </w:r>
      <w:r w:rsidRPr="00513A98">
        <w:rPr>
          <w:rStyle w:val="a8"/>
          <w:b w:val="0"/>
          <w:color w:val="auto"/>
          <w:sz w:val="22"/>
          <w:szCs w:val="22"/>
        </w:rPr>
        <w:t xml:space="preserve">препятствующего поступлению на государственную гражданскую </w:t>
      </w:r>
      <w:r w:rsidRPr="00513A98">
        <w:rPr>
          <w:rStyle w:val="a8"/>
          <w:b w:val="0"/>
          <w:color w:val="auto"/>
          <w:sz w:val="22"/>
          <w:szCs w:val="22"/>
        </w:rPr>
        <w:lastRenderedPageBreak/>
        <w:t>службу</w:t>
      </w:r>
      <w:r w:rsidRPr="00513A98">
        <w:rPr>
          <w:sz w:val="22"/>
          <w:szCs w:val="22"/>
        </w:rPr>
        <w:t xml:space="preserve"> </w:t>
      </w:r>
      <w:r w:rsidRPr="00513A98">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513A98">
        <w:rPr>
          <w:rStyle w:val="a8"/>
          <w:b w:val="0"/>
          <w:color w:val="auto"/>
          <w:sz w:val="22"/>
          <w:szCs w:val="22"/>
        </w:rPr>
        <w:t>Минздравсоцразвития</w:t>
      </w:r>
      <w:proofErr w:type="spellEnd"/>
      <w:r w:rsidRPr="00513A98">
        <w:rPr>
          <w:rStyle w:val="a8"/>
          <w:b w:val="0"/>
          <w:color w:val="auto"/>
          <w:sz w:val="22"/>
          <w:szCs w:val="22"/>
        </w:rPr>
        <w:t xml:space="preserve"> России от 14.12.2009 № 984-н</w:t>
      </w:r>
      <w:r w:rsidRPr="00513A98">
        <w:rPr>
          <w:sz w:val="22"/>
          <w:szCs w:val="22"/>
        </w:rPr>
        <w:t>);</w:t>
      </w:r>
      <w:proofErr w:type="gramEnd"/>
    </w:p>
    <w:p w:rsidR="00F256F7" w:rsidRPr="00513A98" w:rsidRDefault="00F256F7" w:rsidP="00F256F7">
      <w:pPr>
        <w:jc w:val="both"/>
        <w:rPr>
          <w:sz w:val="22"/>
          <w:szCs w:val="22"/>
        </w:rPr>
      </w:pPr>
      <w:r w:rsidRPr="00513A98">
        <w:rPr>
          <w:sz w:val="22"/>
          <w:szCs w:val="22"/>
        </w:rPr>
        <w:t xml:space="preserve">е) согласие на обработку персональных данных </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8. Предполагаемая дата проведения конкурса </w:t>
      </w:r>
      <w:r w:rsidRPr="00513A98">
        <w:rPr>
          <w:rFonts w:ascii="Times New Roman" w:hAnsi="Times New Roman" w:cs="Times New Roman"/>
          <w:sz w:val="22"/>
          <w:szCs w:val="22"/>
          <w:u w:val="single"/>
        </w:rPr>
        <w:t>«22» декабря 2017 года</w:t>
      </w:r>
      <w:r w:rsidRPr="00513A98">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513A98">
          <w:rPr>
            <w:rFonts w:ascii="Times New Roman" w:hAnsi="Times New Roman" w:cs="Times New Roman"/>
            <w:sz w:val="22"/>
            <w:szCs w:val="22"/>
          </w:rPr>
          <w:t>350000, г</w:t>
        </w:r>
      </w:smartTag>
      <w:r w:rsidRPr="00513A98">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513A98">
          <w:rPr>
            <w:rFonts w:ascii="Times New Roman" w:hAnsi="Times New Roman" w:cs="Times New Roman"/>
            <w:sz w:val="22"/>
            <w:szCs w:val="22"/>
          </w:rPr>
          <w:t>350000, г</w:t>
        </w:r>
      </w:smartTag>
      <w:r w:rsidRPr="00513A9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513A98">
        <w:rPr>
          <w:rFonts w:ascii="Times New Roman" w:hAnsi="Times New Roman" w:cs="Times New Roman"/>
          <w:sz w:val="22"/>
          <w:szCs w:val="22"/>
        </w:rPr>
        <w:t>каб</w:t>
      </w:r>
      <w:proofErr w:type="spellEnd"/>
      <w:r w:rsidRPr="00513A98">
        <w:rPr>
          <w:rFonts w:ascii="Times New Roman" w:hAnsi="Times New Roman" w:cs="Times New Roman"/>
          <w:sz w:val="22"/>
          <w:szCs w:val="22"/>
        </w:rPr>
        <w:t>. № 225 телефон: 262-47-69, факс: 262-68-04, e-</w:t>
      </w:r>
      <w:proofErr w:type="spellStart"/>
      <w:r w:rsidRPr="00513A98">
        <w:rPr>
          <w:rFonts w:ascii="Times New Roman" w:hAnsi="Times New Roman" w:cs="Times New Roman"/>
          <w:sz w:val="22"/>
          <w:szCs w:val="22"/>
        </w:rPr>
        <w:t>mail</w:t>
      </w:r>
      <w:proofErr w:type="spellEnd"/>
      <w:r w:rsidRPr="00513A98">
        <w:rPr>
          <w:rFonts w:ascii="Times New Roman" w:hAnsi="Times New Roman" w:cs="Times New Roman"/>
          <w:sz w:val="22"/>
          <w:szCs w:val="22"/>
        </w:rPr>
        <w:t xml:space="preserve">: </w:t>
      </w:r>
      <w:r w:rsidRPr="00513A98">
        <w:rPr>
          <w:rFonts w:ascii="Times New Roman" w:hAnsi="Times New Roman" w:cs="Times New Roman"/>
          <w:sz w:val="22"/>
          <w:szCs w:val="22"/>
          <w:lang w:val="en-US"/>
        </w:rPr>
        <w:t>FNS</w:t>
      </w:r>
      <w:r w:rsidRPr="00513A98">
        <w:rPr>
          <w:rFonts w:ascii="Times New Roman" w:hAnsi="Times New Roman" w:cs="Times New Roman"/>
          <w:sz w:val="22"/>
          <w:szCs w:val="22"/>
        </w:rPr>
        <w:t>_</w:t>
      </w:r>
      <w:r w:rsidRPr="00513A98">
        <w:rPr>
          <w:rFonts w:ascii="Times New Roman" w:hAnsi="Times New Roman" w:cs="Times New Roman"/>
          <w:sz w:val="22"/>
          <w:szCs w:val="22"/>
          <w:lang w:val="en-US"/>
        </w:rPr>
        <w:t>KK</w:t>
      </w:r>
      <w:r w:rsidRPr="00513A98">
        <w:rPr>
          <w:rFonts w:ascii="Times New Roman" w:hAnsi="Times New Roman" w:cs="Times New Roman"/>
          <w:sz w:val="22"/>
          <w:szCs w:val="22"/>
        </w:rPr>
        <w:t>2014@</w:t>
      </w:r>
      <w:r w:rsidRPr="00513A98">
        <w:rPr>
          <w:rFonts w:ascii="Times New Roman" w:hAnsi="Times New Roman" w:cs="Times New Roman"/>
          <w:sz w:val="22"/>
          <w:szCs w:val="22"/>
          <w:lang w:val="en-US"/>
        </w:rPr>
        <w:t>mail</w:t>
      </w:r>
      <w:r w:rsidRPr="00513A98">
        <w:rPr>
          <w:rFonts w:ascii="Times New Roman" w:hAnsi="Times New Roman" w:cs="Times New Roman"/>
          <w:sz w:val="22"/>
          <w:szCs w:val="22"/>
        </w:rPr>
        <w:t>.</w:t>
      </w:r>
      <w:proofErr w:type="spellStart"/>
      <w:r w:rsidRPr="00513A98">
        <w:rPr>
          <w:rFonts w:ascii="Times New Roman" w:hAnsi="Times New Roman" w:cs="Times New Roman"/>
          <w:sz w:val="22"/>
          <w:szCs w:val="22"/>
          <w:lang w:val="en-US"/>
        </w:rPr>
        <w:t>ru</w:t>
      </w:r>
      <w:proofErr w:type="spellEnd"/>
      <w:r w:rsidRPr="00513A98">
        <w:rPr>
          <w:rFonts w:ascii="Times New Roman" w:hAnsi="Times New Roman" w:cs="Times New Roman"/>
          <w:sz w:val="22"/>
          <w:szCs w:val="22"/>
        </w:rPr>
        <w:t xml:space="preserve">  </w:t>
      </w:r>
    </w:p>
    <w:p w:rsidR="00F256F7" w:rsidRPr="00513A98" w:rsidRDefault="00F256F7" w:rsidP="00F256F7">
      <w:pPr>
        <w:jc w:val="both"/>
        <w:rPr>
          <w:sz w:val="22"/>
          <w:szCs w:val="22"/>
        </w:rPr>
      </w:pPr>
      <w:r w:rsidRPr="00513A98">
        <w:rPr>
          <w:sz w:val="22"/>
          <w:szCs w:val="22"/>
        </w:rPr>
        <w:t>Нормативные документы для самоподготовки:</w:t>
      </w:r>
    </w:p>
    <w:p w:rsidR="00F256F7" w:rsidRPr="00513A98" w:rsidRDefault="00F256F7" w:rsidP="00F256F7">
      <w:pPr>
        <w:pStyle w:val="ad"/>
        <w:numPr>
          <w:ilvl w:val="0"/>
          <w:numId w:val="9"/>
        </w:numPr>
        <w:ind w:left="0" w:firstLine="215"/>
        <w:jc w:val="both"/>
        <w:rPr>
          <w:sz w:val="22"/>
          <w:szCs w:val="22"/>
        </w:rPr>
      </w:pPr>
      <w:r w:rsidRPr="00513A98">
        <w:rPr>
          <w:sz w:val="22"/>
          <w:szCs w:val="22"/>
        </w:rPr>
        <w:t>Конституция Российской Федерации;</w:t>
      </w:r>
    </w:p>
    <w:p w:rsidR="00F256F7" w:rsidRPr="00513A98" w:rsidRDefault="00F256F7" w:rsidP="00F256F7">
      <w:pPr>
        <w:pStyle w:val="ad"/>
        <w:numPr>
          <w:ilvl w:val="0"/>
          <w:numId w:val="9"/>
        </w:numPr>
        <w:ind w:left="0" w:firstLine="215"/>
        <w:jc w:val="both"/>
        <w:rPr>
          <w:sz w:val="22"/>
          <w:szCs w:val="22"/>
        </w:rPr>
      </w:pPr>
      <w:r w:rsidRPr="00513A98">
        <w:rPr>
          <w:sz w:val="22"/>
          <w:szCs w:val="22"/>
        </w:rPr>
        <w:t>Трудовой кодекс Российской Федерации;</w:t>
      </w:r>
    </w:p>
    <w:p w:rsidR="00F256F7" w:rsidRPr="00513A98" w:rsidRDefault="00F256F7" w:rsidP="00F256F7">
      <w:pPr>
        <w:pStyle w:val="ad"/>
        <w:numPr>
          <w:ilvl w:val="0"/>
          <w:numId w:val="9"/>
        </w:numPr>
        <w:ind w:left="0" w:firstLine="215"/>
        <w:jc w:val="both"/>
        <w:rPr>
          <w:sz w:val="22"/>
          <w:szCs w:val="22"/>
        </w:rPr>
      </w:pPr>
      <w:r w:rsidRPr="00513A98">
        <w:rPr>
          <w:sz w:val="22"/>
          <w:szCs w:val="22"/>
        </w:rPr>
        <w:t>Федеральный закон от 27.07.2004 № 79-ФЗ «О государственной гражданской службе Российской Федерации»;</w:t>
      </w:r>
    </w:p>
    <w:p w:rsidR="00F256F7" w:rsidRPr="00513A98" w:rsidRDefault="00F256F7" w:rsidP="00F256F7">
      <w:pPr>
        <w:pStyle w:val="ad"/>
        <w:numPr>
          <w:ilvl w:val="0"/>
          <w:numId w:val="9"/>
        </w:numPr>
        <w:ind w:left="0" w:firstLine="215"/>
        <w:jc w:val="both"/>
        <w:rPr>
          <w:sz w:val="22"/>
          <w:szCs w:val="22"/>
        </w:rPr>
      </w:pPr>
      <w:r w:rsidRPr="00513A98">
        <w:rPr>
          <w:sz w:val="22"/>
          <w:szCs w:val="22"/>
        </w:rPr>
        <w:t>Федеральный закон от 27.07.2006 № 152-ФЗ «О персональных данных»;</w:t>
      </w:r>
    </w:p>
    <w:p w:rsidR="00F256F7" w:rsidRPr="00513A98" w:rsidRDefault="00F256F7" w:rsidP="00F256F7">
      <w:pPr>
        <w:pStyle w:val="ad"/>
        <w:numPr>
          <w:ilvl w:val="0"/>
          <w:numId w:val="9"/>
        </w:numPr>
        <w:ind w:left="0" w:firstLine="215"/>
        <w:jc w:val="both"/>
        <w:rPr>
          <w:sz w:val="22"/>
          <w:szCs w:val="22"/>
        </w:rPr>
      </w:pPr>
      <w:r w:rsidRPr="00513A98">
        <w:rPr>
          <w:sz w:val="22"/>
          <w:szCs w:val="22"/>
        </w:rPr>
        <w:t xml:space="preserve">Федеральный закон от 03.12.2012 № 230-ФЗ «О </w:t>
      </w:r>
      <w:proofErr w:type="gramStart"/>
      <w:r w:rsidRPr="00513A98">
        <w:rPr>
          <w:sz w:val="22"/>
          <w:szCs w:val="22"/>
        </w:rPr>
        <w:t>контроле за</w:t>
      </w:r>
      <w:proofErr w:type="gramEnd"/>
      <w:r w:rsidRPr="00513A98">
        <w:rPr>
          <w:sz w:val="22"/>
          <w:szCs w:val="22"/>
        </w:rPr>
        <w:t xml:space="preserve"> соответствием расходов лиц, замещающих государственные должности, и иных лиц их доходам».</w:t>
      </w:r>
    </w:p>
    <w:p w:rsidR="00F256F7" w:rsidRPr="00513A98" w:rsidRDefault="00F256F7" w:rsidP="00F256F7">
      <w:pPr>
        <w:pStyle w:val="ad"/>
        <w:numPr>
          <w:ilvl w:val="0"/>
          <w:numId w:val="9"/>
        </w:numPr>
        <w:ind w:left="0" w:firstLine="215"/>
        <w:jc w:val="both"/>
        <w:rPr>
          <w:sz w:val="22"/>
          <w:szCs w:val="22"/>
        </w:rPr>
      </w:pPr>
      <w:r w:rsidRPr="00513A98">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256F7" w:rsidRPr="00513A98" w:rsidRDefault="00F256F7" w:rsidP="00F256F7">
      <w:pPr>
        <w:pStyle w:val="ad"/>
        <w:numPr>
          <w:ilvl w:val="0"/>
          <w:numId w:val="9"/>
        </w:numPr>
        <w:ind w:left="0" w:firstLine="215"/>
        <w:jc w:val="both"/>
        <w:rPr>
          <w:sz w:val="22"/>
          <w:szCs w:val="22"/>
        </w:rPr>
      </w:pPr>
      <w:r w:rsidRPr="00513A9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F256F7" w:rsidRPr="00513A98" w:rsidRDefault="00F256F7" w:rsidP="00F256F7">
      <w:pPr>
        <w:pStyle w:val="ad"/>
        <w:numPr>
          <w:ilvl w:val="0"/>
          <w:numId w:val="9"/>
        </w:numPr>
        <w:ind w:left="0" w:firstLine="215"/>
        <w:jc w:val="both"/>
        <w:rPr>
          <w:sz w:val="22"/>
          <w:szCs w:val="22"/>
        </w:rPr>
      </w:pPr>
      <w:r w:rsidRPr="00513A98">
        <w:rPr>
          <w:sz w:val="22"/>
          <w:szCs w:val="22"/>
        </w:rPr>
        <w:t>Указ Президента Российской Федерации от 25.12.2008 № 273-ФЗ «О противодействии коррупции»;</w:t>
      </w:r>
    </w:p>
    <w:p w:rsidR="00F256F7" w:rsidRPr="00513A98" w:rsidRDefault="00F256F7" w:rsidP="00F256F7">
      <w:pPr>
        <w:pStyle w:val="ad"/>
        <w:numPr>
          <w:ilvl w:val="0"/>
          <w:numId w:val="9"/>
        </w:numPr>
        <w:autoSpaceDE w:val="0"/>
        <w:autoSpaceDN w:val="0"/>
        <w:adjustRightInd w:val="0"/>
        <w:ind w:left="0" w:firstLine="215"/>
        <w:jc w:val="both"/>
        <w:rPr>
          <w:sz w:val="22"/>
          <w:szCs w:val="22"/>
        </w:rPr>
      </w:pPr>
      <w:r w:rsidRPr="00513A98">
        <w:rPr>
          <w:sz w:val="22"/>
          <w:szCs w:val="22"/>
        </w:rPr>
        <w:t>Указ Президента Российской Федерации от 19.05.2008 № 815 «О мерах по противодействию коррупции»;</w:t>
      </w:r>
    </w:p>
    <w:p w:rsidR="00F256F7" w:rsidRPr="00513A98" w:rsidRDefault="00F256F7" w:rsidP="00F256F7">
      <w:pPr>
        <w:pStyle w:val="ad"/>
        <w:numPr>
          <w:ilvl w:val="0"/>
          <w:numId w:val="9"/>
        </w:numPr>
        <w:autoSpaceDE w:val="0"/>
        <w:autoSpaceDN w:val="0"/>
        <w:adjustRightInd w:val="0"/>
        <w:ind w:left="0" w:firstLine="215"/>
        <w:jc w:val="both"/>
        <w:rPr>
          <w:sz w:val="22"/>
          <w:szCs w:val="22"/>
        </w:rPr>
      </w:pPr>
      <w:r w:rsidRPr="00513A98">
        <w:rPr>
          <w:sz w:val="22"/>
          <w:szCs w:val="22"/>
        </w:rPr>
        <w:t xml:space="preserve">Приказ ФНС России от 16.04.2015 N ММВ-7-16/156@"Об утверждении </w:t>
      </w:r>
      <w:proofErr w:type="gramStart"/>
      <w:r w:rsidRPr="00513A98">
        <w:rPr>
          <w:sz w:val="22"/>
          <w:szCs w:val="22"/>
        </w:rPr>
        <w:t>Концепции развития внутреннего аудита налоговых органов Российской Федерации</w:t>
      </w:r>
      <w:proofErr w:type="gramEnd"/>
      <w:r w:rsidRPr="00513A98">
        <w:rPr>
          <w:sz w:val="22"/>
          <w:szCs w:val="22"/>
        </w:rPr>
        <w:t>"</w:t>
      </w:r>
    </w:p>
    <w:p w:rsidR="00F256F7" w:rsidRPr="00513A98" w:rsidRDefault="00F256F7" w:rsidP="00F256F7">
      <w:pPr>
        <w:pStyle w:val="ad"/>
        <w:numPr>
          <w:ilvl w:val="0"/>
          <w:numId w:val="9"/>
        </w:numPr>
        <w:autoSpaceDE w:val="0"/>
        <w:autoSpaceDN w:val="0"/>
        <w:adjustRightInd w:val="0"/>
        <w:ind w:left="0" w:firstLine="215"/>
        <w:jc w:val="both"/>
        <w:rPr>
          <w:sz w:val="22"/>
          <w:szCs w:val="22"/>
        </w:rPr>
      </w:pPr>
      <w:r w:rsidRPr="00513A98">
        <w:rPr>
          <w:sz w:val="22"/>
          <w:szCs w:val="22"/>
        </w:rPr>
        <w:t>Приказ ФНС России от 16.11.2016 N ММВ-7-16/619@"Об утверждении Положения об осуществлении Федеральной налоговой службой внутреннего финансового аудита" (Зарегистрировано в Минюсте России 29.12.2016 N 45062)</w:t>
      </w:r>
      <w:r>
        <w:rPr>
          <w:sz w:val="22"/>
          <w:szCs w:val="22"/>
        </w:rPr>
        <w:t>.</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10" w:history="1">
        <w:r w:rsidRPr="00513A98">
          <w:rPr>
            <w:rStyle w:val="a9"/>
            <w:rFonts w:ascii="Times New Roman" w:hAnsi="Times New Roman" w:cs="Times New Roman"/>
            <w:color w:val="auto"/>
            <w:sz w:val="22"/>
            <w:szCs w:val="22"/>
            <w:lang w:val="en-US"/>
          </w:rPr>
          <w:t>www</w:t>
        </w:r>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nalog</w:t>
        </w:r>
        <w:proofErr w:type="spellEnd"/>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ru</w:t>
        </w:r>
        <w:proofErr w:type="spellEnd"/>
      </w:hyperlink>
      <w:r w:rsidRPr="00513A98">
        <w:rPr>
          <w:rFonts w:ascii="Times New Roman" w:hAnsi="Times New Roman" w:cs="Times New Roman"/>
          <w:sz w:val="22"/>
          <w:szCs w:val="22"/>
        </w:rPr>
        <w:t xml:space="preserve">. </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256F7" w:rsidRPr="00513A98" w:rsidRDefault="00F256F7" w:rsidP="00F256F7">
      <w:pPr>
        <w:widowControl w:val="0"/>
        <w:autoSpaceDE w:val="0"/>
        <w:autoSpaceDN w:val="0"/>
        <w:adjustRightInd w:val="0"/>
        <w:jc w:val="both"/>
        <w:rPr>
          <w:sz w:val="22"/>
          <w:szCs w:val="22"/>
        </w:rPr>
      </w:pPr>
      <w:r w:rsidRPr="00513A9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513A98">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513A98">
        <w:rPr>
          <w:rFonts w:ascii="Times New Roman" w:hAnsi="Times New Roman" w:cs="Times New Roman"/>
          <w:sz w:val="22"/>
          <w:szCs w:val="22"/>
        </w:rPr>
        <w:t>.</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lastRenderedPageBreak/>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256F7" w:rsidRPr="00513A98" w:rsidRDefault="00F256F7" w:rsidP="00F256F7">
      <w:pPr>
        <w:pStyle w:val="ConsNormal"/>
        <w:widowControl/>
        <w:ind w:right="0" w:firstLine="0"/>
        <w:jc w:val="both"/>
        <w:rPr>
          <w:rFonts w:ascii="Times New Roman" w:hAnsi="Times New Roman" w:cs="Times New Roman"/>
          <w:sz w:val="22"/>
          <w:szCs w:val="22"/>
        </w:rPr>
      </w:pPr>
      <w:r w:rsidRPr="00513A98">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1" w:history="1">
        <w:r w:rsidRPr="00513A98">
          <w:rPr>
            <w:rStyle w:val="a9"/>
            <w:rFonts w:ascii="Times New Roman" w:hAnsi="Times New Roman" w:cs="Times New Roman"/>
            <w:color w:val="auto"/>
            <w:sz w:val="22"/>
            <w:szCs w:val="22"/>
            <w:lang w:val="en-US"/>
          </w:rPr>
          <w:t>www</w:t>
        </w:r>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nalog</w:t>
        </w:r>
        <w:proofErr w:type="spellEnd"/>
        <w:r w:rsidRPr="00513A98">
          <w:rPr>
            <w:rStyle w:val="a9"/>
            <w:rFonts w:ascii="Times New Roman" w:hAnsi="Times New Roman" w:cs="Times New Roman"/>
            <w:color w:val="auto"/>
            <w:sz w:val="22"/>
            <w:szCs w:val="22"/>
          </w:rPr>
          <w:t>.</w:t>
        </w:r>
        <w:proofErr w:type="spellStart"/>
        <w:r w:rsidRPr="00513A98">
          <w:rPr>
            <w:rStyle w:val="a9"/>
            <w:rFonts w:ascii="Times New Roman" w:hAnsi="Times New Roman" w:cs="Times New Roman"/>
            <w:color w:val="auto"/>
            <w:sz w:val="22"/>
            <w:szCs w:val="22"/>
            <w:lang w:val="en-US"/>
          </w:rPr>
          <w:t>ru</w:t>
        </w:r>
        <w:proofErr w:type="spellEnd"/>
      </w:hyperlink>
      <w:r w:rsidRPr="00513A98">
        <w:rPr>
          <w:rFonts w:ascii="Times New Roman" w:hAnsi="Times New Roman" w:cs="Times New Roman"/>
          <w:sz w:val="22"/>
          <w:szCs w:val="22"/>
        </w:rPr>
        <w:t xml:space="preserve">. </w:t>
      </w:r>
    </w:p>
    <w:p w:rsidR="00F256F7" w:rsidRPr="00F256F7" w:rsidRDefault="00F256F7" w:rsidP="00F256F7">
      <w:pPr>
        <w:rPr>
          <w:sz w:val="22"/>
          <w:szCs w:val="22"/>
        </w:rPr>
      </w:pPr>
      <w:r w:rsidRPr="00513A98">
        <w:rPr>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Pr="00F256F7">
        <w:rPr>
          <w:sz w:val="22"/>
          <w:szCs w:val="22"/>
        </w:rPr>
        <w:t>.</w:t>
      </w:r>
    </w:p>
    <w:p w:rsidR="00F256F7" w:rsidRDefault="00F256F7" w:rsidP="00F256F7">
      <w:pPr>
        <w:rPr>
          <w:sz w:val="22"/>
          <w:szCs w:val="22"/>
          <w:lang w:val="en-US"/>
        </w:rPr>
      </w:pPr>
    </w:p>
    <w:p w:rsidR="00F256F7" w:rsidRPr="00F256F7" w:rsidRDefault="00F256F7" w:rsidP="00F256F7">
      <w:pPr>
        <w:rPr>
          <w:sz w:val="22"/>
          <w:szCs w:val="22"/>
        </w:rPr>
      </w:pPr>
      <w:r>
        <w:rPr>
          <w:sz w:val="22"/>
          <w:szCs w:val="22"/>
        </w:rPr>
        <w:t>ОБРАЗЕЦ ЗАЯВЛЕНИЯ</w:t>
      </w:r>
    </w:p>
    <w:p w:rsidR="00F256F7" w:rsidRPr="00513A98" w:rsidRDefault="00F256F7" w:rsidP="00F256F7">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 xml:space="preserve">Руководителю Управления </w:t>
      </w:r>
      <w:proofErr w:type="gramStart"/>
      <w:r w:rsidRPr="00513A98">
        <w:rPr>
          <w:rFonts w:ascii="Times New Roman" w:hAnsi="Times New Roman" w:cs="Times New Roman"/>
          <w:sz w:val="22"/>
          <w:szCs w:val="22"/>
        </w:rPr>
        <w:t>Федеральной</w:t>
      </w:r>
      <w:proofErr w:type="gramEnd"/>
    </w:p>
    <w:p w:rsidR="00F256F7" w:rsidRPr="00513A98" w:rsidRDefault="00F256F7" w:rsidP="00F256F7">
      <w:pPr>
        <w:pStyle w:val="ConsNonformat"/>
        <w:widowControl/>
        <w:ind w:left="2966" w:right="0"/>
        <w:jc w:val="both"/>
        <w:rPr>
          <w:rFonts w:ascii="Times New Roman" w:hAnsi="Times New Roman" w:cs="Times New Roman"/>
          <w:sz w:val="22"/>
          <w:szCs w:val="22"/>
          <w:u w:val="single"/>
        </w:rPr>
      </w:pPr>
      <w:r w:rsidRPr="00513A98">
        <w:rPr>
          <w:rFonts w:ascii="Times New Roman" w:hAnsi="Times New Roman" w:cs="Times New Roman"/>
          <w:sz w:val="22"/>
          <w:szCs w:val="22"/>
        </w:rPr>
        <w:t>налоговой службы по Краснодарскому краю</w:t>
      </w:r>
    </w:p>
    <w:p w:rsidR="00F256F7" w:rsidRPr="00513A98" w:rsidRDefault="00F256F7" w:rsidP="00F256F7">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А.Н. Семенову</w:t>
      </w:r>
    </w:p>
    <w:p w:rsidR="00F256F7" w:rsidRPr="00513A98" w:rsidRDefault="00F256F7" w:rsidP="00F256F7">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_________________________________________</w:t>
      </w:r>
    </w:p>
    <w:p w:rsidR="00F256F7" w:rsidRPr="00513A98" w:rsidRDefault="00F256F7" w:rsidP="00F256F7">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(наименование занимаемой должности) при наличии</w:t>
      </w:r>
    </w:p>
    <w:p w:rsidR="00F256F7" w:rsidRPr="00513A98" w:rsidRDefault="00F256F7" w:rsidP="00F256F7">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_________________________________________</w:t>
      </w:r>
    </w:p>
    <w:p w:rsidR="00F256F7" w:rsidRPr="00513A98" w:rsidRDefault="00F256F7" w:rsidP="00F256F7">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(наименование государственного органа) при наличии</w:t>
      </w:r>
    </w:p>
    <w:p w:rsidR="00F256F7" w:rsidRPr="00513A98" w:rsidRDefault="00F256F7" w:rsidP="00F256F7">
      <w:pPr>
        <w:pStyle w:val="ConsNonformat"/>
        <w:widowControl/>
        <w:ind w:left="2966" w:right="0"/>
        <w:jc w:val="both"/>
        <w:rPr>
          <w:rFonts w:ascii="Times New Roman" w:hAnsi="Times New Roman" w:cs="Times New Roman"/>
          <w:sz w:val="22"/>
          <w:szCs w:val="22"/>
        </w:rPr>
      </w:pPr>
      <w:r w:rsidRPr="00513A98">
        <w:rPr>
          <w:rFonts w:ascii="Times New Roman" w:hAnsi="Times New Roman" w:cs="Times New Roman"/>
          <w:sz w:val="22"/>
          <w:szCs w:val="22"/>
        </w:rPr>
        <w:t>_________________________________________</w:t>
      </w:r>
    </w:p>
    <w:p w:rsidR="00F256F7" w:rsidRPr="00513A98" w:rsidRDefault="00F256F7" w:rsidP="00F256F7">
      <w:pPr>
        <w:pStyle w:val="ConsNonformat"/>
        <w:widowControl/>
        <w:ind w:left="2966" w:right="0"/>
        <w:jc w:val="center"/>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(фамилия, имя, отчество)</w:t>
      </w:r>
    </w:p>
    <w:p w:rsidR="00F256F7" w:rsidRPr="00513A98" w:rsidRDefault="00F256F7" w:rsidP="00F256F7">
      <w:pPr>
        <w:pStyle w:val="ConsNonformat"/>
        <w:widowControl/>
        <w:tabs>
          <w:tab w:val="left" w:pos="5550"/>
        </w:tabs>
        <w:ind w:right="0"/>
        <w:rPr>
          <w:rFonts w:ascii="Times New Roman" w:hAnsi="Times New Roman" w:cs="Times New Roman"/>
          <w:sz w:val="22"/>
          <w:szCs w:val="22"/>
        </w:rPr>
      </w:pP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Дата рождения </w:t>
      </w: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Образование </w:t>
      </w: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Адрес регистрации по паспорту </w:t>
      </w: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 xml:space="preserve">Адрес фактического проживания </w:t>
      </w: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Адрес для отправления информационных писем</w:t>
      </w:r>
    </w:p>
    <w:p w:rsidR="00F256F7" w:rsidRPr="00513A98" w:rsidRDefault="00F256F7" w:rsidP="00F256F7">
      <w:pPr>
        <w:pStyle w:val="ConsNonformat"/>
        <w:widowControl/>
        <w:ind w:right="0"/>
        <w:rPr>
          <w:rFonts w:ascii="Times New Roman" w:hAnsi="Times New Roman" w:cs="Times New Roman"/>
          <w:sz w:val="22"/>
          <w:szCs w:val="22"/>
        </w:rPr>
      </w:pPr>
      <w:r w:rsidRPr="00513A98">
        <w:rPr>
          <w:rFonts w:ascii="Times New Roman" w:hAnsi="Times New Roman" w:cs="Times New Roman"/>
          <w:sz w:val="22"/>
          <w:szCs w:val="22"/>
        </w:rPr>
        <w:t>Телефоны: (рабочий, домашний, мобильный)</w:t>
      </w:r>
    </w:p>
    <w:p w:rsidR="00F256F7" w:rsidRPr="00513A98" w:rsidRDefault="00F256F7" w:rsidP="00F256F7">
      <w:pPr>
        <w:pStyle w:val="ConsNonformat"/>
        <w:widowControl/>
        <w:ind w:right="0"/>
        <w:jc w:val="center"/>
        <w:rPr>
          <w:rFonts w:ascii="Times New Roman" w:hAnsi="Times New Roman" w:cs="Times New Roman"/>
          <w:sz w:val="22"/>
          <w:szCs w:val="22"/>
        </w:rPr>
      </w:pPr>
    </w:p>
    <w:p w:rsidR="00F256F7" w:rsidRPr="00513A98" w:rsidRDefault="00F256F7" w:rsidP="00F256F7">
      <w:pPr>
        <w:pStyle w:val="ConsNonformat"/>
        <w:widowControl/>
        <w:ind w:right="0"/>
        <w:jc w:val="center"/>
        <w:rPr>
          <w:rFonts w:ascii="Times New Roman" w:hAnsi="Times New Roman" w:cs="Times New Roman"/>
          <w:sz w:val="22"/>
          <w:szCs w:val="22"/>
        </w:rPr>
      </w:pPr>
    </w:p>
    <w:p w:rsidR="00F256F7" w:rsidRPr="00513A98" w:rsidRDefault="00F256F7" w:rsidP="00F256F7">
      <w:pPr>
        <w:pStyle w:val="ConsNonformat"/>
        <w:widowControl/>
        <w:ind w:right="0"/>
        <w:jc w:val="center"/>
        <w:rPr>
          <w:rFonts w:ascii="Times New Roman" w:hAnsi="Times New Roman" w:cs="Times New Roman"/>
          <w:sz w:val="22"/>
          <w:szCs w:val="22"/>
        </w:rPr>
      </w:pPr>
      <w:r w:rsidRPr="00513A98">
        <w:rPr>
          <w:rFonts w:ascii="Times New Roman" w:hAnsi="Times New Roman" w:cs="Times New Roman"/>
          <w:sz w:val="22"/>
          <w:szCs w:val="22"/>
        </w:rPr>
        <w:t>заявление.</w:t>
      </w:r>
    </w:p>
    <w:p w:rsidR="00F256F7" w:rsidRPr="00513A98" w:rsidRDefault="00F256F7" w:rsidP="00F256F7">
      <w:pPr>
        <w:pStyle w:val="ConsNonformat"/>
        <w:widowControl/>
        <w:ind w:right="0"/>
        <w:jc w:val="center"/>
        <w:rPr>
          <w:rFonts w:ascii="Times New Roman" w:hAnsi="Times New Roman" w:cs="Times New Roman"/>
          <w:sz w:val="22"/>
          <w:szCs w:val="22"/>
        </w:rPr>
      </w:pP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513A98">
        <w:rPr>
          <w:rFonts w:ascii="Times New Roman" w:hAnsi="Times New Roman" w:cs="Times New Roman"/>
          <w:sz w:val="22"/>
          <w:szCs w:val="22"/>
        </w:rPr>
        <w:t xml:space="preserve">должности  государственной гражданской службы Российской Федерации </w:t>
      </w:r>
      <w:r w:rsidRPr="00513A98">
        <w:rPr>
          <w:rFonts w:ascii="Times New Roman" w:hAnsi="Times New Roman" w:cs="Times New Roman"/>
          <w:sz w:val="22"/>
          <w:szCs w:val="22"/>
          <w:u w:val="single"/>
        </w:rPr>
        <w:t>главного государственного налогового инспектора отдела контроля налоговых органов</w:t>
      </w:r>
      <w:r w:rsidRPr="00513A98">
        <w:rPr>
          <w:rFonts w:ascii="Times New Roman" w:hAnsi="Times New Roman" w:cs="Times New Roman"/>
          <w:sz w:val="22"/>
          <w:szCs w:val="22"/>
        </w:rPr>
        <w:t xml:space="preserve"> Управления Федеральной налоговой службы</w:t>
      </w:r>
      <w:proofErr w:type="gramEnd"/>
      <w:r w:rsidRPr="00513A98">
        <w:rPr>
          <w:rFonts w:ascii="Times New Roman" w:hAnsi="Times New Roman" w:cs="Times New Roman"/>
          <w:sz w:val="22"/>
          <w:szCs w:val="22"/>
        </w:rPr>
        <w:t xml:space="preserve"> по Краснодарскому краю.</w:t>
      </w: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513A98">
        <w:rPr>
          <w:rFonts w:ascii="Times New Roman" w:hAnsi="Times New Roman" w:cs="Times New Roman"/>
          <w:sz w:val="22"/>
          <w:szCs w:val="22"/>
        </w:rPr>
        <w:t>н(</w:t>
      </w:r>
      <w:proofErr w:type="gramEnd"/>
      <w:r w:rsidRPr="00513A98">
        <w:rPr>
          <w:rFonts w:ascii="Times New Roman" w:hAnsi="Times New Roman" w:cs="Times New Roman"/>
          <w:sz w:val="22"/>
          <w:szCs w:val="22"/>
        </w:rPr>
        <w:t>а).</w:t>
      </w: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513A98">
        <w:rPr>
          <w:rFonts w:ascii="Times New Roman" w:hAnsi="Times New Roman" w:cs="Times New Roman"/>
          <w:sz w:val="22"/>
          <w:szCs w:val="22"/>
        </w:rPr>
        <w:t>н(</w:t>
      </w:r>
      <w:proofErr w:type="gramEnd"/>
      <w:r w:rsidRPr="00513A98">
        <w:rPr>
          <w:rFonts w:ascii="Times New Roman" w:hAnsi="Times New Roman" w:cs="Times New Roman"/>
          <w:sz w:val="22"/>
          <w:szCs w:val="22"/>
        </w:rPr>
        <w:t>а).</w:t>
      </w: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К заявлению прилагаю: (перечислить прилагаемые документы).</w:t>
      </w:r>
    </w:p>
    <w:p w:rsidR="00F256F7" w:rsidRPr="00513A98" w:rsidRDefault="00F256F7" w:rsidP="00F256F7">
      <w:pPr>
        <w:pStyle w:val="ConsNonformat"/>
        <w:widowControl/>
        <w:ind w:right="0"/>
        <w:jc w:val="both"/>
        <w:rPr>
          <w:rFonts w:ascii="Times New Roman" w:hAnsi="Times New Roman" w:cs="Times New Roman"/>
          <w:sz w:val="22"/>
          <w:szCs w:val="22"/>
        </w:rPr>
      </w:pP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____________</w:t>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r>
      <w:r w:rsidRPr="00513A98">
        <w:rPr>
          <w:rFonts w:ascii="Times New Roman" w:hAnsi="Times New Roman" w:cs="Times New Roman"/>
          <w:sz w:val="22"/>
          <w:szCs w:val="22"/>
        </w:rPr>
        <w:tab/>
        <w:t>___________</w:t>
      </w:r>
    </w:p>
    <w:p w:rsidR="00F256F7" w:rsidRPr="00513A98" w:rsidRDefault="00F256F7" w:rsidP="00F256F7">
      <w:pPr>
        <w:pStyle w:val="ConsNonformat"/>
        <w:widowControl/>
        <w:ind w:right="0"/>
        <w:jc w:val="both"/>
        <w:rPr>
          <w:rFonts w:ascii="Times New Roman" w:hAnsi="Times New Roman" w:cs="Times New Roman"/>
          <w:sz w:val="22"/>
          <w:szCs w:val="22"/>
          <w:vertAlign w:val="superscript"/>
        </w:rPr>
      </w:pPr>
      <w:r w:rsidRPr="00513A98">
        <w:rPr>
          <w:rFonts w:ascii="Times New Roman" w:hAnsi="Times New Roman" w:cs="Times New Roman"/>
          <w:sz w:val="22"/>
          <w:szCs w:val="22"/>
          <w:vertAlign w:val="superscript"/>
        </w:rPr>
        <w:t xml:space="preserve">           дата</w:t>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r>
      <w:r w:rsidRPr="00513A98">
        <w:rPr>
          <w:rFonts w:ascii="Times New Roman" w:hAnsi="Times New Roman" w:cs="Times New Roman"/>
          <w:sz w:val="22"/>
          <w:szCs w:val="22"/>
          <w:vertAlign w:val="superscript"/>
        </w:rPr>
        <w:tab/>
        <w:t xml:space="preserve">           подпись</w:t>
      </w: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sz w:val="22"/>
          <w:szCs w:val="22"/>
        </w:rPr>
        <w:t xml:space="preserve">                          </w:t>
      </w:r>
    </w:p>
    <w:p w:rsidR="00F256F7" w:rsidRPr="00513A98" w:rsidRDefault="00F256F7" w:rsidP="00F256F7">
      <w:pPr>
        <w:pStyle w:val="ConsNonformat"/>
        <w:widowControl/>
        <w:ind w:right="0"/>
        <w:jc w:val="both"/>
        <w:rPr>
          <w:rFonts w:ascii="Times New Roman" w:hAnsi="Times New Roman" w:cs="Times New Roman"/>
          <w:sz w:val="22"/>
          <w:szCs w:val="22"/>
        </w:rPr>
      </w:pPr>
      <w:r w:rsidRPr="00513A98">
        <w:rPr>
          <w:rFonts w:ascii="Times New Roman" w:hAnsi="Times New Roman" w:cs="Times New Roman"/>
          <w:b/>
          <w:sz w:val="22"/>
          <w:szCs w:val="22"/>
        </w:rPr>
        <w:t>Примечание</w:t>
      </w:r>
      <w:r w:rsidRPr="00513A98">
        <w:rPr>
          <w:rFonts w:ascii="Times New Roman" w:hAnsi="Times New Roman" w:cs="Times New Roman"/>
          <w:sz w:val="22"/>
          <w:szCs w:val="22"/>
        </w:rPr>
        <w:t xml:space="preserve">. </w:t>
      </w:r>
      <w:bookmarkStart w:id="0" w:name="_GoBack"/>
      <w:bookmarkEnd w:id="0"/>
    </w:p>
    <w:p w:rsidR="00F256F7" w:rsidRPr="00F256F7" w:rsidRDefault="00F256F7" w:rsidP="00F256F7">
      <w:pPr>
        <w:rPr>
          <w:sz w:val="22"/>
          <w:szCs w:val="22"/>
        </w:rPr>
      </w:pPr>
      <w:r w:rsidRPr="00513A98">
        <w:rPr>
          <w:b/>
          <w:i/>
          <w:sz w:val="22"/>
          <w:szCs w:val="22"/>
        </w:rPr>
        <w:t>Заявление оформляется в рукописном виде.</w:t>
      </w:r>
    </w:p>
    <w:sectPr w:rsidR="00F256F7" w:rsidRPr="00F256F7" w:rsidSect="0015620D">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55" w:rsidRDefault="00EC1A55" w:rsidP="0023054E">
      <w:r>
        <w:separator/>
      </w:r>
    </w:p>
  </w:endnote>
  <w:endnote w:type="continuationSeparator" w:id="0">
    <w:p w:rsidR="00EC1A55" w:rsidRDefault="00EC1A55"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55" w:rsidRDefault="00EC1A55" w:rsidP="0023054E">
      <w:r>
        <w:separator/>
      </w:r>
    </w:p>
  </w:footnote>
  <w:footnote w:type="continuationSeparator" w:id="0">
    <w:p w:rsidR="00EC1A55" w:rsidRDefault="00EC1A55"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D0D30"/>
    <w:multiLevelType w:val="hybridMultilevel"/>
    <w:tmpl w:val="0EEA8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6DFD3F9D"/>
    <w:multiLevelType w:val="hybridMultilevel"/>
    <w:tmpl w:val="79067E3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46402FE"/>
    <w:multiLevelType w:val="hybridMultilevel"/>
    <w:tmpl w:val="DE3C26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A5FD4"/>
    <w:rsid w:val="00202D39"/>
    <w:rsid w:val="0023054E"/>
    <w:rsid w:val="00356352"/>
    <w:rsid w:val="003B1A9B"/>
    <w:rsid w:val="003C67B6"/>
    <w:rsid w:val="00411D65"/>
    <w:rsid w:val="004546E5"/>
    <w:rsid w:val="004D6970"/>
    <w:rsid w:val="004E0897"/>
    <w:rsid w:val="004E193C"/>
    <w:rsid w:val="00513A98"/>
    <w:rsid w:val="00575AAF"/>
    <w:rsid w:val="00591DA1"/>
    <w:rsid w:val="005F5F53"/>
    <w:rsid w:val="00623F71"/>
    <w:rsid w:val="0067339A"/>
    <w:rsid w:val="0068042D"/>
    <w:rsid w:val="0068115D"/>
    <w:rsid w:val="006A5F81"/>
    <w:rsid w:val="006D4853"/>
    <w:rsid w:val="006E7BB6"/>
    <w:rsid w:val="006F0BB2"/>
    <w:rsid w:val="006F37E5"/>
    <w:rsid w:val="007668DC"/>
    <w:rsid w:val="0077153B"/>
    <w:rsid w:val="007D0A1E"/>
    <w:rsid w:val="00857B98"/>
    <w:rsid w:val="00884E75"/>
    <w:rsid w:val="008B190A"/>
    <w:rsid w:val="008B512F"/>
    <w:rsid w:val="008E4918"/>
    <w:rsid w:val="008E72AC"/>
    <w:rsid w:val="0091622A"/>
    <w:rsid w:val="0093564F"/>
    <w:rsid w:val="00997124"/>
    <w:rsid w:val="009A12C2"/>
    <w:rsid w:val="009B268D"/>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B55EB"/>
    <w:rsid w:val="00DC76E5"/>
    <w:rsid w:val="00E83B23"/>
    <w:rsid w:val="00EC1A55"/>
    <w:rsid w:val="00EC72BB"/>
    <w:rsid w:val="00F161FC"/>
    <w:rsid w:val="00F16B88"/>
    <w:rsid w:val="00F256F7"/>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4926</Words>
  <Characters>28080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Internet</cp:lastModifiedBy>
  <cp:revision>3</cp:revision>
  <cp:lastPrinted>2017-05-30T16:56:00Z</cp:lastPrinted>
  <dcterms:created xsi:type="dcterms:W3CDTF">2017-11-03T08:54:00Z</dcterms:created>
  <dcterms:modified xsi:type="dcterms:W3CDTF">2017-11-03T12:10:00Z</dcterms:modified>
</cp:coreProperties>
</file>