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77" w:rsidRPr="00730502" w:rsidRDefault="006F0877" w:rsidP="006F0877">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proofErr w:type="spellStart"/>
      <w:r>
        <w:rPr>
          <w:rFonts w:ascii="Times New Roman" w:hAnsi="Times New Roman"/>
          <w:lang w:val="en-US"/>
        </w:rPr>
        <w:t>i</w:t>
      </w:r>
      <w:proofErr w:type="spellEnd"/>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6F0877" w:rsidRPr="00730502" w:rsidRDefault="006F0877" w:rsidP="006F0877">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w:t>
      </w:r>
      <w:r>
        <w:rPr>
          <w:rFonts w:ascii="Times New Roman" w:hAnsi="Times New Roman"/>
        </w:rPr>
        <w:t>Главного</w:t>
      </w:r>
      <w:r w:rsidRPr="00730502">
        <w:rPr>
          <w:rFonts w:ascii="Times New Roman" w:hAnsi="Times New Roman"/>
        </w:rPr>
        <w:t xml:space="preserve"> государственного налогового инспектора отдела </w:t>
      </w:r>
      <w:r>
        <w:rPr>
          <w:rFonts w:ascii="Times New Roman" w:hAnsi="Times New Roman"/>
        </w:rPr>
        <w:t>камеральных проверок № 1.</w:t>
      </w:r>
    </w:p>
    <w:p w:rsidR="006F0877" w:rsidRPr="00730502" w:rsidRDefault="006F0877" w:rsidP="006F0877">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6F0877" w:rsidRPr="00730502" w:rsidRDefault="006F0877" w:rsidP="006F0877">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6F0877" w:rsidRPr="00730502" w:rsidRDefault="006F0877" w:rsidP="006F0877">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«08</w:t>
      </w:r>
      <w:r w:rsidRPr="00730502">
        <w:rPr>
          <w:rFonts w:ascii="Times New Roman" w:hAnsi="Times New Roman"/>
        </w:rPr>
        <w:t xml:space="preserve">» </w:t>
      </w:r>
      <w:r>
        <w:rPr>
          <w:rFonts w:ascii="Times New Roman" w:hAnsi="Times New Roman"/>
        </w:rPr>
        <w:t xml:space="preserve">июня </w:t>
      </w:r>
      <w:r w:rsidRPr="00730502">
        <w:rPr>
          <w:rFonts w:ascii="Times New Roman" w:hAnsi="Times New Roman"/>
        </w:rPr>
        <w:t>202</w:t>
      </w:r>
      <w:r>
        <w:rPr>
          <w:rFonts w:ascii="Times New Roman" w:hAnsi="Times New Roman"/>
        </w:rPr>
        <w:t>2</w:t>
      </w:r>
      <w:r w:rsidRPr="00730502">
        <w:rPr>
          <w:rFonts w:ascii="Times New Roman" w:hAnsi="Times New Roman"/>
        </w:rPr>
        <w:t xml:space="preserve"> г.  до  18 часов</w:t>
      </w:r>
      <w:r>
        <w:rPr>
          <w:rFonts w:ascii="Times New Roman" w:hAnsi="Times New Roman"/>
        </w:rPr>
        <w:t xml:space="preserve"> «28</w:t>
      </w:r>
      <w:r w:rsidRPr="00730502">
        <w:rPr>
          <w:rFonts w:ascii="Times New Roman" w:hAnsi="Times New Roman"/>
        </w:rPr>
        <w:t xml:space="preserve">» </w:t>
      </w:r>
      <w:r>
        <w:rPr>
          <w:rFonts w:ascii="Times New Roman" w:hAnsi="Times New Roman"/>
        </w:rPr>
        <w:t>июня 2022</w:t>
      </w:r>
      <w:r w:rsidRPr="00730502">
        <w:rPr>
          <w:rFonts w:ascii="Times New Roman" w:hAnsi="Times New Roman"/>
        </w:rPr>
        <w:t xml:space="preserve"> г.</w:t>
      </w:r>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6F0877" w:rsidRPr="00730502" w:rsidRDefault="006F0877" w:rsidP="006F0877">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6F0877" w:rsidRPr="00730502" w:rsidRDefault="006F0877" w:rsidP="006F0877">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6F0877" w:rsidRPr="00730502" w:rsidRDefault="006F0877" w:rsidP="006F0877">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6F0877" w:rsidRPr="00730502" w:rsidRDefault="006F0877" w:rsidP="006F0877">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F0877" w:rsidRPr="00730502" w:rsidRDefault="006F0877" w:rsidP="006F0877">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14 июля 2022</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42 </w:t>
      </w:r>
      <w:r w:rsidRPr="00730502">
        <w:rPr>
          <w:rFonts w:ascii="Times New Roman" w:hAnsi="Times New Roman"/>
        </w:rPr>
        <w:t>(окончательная дата и время проведения конкурса будут сообщены кандидатам дополнительно).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6F0877" w:rsidRPr="00730502" w:rsidRDefault="006F0877" w:rsidP="006F0877">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6F0877" w:rsidRPr="00730502" w:rsidRDefault="006F0877" w:rsidP="006F0877">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t>конкурса.</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w:t>
      </w:r>
      <w:r w:rsidRPr="00730502">
        <w:rPr>
          <w:rFonts w:ascii="Times New Roman" w:hAnsi="Times New Roman"/>
        </w:rPr>
        <w:lastRenderedPageBreak/>
        <w:t>требованиям к должности государственной гражданской службы.</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6F0877" w:rsidRPr="00730502" w:rsidRDefault="006F0877" w:rsidP="006F0877">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6F0877" w:rsidRPr="00730502" w:rsidRDefault="006F0877" w:rsidP="006F0877">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6F0877" w:rsidRPr="00730502" w:rsidRDefault="006F0877" w:rsidP="006F0877">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4D5BC4" w:rsidRDefault="006F0877" w:rsidP="006F0877">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bookmarkStart w:id="0" w:name="_GoBack"/>
      <w:bookmarkEnd w:id="0"/>
    </w:p>
    <w:sectPr w:rsidR="004D5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77"/>
    <w:rsid w:val="004D5BC4"/>
    <w:rsid w:val="006F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7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77"/>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2022-06-20T14:30:00Z</dcterms:created>
  <dcterms:modified xsi:type="dcterms:W3CDTF">2022-06-20T14:35:00Z</dcterms:modified>
</cp:coreProperties>
</file>