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0" w:type="dxa"/>
        <w:tblInd w:w="-452" w:type="dxa"/>
        <w:tblLayout w:type="fixed"/>
        <w:tblLook w:val="0000" w:firstRow="0" w:lastRow="0" w:firstColumn="0" w:lastColumn="0" w:noHBand="0" w:noVBand="0"/>
      </w:tblPr>
      <w:tblGrid>
        <w:gridCol w:w="851"/>
        <w:gridCol w:w="709"/>
        <w:gridCol w:w="425"/>
        <w:gridCol w:w="2316"/>
        <w:gridCol w:w="1012"/>
        <w:gridCol w:w="4907"/>
      </w:tblGrid>
      <w:tr w:rsidR="00325BD7">
        <w:trPr>
          <w:cantSplit/>
          <w:trHeight w:val="1078"/>
        </w:trPr>
        <w:tc>
          <w:tcPr>
            <w:tcW w:w="4301" w:type="dxa"/>
            <w:gridSpan w:val="4"/>
          </w:tcPr>
          <w:bookmarkStart w:id="0" w:name="_MON_1147256931"/>
          <w:bookmarkEnd w:id="0"/>
          <w:bookmarkStart w:id="1" w:name="_MON_1147257243"/>
          <w:bookmarkEnd w:id="1"/>
          <w:p w:rsidR="00325BD7" w:rsidRDefault="00423D40" w:rsidP="00325BD7">
            <w:pPr>
              <w:jc w:val="center"/>
            </w:pPr>
            <w:r w:rsidRPr="00E32FBC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6pt;height:51.6pt" o:ole="" fillcolor="window">
                  <v:imagedata r:id="rId7" o:title=""/>
                </v:shape>
                <o:OLEObject Type="Embed" ProgID="Word.Picture.8" ShapeID="_x0000_i1025" DrawAspect="Content" ObjectID="_1803111544" r:id="rId8"/>
              </w:object>
            </w:r>
          </w:p>
        </w:tc>
        <w:tc>
          <w:tcPr>
            <w:tcW w:w="1012" w:type="dxa"/>
          </w:tcPr>
          <w:p w:rsidR="00325BD7" w:rsidRDefault="00325BD7" w:rsidP="00325BD7"/>
        </w:tc>
        <w:tc>
          <w:tcPr>
            <w:tcW w:w="4907" w:type="dxa"/>
            <w:tcBorders>
              <w:left w:val="nil"/>
            </w:tcBorders>
          </w:tcPr>
          <w:p w:rsidR="00325BD7" w:rsidRPr="009A3E1C" w:rsidRDefault="00325BD7" w:rsidP="00EC2C40">
            <w:pPr>
              <w:ind w:left="1123"/>
              <w:jc w:val="right"/>
              <w:rPr>
                <w:sz w:val="24"/>
                <w:szCs w:val="24"/>
              </w:rPr>
            </w:pPr>
          </w:p>
        </w:tc>
      </w:tr>
      <w:tr w:rsidR="00A86F77" w:rsidRPr="00E333E7" w:rsidTr="00C5292D">
        <w:tblPrEx>
          <w:tblCellMar>
            <w:left w:w="89" w:type="dxa"/>
            <w:right w:w="89" w:type="dxa"/>
          </w:tblCellMar>
        </w:tblPrEx>
        <w:trPr>
          <w:cantSplit/>
          <w:trHeight w:val="2463"/>
        </w:trPr>
        <w:tc>
          <w:tcPr>
            <w:tcW w:w="4301" w:type="dxa"/>
            <w:gridSpan w:val="4"/>
          </w:tcPr>
          <w:p w:rsidR="00423D40" w:rsidRPr="00251D0C" w:rsidRDefault="00423D40" w:rsidP="00423D40">
            <w:pPr>
              <w:tabs>
                <w:tab w:val="left" w:pos="4180"/>
              </w:tabs>
              <w:jc w:val="center"/>
              <w:rPr>
                <w:bCs/>
                <w:sz w:val="8"/>
                <w:szCs w:val="8"/>
              </w:rPr>
            </w:pPr>
          </w:p>
          <w:p w:rsidR="00423D40" w:rsidRPr="007C45A9" w:rsidRDefault="00423D40" w:rsidP="00423D40">
            <w:pPr>
              <w:pStyle w:val="4"/>
              <w:tabs>
                <w:tab w:val="left" w:pos="4180"/>
              </w:tabs>
              <w:rPr>
                <w:b w:val="0"/>
                <w:sz w:val="20"/>
              </w:rPr>
            </w:pPr>
            <w:r w:rsidRPr="007C45A9">
              <w:rPr>
                <w:b w:val="0"/>
                <w:sz w:val="20"/>
              </w:rPr>
              <w:t>МИНФИН РОССИИ</w:t>
            </w:r>
          </w:p>
          <w:p w:rsidR="00423D40" w:rsidRPr="00B075C2" w:rsidRDefault="00423D40" w:rsidP="00423D40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423D40" w:rsidRPr="00680C2B" w:rsidRDefault="00423D40" w:rsidP="00423D40">
            <w:pPr>
              <w:tabs>
                <w:tab w:val="left" w:pos="4180"/>
              </w:tabs>
              <w:jc w:val="center"/>
              <w:rPr>
                <w:bCs/>
                <w:sz w:val="4"/>
                <w:szCs w:val="4"/>
              </w:rPr>
            </w:pPr>
          </w:p>
          <w:p w:rsidR="00423D40" w:rsidRDefault="00423D40" w:rsidP="00423D40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 w:rsidRPr="00251D0C">
              <w:rPr>
                <w:bCs/>
                <w:sz w:val="16"/>
                <w:szCs w:val="16"/>
              </w:rPr>
              <w:t xml:space="preserve">УФНС РОССИИ ПО </w:t>
            </w:r>
            <w:r>
              <w:rPr>
                <w:bCs/>
                <w:sz w:val="16"/>
                <w:szCs w:val="16"/>
              </w:rPr>
              <w:t>КРАСНОДАРСКОМУ КРАЮ</w:t>
            </w:r>
          </w:p>
          <w:p w:rsidR="00423D40" w:rsidRDefault="00423D40" w:rsidP="00423D40">
            <w:pPr>
              <w:spacing w:after="40" w:line="216" w:lineRule="auto"/>
              <w:rPr>
                <w:b/>
                <w:bCs/>
                <w:sz w:val="16"/>
                <w:szCs w:val="16"/>
              </w:rPr>
            </w:pPr>
          </w:p>
          <w:p w:rsidR="00423D40" w:rsidRDefault="00423D40" w:rsidP="00423D40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ИНСПЕКЦИЯ </w:t>
            </w:r>
          </w:p>
          <w:p w:rsidR="00423D40" w:rsidRDefault="00423D40" w:rsidP="00423D40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ФЕДЕРАЛЬНОЙ НАЛОГОВОЙ СЛУЖБЫ  №1</w:t>
            </w:r>
          </w:p>
          <w:p w:rsidR="00423D40" w:rsidRDefault="00423D40" w:rsidP="00423D40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ПО Г.КРАСНОДАРУ</w:t>
            </w:r>
          </w:p>
          <w:p w:rsidR="00CC1D5A" w:rsidRPr="00BF7C34" w:rsidRDefault="00CC1D5A" w:rsidP="00CC1D5A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2B5CA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ИФНС России № 1 по </w:t>
            </w:r>
            <w:proofErr w:type="spellStart"/>
            <w:r>
              <w:rPr>
                <w:sz w:val="16"/>
                <w:szCs w:val="16"/>
              </w:rPr>
              <w:t>г</w:t>
            </w:r>
            <w:proofErr w:type="gramStart"/>
            <w:r>
              <w:rPr>
                <w:sz w:val="16"/>
                <w:szCs w:val="16"/>
              </w:rPr>
              <w:t>.К</w:t>
            </w:r>
            <w:proofErr w:type="gramEnd"/>
            <w:r>
              <w:rPr>
                <w:sz w:val="16"/>
                <w:szCs w:val="16"/>
              </w:rPr>
              <w:t>раснодару</w:t>
            </w:r>
            <w:proofErr w:type="spellEnd"/>
            <w:r w:rsidRPr="002B5CAF">
              <w:rPr>
                <w:sz w:val="16"/>
                <w:szCs w:val="16"/>
              </w:rPr>
              <w:t>)</w:t>
            </w:r>
          </w:p>
          <w:p w:rsidR="00CC1D5A" w:rsidRPr="00963552" w:rsidRDefault="00CC1D5A" w:rsidP="00CC1D5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ЗАМЕСТИТЕЛЬ НАЧАЛЬНИКА </w:t>
            </w:r>
          </w:p>
          <w:p w:rsidR="00CC1D5A" w:rsidRPr="00BE3697" w:rsidRDefault="00CC1D5A" w:rsidP="00CC1D5A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CC1D5A" w:rsidRPr="00503DCE" w:rsidRDefault="00CC1D5A" w:rsidP="00CC1D5A">
            <w:pPr>
              <w:spacing w:line="216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</w:t>
            </w:r>
            <w:proofErr w:type="gramStart"/>
            <w:r>
              <w:rPr>
                <w:sz w:val="16"/>
                <w:szCs w:val="16"/>
              </w:rPr>
              <w:t>.Ш</w:t>
            </w:r>
            <w:proofErr w:type="gramEnd"/>
            <w:r>
              <w:rPr>
                <w:sz w:val="16"/>
                <w:szCs w:val="16"/>
              </w:rPr>
              <w:t>оссе</w:t>
            </w:r>
            <w:proofErr w:type="spellEnd"/>
            <w:r>
              <w:rPr>
                <w:sz w:val="16"/>
                <w:szCs w:val="16"/>
              </w:rPr>
              <w:t xml:space="preserve"> Нефтяников, 7, </w:t>
            </w:r>
            <w:proofErr w:type="spellStart"/>
            <w:r>
              <w:rPr>
                <w:sz w:val="16"/>
                <w:szCs w:val="16"/>
              </w:rPr>
              <w:t>г.Краснодар</w:t>
            </w:r>
            <w:proofErr w:type="spellEnd"/>
            <w:r>
              <w:rPr>
                <w:sz w:val="16"/>
                <w:szCs w:val="16"/>
              </w:rPr>
              <w:t>, 350020</w:t>
            </w:r>
          </w:p>
          <w:p w:rsidR="00CC1D5A" w:rsidRDefault="00CC1D5A" w:rsidP="00CC1D5A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Телефон: (861) 991-46-05</w:t>
            </w:r>
          </w:p>
          <w:p w:rsidR="00CC1D5A" w:rsidRDefault="00CC1D5A" w:rsidP="00CC1D5A">
            <w:pPr>
              <w:tabs>
                <w:tab w:val="center" w:pos="2029"/>
                <w:tab w:val="right" w:pos="4058"/>
              </w:tabs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www</w:t>
            </w:r>
            <w:r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nalog</w:t>
            </w:r>
            <w:proofErr w:type="spellEnd"/>
            <w:r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gov</w:t>
            </w:r>
            <w:proofErr w:type="spellEnd"/>
            <w:r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:rsidR="00A86F77" w:rsidRPr="00D248F3" w:rsidRDefault="00A86F77" w:rsidP="00423D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2" w:type="dxa"/>
            <w:vMerge w:val="restart"/>
          </w:tcPr>
          <w:p w:rsidR="00A86F77" w:rsidRPr="00E333E7" w:rsidRDefault="00A86F77" w:rsidP="00325BD7">
            <w:pPr>
              <w:rPr>
                <w:sz w:val="12"/>
                <w:szCs w:val="12"/>
              </w:rPr>
            </w:pPr>
          </w:p>
        </w:tc>
        <w:tc>
          <w:tcPr>
            <w:tcW w:w="4907" w:type="dxa"/>
            <w:tcBorders>
              <w:left w:val="nil"/>
            </w:tcBorders>
          </w:tcPr>
          <w:p w:rsidR="00157A62" w:rsidRPr="00C5292D" w:rsidRDefault="008D669C" w:rsidP="00C5292D">
            <w:pPr>
              <w:jc w:val="center"/>
              <w:rPr>
                <w:sz w:val="26"/>
                <w:szCs w:val="26"/>
              </w:rPr>
            </w:pPr>
            <w:r w:rsidRPr="00C5292D">
              <w:rPr>
                <w:sz w:val="26"/>
                <w:szCs w:val="26"/>
              </w:rPr>
              <w:t>УФНС России по Краснодарскому краю</w:t>
            </w:r>
          </w:p>
          <w:p w:rsidR="007800D0" w:rsidRPr="00C5292D" w:rsidRDefault="007800D0" w:rsidP="00284247">
            <w:pPr>
              <w:jc w:val="center"/>
              <w:rPr>
                <w:sz w:val="26"/>
                <w:szCs w:val="26"/>
              </w:rPr>
            </w:pPr>
          </w:p>
          <w:p w:rsidR="00C5292D" w:rsidRPr="00C5292D" w:rsidRDefault="00C13F5F" w:rsidP="00CC1D5A">
            <w:pPr>
              <w:jc w:val="center"/>
              <w:rPr>
                <w:sz w:val="26"/>
                <w:szCs w:val="26"/>
              </w:rPr>
            </w:pPr>
            <w:r w:rsidRPr="00D73F6E">
              <w:rPr>
                <w:sz w:val="26"/>
                <w:szCs w:val="26"/>
              </w:rPr>
              <w:t xml:space="preserve">Отдел </w:t>
            </w:r>
            <w:r w:rsidR="00CC1D5A">
              <w:rPr>
                <w:sz w:val="26"/>
                <w:szCs w:val="26"/>
              </w:rPr>
              <w:t>камерального контроля № 2</w:t>
            </w:r>
          </w:p>
          <w:p w:rsidR="00A86F77" w:rsidRPr="008C0D63" w:rsidRDefault="00A86F77" w:rsidP="00576F2A">
            <w:pPr>
              <w:rPr>
                <w:sz w:val="14"/>
                <w:szCs w:val="14"/>
              </w:rPr>
            </w:pPr>
          </w:p>
        </w:tc>
      </w:tr>
      <w:tr w:rsidR="00A86F77" w:rsidTr="00C5292D">
        <w:tblPrEx>
          <w:tblCellMar>
            <w:left w:w="107" w:type="dxa"/>
            <w:right w:w="107" w:type="dxa"/>
          </w:tblCellMar>
        </w:tblPrEx>
        <w:trPr>
          <w:cantSplit/>
          <w:trHeight w:val="80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A86F77" w:rsidRPr="007213F8" w:rsidRDefault="00A86F77" w:rsidP="00325BD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A86F77" w:rsidRPr="007213F8" w:rsidRDefault="00A86F77" w:rsidP="00325BD7">
            <w:pPr>
              <w:rPr>
                <w:sz w:val="24"/>
                <w:szCs w:val="24"/>
              </w:rPr>
            </w:pPr>
            <w:r w:rsidRPr="007213F8">
              <w:rPr>
                <w:sz w:val="24"/>
                <w:szCs w:val="24"/>
              </w:rPr>
              <w:t>№</w:t>
            </w:r>
          </w:p>
        </w:tc>
        <w:tc>
          <w:tcPr>
            <w:tcW w:w="2316" w:type="dxa"/>
            <w:tcBorders>
              <w:bottom w:val="single" w:sz="4" w:space="0" w:color="auto"/>
            </w:tcBorders>
          </w:tcPr>
          <w:p w:rsidR="00A86F77" w:rsidRPr="003B15B2" w:rsidRDefault="00A86F77" w:rsidP="00325B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vMerge/>
          </w:tcPr>
          <w:p w:rsidR="00A86F77" w:rsidRDefault="00A86F77" w:rsidP="00325BD7">
            <w:pPr>
              <w:rPr>
                <w:sz w:val="20"/>
                <w:szCs w:val="20"/>
              </w:rPr>
            </w:pPr>
          </w:p>
        </w:tc>
        <w:tc>
          <w:tcPr>
            <w:tcW w:w="4907" w:type="dxa"/>
            <w:tcBorders>
              <w:left w:val="nil"/>
            </w:tcBorders>
          </w:tcPr>
          <w:p w:rsidR="00A86F77" w:rsidRDefault="00A86F77" w:rsidP="00325BD7">
            <w:pPr>
              <w:rPr>
                <w:sz w:val="20"/>
                <w:szCs w:val="20"/>
              </w:rPr>
            </w:pPr>
          </w:p>
        </w:tc>
      </w:tr>
      <w:tr w:rsidR="00A86F77">
        <w:trPr>
          <w:cantSplit/>
          <w:trHeight w:val="70"/>
        </w:trPr>
        <w:tc>
          <w:tcPr>
            <w:tcW w:w="4301" w:type="dxa"/>
            <w:gridSpan w:val="4"/>
          </w:tcPr>
          <w:p w:rsidR="00A86F77" w:rsidRDefault="00A86F77" w:rsidP="00325B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2" w:type="dxa"/>
            <w:vMerge/>
          </w:tcPr>
          <w:p w:rsidR="00A86F77" w:rsidRDefault="00A86F77" w:rsidP="00325BD7">
            <w:pPr>
              <w:rPr>
                <w:sz w:val="16"/>
                <w:szCs w:val="16"/>
              </w:rPr>
            </w:pPr>
          </w:p>
        </w:tc>
        <w:tc>
          <w:tcPr>
            <w:tcW w:w="4907" w:type="dxa"/>
            <w:tcBorders>
              <w:left w:val="nil"/>
            </w:tcBorders>
          </w:tcPr>
          <w:p w:rsidR="00A86F77" w:rsidRDefault="00A86F77" w:rsidP="00325BD7">
            <w:pPr>
              <w:rPr>
                <w:sz w:val="16"/>
                <w:szCs w:val="16"/>
              </w:rPr>
            </w:pPr>
          </w:p>
        </w:tc>
      </w:tr>
      <w:tr w:rsidR="00A86F77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851" w:type="dxa"/>
          </w:tcPr>
          <w:p w:rsidR="00A86F77" w:rsidRDefault="00A86F77" w:rsidP="00325BD7">
            <w:pPr>
              <w:rPr>
                <w:sz w:val="8"/>
                <w:szCs w:val="8"/>
              </w:rPr>
            </w:pPr>
          </w:p>
          <w:p w:rsidR="00A86F77" w:rsidRDefault="00A86F77" w:rsidP="00325B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№</w:t>
            </w:r>
          </w:p>
        </w:tc>
        <w:tc>
          <w:tcPr>
            <w:tcW w:w="3450" w:type="dxa"/>
            <w:gridSpan w:val="3"/>
            <w:tcBorders>
              <w:bottom w:val="single" w:sz="4" w:space="0" w:color="auto"/>
            </w:tcBorders>
          </w:tcPr>
          <w:p w:rsidR="00A86F77" w:rsidRPr="00CD0E69" w:rsidRDefault="00A86F77" w:rsidP="00716494">
            <w:pPr>
              <w:ind w:left="-114"/>
              <w:rPr>
                <w:sz w:val="24"/>
                <w:szCs w:val="24"/>
              </w:rPr>
            </w:pPr>
          </w:p>
        </w:tc>
        <w:tc>
          <w:tcPr>
            <w:tcW w:w="1012" w:type="dxa"/>
            <w:vMerge/>
          </w:tcPr>
          <w:p w:rsidR="00A86F77" w:rsidRDefault="00A86F77" w:rsidP="00325BD7">
            <w:pPr>
              <w:rPr>
                <w:sz w:val="20"/>
                <w:szCs w:val="20"/>
              </w:rPr>
            </w:pPr>
          </w:p>
        </w:tc>
        <w:tc>
          <w:tcPr>
            <w:tcW w:w="4907" w:type="dxa"/>
            <w:vMerge w:val="restart"/>
            <w:tcBorders>
              <w:left w:val="nil"/>
            </w:tcBorders>
          </w:tcPr>
          <w:p w:rsidR="00A86F77" w:rsidRDefault="00A86F77" w:rsidP="00325BD7">
            <w:pPr>
              <w:rPr>
                <w:sz w:val="20"/>
                <w:szCs w:val="20"/>
              </w:rPr>
            </w:pPr>
          </w:p>
        </w:tc>
      </w:tr>
      <w:tr w:rsidR="00A86F77">
        <w:trPr>
          <w:cantSplit/>
          <w:trHeight w:val="70"/>
        </w:trPr>
        <w:tc>
          <w:tcPr>
            <w:tcW w:w="4301" w:type="dxa"/>
            <w:gridSpan w:val="4"/>
          </w:tcPr>
          <w:p w:rsidR="00A86F77" w:rsidRDefault="00A86F77" w:rsidP="00325BD7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012" w:type="dxa"/>
            <w:vMerge/>
          </w:tcPr>
          <w:p w:rsidR="00A86F77" w:rsidRDefault="00A86F77" w:rsidP="00325BD7">
            <w:pPr>
              <w:rPr>
                <w:sz w:val="8"/>
                <w:szCs w:val="8"/>
              </w:rPr>
            </w:pPr>
          </w:p>
        </w:tc>
        <w:tc>
          <w:tcPr>
            <w:tcW w:w="4907" w:type="dxa"/>
            <w:vMerge/>
            <w:tcBorders>
              <w:left w:val="nil"/>
            </w:tcBorders>
          </w:tcPr>
          <w:p w:rsidR="00A86F77" w:rsidRDefault="00A86F77" w:rsidP="00325BD7">
            <w:pPr>
              <w:rPr>
                <w:sz w:val="8"/>
                <w:szCs w:val="8"/>
              </w:rPr>
            </w:pPr>
          </w:p>
        </w:tc>
      </w:tr>
      <w:tr w:rsidR="00A86F77" w:rsidRPr="00E02F96">
        <w:tblPrEx>
          <w:tblCellMar>
            <w:left w:w="38" w:type="dxa"/>
            <w:right w:w="38" w:type="dxa"/>
          </w:tblCellMar>
        </w:tblPrEx>
        <w:trPr>
          <w:cantSplit/>
          <w:trHeight w:val="1155"/>
        </w:trPr>
        <w:tc>
          <w:tcPr>
            <w:tcW w:w="4301" w:type="dxa"/>
            <w:gridSpan w:val="4"/>
            <w:tcBorders>
              <w:bottom w:val="nil"/>
            </w:tcBorders>
          </w:tcPr>
          <w:p w:rsidR="00057842" w:rsidRPr="00E02F96" w:rsidRDefault="00057842" w:rsidP="00057842">
            <w:pPr>
              <w:rPr>
                <w:sz w:val="26"/>
                <w:szCs w:val="26"/>
              </w:rPr>
            </w:pPr>
          </w:p>
          <w:p w:rsidR="00A86F77" w:rsidRPr="008A058F" w:rsidRDefault="00E07BC0" w:rsidP="00CC1D5A">
            <w:pPr>
              <w:jc w:val="both"/>
              <w:rPr>
                <w:bCs/>
                <w:sz w:val="24"/>
                <w:szCs w:val="24"/>
              </w:rPr>
            </w:pPr>
            <w:r w:rsidRPr="008A058F">
              <w:rPr>
                <w:sz w:val="24"/>
                <w:szCs w:val="24"/>
              </w:rPr>
              <w:t>Пояснительная записка к отчету по форме 5-</w:t>
            </w:r>
            <w:r w:rsidR="00EC7092" w:rsidRPr="008A058F">
              <w:rPr>
                <w:sz w:val="24"/>
                <w:szCs w:val="24"/>
              </w:rPr>
              <w:t>ВН</w:t>
            </w:r>
            <w:r w:rsidRPr="008A058F">
              <w:rPr>
                <w:sz w:val="24"/>
                <w:szCs w:val="24"/>
              </w:rPr>
              <w:t xml:space="preserve"> по состоянию на 01.</w:t>
            </w:r>
            <w:r w:rsidR="00697E4C" w:rsidRPr="008A058F">
              <w:rPr>
                <w:sz w:val="24"/>
                <w:szCs w:val="24"/>
              </w:rPr>
              <w:t>01.202</w:t>
            </w:r>
            <w:r w:rsidR="00CC1D5A">
              <w:rPr>
                <w:sz w:val="24"/>
                <w:szCs w:val="24"/>
              </w:rPr>
              <w:t>5</w:t>
            </w:r>
            <w:r w:rsidRPr="008A058F">
              <w:rPr>
                <w:sz w:val="24"/>
                <w:szCs w:val="24"/>
              </w:rPr>
              <w:t xml:space="preserve"> года </w:t>
            </w:r>
          </w:p>
        </w:tc>
        <w:tc>
          <w:tcPr>
            <w:tcW w:w="1012" w:type="dxa"/>
            <w:vMerge/>
          </w:tcPr>
          <w:p w:rsidR="00A86F77" w:rsidRPr="00E02F96" w:rsidRDefault="00A86F77" w:rsidP="00325BD7">
            <w:pPr>
              <w:rPr>
                <w:sz w:val="26"/>
                <w:szCs w:val="26"/>
              </w:rPr>
            </w:pPr>
          </w:p>
        </w:tc>
        <w:tc>
          <w:tcPr>
            <w:tcW w:w="4907" w:type="dxa"/>
            <w:vMerge/>
            <w:tcBorders>
              <w:left w:val="nil"/>
            </w:tcBorders>
          </w:tcPr>
          <w:p w:rsidR="00A86F77" w:rsidRPr="00E02F96" w:rsidRDefault="00A86F77" w:rsidP="00325BD7">
            <w:pPr>
              <w:rPr>
                <w:sz w:val="26"/>
                <w:szCs w:val="26"/>
              </w:rPr>
            </w:pPr>
          </w:p>
        </w:tc>
      </w:tr>
    </w:tbl>
    <w:p w:rsidR="00E07BC0" w:rsidRPr="005B6C60" w:rsidRDefault="00E07BC0" w:rsidP="00E07BC0">
      <w:pPr>
        <w:pStyle w:val="ConsPlusNormal"/>
        <w:widowControl/>
        <w:spacing w:before="48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B6C60">
        <w:rPr>
          <w:rFonts w:ascii="Times New Roman" w:hAnsi="Times New Roman" w:cs="Times New Roman"/>
          <w:b/>
          <w:sz w:val="26"/>
          <w:szCs w:val="26"/>
        </w:rPr>
        <w:t>Пояснительная записка к отчету по форме 5-</w:t>
      </w:r>
      <w:r w:rsidR="00EC7092">
        <w:rPr>
          <w:rFonts w:ascii="Times New Roman" w:hAnsi="Times New Roman" w:cs="Times New Roman"/>
          <w:b/>
          <w:sz w:val="26"/>
          <w:szCs w:val="26"/>
        </w:rPr>
        <w:t>ВН</w:t>
      </w:r>
      <w:r w:rsidRPr="005B6C6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07BC0" w:rsidRPr="005B6C60" w:rsidRDefault="00697E4C" w:rsidP="00E07B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по состоянию на 01.01.202</w:t>
      </w:r>
      <w:r w:rsidR="00CC1D5A">
        <w:rPr>
          <w:rFonts w:ascii="Times New Roman" w:hAnsi="Times New Roman" w:cs="Times New Roman"/>
          <w:b/>
          <w:sz w:val="26"/>
          <w:szCs w:val="26"/>
        </w:rPr>
        <w:t>5</w:t>
      </w:r>
      <w:r w:rsidR="00E07BC0" w:rsidRPr="005B6C60">
        <w:rPr>
          <w:rFonts w:ascii="Times New Roman" w:hAnsi="Times New Roman" w:cs="Times New Roman"/>
          <w:b/>
          <w:sz w:val="26"/>
          <w:szCs w:val="26"/>
        </w:rPr>
        <w:t>г.</w:t>
      </w:r>
    </w:p>
    <w:p w:rsidR="00E07BC0" w:rsidRPr="005B6C60" w:rsidRDefault="00E07BC0" w:rsidP="00E07B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07BC0" w:rsidRPr="005B6C60" w:rsidRDefault="00E07BC0" w:rsidP="00E07BC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6C60">
        <w:rPr>
          <w:rFonts w:ascii="Times New Roman" w:hAnsi="Times New Roman" w:cs="Times New Roman"/>
          <w:sz w:val="26"/>
          <w:szCs w:val="26"/>
        </w:rPr>
        <w:t>ИФНС России № 1 по г. Краснодару направляет пояснительную записку к отчету по фо</w:t>
      </w:r>
      <w:r w:rsidR="00697E4C">
        <w:rPr>
          <w:rFonts w:ascii="Times New Roman" w:hAnsi="Times New Roman" w:cs="Times New Roman"/>
          <w:sz w:val="26"/>
          <w:szCs w:val="26"/>
        </w:rPr>
        <w:t>рме 5-</w:t>
      </w:r>
      <w:r w:rsidR="00EC7092">
        <w:rPr>
          <w:rFonts w:ascii="Times New Roman" w:hAnsi="Times New Roman" w:cs="Times New Roman"/>
          <w:sz w:val="26"/>
          <w:szCs w:val="26"/>
        </w:rPr>
        <w:t>ВН</w:t>
      </w:r>
      <w:r w:rsidR="00697E4C">
        <w:rPr>
          <w:rFonts w:ascii="Times New Roman" w:hAnsi="Times New Roman" w:cs="Times New Roman"/>
          <w:sz w:val="26"/>
          <w:szCs w:val="26"/>
        </w:rPr>
        <w:t xml:space="preserve"> по состоянию на 01.01.202</w:t>
      </w:r>
      <w:r w:rsidR="00CC1D5A">
        <w:rPr>
          <w:rFonts w:ascii="Times New Roman" w:hAnsi="Times New Roman" w:cs="Times New Roman"/>
          <w:sz w:val="26"/>
          <w:szCs w:val="26"/>
        </w:rPr>
        <w:t>5</w:t>
      </w:r>
      <w:r w:rsidRPr="005B6C60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E07BC0" w:rsidRPr="005B6C60" w:rsidRDefault="00E07BC0" w:rsidP="00E07BC0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B6C60">
        <w:rPr>
          <w:rFonts w:ascii="Times New Roman" w:hAnsi="Times New Roman" w:cs="Times New Roman"/>
          <w:sz w:val="26"/>
          <w:szCs w:val="26"/>
        </w:rPr>
        <w:t xml:space="preserve">  </w:t>
      </w:r>
      <w:r w:rsidRPr="005B6C60">
        <w:rPr>
          <w:rFonts w:ascii="Times New Roman" w:hAnsi="Times New Roman" w:cs="Times New Roman"/>
          <w:i/>
          <w:sz w:val="26"/>
          <w:szCs w:val="26"/>
        </w:rPr>
        <w:t xml:space="preserve">       </w:t>
      </w:r>
    </w:p>
    <w:p w:rsidR="00E07BC0" w:rsidRDefault="00E07BC0" w:rsidP="00E07BC0">
      <w:pPr>
        <w:pStyle w:val="ConsPlusNormal"/>
        <w:widowControl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B6C60">
        <w:rPr>
          <w:rFonts w:ascii="Times New Roman" w:hAnsi="Times New Roman" w:cs="Times New Roman"/>
          <w:i/>
          <w:sz w:val="26"/>
          <w:szCs w:val="26"/>
        </w:rPr>
        <w:t>Снижение (увеличение) более чем на 10% показателей отчета в сравнении с аналогичным периодом прошлого года</w:t>
      </w:r>
    </w:p>
    <w:p w:rsidR="008A058F" w:rsidRPr="005B6C60" w:rsidRDefault="008A058F" w:rsidP="00E07BC0">
      <w:pPr>
        <w:pStyle w:val="ConsPlusNormal"/>
        <w:widowControl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9"/>
        <w:gridCol w:w="7539"/>
      </w:tblGrid>
      <w:tr w:rsidR="00E07BC0" w:rsidRPr="005B6C60" w:rsidTr="00EA7812">
        <w:trPr>
          <w:trHeight w:val="270"/>
        </w:trPr>
        <w:tc>
          <w:tcPr>
            <w:tcW w:w="2009" w:type="dxa"/>
          </w:tcPr>
          <w:p w:rsidR="00E07BC0" w:rsidRPr="005B6C60" w:rsidRDefault="00E07BC0" w:rsidP="00C5720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B6C60">
              <w:rPr>
                <w:rFonts w:ascii="Times New Roman" w:hAnsi="Times New Roman" w:cs="Times New Roman"/>
                <w:sz w:val="26"/>
                <w:szCs w:val="26"/>
              </w:rPr>
              <w:t xml:space="preserve">    Показатель</w:t>
            </w:r>
          </w:p>
        </w:tc>
        <w:tc>
          <w:tcPr>
            <w:tcW w:w="7539" w:type="dxa"/>
          </w:tcPr>
          <w:p w:rsidR="00E07BC0" w:rsidRPr="005B6C60" w:rsidRDefault="00E07BC0" w:rsidP="00C57206">
            <w:pPr>
              <w:pStyle w:val="ConsPlusNormal"/>
              <w:ind w:left="-2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6C6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Пояснение причин</w:t>
            </w:r>
          </w:p>
        </w:tc>
      </w:tr>
      <w:tr w:rsidR="00E07BC0" w:rsidRPr="005B6C60" w:rsidTr="00EA7812">
        <w:trPr>
          <w:trHeight w:val="689"/>
        </w:trPr>
        <w:tc>
          <w:tcPr>
            <w:tcW w:w="2009" w:type="dxa"/>
          </w:tcPr>
          <w:p w:rsidR="00E07BC0" w:rsidRPr="005B6C60" w:rsidRDefault="00AC5B81" w:rsidP="00BE5E81">
            <w:pPr>
              <w:pStyle w:val="ConsPlusNormal"/>
              <w:ind w:left="-27" w:firstLine="0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B6C60">
              <w:rPr>
                <w:rFonts w:ascii="Times New Roman" w:hAnsi="Times New Roman" w:cs="Times New Roman"/>
                <w:sz w:val="26"/>
                <w:szCs w:val="26"/>
              </w:rPr>
              <w:t xml:space="preserve">строка </w:t>
            </w:r>
            <w:r w:rsidR="00BE5E81">
              <w:rPr>
                <w:rFonts w:ascii="Times New Roman" w:hAnsi="Times New Roman" w:cs="Times New Roman"/>
                <w:sz w:val="26"/>
                <w:szCs w:val="26"/>
              </w:rPr>
              <w:t>221</w:t>
            </w:r>
            <w:r w:rsidR="007164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B6C60">
              <w:rPr>
                <w:rFonts w:ascii="Times New Roman" w:hAnsi="Times New Roman" w:cs="Times New Roman"/>
                <w:sz w:val="26"/>
                <w:szCs w:val="26"/>
              </w:rPr>
              <w:t xml:space="preserve">графа </w:t>
            </w:r>
            <w:r w:rsidR="00EC709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5B6C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7539" w:type="dxa"/>
          </w:tcPr>
          <w:p w:rsidR="00E07BC0" w:rsidRPr="009E7AA5" w:rsidRDefault="0026134F" w:rsidP="00BE5E81">
            <w:pPr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BE5E81">
              <w:rPr>
                <w:sz w:val="26"/>
                <w:szCs w:val="26"/>
              </w:rPr>
              <w:t>меньшение</w:t>
            </w:r>
            <w:r w:rsidR="00BE5E81" w:rsidRPr="005B6C60">
              <w:rPr>
                <w:sz w:val="26"/>
                <w:szCs w:val="26"/>
              </w:rPr>
              <w:t xml:space="preserve"> на </w:t>
            </w:r>
            <w:r w:rsidR="00BE5E81">
              <w:rPr>
                <w:sz w:val="26"/>
                <w:szCs w:val="26"/>
              </w:rPr>
              <w:t xml:space="preserve">4 </w:t>
            </w:r>
            <w:r w:rsidR="00BE5E81" w:rsidRPr="005B6C60">
              <w:rPr>
                <w:sz w:val="26"/>
                <w:szCs w:val="26"/>
              </w:rPr>
              <w:t xml:space="preserve">тыс. руб., или на </w:t>
            </w:r>
            <w:r w:rsidR="00BE5E81">
              <w:rPr>
                <w:sz w:val="26"/>
                <w:szCs w:val="26"/>
              </w:rPr>
              <w:t>100</w:t>
            </w:r>
            <w:r w:rsidR="00BE5E81" w:rsidRPr="005B6C60">
              <w:rPr>
                <w:sz w:val="26"/>
                <w:szCs w:val="26"/>
              </w:rPr>
              <w:t xml:space="preserve"> % , в связи с </w:t>
            </w:r>
            <w:r w:rsidR="00BE5E81">
              <w:rPr>
                <w:sz w:val="26"/>
                <w:szCs w:val="26"/>
              </w:rPr>
              <w:t>отсутствием</w:t>
            </w:r>
            <w:r w:rsidR="00BE5E81" w:rsidRPr="005B6C60">
              <w:rPr>
                <w:sz w:val="26"/>
                <w:szCs w:val="26"/>
              </w:rPr>
              <w:t xml:space="preserve"> </w:t>
            </w:r>
            <w:r w:rsidR="00BE5E81">
              <w:rPr>
                <w:sz w:val="26"/>
                <w:szCs w:val="26"/>
              </w:rPr>
              <w:t xml:space="preserve">объема забора воды сверх установленных лимитов </w:t>
            </w:r>
            <w:r w:rsidR="00BE5E81" w:rsidRPr="00F961AE">
              <w:rPr>
                <w:sz w:val="26"/>
                <w:szCs w:val="26"/>
              </w:rPr>
              <w:t>АКЦИ</w:t>
            </w:r>
            <w:r w:rsidR="00BE5E81">
              <w:rPr>
                <w:sz w:val="26"/>
                <w:szCs w:val="26"/>
              </w:rPr>
              <w:t xml:space="preserve">ОНЕРНОЕ ОБЩЕСТВО "ПОЧТА РОССИИ" ИНН </w:t>
            </w:r>
            <w:r w:rsidR="00BE5E81" w:rsidRPr="00F961AE">
              <w:rPr>
                <w:sz w:val="26"/>
                <w:szCs w:val="26"/>
              </w:rPr>
              <w:t>7724490000</w:t>
            </w:r>
            <w:r w:rsidR="00BE5E81">
              <w:rPr>
                <w:sz w:val="26"/>
                <w:szCs w:val="26"/>
              </w:rPr>
              <w:t xml:space="preserve"> и  </w:t>
            </w:r>
            <w:r w:rsidR="00BE5E81" w:rsidRPr="00BE5E81">
              <w:rPr>
                <w:sz w:val="26"/>
                <w:szCs w:val="26"/>
              </w:rPr>
              <w:t>ОБЩЕСТВО С ОГРАНИЧЕННОЙ ОТВЕТСТВЕННОСТЬЮ "ОРБИТА-КРАСНОДАР"</w:t>
            </w:r>
            <w:r w:rsidR="00BE5E81">
              <w:rPr>
                <w:sz w:val="26"/>
                <w:szCs w:val="26"/>
              </w:rPr>
              <w:t xml:space="preserve"> ИНН </w:t>
            </w:r>
            <w:r w:rsidR="00BE5E81">
              <w:rPr>
                <w:rFonts w:ascii="Calibri" w:hAnsi="Calibri" w:cs="Calibri"/>
                <w:sz w:val="22"/>
                <w:szCs w:val="22"/>
              </w:rPr>
              <w:t>2308251321</w:t>
            </w:r>
          </w:p>
        </w:tc>
      </w:tr>
      <w:tr w:rsidR="00EC7092" w:rsidRPr="005B6C60" w:rsidTr="00EA7812">
        <w:trPr>
          <w:trHeight w:val="689"/>
        </w:trPr>
        <w:tc>
          <w:tcPr>
            <w:tcW w:w="2009" w:type="dxa"/>
          </w:tcPr>
          <w:p w:rsidR="00EC7092" w:rsidRPr="005B6C60" w:rsidRDefault="00EC7092" w:rsidP="00694C6F">
            <w:pPr>
              <w:pStyle w:val="ConsPlusNormal"/>
              <w:ind w:left="-27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Строка 22</w:t>
            </w:r>
            <w:r w:rsidR="00694C6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графа 1</w:t>
            </w:r>
          </w:p>
        </w:tc>
        <w:tc>
          <w:tcPr>
            <w:tcW w:w="7539" w:type="dxa"/>
          </w:tcPr>
          <w:p w:rsidR="00EC7092" w:rsidRPr="005B6C60" w:rsidRDefault="00716494" w:rsidP="00AE43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Увеличение на </w:t>
            </w:r>
            <w:r w:rsidR="00694C6F">
              <w:rPr>
                <w:sz w:val="26"/>
                <w:szCs w:val="26"/>
              </w:rPr>
              <w:t>13</w:t>
            </w:r>
            <w:r w:rsidR="00A53BD6">
              <w:rPr>
                <w:sz w:val="26"/>
                <w:szCs w:val="26"/>
              </w:rPr>
              <w:t xml:space="preserve"> </w:t>
            </w:r>
            <w:r w:rsidR="00EC7092" w:rsidRPr="005B6C60">
              <w:rPr>
                <w:sz w:val="26"/>
                <w:szCs w:val="26"/>
              </w:rPr>
              <w:t xml:space="preserve">тыс. руб., или на </w:t>
            </w:r>
            <w:r w:rsidR="00694C6F">
              <w:rPr>
                <w:sz w:val="26"/>
                <w:szCs w:val="26"/>
              </w:rPr>
              <w:t>81,2</w:t>
            </w:r>
            <w:r w:rsidR="00EC7092" w:rsidRPr="005B6C60">
              <w:rPr>
                <w:sz w:val="26"/>
                <w:szCs w:val="26"/>
              </w:rPr>
              <w:t xml:space="preserve"> % , в связи с </w:t>
            </w:r>
            <w:r>
              <w:rPr>
                <w:sz w:val="26"/>
                <w:szCs w:val="26"/>
              </w:rPr>
              <w:t xml:space="preserve">увеличением объема забора воды </w:t>
            </w:r>
            <w:r w:rsidR="0026134F">
              <w:rPr>
                <w:sz w:val="26"/>
                <w:szCs w:val="26"/>
              </w:rPr>
              <w:t xml:space="preserve">налогоплательщиком </w:t>
            </w:r>
            <w:r w:rsidR="00AE43D0" w:rsidRPr="00AE43D0">
              <w:rPr>
                <w:sz w:val="26"/>
                <w:szCs w:val="26"/>
              </w:rPr>
              <w:t>ОБЩЕСТВО С ОГРАНИЧЕННОЙ ОТВЕТСТВЕННОСТЬЮ "БЕТОН-СТРОЙКОМ"</w:t>
            </w:r>
            <w:r w:rsidR="00AE43D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ИНН </w:t>
            </w:r>
            <w:r w:rsidR="00AE43D0" w:rsidRPr="00AE43D0">
              <w:rPr>
                <w:sz w:val="26"/>
                <w:szCs w:val="26"/>
              </w:rPr>
              <w:t>2308141255</w:t>
            </w:r>
            <w:r w:rsidR="0026134F">
              <w:rPr>
                <w:sz w:val="26"/>
                <w:szCs w:val="26"/>
              </w:rPr>
              <w:t>, не имеющим средств измерения забранной воды</w:t>
            </w:r>
          </w:p>
        </w:tc>
      </w:tr>
      <w:tr w:rsidR="00A53BD6" w:rsidRPr="005B6C60" w:rsidTr="00EA7812">
        <w:trPr>
          <w:trHeight w:val="689"/>
        </w:trPr>
        <w:tc>
          <w:tcPr>
            <w:tcW w:w="2009" w:type="dxa"/>
          </w:tcPr>
          <w:p w:rsidR="00A53BD6" w:rsidRPr="005B6C60" w:rsidRDefault="00A53BD6" w:rsidP="0026134F">
            <w:pPr>
              <w:pStyle w:val="ConsPlusNormal"/>
              <w:ind w:left="-27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Строка 22</w:t>
            </w:r>
            <w:r w:rsidR="0026134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графа 1</w:t>
            </w:r>
          </w:p>
        </w:tc>
        <w:tc>
          <w:tcPr>
            <w:tcW w:w="7539" w:type="dxa"/>
          </w:tcPr>
          <w:p w:rsidR="00A53BD6" w:rsidRPr="005B6C60" w:rsidRDefault="0026134F" w:rsidP="002613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Уменьшение</w:t>
            </w:r>
            <w:r w:rsidR="00A53BD6" w:rsidRPr="005B6C60">
              <w:rPr>
                <w:sz w:val="26"/>
                <w:szCs w:val="26"/>
              </w:rPr>
              <w:t xml:space="preserve"> на </w:t>
            </w:r>
            <w:r>
              <w:rPr>
                <w:sz w:val="26"/>
                <w:szCs w:val="26"/>
              </w:rPr>
              <w:t>58</w:t>
            </w:r>
            <w:r w:rsidR="00A53BD6">
              <w:rPr>
                <w:sz w:val="26"/>
                <w:szCs w:val="26"/>
              </w:rPr>
              <w:t xml:space="preserve"> </w:t>
            </w:r>
            <w:r w:rsidR="00A53BD6" w:rsidRPr="005B6C60">
              <w:rPr>
                <w:sz w:val="26"/>
                <w:szCs w:val="26"/>
              </w:rPr>
              <w:t xml:space="preserve">тыс. руб., или на </w:t>
            </w:r>
            <w:r>
              <w:rPr>
                <w:sz w:val="26"/>
                <w:szCs w:val="26"/>
              </w:rPr>
              <w:t>71,6</w:t>
            </w:r>
            <w:r w:rsidR="00A53BD6" w:rsidRPr="005B6C60">
              <w:rPr>
                <w:sz w:val="26"/>
                <w:szCs w:val="26"/>
              </w:rPr>
              <w:t xml:space="preserve"> % , в связи с </w:t>
            </w:r>
            <w:r>
              <w:rPr>
                <w:sz w:val="26"/>
                <w:szCs w:val="26"/>
              </w:rPr>
              <w:t xml:space="preserve">уменьшением </w:t>
            </w:r>
            <w:r w:rsidR="00A53BD6">
              <w:rPr>
                <w:sz w:val="26"/>
                <w:szCs w:val="26"/>
              </w:rPr>
              <w:t xml:space="preserve">объема забора воды </w:t>
            </w:r>
            <w:r w:rsidRPr="007432DA">
              <w:rPr>
                <w:sz w:val="26"/>
                <w:szCs w:val="26"/>
              </w:rPr>
              <w:t>налогооблагаемого с дополнительным коэффициентом 10 (п. 5 ст. 333.12 НК РФ)</w:t>
            </w:r>
            <w:r>
              <w:rPr>
                <w:sz w:val="26"/>
                <w:szCs w:val="26"/>
              </w:rPr>
              <w:t xml:space="preserve"> </w:t>
            </w:r>
            <w:r w:rsidRPr="0026134F">
              <w:rPr>
                <w:sz w:val="26"/>
                <w:szCs w:val="26"/>
              </w:rPr>
              <w:t>ОБЩЕСТВО С ОГРАНИЧЕННОЙ ОТВЕТСТВЕННОСТЬЮ "ЮЖНОЕ СИЯНИЕ"</w:t>
            </w:r>
            <w:r w:rsidR="00F961AE">
              <w:rPr>
                <w:sz w:val="26"/>
                <w:szCs w:val="26"/>
              </w:rPr>
              <w:t xml:space="preserve"> ИНН </w:t>
            </w:r>
            <w:r w:rsidRPr="0026134F">
              <w:rPr>
                <w:sz w:val="26"/>
                <w:szCs w:val="26"/>
              </w:rPr>
              <w:t>2311192980</w:t>
            </w:r>
          </w:p>
        </w:tc>
      </w:tr>
      <w:tr w:rsidR="00A53BD6" w:rsidRPr="005B6C60" w:rsidTr="00EA7812">
        <w:trPr>
          <w:trHeight w:val="689"/>
        </w:trPr>
        <w:tc>
          <w:tcPr>
            <w:tcW w:w="2009" w:type="dxa"/>
          </w:tcPr>
          <w:p w:rsidR="00A53BD6" w:rsidRPr="005B6C60" w:rsidRDefault="00A53BD6" w:rsidP="0026134F">
            <w:pPr>
              <w:pStyle w:val="ConsPlusNormal"/>
              <w:ind w:left="-27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Строка </w:t>
            </w:r>
            <w:r w:rsidR="0026134F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графа 1</w:t>
            </w:r>
          </w:p>
        </w:tc>
        <w:tc>
          <w:tcPr>
            <w:tcW w:w="7539" w:type="dxa"/>
          </w:tcPr>
          <w:p w:rsidR="00A53BD6" w:rsidRPr="005B6C60" w:rsidRDefault="00EB7739" w:rsidP="004E33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26134F">
              <w:rPr>
                <w:sz w:val="26"/>
                <w:szCs w:val="26"/>
              </w:rPr>
              <w:t>меньшение</w:t>
            </w:r>
            <w:r w:rsidR="00A53BD6" w:rsidRPr="005B6C60">
              <w:rPr>
                <w:sz w:val="26"/>
                <w:szCs w:val="26"/>
              </w:rPr>
              <w:t xml:space="preserve"> на </w:t>
            </w:r>
            <w:r w:rsidR="004E3331">
              <w:rPr>
                <w:sz w:val="26"/>
                <w:szCs w:val="26"/>
              </w:rPr>
              <w:t>23</w:t>
            </w:r>
            <w:r w:rsidR="00A53BD6">
              <w:rPr>
                <w:sz w:val="26"/>
                <w:szCs w:val="26"/>
              </w:rPr>
              <w:t xml:space="preserve"> </w:t>
            </w:r>
            <w:r w:rsidR="00A53BD6" w:rsidRPr="005B6C60">
              <w:rPr>
                <w:sz w:val="26"/>
                <w:szCs w:val="26"/>
              </w:rPr>
              <w:t xml:space="preserve">тыс. руб., или на </w:t>
            </w:r>
            <w:r w:rsidR="004E3331">
              <w:rPr>
                <w:sz w:val="26"/>
                <w:szCs w:val="26"/>
              </w:rPr>
              <w:t>17,6</w:t>
            </w:r>
            <w:r w:rsidR="00A53BD6" w:rsidRPr="005B6C60">
              <w:rPr>
                <w:sz w:val="26"/>
                <w:szCs w:val="26"/>
              </w:rPr>
              <w:t xml:space="preserve"> % , </w:t>
            </w:r>
            <w:r w:rsidR="00F961AE">
              <w:rPr>
                <w:sz w:val="26"/>
                <w:szCs w:val="26"/>
              </w:rPr>
              <w:t xml:space="preserve">в связи с </w:t>
            </w:r>
            <w:r w:rsidR="004E3331">
              <w:rPr>
                <w:sz w:val="26"/>
                <w:szCs w:val="26"/>
              </w:rPr>
              <w:t>ум</w:t>
            </w:r>
            <w:bookmarkStart w:id="2" w:name="_GoBack"/>
            <w:bookmarkEnd w:id="2"/>
            <w:r w:rsidR="004E3331">
              <w:rPr>
                <w:sz w:val="26"/>
                <w:szCs w:val="26"/>
              </w:rPr>
              <w:t>еньшением</w:t>
            </w:r>
            <w:r w:rsidR="00F961AE">
              <w:t xml:space="preserve"> объема забора воды </w:t>
            </w:r>
            <w:r w:rsidR="004E3331" w:rsidRPr="004E3331">
              <w:rPr>
                <w:sz w:val="26"/>
                <w:szCs w:val="26"/>
              </w:rPr>
              <w:t>ТОЛСТЫХ АЛЕКСАНДР СВЯТОСЛАВОВИЧ</w:t>
            </w:r>
            <w:r w:rsidR="004E3331">
              <w:rPr>
                <w:sz w:val="26"/>
                <w:szCs w:val="26"/>
              </w:rPr>
              <w:t xml:space="preserve"> </w:t>
            </w:r>
            <w:r w:rsidR="00F961AE">
              <w:rPr>
                <w:sz w:val="26"/>
                <w:szCs w:val="26"/>
              </w:rPr>
              <w:t xml:space="preserve"> ИНН </w:t>
            </w:r>
            <w:r w:rsidR="004E3331" w:rsidRPr="004E3331">
              <w:rPr>
                <w:sz w:val="26"/>
                <w:szCs w:val="26"/>
              </w:rPr>
              <w:t>230906355938</w:t>
            </w:r>
          </w:p>
        </w:tc>
      </w:tr>
    </w:tbl>
    <w:p w:rsidR="00EA7812" w:rsidRDefault="00EA7812" w:rsidP="009E7AA5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p w:rsidR="009E7AA5" w:rsidRDefault="009E7AA5" w:rsidP="00EA7812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Отрицательные значения показателей   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1"/>
        <w:gridCol w:w="7547"/>
      </w:tblGrid>
      <w:tr w:rsidR="009E7AA5" w:rsidTr="00252F33">
        <w:trPr>
          <w:trHeight w:val="270"/>
        </w:trPr>
        <w:tc>
          <w:tcPr>
            <w:tcW w:w="2001" w:type="dxa"/>
          </w:tcPr>
          <w:p w:rsidR="009E7AA5" w:rsidRPr="008A0EF2" w:rsidRDefault="009E7AA5" w:rsidP="00034C20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8A0EF2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7547" w:type="dxa"/>
          </w:tcPr>
          <w:p w:rsidR="009E7AA5" w:rsidRPr="00CF1138" w:rsidRDefault="009E7AA5" w:rsidP="00034C20">
            <w:pPr>
              <w:pStyle w:val="ConsPlusNormal"/>
              <w:ind w:left="-2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</w:t>
            </w:r>
            <w:r w:rsidRPr="00CF1138">
              <w:rPr>
                <w:rFonts w:ascii="Times New Roman" w:hAnsi="Times New Roman"/>
              </w:rPr>
              <w:t>Пояснение причин</w:t>
            </w:r>
          </w:p>
        </w:tc>
      </w:tr>
      <w:tr w:rsidR="009E7AA5" w:rsidRPr="00CF1138" w:rsidTr="00252F33">
        <w:trPr>
          <w:trHeight w:val="689"/>
        </w:trPr>
        <w:tc>
          <w:tcPr>
            <w:tcW w:w="2001" w:type="dxa"/>
          </w:tcPr>
          <w:p w:rsidR="009E7AA5" w:rsidRDefault="009E7AA5" w:rsidP="00034C20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</w:p>
          <w:p w:rsidR="009E7AA5" w:rsidRPr="008A0EF2" w:rsidRDefault="009E7AA5" w:rsidP="00034C20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строки № графы</w:t>
            </w:r>
          </w:p>
          <w:p w:rsidR="009E7AA5" w:rsidRDefault="009E7AA5" w:rsidP="00034C20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547" w:type="dxa"/>
          </w:tcPr>
          <w:p w:rsidR="009E7AA5" w:rsidRDefault="00EC7092" w:rsidP="00034C20">
            <w:pPr>
              <w:rPr>
                <w:sz w:val="20"/>
              </w:rPr>
            </w:pPr>
            <w:r>
              <w:rPr>
                <w:sz w:val="20"/>
              </w:rPr>
              <w:t>Отсутствуют</w:t>
            </w:r>
            <w:r w:rsidR="009E7AA5">
              <w:rPr>
                <w:sz w:val="20"/>
              </w:rPr>
              <w:t xml:space="preserve"> </w:t>
            </w:r>
          </w:p>
        </w:tc>
      </w:tr>
    </w:tbl>
    <w:p w:rsidR="009E7AA5" w:rsidRDefault="009E7AA5" w:rsidP="00EA7812">
      <w:pPr>
        <w:pStyle w:val="ConsPlusNormal"/>
        <w:widowControl/>
        <w:ind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</w:t>
      </w:r>
    </w:p>
    <w:p w:rsidR="009E7AA5" w:rsidRDefault="009E7AA5" w:rsidP="00EA7812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Не выполнение контрольных соотношений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1"/>
        <w:gridCol w:w="7547"/>
      </w:tblGrid>
      <w:tr w:rsidR="009E7AA5" w:rsidTr="00252F33">
        <w:trPr>
          <w:trHeight w:val="270"/>
        </w:trPr>
        <w:tc>
          <w:tcPr>
            <w:tcW w:w="2001" w:type="dxa"/>
          </w:tcPr>
          <w:p w:rsidR="009E7AA5" w:rsidRPr="008A0EF2" w:rsidRDefault="009E7AA5" w:rsidP="00034C20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8A0EF2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7547" w:type="dxa"/>
          </w:tcPr>
          <w:p w:rsidR="009E7AA5" w:rsidRPr="00CF1138" w:rsidRDefault="009E7AA5" w:rsidP="00034C20">
            <w:pPr>
              <w:pStyle w:val="ConsPlusNormal"/>
              <w:ind w:left="-2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</w:t>
            </w:r>
            <w:r w:rsidRPr="00CF1138">
              <w:rPr>
                <w:rFonts w:ascii="Times New Roman" w:hAnsi="Times New Roman"/>
              </w:rPr>
              <w:t>Пояснение причин</w:t>
            </w:r>
          </w:p>
        </w:tc>
      </w:tr>
      <w:tr w:rsidR="009E7AA5" w:rsidRPr="00CF1138" w:rsidTr="00252F33">
        <w:trPr>
          <w:trHeight w:val="878"/>
        </w:trPr>
        <w:tc>
          <w:tcPr>
            <w:tcW w:w="2001" w:type="dxa"/>
          </w:tcPr>
          <w:p w:rsidR="009E7AA5" w:rsidRPr="008A0EF2" w:rsidRDefault="009E7AA5" w:rsidP="00034C20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строки № графы</w:t>
            </w:r>
          </w:p>
          <w:p w:rsidR="009E7AA5" w:rsidRDefault="009E7AA5" w:rsidP="00034C20">
            <w:pPr>
              <w:pStyle w:val="ConsPlusNormal"/>
              <w:ind w:left="-27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547" w:type="dxa"/>
          </w:tcPr>
          <w:p w:rsidR="009E7AA5" w:rsidRDefault="00EC7092" w:rsidP="00034C20">
            <w:pPr>
              <w:rPr>
                <w:i/>
              </w:rPr>
            </w:pPr>
            <w:r>
              <w:rPr>
                <w:sz w:val="20"/>
              </w:rPr>
              <w:t>Отсутствуют</w:t>
            </w:r>
          </w:p>
        </w:tc>
      </w:tr>
    </w:tbl>
    <w:p w:rsidR="00481284" w:rsidRDefault="00481284" w:rsidP="008851F9">
      <w:pPr>
        <w:jc w:val="both"/>
        <w:rPr>
          <w:sz w:val="26"/>
          <w:szCs w:val="26"/>
        </w:rPr>
      </w:pPr>
    </w:p>
    <w:p w:rsidR="00252F33" w:rsidRPr="000E246F" w:rsidRDefault="00252F33" w:rsidP="008851F9">
      <w:pPr>
        <w:jc w:val="both"/>
        <w:rPr>
          <w:sz w:val="26"/>
          <w:szCs w:val="26"/>
          <w:lang w:val="en-US"/>
        </w:rPr>
      </w:pPr>
    </w:p>
    <w:p w:rsidR="00252F33" w:rsidRPr="005B6C60" w:rsidRDefault="00252F33" w:rsidP="008851F9">
      <w:pPr>
        <w:jc w:val="both"/>
        <w:rPr>
          <w:sz w:val="26"/>
          <w:szCs w:val="26"/>
        </w:rPr>
      </w:pPr>
    </w:p>
    <w:p w:rsidR="00CC1D5A" w:rsidRDefault="00CC1D5A" w:rsidP="00CC1D5A">
      <w:pPr>
        <w:jc w:val="both"/>
        <w:rPr>
          <w:szCs w:val="26"/>
        </w:rPr>
      </w:pPr>
      <w:r>
        <w:rPr>
          <w:szCs w:val="26"/>
        </w:rPr>
        <w:t xml:space="preserve">Советник </w:t>
      </w:r>
      <w:proofErr w:type="gramStart"/>
      <w:r>
        <w:rPr>
          <w:szCs w:val="26"/>
        </w:rPr>
        <w:t>государственной</w:t>
      </w:r>
      <w:proofErr w:type="gramEnd"/>
      <w:r>
        <w:rPr>
          <w:szCs w:val="26"/>
        </w:rPr>
        <w:t xml:space="preserve">   гражданской </w:t>
      </w:r>
    </w:p>
    <w:p w:rsidR="00CC1D5A" w:rsidRPr="00EA7812" w:rsidRDefault="00CC1D5A" w:rsidP="00CC1D5A">
      <w:pPr>
        <w:jc w:val="both"/>
        <w:rPr>
          <w:szCs w:val="26"/>
        </w:rPr>
      </w:pPr>
      <w:r>
        <w:rPr>
          <w:szCs w:val="26"/>
        </w:rPr>
        <w:t xml:space="preserve">службы Российской Федерации 2 класса                                 Е.П. Колесникова </w:t>
      </w:r>
    </w:p>
    <w:p w:rsidR="00EA7812" w:rsidRDefault="00EA7812" w:rsidP="00AA2E0A">
      <w:pPr>
        <w:rPr>
          <w:sz w:val="20"/>
          <w:szCs w:val="20"/>
        </w:rPr>
      </w:pPr>
    </w:p>
    <w:p w:rsidR="00634E34" w:rsidRDefault="00634E34" w:rsidP="00AA2E0A">
      <w:pPr>
        <w:rPr>
          <w:sz w:val="20"/>
          <w:szCs w:val="20"/>
        </w:rPr>
      </w:pPr>
    </w:p>
    <w:p w:rsidR="00634E34" w:rsidRDefault="00634E34" w:rsidP="00AA2E0A">
      <w:pPr>
        <w:rPr>
          <w:sz w:val="20"/>
          <w:szCs w:val="20"/>
        </w:rPr>
      </w:pPr>
    </w:p>
    <w:p w:rsidR="00634E34" w:rsidRDefault="00634E34" w:rsidP="00AA2E0A">
      <w:pPr>
        <w:rPr>
          <w:sz w:val="20"/>
          <w:szCs w:val="20"/>
        </w:rPr>
      </w:pPr>
    </w:p>
    <w:p w:rsidR="00634E34" w:rsidRDefault="00634E34" w:rsidP="00AA2E0A">
      <w:pPr>
        <w:rPr>
          <w:sz w:val="20"/>
          <w:szCs w:val="20"/>
        </w:rPr>
      </w:pPr>
    </w:p>
    <w:p w:rsidR="00634E34" w:rsidRDefault="00634E34" w:rsidP="00AA2E0A">
      <w:pPr>
        <w:rPr>
          <w:sz w:val="20"/>
          <w:szCs w:val="20"/>
        </w:rPr>
      </w:pPr>
    </w:p>
    <w:p w:rsidR="00634E34" w:rsidRDefault="00634E34" w:rsidP="00AA2E0A">
      <w:pPr>
        <w:rPr>
          <w:sz w:val="20"/>
          <w:szCs w:val="20"/>
        </w:rPr>
      </w:pPr>
    </w:p>
    <w:p w:rsidR="00634E34" w:rsidRDefault="00634E34" w:rsidP="00AA2E0A">
      <w:pPr>
        <w:rPr>
          <w:sz w:val="20"/>
          <w:szCs w:val="20"/>
        </w:rPr>
      </w:pPr>
    </w:p>
    <w:p w:rsidR="00BB5D0E" w:rsidRDefault="00BB5D0E" w:rsidP="00AA2E0A">
      <w:pPr>
        <w:rPr>
          <w:sz w:val="20"/>
          <w:szCs w:val="20"/>
        </w:rPr>
      </w:pPr>
    </w:p>
    <w:p w:rsidR="00BB5D0E" w:rsidRDefault="00BB5D0E" w:rsidP="00AA2E0A">
      <w:pPr>
        <w:rPr>
          <w:sz w:val="20"/>
          <w:szCs w:val="20"/>
        </w:rPr>
      </w:pPr>
    </w:p>
    <w:p w:rsidR="00BB5D0E" w:rsidRDefault="00BB5D0E" w:rsidP="00AA2E0A">
      <w:pPr>
        <w:rPr>
          <w:sz w:val="20"/>
          <w:szCs w:val="20"/>
        </w:rPr>
      </w:pPr>
    </w:p>
    <w:p w:rsidR="00634E34" w:rsidRDefault="00634E34" w:rsidP="00AA2E0A">
      <w:pPr>
        <w:rPr>
          <w:sz w:val="20"/>
          <w:szCs w:val="20"/>
        </w:rPr>
      </w:pPr>
    </w:p>
    <w:p w:rsidR="00CC1D5A" w:rsidRDefault="00CC1D5A" w:rsidP="00CC1D5A">
      <w:pPr>
        <w:rPr>
          <w:sz w:val="20"/>
        </w:rPr>
      </w:pPr>
      <w:r>
        <w:rPr>
          <w:sz w:val="20"/>
        </w:rPr>
        <w:t>Сокол Алёна Владимировна</w:t>
      </w:r>
    </w:p>
    <w:p w:rsidR="00CC1D5A" w:rsidRPr="004E30DA" w:rsidRDefault="00CC1D5A" w:rsidP="00CC1D5A">
      <w:pPr>
        <w:rPr>
          <w:sz w:val="20"/>
        </w:rPr>
      </w:pPr>
      <w:r w:rsidRPr="00C11EC4">
        <w:rPr>
          <w:sz w:val="20"/>
        </w:rPr>
        <w:t>8(861) 99</w:t>
      </w:r>
      <w:r>
        <w:rPr>
          <w:sz w:val="20"/>
        </w:rPr>
        <w:t>1-46-05, 29-59</w:t>
      </w:r>
    </w:p>
    <w:p w:rsidR="00A86F77" w:rsidRPr="00284247" w:rsidRDefault="00A86F77" w:rsidP="00CC1D5A">
      <w:pPr>
        <w:rPr>
          <w:sz w:val="20"/>
          <w:szCs w:val="20"/>
        </w:rPr>
      </w:pPr>
    </w:p>
    <w:sectPr w:rsidR="00A86F77" w:rsidRPr="00284247" w:rsidSect="00B14A27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90AD7"/>
    <w:multiLevelType w:val="hybridMultilevel"/>
    <w:tmpl w:val="2A625C18"/>
    <w:lvl w:ilvl="0" w:tplc="247ACB0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25BD7"/>
    <w:rsid w:val="00004557"/>
    <w:rsid w:val="00004A52"/>
    <w:rsid w:val="000053EB"/>
    <w:rsid w:val="000059FF"/>
    <w:rsid w:val="00005C2A"/>
    <w:rsid w:val="000074E8"/>
    <w:rsid w:val="0001394F"/>
    <w:rsid w:val="000168DE"/>
    <w:rsid w:val="0001726E"/>
    <w:rsid w:val="00017469"/>
    <w:rsid w:val="00021C0F"/>
    <w:rsid w:val="00022378"/>
    <w:rsid w:val="00031A51"/>
    <w:rsid w:val="000333B2"/>
    <w:rsid w:val="000447AB"/>
    <w:rsid w:val="000473B9"/>
    <w:rsid w:val="000510B8"/>
    <w:rsid w:val="0005167B"/>
    <w:rsid w:val="00052F19"/>
    <w:rsid w:val="00055F7F"/>
    <w:rsid w:val="00057842"/>
    <w:rsid w:val="00066985"/>
    <w:rsid w:val="0006727C"/>
    <w:rsid w:val="0007091A"/>
    <w:rsid w:val="000811DA"/>
    <w:rsid w:val="0008446A"/>
    <w:rsid w:val="000871DE"/>
    <w:rsid w:val="00090438"/>
    <w:rsid w:val="00091B7F"/>
    <w:rsid w:val="000A6169"/>
    <w:rsid w:val="000B065E"/>
    <w:rsid w:val="000B1E30"/>
    <w:rsid w:val="000C014B"/>
    <w:rsid w:val="000C3F40"/>
    <w:rsid w:val="000C6C55"/>
    <w:rsid w:val="000D7D17"/>
    <w:rsid w:val="000E1BBF"/>
    <w:rsid w:val="000E246F"/>
    <w:rsid w:val="000E5662"/>
    <w:rsid w:val="000F256A"/>
    <w:rsid w:val="000F380A"/>
    <w:rsid w:val="001071E3"/>
    <w:rsid w:val="00120DC0"/>
    <w:rsid w:val="001303C4"/>
    <w:rsid w:val="001347D5"/>
    <w:rsid w:val="001376C7"/>
    <w:rsid w:val="00147807"/>
    <w:rsid w:val="00150E10"/>
    <w:rsid w:val="0015280A"/>
    <w:rsid w:val="00157A62"/>
    <w:rsid w:val="001627C6"/>
    <w:rsid w:val="001650D2"/>
    <w:rsid w:val="001677F8"/>
    <w:rsid w:val="0017077B"/>
    <w:rsid w:val="00171D05"/>
    <w:rsid w:val="001833EC"/>
    <w:rsid w:val="001A1152"/>
    <w:rsid w:val="001A300F"/>
    <w:rsid w:val="001A6F9E"/>
    <w:rsid w:val="001A77A3"/>
    <w:rsid w:val="001B2F7C"/>
    <w:rsid w:val="001B3323"/>
    <w:rsid w:val="001B4F8F"/>
    <w:rsid w:val="001B58D9"/>
    <w:rsid w:val="001B5A49"/>
    <w:rsid w:val="001B754F"/>
    <w:rsid w:val="001C3554"/>
    <w:rsid w:val="001D5925"/>
    <w:rsid w:val="001E2800"/>
    <w:rsid w:val="001F0A88"/>
    <w:rsid w:val="001F64BB"/>
    <w:rsid w:val="0020055A"/>
    <w:rsid w:val="00204A52"/>
    <w:rsid w:val="00212BB7"/>
    <w:rsid w:val="0021688F"/>
    <w:rsid w:val="00216FE3"/>
    <w:rsid w:val="002232DE"/>
    <w:rsid w:val="002238D5"/>
    <w:rsid w:val="00223FCC"/>
    <w:rsid w:val="00225984"/>
    <w:rsid w:val="00230A74"/>
    <w:rsid w:val="002365A3"/>
    <w:rsid w:val="0024670D"/>
    <w:rsid w:val="00246A42"/>
    <w:rsid w:val="00251C99"/>
    <w:rsid w:val="00252F33"/>
    <w:rsid w:val="0025703C"/>
    <w:rsid w:val="0026134F"/>
    <w:rsid w:val="00263641"/>
    <w:rsid w:val="00265CB0"/>
    <w:rsid w:val="002831E9"/>
    <w:rsid w:val="00284247"/>
    <w:rsid w:val="0028583E"/>
    <w:rsid w:val="00285E42"/>
    <w:rsid w:val="00292471"/>
    <w:rsid w:val="00296ABF"/>
    <w:rsid w:val="002A11AA"/>
    <w:rsid w:val="002A1D8F"/>
    <w:rsid w:val="002A332E"/>
    <w:rsid w:val="002A58B5"/>
    <w:rsid w:val="002A7F82"/>
    <w:rsid w:val="002B128B"/>
    <w:rsid w:val="002B7D79"/>
    <w:rsid w:val="002D128C"/>
    <w:rsid w:val="002E078A"/>
    <w:rsid w:val="002E5618"/>
    <w:rsid w:val="002E580D"/>
    <w:rsid w:val="002F1952"/>
    <w:rsid w:val="002F3CA8"/>
    <w:rsid w:val="002F3E7E"/>
    <w:rsid w:val="002F518B"/>
    <w:rsid w:val="00301000"/>
    <w:rsid w:val="003039EF"/>
    <w:rsid w:val="003203DA"/>
    <w:rsid w:val="0032322B"/>
    <w:rsid w:val="00323FF1"/>
    <w:rsid w:val="00325BD7"/>
    <w:rsid w:val="0032671A"/>
    <w:rsid w:val="003307CE"/>
    <w:rsid w:val="00346C93"/>
    <w:rsid w:val="00346F87"/>
    <w:rsid w:val="003548E8"/>
    <w:rsid w:val="00355988"/>
    <w:rsid w:val="00355E32"/>
    <w:rsid w:val="00356AFD"/>
    <w:rsid w:val="00356B7E"/>
    <w:rsid w:val="00364A0B"/>
    <w:rsid w:val="00372850"/>
    <w:rsid w:val="00375801"/>
    <w:rsid w:val="00375B79"/>
    <w:rsid w:val="00377744"/>
    <w:rsid w:val="00377E12"/>
    <w:rsid w:val="00386D83"/>
    <w:rsid w:val="00395880"/>
    <w:rsid w:val="003A0B29"/>
    <w:rsid w:val="003A0FC6"/>
    <w:rsid w:val="003A2F0A"/>
    <w:rsid w:val="003A74D5"/>
    <w:rsid w:val="003B15B2"/>
    <w:rsid w:val="003C3169"/>
    <w:rsid w:val="003D065C"/>
    <w:rsid w:val="003D5D62"/>
    <w:rsid w:val="003F4EB9"/>
    <w:rsid w:val="003F561C"/>
    <w:rsid w:val="0040133E"/>
    <w:rsid w:val="0040508A"/>
    <w:rsid w:val="00412095"/>
    <w:rsid w:val="00413A75"/>
    <w:rsid w:val="0041535B"/>
    <w:rsid w:val="004233FB"/>
    <w:rsid w:val="00423D40"/>
    <w:rsid w:val="0042443B"/>
    <w:rsid w:val="004248DB"/>
    <w:rsid w:val="00425923"/>
    <w:rsid w:val="004263D9"/>
    <w:rsid w:val="0043622D"/>
    <w:rsid w:val="00440D92"/>
    <w:rsid w:val="00442AD4"/>
    <w:rsid w:val="004479D7"/>
    <w:rsid w:val="00450F4C"/>
    <w:rsid w:val="004639C7"/>
    <w:rsid w:val="00463EEC"/>
    <w:rsid w:val="004710BF"/>
    <w:rsid w:val="00474644"/>
    <w:rsid w:val="004805C6"/>
    <w:rsid w:val="00480AF3"/>
    <w:rsid w:val="00481284"/>
    <w:rsid w:val="00492F9F"/>
    <w:rsid w:val="00493846"/>
    <w:rsid w:val="004A2A6E"/>
    <w:rsid w:val="004A2EE4"/>
    <w:rsid w:val="004A452D"/>
    <w:rsid w:val="004A7C0C"/>
    <w:rsid w:val="004B29E7"/>
    <w:rsid w:val="004B3707"/>
    <w:rsid w:val="004C3535"/>
    <w:rsid w:val="004C5DF8"/>
    <w:rsid w:val="004D1B87"/>
    <w:rsid w:val="004D23C5"/>
    <w:rsid w:val="004D5776"/>
    <w:rsid w:val="004E3331"/>
    <w:rsid w:val="004E6E0C"/>
    <w:rsid w:val="004E75E8"/>
    <w:rsid w:val="004E77BA"/>
    <w:rsid w:val="004F6E4D"/>
    <w:rsid w:val="005009AB"/>
    <w:rsid w:val="00501407"/>
    <w:rsid w:val="00501D06"/>
    <w:rsid w:val="005025FF"/>
    <w:rsid w:val="00502D16"/>
    <w:rsid w:val="005065F3"/>
    <w:rsid w:val="00520025"/>
    <w:rsid w:val="005214EF"/>
    <w:rsid w:val="005218B1"/>
    <w:rsid w:val="00533ECF"/>
    <w:rsid w:val="00535A2B"/>
    <w:rsid w:val="00536C6A"/>
    <w:rsid w:val="00542A9D"/>
    <w:rsid w:val="00550ECC"/>
    <w:rsid w:val="00552A77"/>
    <w:rsid w:val="00571B80"/>
    <w:rsid w:val="00573C2E"/>
    <w:rsid w:val="00576F2A"/>
    <w:rsid w:val="00577EF5"/>
    <w:rsid w:val="0058326E"/>
    <w:rsid w:val="00592D4F"/>
    <w:rsid w:val="005B1CE6"/>
    <w:rsid w:val="005B3193"/>
    <w:rsid w:val="005B6C60"/>
    <w:rsid w:val="005C4523"/>
    <w:rsid w:val="005C6243"/>
    <w:rsid w:val="005D2633"/>
    <w:rsid w:val="005D51BB"/>
    <w:rsid w:val="005D6330"/>
    <w:rsid w:val="005E4323"/>
    <w:rsid w:val="006015CD"/>
    <w:rsid w:val="00602BAE"/>
    <w:rsid w:val="00617004"/>
    <w:rsid w:val="0062359F"/>
    <w:rsid w:val="00626C41"/>
    <w:rsid w:val="0062709E"/>
    <w:rsid w:val="006275A5"/>
    <w:rsid w:val="00630CAE"/>
    <w:rsid w:val="00634A86"/>
    <w:rsid w:val="00634E34"/>
    <w:rsid w:val="00637A46"/>
    <w:rsid w:val="00643A16"/>
    <w:rsid w:val="006554DD"/>
    <w:rsid w:val="00664001"/>
    <w:rsid w:val="006659B7"/>
    <w:rsid w:val="0066742C"/>
    <w:rsid w:val="00671787"/>
    <w:rsid w:val="0067557E"/>
    <w:rsid w:val="0067756F"/>
    <w:rsid w:val="00677F33"/>
    <w:rsid w:val="006837A7"/>
    <w:rsid w:val="0068484F"/>
    <w:rsid w:val="0068762C"/>
    <w:rsid w:val="006937F3"/>
    <w:rsid w:val="00694C6F"/>
    <w:rsid w:val="00697AFA"/>
    <w:rsid w:val="00697E4C"/>
    <w:rsid w:val="006A1567"/>
    <w:rsid w:val="006A1EB1"/>
    <w:rsid w:val="006C0673"/>
    <w:rsid w:val="006D01AB"/>
    <w:rsid w:val="006D0FB8"/>
    <w:rsid w:val="006E1969"/>
    <w:rsid w:val="006F0DA7"/>
    <w:rsid w:val="006F1633"/>
    <w:rsid w:val="006F4A10"/>
    <w:rsid w:val="007004F6"/>
    <w:rsid w:val="00704F77"/>
    <w:rsid w:val="00706AA9"/>
    <w:rsid w:val="007128D6"/>
    <w:rsid w:val="00716494"/>
    <w:rsid w:val="00717E54"/>
    <w:rsid w:val="007213F8"/>
    <w:rsid w:val="00722EC4"/>
    <w:rsid w:val="00726F59"/>
    <w:rsid w:val="007342E6"/>
    <w:rsid w:val="00735B71"/>
    <w:rsid w:val="007432DA"/>
    <w:rsid w:val="00751C4D"/>
    <w:rsid w:val="00771348"/>
    <w:rsid w:val="007728F8"/>
    <w:rsid w:val="00774B1A"/>
    <w:rsid w:val="0077766E"/>
    <w:rsid w:val="00780079"/>
    <w:rsid w:val="007800D0"/>
    <w:rsid w:val="007829FB"/>
    <w:rsid w:val="0079133C"/>
    <w:rsid w:val="00792A30"/>
    <w:rsid w:val="007A1C95"/>
    <w:rsid w:val="007A55DA"/>
    <w:rsid w:val="007B4977"/>
    <w:rsid w:val="007B4ECD"/>
    <w:rsid w:val="007C11AE"/>
    <w:rsid w:val="007C1F9B"/>
    <w:rsid w:val="007C2282"/>
    <w:rsid w:val="007C2C0D"/>
    <w:rsid w:val="007C45A9"/>
    <w:rsid w:val="007D59FD"/>
    <w:rsid w:val="007F00F0"/>
    <w:rsid w:val="007F348B"/>
    <w:rsid w:val="007F69CC"/>
    <w:rsid w:val="00802A23"/>
    <w:rsid w:val="0082485D"/>
    <w:rsid w:val="008258F1"/>
    <w:rsid w:val="0083101A"/>
    <w:rsid w:val="00832862"/>
    <w:rsid w:val="00834E16"/>
    <w:rsid w:val="00841885"/>
    <w:rsid w:val="00846A8C"/>
    <w:rsid w:val="00847109"/>
    <w:rsid w:val="00850ABB"/>
    <w:rsid w:val="00850FB7"/>
    <w:rsid w:val="00851D3A"/>
    <w:rsid w:val="00856809"/>
    <w:rsid w:val="008647B7"/>
    <w:rsid w:val="008651C3"/>
    <w:rsid w:val="00870C9B"/>
    <w:rsid w:val="00875896"/>
    <w:rsid w:val="0087766B"/>
    <w:rsid w:val="0088101A"/>
    <w:rsid w:val="00884528"/>
    <w:rsid w:val="008851F9"/>
    <w:rsid w:val="008865A4"/>
    <w:rsid w:val="00891195"/>
    <w:rsid w:val="0089693F"/>
    <w:rsid w:val="008A058F"/>
    <w:rsid w:val="008A519F"/>
    <w:rsid w:val="008A5CBE"/>
    <w:rsid w:val="008B4E35"/>
    <w:rsid w:val="008B6763"/>
    <w:rsid w:val="008B79A9"/>
    <w:rsid w:val="008D2D19"/>
    <w:rsid w:val="008D669C"/>
    <w:rsid w:val="008E322A"/>
    <w:rsid w:val="008E3694"/>
    <w:rsid w:val="008E74F8"/>
    <w:rsid w:val="008F2497"/>
    <w:rsid w:val="008F2B9F"/>
    <w:rsid w:val="008F399C"/>
    <w:rsid w:val="008F52FD"/>
    <w:rsid w:val="0090052C"/>
    <w:rsid w:val="0090260C"/>
    <w:rsid w:val="00921DD7"/>
    <w:rsid w:val="00925272"/>
    <w:rsid w:val="00930A8F"/>
    <w:rsid w:val="0093131D"/>
    <w:rsid w:val="00932484"/>
    <w:rsid w:val="00933363"/>
    <w:rsid w:val="0093425E"/>
    <w:rsid w:val="00934FC3"/>
    <w:rsid w:val="00936F04"/>
    <w:rsid w:val="009422E6"/>
    <w:rsid w:val="009618D6"/>
    <w:rsid w:val="009636A7"/>
    <w:rsid w:val="0097051F"/>
    <w:rsid w:val="00972B5B"/>
    <w:rsid w:val="00975C9A"/>
    <w:rsid w:val="009775A8"/>
    <w:rsid w:val="00981238"/>
    <w:rsid w:val="00983520"/>
    <w:rsid w:val="009838E7"/>
    <w:rsid w:val="00992A3C"/>
    <w:rsid w:val="009A42FB"/>
    <w:rsid w:val="009A5060"/>
    <w:rsid w:val="009A547D"/>
    <w:rsid w:val="009B2A09"/>
    <w:rsid w:val="009B30EC"/>
    <w:rsid w:val="009C710D"/>
    <w:rsid w:val="009D1AD9"/>
    <w:rsid w:val="009D79B9"/>
    <w:rsid w:val="009E0775"/>
    <w:rsid w:val="009E384B"/>
    <w:rsid w:val="009E514B"/>
    <w:rsid w:val="009E7AA5"/>
    <w:rsid w:val="009F2E10"/>
    <w:rsid w:val="00A02A7C"/>
    <w:rsid w:val="00A04AC6"/>
    <w:rsid w:val="00A04EF2"/>
    <w:rsid w:val="00A06E48"/>
    <w:rsid w:val="00A14437"/>
    <w:rsid w:val="00A14E8B"/>
    <w:rsid w:val="00A168CC"/>
    <w:rsid w:val="00A16E7A"/>
    <w:rsid w:val="00A17F59"/>
    <w:rsid w:val="00A21365"/>
    <w:rsid w:val="00A220A5"/>
    <w:rsid w:val="00A2756B"/>
    <w:rsid w:val="00A334E2"/>
    <w:rsid w:val="00A35547"/>
    <w:rsid w:val="00A35B21"/>
    <w:rsid w:val="00A442EC"/>
    <w:rsid w:val="00A458FD"/>
    <w:rsid w:val="00A47CC7"/>
    <w:rsid w:val="00A53BD6"/>
    <w:rsid w:val="00A57C44"/>
    <w:rsid w:val="00A57E5D"/>
    <w:rsid w:val="00A601E5"/>
    <w:rsid w:val="00A631E9"/>
    <w:rsid w:val="00A64F9E"/>
    <w:rsid w:val="00A72C4D"/>
    <w:rsid w:val="00A77169"/>
    <w:rsid w:val="00A847E7"/>
    <w:rsid w:val="00A86F77"/>
    <w:rsid w:val="00A91647"/>
    <w:rsid w:val="00A941FD"/>
    <w:rsid w:val="00A95C61"/>
    <w:rsid w:val="00AA0CE7"/>
    <w:rsid w:val="00AA2E0A"/>
    <w:rsid w:val="00AB1E7E"/>
    <w:rsid w:val="00AB4025"/>
    <w:rsid w:val="00AB7128"/>
    <w:rsid w:val="00AC5B81"/>
    <w:rsid w:val="00AC685D"/>
    <w:rsid w:val="00AC6CA2"/>
    <w:rsid w:val="00AD0ED3"/>
    <w:rsid w:val="00AE401A"/>
    <w:rsid w:val="00AE43D0"/>
    <w:rsid w:val="00AE4AB1"/>
    <w:rsid w:val="00AE6F9A"/>
    <w:rsid w:val="00AF7EBC"/>
    <w:rsid w:val="00B00FEB"/>
    <w:rsid w:val="00B02776"/>
    <w:rsid w:val="00B056BC"/>
    <w:rsid w:val="00B05C4D"/>
    <w:rsid w:val="00B0647C"/>
    <w:rsid w:val="00B11B34"/>
    <w:rsid w:val="00B12971"/>
    <w:rsid w:val="00B14A27"/>
    <w:rsid w:val="00B26845"/>
    <w:rsid w:val="00B52DC8"/>
    <w:rsid w:val="00B64FCF"/>
    <w:rsid w:val="00B65A2D"/>
    <w:rsid w:val="00B67D17"/>
    <w:rsid w:val="00B7112C"/>
    <w:rsid w:val="00B72274"/>
    <w:rsid w:val="00B76DA0"/>
    <w:rsid w:val="00B80046"/>
    <w:rsid w:val="00B81D66"/>
    <w:rsid w:val="00B843DB"/>
    <w:rsid w:val="00B9384B"/>
    <w:rsid w:val="00BA00A5"/>
    <w:rsid w:val="00BA47F1"/>
    <w:rsid w:val="00BA5057"/>
    <w:rsid w:val="00BA7DE9"/>
    <w:rsid w:val="00BB2EAA"/>
    <w:rsid w:val="00BB2F3D"/>
    <w:rsid w:val="00BB3202"/>
    <w:rsid w:val="00BB3BB8"/>
    <w:rsid w:val="00BB5234"/>
    <w:rsid w:val="00BB5D0E"/>
    <w:rsid w:val="00BC40DB"/>
    <w:rsid w:val="00BD2B38"/>
    <w:rsid w:val="00BD3253"/>
    <w:rsid w:val="00BD4B37"/>
    <w:rsid w:val="00BD6472"/>
    <w:rsid w:val="00BD7332"/>
    <w:rsid w:val="00BE091D"/>
    <w:rsid w:val="00BE2491"/>
    <w:rsid w:val="00BE28E3"/>
    <w:rsid w:val="00BE34ED"/>
    <w:rsid w:val="00BE4628"/>
    <w:rsid w:val="00BE5E81"/>
    <w:rsid w:val="00BE7DC6"/>
    <w:rsid w:val="00BF3AAB"/>
    <w:rsid w:val="00C00523"/>
    <w:rsid w:val="00C038DC"/>
    <w:rsid w:val="00C0397D"/>
    <w:rsid w:val="00C04158"/>
    <w:rsid w:val="00C13F5F"/>
    <w:rsid w:val="00C14009"/>
    <w:rsid w:val="00C2233C"/>
    <w:rsid w:val="00C24CB9"/>
    <w:rsid w:val="00C30492"/>
    <w:rsid w:val="00C323E1"/>
    <w:rsid w:val="00C35CA5"/>
    <w:rsid w:val="00C40A05"/>
    <w:rsid w:val="00C42F0F"/>
    <w:rsid w:val="00C47636"/>
    <w:rsid w:val="00C47D25"/>
    <w:rsid w:val="00C5108F"/>
    <w:rsid w:val="00C5292D"/>
    <w:rsid w:val="00C55474"/>
    <w:rsid w:val="00C602BD"/>
    <w:rsid w:val="00C7675C"/>
    <w:rsid w:val="00C81B71"/>
    <w:rsid w:val="00C81C94"/>
    <w:rsid w:val="00C82E12"/>
    <w:rsid w:val="00C8301B"/>
    <w:rsid w:val="00C90FB2"/>
    <w:rsid w:val="00C954B5"/>
    <w:rsid w:val="00CA1C90"/>
    <w:rsid w:val="00CA703E"/>
    <w:rsid w:val="00CB0A2A"/>
    <w:rsid w:val="00CB0F29"/>
    <w:rsid w:val="00CC1D5A"/>
    <w:rsid w:val="00CC1E00"/>
    <w:rsid w:val="00CC36AB"/>
    <w:rsid w:val="00CD0E69"/>
    <w:rsid w:val="00CD12E8"/>
    <w:rsid w:val="00CD57F2"/>
    <w:rsid w:val="00CF0F08"/>
    <w:rsid w:val="00CF456A"/>
    <w:rsid w:val="00CF63FB"/>
    <w:rsid w:val="00CF6615"/>
    <w:rsid w:val="00D00188"/>
    <w:rsid w:val="00D007FE"/>
    <w:rsid w:val="00D009B3"/>
    <w:rsid w:val="00D0197E"/>
    <w:rsid w:val="00D02670"/>
    <w:rsid w:val="00D10050"/>
    <w:rsid w:val="00D2014A"/>
    <w:rsid w:val="00D334DC"/>
    <w:rsid w:val="00D34090"/>
    <w:rsid w:val="00D41808"/>
    <w:rsid w:val="00D41EF2"/>
    <w:rsid w:val="00D43FE9"/>
    <w:rsid w:val="00D4463A"/>
    <w:rsid w:val="00D54B93"/>
    <w:rsid w:val="00D67B26"/>
    <w:rsid w:val="00D71A6A"/>
    <w:rsid w:val="00D81921"/>
    <w:rsid w:val="00D83B98"/>
    <w:rsid w:val="00D848F4"/>
    <w:rsid w:val="00D94206"/>
    <w:rsid w:val="00D9616B"/>
    <w:rsid w:val="00DA104A"/>
    <w:rsid w:val="00DA4378"/>
    <w:rsid w:val="00DB6532"/>
    <w:rsid w:val="00DB716F"/>
    <w:rsid w:val="00DC06B7"/>
    <w:rsid w:val="00DC1466"/>
    <w:rsid w:val="00DC2374"/>
    <w:rsid w:val="00DD39DD"/>
    <w:rsid w:val="00DD4A3D"/>
    <w:rsid w:val="00DD59AA"/>
    <w:rsid w:val="00DD6A22"/>
    <w:rsid w:val="00DE1265"/>
    <w:rsid w:val="00DF16A1"/>
    <w:rsid w:val="00DF531B"/>
    <w:rsid w:val="00DF5CCB"/>
    <w:rsid w:val="00E012CC"/>
    <w:rsid w:val="00E02F96"/>
    <w:rsid w:val="00E03D07"/>
    <w:rsid w:val="00E040E4"/>
    <w:rsid w:val="00E04D31"/>
    <w:rsid w:val="00E06063"/>
    <w:rsid w:val="00E07BC0"/>
    <w:rsid w:val="00E170E8"/>
    <w:rsid w:val="00E21804"/>
    <w:rsid w:val="00E21DF8"/>
    <w:rsid w:val="00E2214D"/>
    <w:rsid w:val="00E259B3"/>
    <w:rsid w:val="00E25E0D"/>
    <w:rsid w:val="00E323FC"/>
    <w:rsid w:val="00E407C6"/>
    <w:rsid w:val="00E43CBC"/>
    <w:rsid w:val="00E52B50"/>
    <w:rsid w:val="00E60026"/>
    <w:rsid w:val="00E61031"/>
    <w:rsid w:val="00E631E4"/>
    <w:rsid w:val="00E63DD5"/>
    <w:rsid w:val="00E64E90"/>
    <w:rsid w:val="00E67D25"/>
    <w:rsid w:val="00E75946"/>
    <w:rsid w:val="00E90279"/>
    <w:rsid w:val="00E90C60"/>
    <w:rsid w:val="00E94860"/>
    <w:rsid w:val="00E94965"/>
    <w:rsid w:val="00E95FD2"/>
    <w:rsid w:val="00E96ECF"/>
    <w:rsid w:val="00E979F5"/>
    <w:rsid w:val="00EA0502"/>
    <w:rsid w:val="00EA1A18"/>
    <w:rsid w:val="00EA7812"/>
    <w:rsid w:val="00EB7739"/>
    <w:rsid w:val="00EC0FA4"/>
    <w:rsid w:val="00EC1526"/>
    <w:rsid w:val="00EC2C40"/>
    <w:rsid w:val="00EC395E"/>
    <w:rsid w:val="00EC4232"/>
    <w:rsid w:val="00EC7092"/>
    <w:rsid w:val="00ED0A81"/>
    <w:rsid w:val="00ED0E2A"/>
    <w:rsid w:val="00EE2D85"/>
    <w:rsid w:val="00EE2E0A"/>
    <w:rsid w:val="00EE41BB"/>
    <w:rsid w:val="00EF5657"/>
    <w:rsid w:val="00EF5A72"/>
    <w:rsid w:val="00EF5CED"/>
    <w:rsid w:val="00EF7F5A"/>
    <w:rsid w:val="00F019C7"/>
    <w:rsid w:val="00F0261E"/>
    <w:rsid w:val="00F05BAE"/>
    <w:rsid w:val="00F257EC"/>
    <w:rsid w:val="00F26766"/>
    <w:rsid w:val="00F27AC3"/>
    <w:rsid w:val="00F36A4C"/>
    <w:rsid w:val="00F51AFA"/>
    <w:rsid w:val="00F53633"/>
    <w:rsid w:val="00F55E19"/>
    <w:rsid w:val="00F57043"/>
    <w:rsid w:val="00F61498"/>
    <w:rsid w:val="00F72135"/>
    <w:rsid w:val="00F7582B"/>
    <w:rsid w:val="00F90357"/>
    <w:rsid w:val="00F93C24"/>
    <w:rsid w:val="00F961AE"/>
    <w:rsid w:val="00FA3094"/>
    <w:rsid w:val="00FA707C"/>
    <w:rsid w:val="00FB3584"/>
    <w:rsid w:val="00FC66C4"/>
    <w:rsid w:val="00FD1FAA"/>
    <w:rsid w:val="00FD5B18"/>
    <w:rsid w:val="00FD6019"/>
    <w:rsid w:val="00FE0029"/>
    <w:rsid w:val="00FE24BC"/>
    <w:rsid w:val="00FE532C"/>
    <w:rsid w:val="00FF1137"/>
    <w:rsid w:val="00FF3D2F"/>
    <w:rsid w:val="00FF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5BD7"/>
    <w:rPr>
      <w:sz w:val="28"/>
      <w:szCs w:val="28"/>
    </w:rPr>
  </w:style>
  <w:style w:type="paragraph" w:styleId="3">
    <w:name w:val="heading 3"/>
    <w:basedOn w:val="a"/>
    <w:next w:val="a"/>
    <w:qFormat/>
    <w:rsid w:val="00325BD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D40"/>
    <w:pPr>
      <w:keepNext/>
      <w:jc w:val="center"/>
      <w:outlineLvl w:val="3"/>
    </w:pPr>
    <w:rPr>
      <w:b/>
      <w:sz w:val="16"/>
      <w:szCs w:val="20"/>
    </w:rPr>
  </w:style>
  <w:style w:type="paragraph" w:styleId="6">
    <w:name w:val="heading 6"/>
    <w:basedOn w:val="a"/>
    <w:next w:val="a"/>
    <w:qFormat/>
    <w:rsid w:val="0007091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25BD7"/>
    <w:pPr>
      <w:spacing w:after="120"/>
    </w:pPr>
  </w:style>
  <w:style w:type="paragraph" w:customStyle="1" w:styleId="1">
    <w:name w:val="Знак1 Знак Знак Знак"/>
    <w:basedOn w:val="a"/>
    <w:rsid w:val="00325BD7"/>
    <w:pPr>
      <w:spacing w:after="160" w:line="240" w:lineRule="exact"/>
      <w:jc w:val="both"/>
    </w:pPr>
    <w:rPr>
      <w:sz w:val="24"/>
      <w:szCs w:val="24"/>
      <w:lang w:val="en-US" w:eastAsia="en-US"/>
    </w:rPr>
  </w:style>
  <w:style w:type="paragraph" w:customStyle="1" w:styleId="a4">
    <w:name w:val="Знак Знак Знак Знак"/>
    <w:basedOn w:val="a"/>
    <w:autoRedefine/>
    <w:rsid w:val="0007091A"/>
    <w:pPr>
      <w:spacing w:after="160" w:line="240" w:lineRule="exact"/>
    </w:pPr>
    <w:rPr>
      <w:szCs w:val="20"/>
      <w:lang w:val="en-US" w:eastAsia="en-US"/>
    </w:rPr>
  </w:style>
  <w:style w:type="paragraph" w:customStyle="1" w:styleId="ConsPlusNonformat">
    <w:name w:val="ConsPlusNonformat"/>
    <w:rsid w:val="001478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Стиль1"/>
    <w:basedOn w:val="a"/>
    <w:rsid w:val="00DA4378"/>
    <w:rPr>
      <w:rFonts w:ascii="Arial" w:hAnsi="Arial"/>
      <w:sz w:val="20"/>
      <w:szCs w:val="20"/>
    </w:rPr>
  </w:style>
  <w:style w:type="paragraph" w:styleId="a5">
    <w:name w:val="Normal Indent"/>
    <w:basedOn w:val="a"/>
    <w:link w:val="a6"/>
    <w:rsid w:val="00DA4378"/>
    <w:pPr>
      <w:spacing w:before="120"/>
      <w:ind w:firstLine="567"/>
    </w:pPr>
    <w:rPr>
      <w:rFonts w:ascii="Arial" w:hAnsi="Arial"/>
      <w:bCs/>
      <w:sz w:val="22"/>
      <w:szCs w:val="20"/>
    </w:rPr>
  </w:style>
  <w:style w:type="character" w:customStyle="1" w:styleId="a6">
    <w:name w:val="Обычный отступ Знак"/>
    <w:link w:val="a5"/>
    <w:rsid w:val="00DA4378"/>
    <w:rPr>
      <w:rFonts w:ascii="Arial" w:hAnsi="Arial" w:cs="Arial"/>
      <w:bCs/>
      <w:sz w:val="22"/>
    </w:rPr>
  </w:style>
  <w:style w:type="paragraph" w:styleId="a7">
    <w:name w:val="Balloon Text"/>
    <w:basedOn w:val="a"/>
    <w:link w:val="a8"/>
    <w:rsid w:val="000F256A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0F256A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423D40"/>
    <w:rPr>
      <w:b/>
      <w:sz w:val="16"/>
    </w:rPr>
  </w:style>
  <w:style w:type="paragraph" w:customStyle="1" w:styleId="ConsPlusNormal">
    <w:name w:val="ConsPlusNormal"/>
    <w:rsid w:val="00C13F5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8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D7B27-31A1-4844-B95E-E7E039465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IFNS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2308-00-600</dc:creator>
  <cp:lastModifiedBy>Сокол Алёна Владимировна</cp:lastModifiedBy>
  <cp:revision>56</cp:revision>
  <cp:lastPrinted>2022-02-28T09:44:00Z</cp:lastPrinted>
  <dcterms:created xsi:type="dcterms:W3CDTF">2021-03-01T12:50:00Z</dcterms:created>
  <dcterms:modified xsi:type="dcterms:W3CDTF">2025-03-10T08:31:00Z</dcterms:modified>
</cp:coreProperties>
</file>