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63"/>
        <w:gridCol w:w="719"/>
        <w:gridCol w:w="431"/>
        <w:gridCol w:w="2437"/>
        <w:gridCol w:w="869"/>
        <w:gridCol w:w="4179"/>
      </w:tblGrid>
      <w:tr w:rsidR="00C809D9" w:rsidTr="00571C7C">
        <w:trPr>
          <w:cantSplit/>
          <w:trHeight w:val="1046"/>
        </w:trPr>
        <w:tc>
          <w:tcPr>
            <w:tcW w:w="4450" w:type="dxa"/>
            <w:gridSpan w:val="4"/>
          </w:tcPr>
          <w:p w:rsidR="00C809D9" w:rsidRDefault="00C809D9" w:rsidP="00D85A12">
            <w:pPr>
              <w:jc w:val="center"/>
            </w:pPr>
            <w:r w:rsidRPr="00DF17C5">
              <w:rPr>
                <w:sz w:val="18"/>
                <w:szCs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50.25pt" o:ole="" fillcolor="window">
                  <v:imagedata r:id="rId9" o:title=""/>
                </v:shape>
                <o:OLEObject Type="Embed" ProgID="Word.Picture.8" ShapeID="_x0000_i1025" DrawAspect="Content" ObjectID="_1803709791" r:id="rId10"/>
              </w:object>
            </w:r>
          </w:p>
        </w:tc>
        <w:tc>
          <w:tcPr>
            <w:tcW w:w="869" w:type="dxa"/>
          </w:tcPr>
          <w:p w:rsidR="00C809D9" w:rsidRDefault="00C809D9" w:rsidP="00D85A12"/>
        </w:tc>
        <w:tc>
          <w:tcPr>
            <w:tcW w:w="4179" w:type="dxa"/>
            <w:tcBorders>
              <w:left w:val="nil"/>
            </w:tcBorders>
          </w:tcPr>
          <w:p w:rsidR="00C809D9" w:rsidRPr="009A3E1C" w:rsidRDefault="00C809D9" w:rsidP="00D85A12">
            <w:pPr>
              <w:ind w:left="1124"/>
              <w:rPr>
                <w:sz w:val="24"/>
                <w:szCs w:val="24"/>
              </w:rPr>
            </w:pPr>
          </w:p>
        </w:tc>
      </w:tr>
      <w:tr w:rsidR="00C809D9" w:rsidRPr="00E333E7" w:rsidTr="00571C7C">
        <w:tblPrEx>
          <w:tblCellMar>
            <w:left w:w="89" w:type="dxa"/>
            <w:right w:w="89" w:type="dxa"/>
          </w:tblCellMar>
        </w:tblPrEx>
        <w:trPr>
          <w:cantSplit/>
          <w:trHeight w:val="1878"/>
        </w:trPr>
        <w:tc>
          <w:tcPr>
            <w:tcW w:w="4450" w:type="dxa"/>
            <w:gridSpan w:val="4"/>
          </w:tcPr>
          <w:p w:rsidR="00C809D9" w:rsidRPr="00B140A0" w:rsidRDefault="00C809D9" w:rsidP="00D85A12">
            <w:pPr>
              <w:pStyle w:val="3"/>
              <w:spacing w:before="60"/>
              <w:jc w:val="center"/>
              <w:rPr>
                <w:b w:val="0"/>
                <w:bCs/>
              </w:rPr>
            </w:pPr>
            <w:r w:rsidRPr="00B140A0">
              <w:rPr>
                <w:b w:val="0"/>
              </w:rPr>
              <w:t>МИНФИНРОССИИ</w:t>
            </w:r>
          </w:p>
          <w:p w:rsidR="00C809D9" w:rsidRPr="00CC4134" w:rsidRDefault="00C809D9" w:rsidP="00D85A12">
            <w:pPr>
              <w:spacing w:after="40"/>
              <w:jc w:val="center"/>
            </w:pPr>
            <w:r>
              <w:t>ФЕДЕРАЛЬНАЯ НАЛОГОВАЯ СЛУЖБА</w:t>
            </w:r>
          </w:p>
          <w:p w:rsidR="00C809D9" w:rsidRPr="00CC4134" w:rsidRDefault="00C809D9" w:rsidP="00D85A12">
            <w:pPr>
              <w:pStyle w:val="a3"/>
              <w:spacing w:after="60"/>
              <w:jc w:val="center"/>
              <w:rPr>
                <w:sz w:val="16"/>
                <w:szCs w:val="16"/>
              </w:rPr>
            </w:pPr>
            <w:r w:rsidRPr="00CC4134">
              <w:rPr>
                <w:sz w:val="16"/>
                <w:szCs w:val="16"/>
              </w:rPr>
              <w:t>УФНС РОССИИ ПО КРАСНОДАРСКОМУ КРАЮ</w:t>
            </w:r>
          </w:p>
          <w:p w:rsidR="00C809D9" w:rsidRDefault="00C809D9" w:rsidP="00D85A12">
            <w:pPr>
              <w:pStyle w:val="a3"/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МЕЖРАЙОННАЯ </w:t>
            </w:r>
            <w:r w:rsidRPr="00565FAE">
              <w:rPr>
                <w:b/>
                <w:bCs/>
                <w:sz w:val="16"/>
                <w:szCs w:val="16"/>
              </w:rPr>
              <w:t xml:space="preserve">ИНСПЕКЦИЯ  </w:t>
            </w:r>
          </w:p>
          <w:p w:rsidR="00C809D9" w:rsidRDefault="00C809D9" w:rsidP="00D85A12">
            <w:pPr>
              <w:pStyle w:val="a3"/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565FAE">
              <w:rPr>
                <w:b/>
                <w:bCs/>
                <w:sz w:val="16"/>
                <w:szCs w:val="16"/>
              </w:rPr>
              <w:t>ФЕДЕРАЛЬНО</w:t>
            </w:r>
            <w:r>
              <w:rPr>
                <w:b/>
                <w:bCs/>
                <w:sz w:val="16"/>
                <w:szCs w:val="16"/>
              </w:rPr>
              <w:t>Й</w:t>
            </w:r>
            <w:r w:rsidRPr="00565FAE">
              <w:rPr>
                <w:b/>
                <w:bCs/>
                <w:sz w:val="16"/>
                <w:szCs w:val="16"/>
              </w:rPr>
              <w:t xml:space="preserve"> НАЛОГОВОЙ СЛУЖБЫ </w:t>
            </w:r>
            <w:r>
              <w:rPr>
                <w:b/>
                <w:bCs/>
                <w:sz w:val="16"/>
                <w:szCs w:val="16"/>
              </w:rPr>
              <w:t xml:space="preserve">№ 12 </w:t>
            </w:r>
          </w:p>
          <w:p w:rsidR="00C809D9" w:rsidRPr="00565FAE" w:rsidRDefault="00C809D9" w:rsidP="00D85A12">
            <w:pPr>
              <w:pStyle w:val="a3"/>
              <w:spacing w:after="40" w:line="216" w:lineRule="auto"/>
              <w:jc w:val="center"/>
              <w:rPr>
                <w:b/>
                <w:bCs/>
                <w:sz w:val="16"/>
                <w:szCs w:val="16"/>
              </w:rPr>
            </w:pPr>
            <w:r w:rsidRPr="00565FAE">
              <w:rPr>
                <w:b/>
                <w:bCs/>
                <w:sz w:val="16"/>
                <w:szCs w:val="16"/>
              </w:rPr>
              <w:t>ПОКРАСНОДАРСКО</w:t>
            </w:r>
            <w:r>
              <w:rPr>
                <w:b/>
                <w:bCs/>
                <w:sz w:val="16"/>
                <w:szCs w:val="16"/>
              </w:rPr>
              <w:t>МУ</w:t>
            </w:r>
            <w:r w:rsidRPr="00565FAE">
              <w:rPr>
                <w:b/>
                <w:bCs/>
                <w:sz w:val="16"/>
                <w:szCs w:val="16"/>
              </w:rPr>
              <w:t xml:space="preserve"> КРА</w:t>
            </w:r>
            <w:r>
              <w:rPr>
                <w:b/>
                <w:bCs/>
                <w:sz w:val="16"/>
                <w:szCs w:val="16"/>
              </w:rPr>
              <w:t>Ю</w:t>
            </w:r>
          </w:p>
          <w:p w:rsidR="00C809D9" w:rsidRDefault="00C809D9" w:rsidP="00D85A12">
            <w:pPr>
              <w:pStyle w:val="a3"/>
              <w:ind w:left="-89" w:right="-154"/>
              <w:jc w:val="center"/>
              <w:rPr>
                <w:sz w:val="8"/>
                <w:szCs w:val="8"/>
              </w:rPr>
            </w:pPr>
            <w:r w:rsidRPr="00CC4134"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Межрайонная</w:t>
            </w:r>
            <w:r w:rsidRPr="00CC4134">
              <w:rPr>
                <w:sz w:val="16"/>
                <w:szCs w:val="16"/>
              </w:rPr>
              <w:t>ИФНС</w:t>
            </w:r>
            <w:proofErr w:type="spellEnd"/>
            <w:r w:rsidRPr="00CC4134">
              <w:rPr>
                <w:sz w:val="16"/>
                <w:szCs w:val="16"/>
              </w:rPr>
              <w:t xml:space="preserve"> России </w:t>
            </w:r>
            <w:r>
              <w:rPr>
                <w:sz w:val="16"/>
                <w:szCs w:val="16"/>
              </w:rPr>
              <w:t xml:space="preserve">12 </w:t>
            </w:r>
            <w:r w:rsidRPr="00CC4134">
              <w:rPr>
                <w:sz w:val="16"/>
                <w:szCs w:val="16"/>
              </w:rPr>
              <w:t>по Краснодарско</w:t>
            </w:r>
            <w:r>
              <w:rPr>
                <w:sz w:val="16"/>
                <w:szCs w:val="16"/>
              </w:rPr>
              <w:t>му</w:t>
            </w:r>
            <w:r w:rsidRPr="00CC4134">
              <w:rPr>
                <w:sz w:val="16"/>
                <w:szCs w:val="16"/>
              </w:rPr>
              <w:t xml:space="preserve"> кра</w:t>
            </w:r>
            <w:r>
              <w:rPr>
                <w:sz w:val="16"/>
                <w:szCs w:val="16"/>
              </w:rPr>
              <w:t>ю</w:t>
            </w:r>
            <w:r w:rsidRPr="00CC4134">
              <w:rPr>
                <w:sz w:val="16"/>
                <w:szCs w:val="16"/>
              </w:rPr>
              <w:t>)</w:t>
            </w:r>
          </w:p>
          <w:p w:rsidR="00C809D9" w:rsidRPr="00CC4134" w:rsidRDefault="00C809D9" w:rsidP="00D85A12">
            <w:pPr>
              <w:jc w:val="center"/>
              <w:rPr>
                <w:sz w:val="16"/>
                <w:szCs w:val="16"/>
              </w:rPr>
            </w:pPr>
            <w:r w:rsidRPr="00CC4134">
              <w:rPr>
                <w:color w:val="000000"/>
                <w:sz w:val="16"/>
                <w:szCs w:val="16"/>
              </w:rPr>
              <w:t xml:space="preserve">ул. </w:t>
            </w:r>
            <w:r>
              <w:rPr>
                <w:color w:val="000000"/>
                <w:sz w:val="16"/>
                <w:szCs w:val="16"/>
              </w:rPr>
              <w:t>Советская</w:t>
            </w:r>
            <w:r w:rsidRPr="00CC4134">
              <w:rPr>
                <w:color w:val="000000"/>
                <w:sz w:val="16"/>
                <w:szCs w:val="16"/>
              </w:rPr>
              <w:t xml:space="preserve">, </w:t>
            </w:r>
            <w:r>
              <w:rPr>
                <w:color w:val="000000"/>
                <w:sz w:val="16"/>
                <w:szCs w:val="16"/>
              </w:rPr>
              <w:t>5</w:t>
            </w:r>
            <w:r w:rsidRPr="00CC4134">
              <w:rPr>
                <w:color w:val="000000"/>
                <w:sz w:val="16"/>
                <w:szCs w:val="16"/>
              </w:rPr>
              <w:t xml:space="preserve">4, </w:t>
            </w:r>
            <w:r>
              <w:rPr>
                <w:color w:val="000000"/>
                <w:sz w:val="16"/>
                <w:szCs w:val="16"/>
              </w:rPr>
              <w:t>ст</w:t>
            </w:r>
            <w:r w:rsidRPr="00CC4134">
              <w:rPr>
                <w:color w:val="000000"/>
                <w:sz w:val="16"/>
                <w:szCs w:val="16"/>
              </w:rPr>
              <w:t xml:space="preserve">. </w:t>
            </w:r>
            <w:r>
              <w:rPr>
                <w:color w:val="000000"/>
                <w:sz w:val="16"/>
                <w:szCs w:val="16"/>
              </w:rPr>
              <w:t>Кущевская</w:t>
            </w:r>
            <w:r w:rsidRPr="00CC4134">
              <w:rPr>
                <w:color w:val="000000"/>
                <w:sz w:val="16"/>
                <w:szCs w:val="16"/>
              </w:rPr>
              <w:t>, 35</w:t>
            </w:r>
            <w:r>
              <w:rPr>
                <w:color w:val="000000"/>
                <w:sz w:val="16"/>
                <w:szCs w:val="16"/>
              </w:rPr>
              <w:t>20</w:t>
            </w:r>
            <w:r w:rsidRPr="00CC4134">
              <w:rPr>
                <w:color w:val="000000"/>
                <w:sz w:val="16"/>
                <w:szCs w:val="16"/>
              </w:rPr>
              <w:t>30,</w:t>
            </w:r>
          </w:p>
          <w:p w:rsidR="00C809D9" w:rsidRPr="00CC4134" w:rsidRDefault="00C809D9" w:rsidP="00D85A12">
            <w:pPr>
              <w:jc w:val="center"/>
              <w:rPr>
                <w:sz w:val="16"/>
                <w:szCs w:val="16"/>
              </w:rPr>
            </w:pPr>
            <w:r w:rsidRPr="00CC4134">
              <w:rPr>
                <w:sz w:val="16"/>
                <w:szCs w:val="16"/>
              </w:rPr>
              <w:t>Телефон: (</w:t>
            </w:r>
            <w:r>
              <w:rPr>
                <w:sz w:val="16"/>
                <w:szCs w:val="16"/>
              </w:rPr>
              <w:t>86168</w:t>
            </w:r>
            <w:r w:rsidRPr="00CC4134">
              <w:rPr>
                <w:sz w:val="16"/>
                <w:szCs w:val="16"/>
              </w:rPr>
              <w:t>) 5-</w:t>
            </w:r>
            <w:r>
              <w:rPr>
                <w:sz w:val="16"/>
                <w:szCs w:val="16"/>
              </w:rPr>
              <w:t>43</w:t>
            </w:r>
            <w:r w:rsidRPr="00CC4134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34</w:t>
            </w:r>
            <w:r w:rsidRPr="00CC4134">
              <w:rPr>
                <w:sz w:val="16"/>
                <w:szCs w:val="16"/>
              </w:rPr>
              <w:t>; Телефакс: (</w:t>
            </w:r>
            <w:r>
              <w:rPr>
                <w:sz w:val="16"/>
                <w:szCs w:val="16"/>
              </w:rPr>
              <w:t>86168</w:t>
            </w:r>
            <w:r w:rsidRPr="00CC4134">
              <w:rPr>
                <w:sz w:val="16"/>
                <w:szCs w:val="16"/>
              </w:rPr>
              <w:t>) 5-3</w:t>
            </w:r>
            <w:r>
              <w:rPr>
                <w:sz w:val="16"/>
                <w:szCs w:val="16"/>
              </w:rPr>
              <w:t>2</w:t>
            </w:r>
            <w:r w:rsidRPr="00CC4134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5</w:t>
            </w:r>
            <w:r w:rsidRPr="00CC4134">
              <w:rPr>
                <w:sz w:val="16"/>
                <w:szCs w:val="16"/>
              </w:rPr>
              <w:t>3;</w:t>
            </w:r>
          </w:p>
          <w:p w:rsidR="00C809D9" w:rsidRPr="00D248F3" w:rsidRDefault="00EC5143" w:rsidP="00D85A12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www</w:t>
            </w:r>
            <w:r>
              <w:rPr>
                <w:b/>
                <w:bCs/>
                <w:sz w:val="16"/>
                <w:szCs w:val="16"/>
              </w:rPr>
              <w:t>.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nalog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gov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  <w:proofErr w:type="spellStart"/>
            <w:r>
              <w:rPr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869" w:type="dxa"/>
            <w:vMerge w:val="restart"/>
          </w:tcPr>
          <w:p w:rsidR="00C809D9" w:rsidRPr="00E333E7" w:rsidRDefault="00C809D9" w:rsidP="00D85A12">
            <w:pPr>
              <w:rPr>
                <w:sz w:val="12"/>
                <w:szCs w:val="12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C809D9" w:rsidRDefault="00C809D9" w:rsidP="00D85A12">
            <w:pPr>
              <w:jc w:val="center"/>
              <w:rPr>
                <w:sz w:val="24"/>
                <w:szCs w:val="24"/>
              </w:rPr>
            </w:pPr>
          </w:p>
          <w:p w:rsidR="00C809D9" w:rsidRPr="00460E9A" w:rsidRDefault="00C809D9" w:rsidP="00C809D9">
            <w:pPr>
              <w:rPr>
                <w:sz w:val="28"/>
                <w:szCs w:val="28"/>
              </w:rPr>
            </w:pPr>
            <w:r w:rsidRPr="00460E9A">
              <w:rPr>
                <w:sz w:val="28"/>
                <w:szCs w:val="28"/>
              </w:rPr>
              <w:t>Управление ФНС России</w:t>
            </w:r>
          </w:p>
          <w:p w:rsidR="00C809D9" w:rsidRPr="00460E9A" w:rsidRDefault="00C809D9" w:rsidP="00C809D9">
            <w:pPr>
              <w:rPr>
                <w:sz w:val="28"/>
                <w:szCs w:val="28"/>
              </w:rPr>
            </w:pPr>
            <w:r w:rsidRPr="00460E9A">
              <w:rPr>
                <w:sz w:val="28"/>
                <w:szCs w:val="28"/>
              </w:rPr>
              <w:t>по Краснодарскому краю</w:t>
            </w:r>
          </w:p>
          <w:p w:rsidR="00C809D9" w:rsidRPr="00460E9A" w:rsidRDefault="00C809D9" w:rsidP="00C809D9">
            <w:pPr>
              <w:rPr>
                <w:sz w:val="28"/>
                <w:szCs w:val="28"/>
              </w:rPr>
            </w:pPr>
          </w:p>
          <w:p w:rsidR="00C809D9" w:rsidRPr="0081240F" w:rsidRDefault="0081240F" w:rsidP="00466DB2">
            <w:pPr>
              <w:ind w:right="330"/>
              <w:rPr>
                <w:sz w:val="28"/>
                <w:szCs w:val="28"/>
              </w:rPr>
            </w:pPr>
            <w:r w:rsidRPr="00460E9A">
              <w:rPr>
                <w:sz w:val="28"/>
                <w:szCs w:val="28"/>
              </w:rPr>
              <w:t>Отдел камерального контроля № 2</w:t>
            </w:r>
          </w:p>
        </w:tc>
      </w:tr>
      <w:tr w:rsidR="00C809D9" w:rsidTr="00571C7C">
        <w:tblPrEx>
          <w:tblCellMar>
            <w:left w:w="107" w:type="dxa"/>
            <w:right w:w="107" w:type="dxa"/>
          </w:tblCellMar>
        </w:tblPrEx>
        <w:trPr>
          <w:cantSplit/>
          <w:trHeight w:val="377"/>
        </w:trPr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:rsidR="00C809D9" w:rsidRPr="00E333E7" w:rsidRDefault="00C809D9" w:rsidP="00D85A12"/>
        </w:tc>
        <w:tc>
          <w:tcPr>
            <w:tcW w:w="431" w:type="dxa"/>
          </w:tcPr>
          <w:p w:rsidR="00C809D9" w:rsidRPr="00E333E7" w:rsidRDefault="00C809D9" w:rsidP="00D85A12">
            <w:pPr>
              <w:rPr>
                <w:sz w:val="10"/>
                <w:szCs w:val="10"/>
              </w:rPr>
            </w:pPr>
          </w:p>
          <w:p w:rsidR="00C809D9" w:rsidRDefault="00C809D9" w:rsidP="00D85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437" w:type="dxa"/>
            <w:tcBorders>
              <w:bottom w:val="single" w:sz="4" w:space="0" w:color="auto"/>
            </w:tcBorders>
          </w:tcPr>
          <w:p w:rsidR="00C809D9" w:rsidRDefault="00C809D9" w:rsidP="00D85A12"/>
        </w:tc>
        <w:tc>
          <w:tcPr>
            <w:tcW w:w="869" w:type="dxa"/>
            <w:vMerge/>
          </w:tcPr>
          <w:p w:rsidR="00C809D9" w:rsidRDefault="00C809D9" w:rsidP="00D85A12"/>
        </w:tc>
        <w:tc>
          <w:tcPr>
            <w:tcW w:w="4179" w:type="dxa"/>
            <w:tcBorders>
              <w:left w:val="nil"/>
            </w:tcBorders>
          </w:tcPr>
          <w:p w:rsidR="00C809D9" w:rsidRDefault="00C809D9" w:rsidP="00D85A12"/>
        </w:tc>
      </w:tr>
      <w:tr w:rsidR="00C809D9" w:rsidTr="00571C7C">
        <w:trPr>
          <w:cantSplit/>
          <w:trHeight w:val="68"/>
        </w:trPr>
        <w:tc>
          <w:tcPr>
            <w:tcW w:w="4450" w:type="dxa"/>
            <w:gridSpan w:val="4"/>
          </w:tcPr>
          <w:p w:rsidR="00C809D9" w:rsidRDefault="00C809D9" w:rsidP="00D85A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69" w:type="dxa"/>
            <w:vMerge/>
          </w:tcPr>
          <w:p w:rsidR="00C809D9" w:rsidRDefault="00C809D9" w:rsidP="00D85A12">
            <w:pPr>
              <w:rPr>
                <w:sz w:val="16"/>
                <w:szCs w:val="16"/>
              </w:rPr>
            </w:pPr>
          </w:p>
        </w:tc>
        <w:tc>
          <w:tcPr>
            <w:tcW w:w="4179" w:type="dxa"/>
            <w:tcBorders>
              <w:left w:val="nil"/>
            </w:tcBorders>
          </w:tcPr>
          <w:p w:rsidR="00C809D9" w:rsidRDefault="00C809D9" w:rsidP="00D85A12">
            <w:pPr>
              <w:rPr>
                <w:sz w:val="16"/>
                <w:szCs w:val="16"/>
              </w:rPr>
            </w:pPr>
          </w:p>
        </w:tc>
      </w:tr>
      <w:tr w:rsidR="00C809D9" w:rsidTr="00571C7C">
        <w:tblPrEx>
          <w:tblCellMar>
            <w:left w:w="107" w:type="dxa"/>
            <w:right w:w="107" w:type="dxa"/>
          </w:tblCellMar>
        </w:tblPrEx>
        <w:trPr>
          <w:cantSplit/>
          <w:trHeight w:val="335"/>
        </w:trPr>
        <w:tc>
          <w:tcPr>
            <w:tcW w:w="863" w:type="dxa"/>
          </w:tcPr>
          <w:p w:rsidR="00C809D9" w:rsidRDefault="00C809D9" w:rsidP="00D85A12">
            <w:pPr>
              <w:rPr>
                <w:sz w:val="8"/>
                <w:szCs w:val="8"/>
              </w:rPr>
            </w:pPr>
          </w:p>
          <w:p w:rsidR="00C809D9" w:rsidRDefault="00C809D9" w:rsidP="00D85A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№</w:t>
            </w:r>
          </w:p>
        </w:tc>
        <w:tc>
          <w:tcPr>
            <w:tcW w:w="3587" w:type="dxa"/>
            <w:gridSpan w:val="3"/>
            <w:tcBorders>
              <w:bottom w:val="single" w:sz="4" w:space="0" w:color="auto"/>
            </w:tcBorders>
          </w:tcPr>
          <w:p w:rsidR="00C809D9" w:rsidRDefault="00C809D9" w:rsidP="00D85A12"/>
        </w:tc>
        <w:tc>
          <w:tcPr>
            <w:tcW w:w="869" w:type="dxa"/>
            <w:vMerge/>
          </w:tcPr>
          <w:p w:rsidR="00C809D9" w:rsidRDefault="00C809D9" w:rsidP="00D85A12"/>
        </w:tc>
        <w:tc>
          <w:tcPr>
            <w:tcW w:w="4179" w:type="dxa"/>
            <w:vMerge w:val="restart"/>
            <w:tcBorders>
              <w:left w:val="nil"/>
            </w:tcBorders>
          </w:tcPr>
          <w:p w:rsidR="00C809D9" w:rsidRDefault="00C809D9" w:rsidP="00D85A12"/>
        </w:tc>
      </w:tr>
      <w:tr w:rsidR="00C809D9" w:rsidTr="00571C7C">
        <w:trPr>
          <w:cantSplit/>
          <w:trHeight w:val="68"/>
        </w:trPr>
        <w:tc>
          <w:tcPr>
            <w:tcW w:w="4450" w:type="dxa"/>
            <w:gridSpan w:val="4"/>
          </w:tcPr>
          <w:p w:rsidR="00C809D9" w:rsidRDefault="00C809D9" w:rsidP="00D85A12">
            <w:pPr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869" w:type="dxa"/>
            <w:vMerge/>
          </w:tcPr>
          <w:p w:rsidR="00C809D9" w:rsidRDefault="00C809D9" w:rsidP="00D85A12">
            <w:pPr>
              <w:rPr>
                <w:sz w:val="8"/>
                <w:szCs w:val="8"/>
              </w:rPr>
            </w:pPr>
          </w:p>
        </w:tc>
        <w:tc>
          <w:tcPr>
            <w:tcW w:w="4179" w:type="dxa"/>
            <w:vMerge/>
            <w:tcBorders>
              <w:left w:val="nil"/>
            </w:tcBorders>
          </w:tcPr>
          <w:p w:rsidR="00C809D9" w:rsidRDefault="00C809D9" w:rsidP="00D85A12">
            <w:pPr>
              <w:rPr>
                <w:sz w:val="8"/>
                <w:szCs w:val="8"/>
              </w:rPr>
            </w:pPr>
          </w:p>
        </w:tc>
      </w:tr>
      <w:tr w:rsidR="00C809D9" w:rsidRPr="00E01331" w:rsidTr="00571C7C">
        <w:tblPrEx>
          <w:tblCellMar>
            <w:left w:w="38" w:type="dxa"/>
            <w:right w:w="38" w:type="dxa"/>
          </w:tblCellMar>
        </w:tblPrEx>
        <w:trPr>
          <w:cantSplit/>
          <w:trHeight w:val="78"/>
        </w:trPr>
        <w:tc>
          <w:tcPr>
            <w:tcW w:w="4450" w:type="dxa"/>
            <w:gridSpan w:val="4"/>
            <w:tcBorders>
              <w:bottom w:val="nil"/>
            </w:tcBorders>
          </w:tcPr>
          <w:p w:rsidR="00C809D9" w:rsidRPr="00E01331" w:rsidRDefault="00C809D9" w:rsidP="00D85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vMerge/>
          </w:tcPr>
          <w:p w:rsidR="00C809D9" w:rsidRPr="00E01331" w:rsidRDefault="00C809D9" w:rsidP="00D85A12">
            <w:pPr>
              <w:rPr>
                <w:sz w:val="28"/>
                <w:szCs w:val="28"/>
              </w:rPr>
            </w:pPr>
          </w:p>
        </w:tc>
        <w:tc>
          <w:tcPr>
            <w:tcW w:w="4179" w:type="dxa"/>
            <w:vMerge/>
            <w:tcBorders>
              <w:left w:val="nil"/>
            </w:tcBorders>
          </w:tcPr>
          <w:p w:rsidR="00C809D9" w:rsidRPr="00E01331" w:rsidRDefault="00C809D9" w:rsidP="00D85A12">
            <w:pPr>
              <w:rPr>
                <w:sz w:val="28"/>
                <w:szCs w:val="28"/>
              </w:rPr>
            </w:pPr>
          </w:p>
        </w:tc>
      </w:tr>
    </w:tbl>
    <w:p w:rsidR="00E01331" w:rsidRPr="00E01331" w:rsidRDefault="0081240F" w:rsidP="0081240F">
      <w:pPr>
        <w:tabs>
          <w:tab w:val="left" w:pos="2790"/>
        </w:tabs>
        <w:rPr>
          <w:bCs/>
          <w:sz w:val="28"/>
          <w:szCs w:val="28"/>
        </w:rPr>
      </w:pPr>
      <w:r w:rsidRPr="00E01331">
        <w:rPr>
          <w:bCs/>
          <w:sz w:val="28"/>
          <w:szCs w:val="28"/>
        </w:rPr>
        <w:t xml:space="preserve">Пояснительная записка к отчету </w:t>
      </w:r>
    </w:p>
    <w:p w:rsidR="00E01331" w:rsidRPr="00E01331" w:rsidRDefault="0081240F" w:rsidP="0081240F">
      <w:pPr>
        <w:tabs>
          <w:tab w:val="left" w:pos="2790"/>
        </w:tabs>
        <w:rPr>
          <w:bCs/>
          <w:sz w:val="28"/>
          <w:szCs w:val="28"/>
        </w:rPr>
      </w:pPr>
      <w:r w:rsidRPr="00E01331">
        <w:rPr>
          <w:bCs/>
          <w:sz w:val="28"/>
          <w:szCs w:val="28"/>
        </w:rPr>
        <w:t>по форме № 5-</w:t>
      </w:r>
      <w:r w:rsidR="00E01331" w:rsidRPr="00E01331">
        <w:rPr>
          <w:bCs/>
          <w:sz w:val="28"/>
          <w:szCs w:val="28"/>
        </w:rPr>
        <w:t>ВН</w:t>
      </w:r>
    </w:p>
    <w:p w:rsidR="0081240F" w:rsidRPr="00E01331" w:rsidRDefault="0081240F" w:rsidP="0081240F">
      <w:pPr>
        <w:tabs>
          <w:tab w:val="left" w:pos="2790"/>
        </w:tabs>
        <w:rPr>
          <w:bCs/>
          <w:sz w:val="28"/>
          <w:szCs w:val="28"/>
        </w:rPr>
      </w:pPr>
      <w:r w:rsidRPr="00E01331">
        <w:rPr>
          <w:bCs/>
          <w:sz w:val="28"/>
          <w:szCs w:val="28"/>
        </w:rPr>
        <w:t>по состоянию на 01.01.2025 года.</w:t>
      </w:r>
    </w:p>
    <w:p w:rsidR="00C809D9" w:rsidRPr="00E01331" w:rsidRDefault="00C809D9" w:rsidP="00C809D9">
      <w:pPr>
        <w:rPr>
          <w:sz w:val="28"/>
          <w:szCs w:val="28"/>
        </w:rPr>
      </w:pPr>
    </w:p>
    <w:p w:rsidR="000727D3" w:rsidRPr="00E01331" w:rsidRDefault="000727D3" w:rsidP="003F5D28">
      <w:pPr>
        <w:pStyle w:val="ConsPlusNormal"/>
        <w:widowControl/>
        <w:spacing w:before="48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1331">
        <w:rPr>
          <w:rFonts w:ascii="Times New Roman" w:hAnsi="Times New Roman"/>
          <w:b/>
          <w:sz w:val="28"/>
          <w:szCs w:val="28"/>
        </w:rPr>
        <w:t xml:space="preserve">Пояснительная записка к отчету по форме № </w:t>
      </w:r>
      <w:r w:rsidR="003F5D28" w:rsidRPr="00E01331">
        <w:rPr>
          <w:rFonts w:ascii="Times New Roman" w:hAnsi="Times New Roman"/>
          <w:b/>
          <w:sz w:val="28"/>
          <w:szCs w:val="28"/>
        </w:rPr>
        <w:t>5</w:t>
      </w:r>
      <w:r w:rsidRPr="00E01331">
        <w:rPr>
          <w:rFonts w:ascii="Times New Roman" w:hAnsi="Times New Roman"/>
          <w:b/>
          <w:sz w:val="28"/>
          <w:szCs w:val="28"/>
        </w:rPr>
        <w:t>-</w:t>
      </w:r>
      <w:r w:rsidR="00EC2EA2" w:rsidRPr="00E01331">
        <w:rPr>
          <w:rFonts w:ascii="Times New Roman" w:hAnsi="Times New Roman"/>
          <w:b/>
          <w:sz w:val="28"/>
          <w:szCs w:val="28"/>
        </w:rPr>
        <w:t>В</w:t>
      </w:r>
      <w:r w:rsidR="0017660B" w:rsidRPr="00E01331">
        <w:rPr>
          <w:rFonts w:ascii="Times New Roman" w:hAnsi="Times New Roman"/>
          <w:b/>
          <w:sz w:val="28"/>
          <w:szCs w:val="28"/>
        </w:rPr>
        <w:t>Н</w:t>
      </w:r>
      <w:r w:rsidR="002E11EF" w:rsidRPr="00E01331">
        <w:rPr>
          <w:rFonts w:ascii="Times New Roman" w:hAnsi="Times New Roman"/>
          <w:b/>
          <w:sz w:val="28"/>
          <w:szCs w:val="28"/>
        </w:rPr>
        <w:t xml:space="preserve"> «Отчет </w:t>
      </w:r>
      <w:r w:rsidR="0017660B" w:rsidRPr="00E01331">
        <w:rPr>
          <w:rFonts w:ascii="Times New Roman" w:hAnsi="Times New Roman"/>
          <w:b/>
          <w:sz w:val="28"/>
          <w:szCs w:val="28"/>
        </w:rPr>
        <w:t>о налоговой базе и структуре начислений по водному налогу</w:t>
      </w:r>
      <w:r w:rsidRPr="00E01331">
        <w:rPr>
          <w:rFonts w:ascii="Times New Roman" w:hAnsi="Times New Roman"/>
          <w:b/>
          <w:sz w:val="28"/>
          <w:szCs w:val="28"/>
        </w:rPr>
        <w:t>» по состоянию на 01.</w:t>
      </w:r>
      <w:r w:rsidR="00961621" w:rsidRPr="00E01331">
        <w:rPr>
          <w:rFonts w:ascii="Times New Roman" w:hAnsi="Times New Roman"/>
          <w:b/>
          <w:sz w:val="28"/>
          <w:szCs w:val="28"/>
        </w:rPr>
        <w:t>0</w:t>
      </w:r>
      <w:r w:rsidR="005B6E9F" w:rsidRPr="00E01331">
        <w:rPr>
          <w:rFonts w:ascii="Times New Roman" w:hAnsi="Times New Roman"/>
          <w:b/>
          <w:sz w:val="28"/>
          <w:szCs w:val="28"/>
        </w:rPr>
        <w:t>1</w:t>
      </w:r>
      <w:r w:rsidRPr="00E01331">
        <w:rPr>
          <w:rFonts w:ascii="Times New Roman" w:hAnsi="Times New Roman"/>
          <w:b/>
          <w:sz w:val="28"/>
          <w:szCs w:val="28"/>
        </w:rPr>
        <w:t>.202</w:t>
      </w:r>
      <w:r w:rsidR="00881029" w:rsidRPr="00E01331">
        <w:rPr>
          <w:rFonts w:ascii="Times New Roman" w:hAnsi="Times New Roman"/>
          <w:b/>
          <w:sz w:val="28"/>
          <w:szCs w:val="28"/>
        </w:rPr>
        <w:t>5</w:t>
      </w:r>
      <w:r w:rsidRPr="00E01331">
        <w:rPr>
          <w:rFonts w:ascii="Times New Roman" w:hAnsi="Times New Roman"/>
          <w:b/>
          <w:sz w:val="28"/>
          <w:szCs w:val="28"/>
        </w:rPr>
        <w:t xml:space="preserve"> г.</w:t>
      </w:r>
    </w:p>
    <w:p w:rsidR="000727D3" w:rsidRPr="00E01331" w:rsidRDefault="000727D3" w:rsidP="000727D3">
      <w:pPr>
        <w:pStyle w:val="ConsPlusNormal"/>
        <w:widowControl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727D3" w:rsidRPr="00E01331" w:rsidRDefault="00584D4C" w:rsidP="000727D3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1331">
        <w:rPr>
          <w:rFonts w:ascii="Times New Roman" w:hAnsi="Times New Roman"/>
          <w:sz w:val="28"/>
          <w:szCs w:val="28"/>
        </w:rPr>
        <w:t>Межрайонная</w:t>
      </w:r>
      <w:proofErr w:type="gramEnd"/>
      <w:r w:rsidRPr="00E01331">
        <w:rPr>
          <w:rFonts w:ascii="Times New Roman" w:hAnsi="Times New Roman"/>
          <w:sz w:val="28"/>
          <w:szCs w:val="28"/>
        </w:rPr>
        <w:t xml:space="preserve"> ИФНС России №</w:t>
      </w:r>
      <w:r w:rsidR="000727D3" w:rsidRPr="00E01331">
        <w:rPr>
          <w:rFonts w:ascii="Times New Roman" w:hAnsi="Times New Roman"/>
          <w:sz w:val="28"/>
          <w:szCs w:val="28"/>
        </w:rPr>
        <w:t xml:space="preserve">2 по Краснодарскому краю  направляет пояснительную записку к отчету по форме № </w:t>
      </w:r>
      <w:r w:rsidR="005106DF" w:rsidRPr="00E01331">
        <w:rPr>
          <w:rFonts w:ascii="Times New Roman" w:hAnsi="Times New Roman"/>
          <w:sz w:val="28"/>
          <w:szCs w:val="28"/>
        </w:rPr>
        <w:t>5</w:t>
      </w:r>
      <w:r w:rsidR="000727D3" w:rsidRPr="00E01331">
        <w:rPr>
          <w:rFonts w:ascii="Times New Roman" w:hAnsi="Times New Roman"/>
          <w:sz w:val="28"/>
          <w:szCs w:val="28"/>
        </w:rPr>
        <w:t>-</w:t>
      </w:r>
      <w:r w:rsidR="00EC2EA2" w:rsidRPr="00E01331">
        <w:rPr>
          <w:rFonts w:ascii="Times New Roman" w:hAnsi="Times New Roman"/>
          <w:sz w:val="28"/>
          <w:szCs w:val="28"/>
        </w:rPr>
        <w:t>В</w:t>
      </w:r>
      <w:r w:rsidR="003F42A4" w:rsidRPr="00E01331">
        <w:rPr>
          <w:rFonts w:ascii="Times New Roman" w:hAnsi="Times New Roman"/>
          <w:sz w:val="28"/>
          <w:szCs w:val="28"/>
        </w:rPr>
        <w:t>Н</w:t>
      </w:r>
      <w:r w:rsidR="000727D3" w:rsidRPr="00E01331">
        <w:rPr>
          <w:rFonts w:ascii="Times New Roman" w:hAnsi="Times New Roman"/>
          <w:sz w:val="28"/>
          <w:szCs w:val="28"/>
        </w:rPr>
        <w:t xml:space="preserve"> по состоянию на </w:t>
      </w:r>
      <w:r w:rsidR="0053173A" w:rsidRPr="00E01331">
        <w:rPr>
          <w:rFonts w:ascii="Times New Roman" w:hAnsi="Times New Roman"/>
          <w:sz w:val="28"/>
          <w:szCs w:val="28"/>
        </w:rPr>
        <w:t>01.</w:t>
      </w:r>
      <w:r w:rsidR="00B57E4B" w:rsidRPr="00E01331">
        <w:rPr>
          <w:rFonts w:ascii="Times New Roman" w:hAnsi="Times New Roman"/>
          <w:sz w:val="28"/>
          <w:szCs w:val="28"/>
        </w:rPr>
        <w:t>01</w:t>
      </w:r>
      <w:r w:rsidR="000727D3" w:rsidRPr="00E01331">
        <w:rPr>
          <w:rFonts w:ascii="Times New Roman" w:hAnsi="Times New Roman"/>
          <w:sz w:val="28"/>
          <w:szCs w:val="28"/>
        </w:rPr>
        <w:t>.202</w:t>
      </w:r>
      <w:r w:rsidR="00881029" w:rsidRPr="00E01331">
        <w:rPr>
          <w:rFonts w:ascii="Times New Roman" w:hAnsi="Times New Roman"/>
          <w:sz w:val="28"/>
          <w:szCs w:val="28"/>
        </w:rPr>
        <w:t xml:space="preserve">5 </w:t>
      </w:r>
      <w:r w:rsidR="000727D3" w:rsidRPr="00E01331">
        <w:rPr>
          <w:rFonts w:ascii="Times New Roman" w:hAnsi="Times New Roman"/>
          <w:sz w:val="28"/>
          <w:szCs w:val="28"/>
        </w:rPr>
        <w:t>года.</w:t>
      </w:r>
    </w:p>
    <w:p w:rsidR="00C809D9" w:rsidRPr="00E01331" w:rsidRDefault="00C809D9" w:rsidP="00C809D9">
      <w:pPr>
        <w:jc w:val="both"/>
        <w:rPr>
          <w:sz w:val="28"/>
          <w:szCs w:val="28"/>
        </w:rPr>
      </w:pPr>
    </w:p>
    <w:p w:rsidR="0017660B" w:rsidRPr="00E01331" w:rsidRDefault="0017660B" w:rsidP="0017660B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 w:rsidRPr="00E01331">
        <w:rPr>
          <w:rFonts w:ascii="Times New Roman" w:hAnsi="Times New Roman"/>
          <w:i/>
          <w:sz w:val="28"/>
          <w:szCs w:val="28"/>
        </w:rPr>
        <w:t>Снижение (увеличение) более чем на 10% показателей отчета в сравнении с аналогичным периодом прошлого года</w:t>
      </w:r>
    </w:p>
    <w:p w:rsidR="0017660B" w:rsidRPr="00E01331" w:rsidRDefault="0017660B" w:rsidP="0017660B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7"/>
        <w:gridCol w:w="7545"/>
      </w:tblGrid>
      <w:tr w:rsidR="0017660B" w:rsidRPr="00E01331" w:rsidTr="00C71A0B">
        <w:trPr>
          <w:trHeight w:val="270"/>
        </w:trPr>
        <w:tc>
          <w:tcPr>
            <w:tcW w:w="1917" w:type="dxa"/>
          </w:tcPr>
          <w:p w:rsidR="0017660B" w:rsidRPr="00E01331" w:rsidRDefault="0017660B" w:rsidP="00907389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01331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7545" w:type="dxa"/>
          </w:tcPr>
          <w:p w:rsidR="0017660B" w:rsidRPr="00E01331" w:rsidRDefault="0017660B" w:rsidP="00907389">
            <w:pPr>
              <w:pStyle w:val="ConsPlusNormal"/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1331">
              <w:rPr>
                <w:rFonts w:ascii="Times New Roman" w:hAnsi="Times New Roman"/>
                <w:sz w:val="28"/>
                <w:szCs w:val="28"/>
              </w:rPr>
              <w:t>Пояснение причин</w:t>
            </w:r>
          </w:p>
        </w:tc>
      </w:tr>
      <w:tr w:rsidR="00F56E7B" w:rsidRPr="00E01331" w:rsidTr="00C71A0B">
        <w:trPr>
          <w:trHeight w:val="1139"/>
        </w:trPr>
        <w:tc>
          <w:tcPr>
            <w:tcW w:w="1917" w:type="dxa"/>
          </w:tcPr>
          <w:p w:rsidR="00F56E7B" w:rsidRPr="00E01331" w:rsidRDefault="00F56E7B" w:rsidP="00DF35DA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№120 №1</w:t>
            </w:r>
          </w:p>
        </w:tc>
        <w:tc>
          <w:tcPr>
            <w:tcW w:w="7545" w:type="dxa"/>
          </w:tcPr>
          <w:p w:rsidR="00F56E7B" w:rsidRPr="00E01331" w:rsidRDefault="00460E9A" w:rsidP="00A75E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на 1 млн. куб.</w:t>
            </w:r>
            <w:r w:rsidR="00F56E7B" w:rsidRPr="00E01331">
              <w:rPr>
                <w:sz w:val="28"/>
                <w:szCs w:val="28"/>
              </w:rPr>
              <w:t xml:space="preserve">-  </w:t>
            </w:r>
            <w:r w:rsidR="0077760E" w:rsidRPr="00E01331">
              <w:rPr>
                <w:sz w:val="28"/>
                <w:szCs w:val="28"/>
              </w:rPr>
              <w:t xml:space="preserve">наибольшая доля </w:t>
            </w:r>
            <w:r w:rsidR="00A75E88" w:rsidRPr="00E01331">
              <w:rPr>
                <w:sz w:val="28"/>
                <w:szCs w:val="28"/>
              </w:rPr>
              <w:t>ГОСУДАРСТВЕННОЕ УНИТАРНОЕ ПРЕДПРИЯТИЕ КРАСНОДАРСКОГО КРАЯ "КУБАНЬВОДКОМПЛЕКС" в объеме 124</w:t>
            </w:r>
            <w:r w:rsidR="0077760E" w:rsidRPr="00E01331">
              <w:rPr>
                <w:sz w:val="28"/>
                <w:szCs w:val="28"/>
              </w:rPr>
              <w:t xml:space="preserve"> тыс. </w:t>
            </w:r>
            <w:proofErr w:type="spellStart"/>
            <w:r w:rsidR="0077760E" w:rsidRPr="00E01331">
              <w:rPr>
                <w:sz w:val="28"/>
                <w:szCs w:val="28"/>
              </w:rPr>
              <w:t>куб.</w:t>
            </w:r>
            <w:r w:rsidR="00A75E88" w:rsidRPr="00E01331">
              <w:rPr>
                <w:sz w:val="28"/>
                <w:szCs w:val="28"/>
              </w:rPr>
              <w:t>м</w:t>
            </w:r>
            <w:proofErr w:type="spellEnd"/>
            <w:r w:rsidR="00A75E88" w:rsidRPr="00E01331">
              <w:rPr>
                <w:sz w:val="28"/>
                <w:szCs w:val="28"/>
              </w:rPr>
              <w:t>.</w:t>
            </w:r>
          </w:p>
        </w:tc>
      </w:tr>
      <w:tr w:rsidR="008C1FB9" w:rsidRPr="00E01331" w:rsidTr="00C71A0B">
        <w:trPr>
          <w:trHeight w:val="689"/>
        </w:trPr>
        <w:tc>
          <w:tcPr>
            <w:tcW w:w="1917" w:type="dxa"/>
          </w:tcPr>
          <w:p w:rsidR="008C1FB9" w:rsidRPr="00E01331" w:rsidRDefault="008C1FB9" w:rsidP="00111CE5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№210 №1</w:t>
            </w:r>
          </w:p>
        </w:tc>
        <w:tc>
          <w:tcPr>
            <w:tcW w:w="7545" w:type="dxa"/>
          </w:tcPr>
          <w:p w:rsidR="008C1FB9" w:rsidRPr="00E01331" w:rsidRDefault="001920C5" w:rsidP="008C1FB9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 xml:space="preserve">Рост </w:t>
            </w:r>
            <w:r w:rsidR="008C1FB9" w:rsidRPr="00E01331">
              <w:rPr>
                <w:sz w:val="28"/>
                <w:szCs w:val="28"/>
              </w:rPr>
              <w:t xml:space="preserve">на </w:t>
            </w:r>
            <w:r w:rsidR="00A75E88" w:rsidRPr="00E01331">
              <w:rPr>
                <w:sz w:val="28"/>
                <w:szCs w:val="28"/>
              </w:rPr>
              <w:t>829</w:t>
            </w:r>
            <w:r w:rsidR="00901384" w:rsidRPr="00E01331">
              <w:rPr>
                <w:sz w:val="28"/>
                <w:szCs w:val="28"/>
              </w:rPr>
              <w:t>тыс.</w:t>
            </w:r>
            <w:r w:rsidR="00A75E88" w:rsidRPr="00E01331">
              <w:rPr>
                <w:sz w:val="28"/>
                <w:szCs w:val="28"/>
              </w:rPr>
              <w:t xml:space="preserve"> </w:t>
            </w:r>
            <w:r w:rsidR="008C1FB9" w:rsidRPr="00E01331">
              <w:rPr>
                <w:sz w:val="28"/>
                <w:szCs w:val="28"/>
              </w:rPr>
              <w:t xml:space="preserve"> руб. – наибольшая доля ГОСУДАРСТВЕННОЕ УНИТАРНОЕ ПРЕДПРИЯТИЕ КРАСНОДАРСКОГО КРАЯ "КУБАНЬВОДКОМПЛЕКС" ИНН 2310010637</w:t>
            </w:r>
            <w:r w:rsidR="00BC6C6A" w:rsidRPr="00E01331">
              <w:rPr>
                <w:sz w:val="28"/>
                <w:szCs w:val="28"/>
              </w:rPr>
              <w:t>в сумме 114</w:t>
            </w:r>
            <w:r w:rsidR="008C1FB9" w:rsidRPr="00E01331">
              <w:rPr>
                <w:sz w:val="28"/>
                <w:szCs w:val="28"/>
              </w:rPr>
              <w:t>тыс. руб.</w:t>
            </w:r>
          </w:p>
        </w:tc>
      </w:tr>
      <w:tr w:rsidR="00B11C48" w:rsidRPr="00E01331" w:rsidTr="00C71A0B">
        <w:trPr>
          <w:trHeight w:val="689"/>
        </w:trPr>
        <w:tc>
          <w:tcPr>
            <w:tcW w:w="1917" w:type="dxa"/>
          </w:tcPr>
          <w:p w:rsidR="00B11C48" w:rsidRPr="00E01331" w:rsidRDefault="00B11C48" w:rsidP="00111CE5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№2</w:t>
            </w:r>
            <w:r w:rsidR="00111CE5" w:rsidRPr="00E01331">
              <w:rPr>
                <w:sz w:val="28"/>
                <w:szCs w:val="28"/>
              </w:rPr>
              <w:t>2</w:t>
            </w:r>
            <w:r w:rsidRPr="00E01331">
              <w:rPr>
                <w:sz w:val="28"/>
                <w:szCs w:val="28"/>
              </w:rPr>
              <w:t>0 №1</w:t>
            </w:r>
          </w:p>
        </w:tc>
        <w:tc>
          <w:tcPr>
            <w:tcW w:w="7545" w:type="dxa"/>
          </w:tcPr>
          <w:p w:rsidR="00B11C48" w:rsidRPr="00E01331" w:rsidRDefault="001920C5" w:rsidP="008C1FB9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 xml:space="preserve">Рост </w:t>
            </w:r>
            <w:r w:rsidR="00B11C48" w:rsidRPr="00E01331">
              <w:rPr>
                <w:sz w:val="28"/>
                <w:szCs w:val="28"/>
              </w:rPr>
              <w:t xml:space="preserve">на </w:t>
            </w:r>
            <w:r w:rsidR="00BC6C6A" w:rsidRPr="00E01331">
              <w:rPr>
                <w:sz w:val="28"/>
                <w:szCs w:val="28"/>
              </w:rPr>
              <w:t>899</w:t>
            </w:r>
            <w:r w:rsidR="00F85CDA" w:rsidRPr="00E01331">
              <w:rPr>
                <w:sz w:val="28"/>
                <w:szCs w:val="28"/>
              </w:rPr>
              <w:t>тыс</w:t>
            </w:r>
            <w:r w:rsidR="00B11C48" w:rsidRPr="00E01331">
              <w:rPr>
                <w:sz w:val="28"/>
                <w:szCs w:val="28"/>
              </w:rPr>
              <w:t xml:space="preserve">. руб. – наибольшая доля </w:t>
            </w:r>
            <w:r w:rsidR="008C1FB9" w:rsidRPr="00E01331">
              <w:rPr>
                <w:sz w:val="28"/>
                <w:szCs w:val="28"/>
              </w:rPr>
              <w:t>ГОСУДАРСТВЕННОЕ УНИТАРНОЕ ПРЕДПРИЯТИЕ КРАСНОДАРСКОГО КРАЯ "КУБАНЬВОДКОМПЛЕКС"</w:t>
            </w:r>
            <w:r w:rsidR="00B11C48" w:rsidRPr="00E01331">
              <w:rPr>
                <w:sz w:val="28"/>
                <w:szCs w:val="28"/>
              </w:rPr>
              <w:t xml:space="preserve"> ИНН </w:t>
            </w:r>
            <w:r w:rsidR="008C1FB9" w:rsidRPr="00E01331">
              <w:rPr>
                <w:sz w:val="28"/>
                <w:szCs w:val="28"/>
              </w:rPr>
              <w:t>2310010637</w:t>
            </w:r>
            <w:r w:rsidR="00B11C48" w:rsidRPr="00E01331">
              <w:rPr>
                <w:sz w:val="28"/>
                <w:szCs w:val="28"/>
              </w:rPr>
              <w:t xml:space="preserve">в </w:t>
            </w:r>
            <w:r w:rsidR="0022190B" w:rsidRPr="00E01331">
              <w:rPr>
                <w:sz w:val="28"/>
                <w:szCs w:val="28"/>
              </w:rPr>
              <w:t xml:space="preserve">сумме </w:t>
            </w:r>
            <w:r w:rsidR="00155267" w:rsidRPr="00E01331">
              <w:rPr>
                <w:sz w:val="28"/>
                <w:szCs w:val="28"/>
              </w:rPr>
              <w:t>259</w:t>
            </w:r>
            <w:r w:rsidR="00A034D5" w:rsidRPr="00E01331">
              <w:rPr>
                <w:sz w:val="28"/>
                <w:szCs w:val="28"/>
              </w:rPr>
              <w:t>7</w:t>
            </w:r>
            <w:r w:rsidR="00755A2A" w:rsidRPr="00E01331">
              <w:rPr>
                <w:sz w:val="28"/>
                <w:szCs w:val="28"/>
              </w:rPr>
              <w:t>тыс</w:t>
            </w:r>
            <w:r w:rsidR="00B11C48" w:rsidRPr="00E01331">
              <w:rPr>
                <w:sz w:val="28"/>
                <w:szCs w:val="28"/>
              </w:rPr>
              <w:t>. руб.</w:t>
            </w:r>
          </w:p>
        </w:tc>
      </w:tr>
      <w:tr w:rsidR="00755A2A" w:rsidRPr="00E01331" w:rsidTr="00C71A0B">
        <w:trPr>
          <w:trHeight w:val="689"/>
        </w:trPr>
        <w:tc>
          <w:tcPr>
            <w:tcW w:w="1917" w:type="dxa"/>
          </w:tcPr>
          <w:p w:rsidR="00755A2A" w:rsidRPr="00E01331" w:rsidRDefault="00755A2A" w:rsidP="00907389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№221 №1</w:t>
            </w:r>
          </w:p>
        </w:tc>
        <w:tc>
          <w:tcPr>
            <w:tcW w:w="7545" w:type="dxa"/>
          </w:tcPr>
          <w:p w:rsidR="00755A2A" w:rsidRPr="00E01331" w:rsidRDefault="00155267" w:rsidP="00C62DA2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 xml:space="preserve">Снижение </w:t>
            </w:r>
            <w:r w:rsidR="001920C5" w:rsidRPr="00E01331">
              <w:rPr>
                <w:sz w:val="28"/>
                <w:szCs w:val="28"/>
              </w:rPr>
              <w:t xml:space="preserve"> </w:t>
            </w:r>
            <w:r w:rsidR="00755A2A" w:rsidRPr="00E01331">
              <w:rPr>
                <w:sz w:val="28"/>
                <w:szCs w:val="28"/>
              </w:rPr>
              <w:t xml:space="preserve">на </w:t>
            </w:r>
            <w:r w:rsidRPr="00E01331">
              <w:rPr>
                <w:sz w:val="28"/>
                <w:szCs w:val="28"/>
              </w:rPr>
              <w:t xml:space="preserve">1933тыс. руб. – </w:t>
            </w:r>
            <w:proofErr w:type="gramStart"/>
            <w:r w:rsidRPr="00E01331">
              <w:rPr>
                <w:sz w:val="28"/>
                <w:szCs w:val="28"/>
              </w:rPr>
              <w:t>наименьшая</w:t>
            </w:r>
            <w:proofErr w:type="gramEnd"/>
            <w:r w:rsidRPr="00E01331">
              <w:rPr>
                <w:sz w:val="28"/>
                <w:szCs w:val="28"/>
              </w:rPr>
              <w:t xml:space="preserve"> </w:t>
            </w:r>
            <w:proofErr w:type="spellStart"/>
            <w:r w:rsidR="00755A2A" w:rsidRPr="00E01331">
              <w:rPr>
                <w:sz w:val="28"/>
                <w:szCs w:val="28"/>
              </w:rPr>
              <w:t>доля</w:t>
            </w:r>
            <w:r w:rsidR="00C62DA2" w:rsidRPr="00E01331">
              <w:rPr>
                <w:sz w:val="28"/>
                <w:szCs w:val="28"/>
              </w:rPr>
              <w:t>АКЦИОНЕРНОЕ</w:t>
            </w:r>
            <w:proofErr w:type="spellEnd"/>
            <w:r w:rsidR="00C62DA2" w:rsidRPr="00E01331">
              <w:rPr>
                <w:sz w:val="28"/>
                <w:szCs w:val="28"/>
              </w:rPr>
              <w:t xml:space="preserve"> ОБЩЕСТВО ИМ.Т.Г.ЕВЧЕНКО.</w:t>
            </w:r>
            <w:r w:rsidR="00755A2A" w:rsidRPr="00E01331">
              <w:rPr>
                <w:sz w:val="28"/>
                <w:szCs w:val="28"/>
              </w:rPr>
              <w:t xml:space="preserve"> ИНН </w:t>
            </w:r>
            <w:r w:rsidR="00C62DA2" w:rsidRPr="00E01331">
              <w:rPr>
                <w:sz w:val="28"/>
                <w:szCs w:val="28"/>
              </w:rPr>
              <w:t xml:space="preserve">2358006710 </w:t>
            </w:r>
            <w:r w:rsidR="00755A2A" w:rsidRPr="00E01331">
              <w:rPr>
                <w:sz w:val="28"/>
                <w:szCs w:val="28"/>
              </w:rPr>
              <w:t xml:space="preserve">в </w:t>
            </w:r>
            <w:r w:rsidR="0022190B" w:rsidRPr="00E01331">
              <w:rPr>
                <w:sz w:val="28"/>
                <w:szCs w:val="28"/>
              </w:rPr>
              <w:t xml:space="preserve">сумме </w:t>
            </w:r>
            <w:r w:rsidR="00A657A4" w:rsidRPr="00E01331">
              <w:rPr>
                <w:sz w:val="28"/>
                <w:szCs w:val="28"/>
              </w:rPr>
              <w:t>2450</w:t>
            </w:r>
            <w:r w:rsidR="008C1FB9" w:rsidRPr="00E01331">
              <w:rPr>
                <w:sz w:val="28"/>
                <w:szCs w:val="28"/>
              </w:rPr>
              <w:t xml:space="preserve"> </w:t>
            </w:r>
            <w:r w:rsidR="00755A2A" w:rsidRPr="00E01331">
              <w:rPr>
                <w:sz w:val="28"/>
                <w:szCs w:val="28"/>
              </w:rPr>
              <w:t>тыс. руб.</w:t>
            </w:r>
          </w:p>
        </w:tc>
      </w:tr>
      <w:tr w:rsidR="00F56E7B" w:rsidRPr="00E01331" w:rsidTr="00C71A0B">
        <w:trPr>
          <w:trHeight w:val="689"/>
        </w:trPr>
        <w:tc>
          <w:tcPr>
            <w:tcW w:w="1917" w:type="dxa"/>
          </w:tcPr>
          <w:p w:rsidR="00F56E7B" w:rsidRPr="00E01331" w:rsidRDefault="00F56E7B" w:rsidP="00907389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lastRenderedPageBreak/>
              <w:t>№222 №1</w:t>
            </w:r>
          </w:p>
        </w:tc>
        <w:tc>
          <w:tcPr>
            <w:tcW w:w="7545" w:type="dxa"/>
          </w:tcPr>
          <w:p w:rsidR="00F56E7B" w:rsidRPr="00E01331" w:rsidRDefault="00A657A4" w:rsidP="00F85CDA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Рост на 783</w:t>
            </w:r>
            <w:r w:rsidR="00901384" w:rsidRPr="00E01331">
              <w:rPr>
                <w:sz w:val="28"/>
                <w:szCs w:val="28"/>
              </w:rPr>
              <w:t xml:space="preserve"> тыс.</w:t>
            </w:r>
            <w:r w:rsidRPr="00E01331">
              <w:rPr>
                <w:sz w:val="28"/>
                <w:szCs w:val="28"/>
              </w:rPr>
              <w:t xml:space="preserve"> руб</w:t>
            </w:r>
            <w:proofErr w:type="gramStart"/>
            <w:r w:rsidRPr="00E01331">
              <w:rPr>
                <w:sz w:val="28"/>
                <w:szCs w:val="28"/>
              </w:rPr>
              <w:t>.</w:t>
            </w:r>
            <w:r w:rsidR="00F56E7B" w:rsidRPr="00E01331">
              <w:rPr>
                <w:sz w:val="28"/>
                <w:szCs w:val="28"/>
              </w:rPr>
              <w:t xml:space="preserve">. - </w:t>
            </w:r>
            <w:proofErr w:type="gramEnd"/>
            <w:r w:rsidR="008C1FB9" w:rsidRPr="00E01331">
              <w:rPr>
                <w:sz w:val="28"/>
                <w:szCs w:val="28"/>
              </w:rPr>
              <w:t>наибольшая доля ГОСУДАРСТВЕННОЕ УНИТАРНОЕ ПРЕДПРИЯТИЕ КРАСНОДАРСКОГО КРАЯ "КУБАНЬВОДКОМПЛЕКС" ИНН 2310010637в сумме</w:t>
            </w:r>
            <w:r w:rsidRPr="00E01331">
              <w:rPr>
                <w:sz w:val="28"/>
                <w:szCs w:val="28"/>
              </w:rPr>
              <w:t>1672</w:t>
            </w:r>
            <w:r w:rsidR="008C1FB9" w:rsidRPr="00E01331">
              <w:rPr>
                <w:sz w:val="28"/>
                <w:szCs w:val="28"/>
              </w:rPr>
              <w:t>тыс. руб.</w:t>
            </w:r>
          </w:p>
        </w:tc>
      </w:tr>
      <w:tr w:rsidR="0022190B" w:rsidRPr="00E01331" w:rsidTr="00C71A0B">
        <w:trPr>
          <w:trHeight w:val="689"/>
        </w:trPr>
        <w:tc>
          <w:tcPr>
            <w:tcW w:w="1917" w:type="dxa"/>
          </w:tcPr>
          <w:p w:rsidR="0022190B" w:rsidRPr="00E01331" w:rsidRDefault="0022190B" w:rsidP="00907389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№223 №1</w:t>
            </w:r>
          </w:p>
        </w:tc>
        <w:tc>
          <w:tcPr>
            <w:tcW w:w="7545" w:type="dxa"/>
          </w:tcPr>
          <w:p w:rsidR="0022190B" w:rsidRPr="00E01331" w:rsidRDefault="00A657A4" w:rsidP="00C62DA2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Снижение</w:t>
            </w:r>
            <w:r w:rsidR="001920C5" w:rsidRPr="00E01331">
              <w:rPr>
                <w:sz w:val="28"/>
                <w:szCs w:val="28"/>
              </w:rPr>
              <w:t xml:space="preserve"> </w:t>
            </w:r>
            <w:r w:rsidR="00F85CDA" w:rsidRPr="00E01331">
              <w:rPr>
                <w:sz w:val="28"/>
                <w:szCs w:val="28"/>
              </w:rPr>
              <w:t xml:space="preserve">на </w:t>
            </w:r>
            <w:r w:rsidR="00D766ED" w:rsidRPr="00E01331">
              <w:rPr>
                <w:sz w:val="28"/>
                <w:szCs w:val="28"/>
              </w:rPr>
              <w:t>159</w:t>
            </w:r>
            <w:r w:rsidR="00901384" w:rsidRPr="00E01331">
              <w:rPr>
                <w:sz w:val="28"/>
                <w:szCs w:val="28"/>
              </w:rPr>
              <w:t xml:space="preserve"> тыс.</w:t>
            </w:r>
            <w:r w:rsidR="00D766ED" w:rsidRPr="00E01331">
              <w:rPr>
                <w:sz w:val="28"/>
                <w:szCs w:val="28"/>
              </w:rPr>
              <w:t xml:space="preserve"> руб. – наименьшая </w:t>
            </w:r>
            <w:r w:rsidR="0022190B" w:rsidRPr="00E01331">
              <w:rPr>
                <w:sz w:val="28"/>
                <w:szCs w:val="28"/>
              </w:rPr>
              <w:t xml:space="preserve">доля </w:t>
            </w:r>
            <w:r w:rsidR="008C1FB9" w:rsidRPr="00E01331">
              <w:rPr>
                <w:sz w:val="28"/>
                <w:szCs w:val="28"/>
              </w:rPr>
              <w:t>"</w:t>
            </w:r>
            <w:r w:rsidR="0022190B" w:rsidRPr="00E01331">
              <w:rPr>
                <w:sz w:val="28"/>
                <w:szCs w:val="28"/>
              </w:rPr>
              <w:t xml:space="preserve">ИНН </w:t>
            </w:r>
            <w:r w:rsidR="008C1FB9" w:rsidRPr="00E01331">
              <w:rPr>
                <w:sz w:val="28"/>
                <w:szCs w:val="28"/>
              </w:rPr>
              <w:t>2341015473</w:t>
            </w:r>
            <w:r w:rsidR="004B4BFB" w:rsidRPr="00E01331">
              <w:rPr>
                <w:sz w:val="28"/>
                <w:szCs w:val="28"/>
              </w:rPr>
              <w:t xml:space="preserve"> </w:t>
            </w:r>
            <w:r w:rsidR="00F85CDA" w:rsidRPr="00E01331">
              <w:rPr>
                <w:sz w:val="28"/>
                <w:szCs w:val="28"/>
              </w:rPr>
              <w:t xml:space="preserve">в сумме </w:t>
            </w:r>
            <w:r w:rsidR="00901384" w:rsidRPr="00E01331">
              <w:rPr>
                <w:sz w:val="28"/>
                <w:szCs w:val="28"/>
              </w:rPr>
              <w:t>56 тыс.</w:t>
            </w:r>
            <w:r w:rsidR="0022190B" w:rsidRPr="00E01331">
              <w:rPr>
                <w:sz w:val="28"/>
                <w:szCs w:val="28"/>
              </w:rPr>
              <w:t xml:space="preserve"> руб.</w:t>
            </w:r>
          </w:p>
        </w:tc>
      </w:tr>
      <w:tr w:rsidR="002B45CE" w:rsidRPr="00E01331" w:rsidTr="00C71A0B">
        <w:trPr>
          <w:trHeight w:val="689"/>
        </w:trPr>
        <w:tc>
          <w:tcPr>
            <w:tcW w:w="1917" w:type="dxa"/>
          </w:tcPr>
          <w:p w:rsidR="002B45CE" w:rsidRPr="00E01331" w:rsidRDefault="002B45CE" w:rsidP="003F42A4">
            <w:pPr>
              <w:rPr>
                <w:sz w:val="28"/>
                <w:szCs w:val="28"/>
                <w:highlight w:val="yellow"/>
              </w:rPr>
            </w:pPr>
            <w:r w:rsidRPr="00E01331">
              <w:rPr>
                <w:sz w:val="28"/>
                <w:szCs w:val="28"/>
              </w:rPr>
              <w:t>№225 №1</w:t>
            </w:r>
          </w:p>
        </w:tc>
        <w:tc>
          <w:tcPr>
            <w:tcW w:w="7545" w:type="dxa"/>
          </w:tcPr>
          <w:p w:rsidR="002B45CE" w:rsidRPr="00E01331" w:rsidRDefault="001920C5" w:rsidP="001920C5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 xml:space="preserve">Рост </w:t>
            </w:r>
            <w:r w:rsidR="002B45CE" w:rsidRPr="00E01331">
              <w:rPr>
                <w:sz w:val="28"/>
                <w:szCs w:val="28"/>
              </w:rPr>
              <w:t xml:space="preserve">на </w:t>
            </w:r>
            <w:r w:rsidR="00901384" w:rsidRPr="00E01331">
              <w:rPr>
                <w:sz w:val="28"/>
                <w:szCs w:val="28"/>
              </w:rPr>
              <w:t>881</w:t>
            </w:r>
            <w:r w:rsidR="002B45CE" w:rsidRPr="00E01331">
              <w:rPr>
                <w:sz w:val="28"/>
                <w:szCs w:val="28"/>
              </w:rPr>
              <w:t xml:space="preserve"> тыс. руб. – наибольшая доля </w:t>
            </w:r>
            <w:r w:rsidRPr="00E01331">
              <w:rPr>
                <w:sz w:val="28"/>
                <w:szCs w:val="28"/>
              </w:rPr>
              <w:t>ГОСУДАРСТВЕННОЕ УНИТАРНОЕ ПРЕДПРИЯТИЕ КРАСНОДАРСКОГО КРАЯ "КУБАНЬВОДКОМПЛЕКС" ИНН 2310010637</w:t>
            </w:r>
            <w:r w:rsidR="002B45CE" w:rsidRPr="00E01331">
              <w:rPr>
                <w:sz w:val="28"/>
                <w:szCs w:val="28"/>
              </w:rPr>
              <w:t xml:space="preserve">в сумме </w:t>
            </w:r>
            <w:r w:rsidR="00A034D5" w:rsidRPr="00E01331">
              <w:rPr>
                <w:sz w:val="28"/>
                <w:szCs w:val="28"/>
              </w:rPr>
              <w:t>2597</w:t>
            </w:r>
            <w:r w:rsidR="002B45CE" w:rsidRPr="00E01331">
              <w:rPr>
                <w:sz w:val="28"/>
                <w:szCs w:val="28"/>
              </w:rPr>
              <w:t>тыс. руб.</w:t>
            </w:r>
          </w:p>
        </w:tc>
      </w:tr>
      <w:tr w:rsidR="004641FE" w:rsidRPr="00E01331" w:rsidTr="00C71A0B">
        <w:trPr>
          <w:trHeight w:val="689"/>
        </w:trPr>
        <w:tc>
          <w:tcPr>
            <w:tcW w:w="1917" w:type="dxa"/>
          </w:tcPr>
          <w:p w:rsidR="004641FE" w:rsidRPr="00E01331" w:rsidRDefault="004641FE" w:rsidP="003F42A4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№270 №1</w:t>
            </w:r>
          </w:p>
        </w:tc>
        <w:tc>
          <w:tcPr>
            <w:tcW w:w="7545" w:type="dxa"/>
          </w:tcPr>
          <w:p w:rsidR="004641FE" w:rsidRPr="00E01331" w:rsidRDefault="001920C5" w:rsidP="00A034D5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 xml:space="preserve">Рост </w:t>
            </w:r>
            <w:r w:rsidR="004641FE" w:rsidRPr="00E01331">
              <w:rPr>
                <w:sz w:val="28"/>
                <w:szCs w:val="28"/>
              </w:rPr>
              <w:t xml:space="preserve">на </w:t>
            </w:r>
            <w:r w:rsidR="00A034D5" w:rsidRPr="00E01331">
              <w:rPr>
                <w:sz w:val="28"/>
                <w:szCs w:val="28"/>
              </w:rPr>
              <w:t>1113</w:t>
            </w:r>
            <w:r w:rsidR="004641FE" w:rsidRPr="00E01331">
              <w:rPr>
                <w:sz w:val="28"/>
                <w:szCs w:val="28"/>
              </w:rPr>
              <w:t xml:space="preserve"> тыс. руб. </w:t>
            </w:r>
            <w:r w:rsidR="00A034D5" w:rsidRPr="00E01331">
              <w:rPr>
                <w:sz w:val="28"/>
                <w:szCs w:val="28"/>
              </w:rPr>
              <w:t>МУНИЦИПАЛЬНОЕ УНИТАРНОЕ ПРЕДПРИЯТИЕ ЖИЛИЩНО-КОММУНАЛЬНОГО ХОЗЯЙСТВА "ВОДОКАНАЛ" МУНИЦИПАЛЬНОГО ОБРАЗОВАНИЯ ЛЕНИНГРАДСКИЙ МУНИЦИПАЛЬНЫЙ ОКРУГ КРАСНОДАРСКОГО КРАЯ</w:t>
            </w:r>
            <w:r w:rsidR="004641FE" w:rsidRPr="00E01331">
              <w:rPr>
                <w:sz w:val="28"/>
                <w:szCs w:val="28"/>
              </w:rPr>
              <w:t xml:space="preserve"> ИНН </w:t>
            </w:r>
            <w:r w:rsidRPr="00E01331">
              <w:rPr>
                <w:sz w:val="28"/>
                <w:szCs w:val="28"/>
              </w:rPr>
              <w:t xml:space="preserve"> </w:t>
            </w:r>
            <w:r w:rsidR="00A034D5" w:rsidRPr="00E01331">
              <w:rPr>
                <w:sz w:val="28"/>
                <w:szCs w:val="28"/>
              </w:rPr>
              <w:t xml:space="preserve">2341016893 </w:t>
            </w:r>
            <w:r w:rsidR="004641FE" w:rsidRPr="00E01331">
              <w:rPr>
                <w:sz w:val="28"/>
                <w:szCs w:val="28"/>
              </w:rPr>
              <w:t xml:space="preserve">в сумме </w:t>
            </w:r>
            <w:r w:rsidR="005C4F0B" w:rsidRPr="00E01331">
              <w:rPr>
                <w:sz w:val="28"/>
                <w:szCs w:val="28"/>
              </w:rPr>
              <w:t>1249</w:t>
            </w:r>
            <w:r w:rsidR="004641FE" w:rsidRPr="00E01331">
              <w:rPr>
                <w:sz w:val="28"/>
                <w:szCs w:val="28"/>
              </w:rPr>
              <w:t xml:space="preserve"> тыс. руб.</w:t>
            </w:r>
          </w:p>
        </w:tc>
      </w:tr>
      <w:tr w:rsidR="00F26F6D" w:rsidRPr="00E01331" w:rsidTr="00C71A0B">
        <w:trPr>
          <w:trHeight w:val="689"/>
        </w:trPr>
        <w:tc>
          <w:tcPr>
            <w:tcW w:w="1917" w:type="dxa"/>
          </w:tcPr>
          <w:p w:rsidR="00F26F6D" w:rsidRPr="00E01331" w:rsidRDefault="00F26F6D" w:rsidP="003F42A4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№420 №1</w:t>
            </w:r>
          </w:p>
        </w:tc>
        <w:tc>
          <w:tcPr>
            <w:tcW w:w="7545" w:type="dxa"/>
          </w:tcPr>
          <w:p w:rsidR="00F26F6D" w:rsidRPr="00E01331" w:rsidRDefault="00985FE8" w:rsidP="005830EB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 xml:space="preserve">Снижение </w:t>
            </w:r>
            <w:r w:rsidR="001920C5" w:rsidRPr="00E01331">
              <w:rPr>
                <w:sz w:val="28"/>
                <w:szCs w:val="28"/>
              </w:rPr>
              <w:t xml:space="preserve"> </w:t>
            </w:r>
            <w:r w:rsidR="00F26F6D" w:rsidRPr="00E01331">
              <w:rPr>
                <w:sz w:val="28"/>
                <w:szCs w:val="28"/>
              </w:rPr>
              <w:t xml:space="preserve">на 2 – </w:t>
            </w:r>
            <w:r w:rsidRPr="00E01331">
              <w:rPr>
                <w:sz w:val="28"/>
                <w:szCs w:val="28"/>
              </w:rPr>
              <w:t xml:space="preserve">снижение </w:t>
            </w:r>
            <w:r w:rsidR="00F26F6D" w:rsidRPr="00E01331">
              <w:rPr>
                <w:sz w:val="28"/>
                <w:szCs w:val="28"/>
              </w:rPr>
              <w:t xml:space="preserve"> общего количества налогоплательщиков налога, осуществляющих забор воды для водоснабжения населения</w:t>
            </w:r>
            <w:r w:rsidR="001920C5" w:rsidRPr="00E01331">
              <w:rPr>
                <w:sz w:val="28"/>
                <w:szCs w:val="28"/>
              </w:rPr>
              <w:t xml:space="preserve"> </w:t>
            </w:r>
            <w:proofErr w:type="gramStart"/>
            <w:r w:rsidR="001920C5" w:rsidRPr="00E01331">
              <w:rPr>
                <w:sz w:val="28"/>
                <w:szCs w:val="28"/>
              </w:rPr>
              <w:t>–</w:t>
            </w:r>
            <w:r w:rsidRPr="00E01331">
              <w:rPr>
                <w:sz w:val="28"/>
                <w:szCs w:val="28"/>
              </w:rPr>
              <w:t>М</w:t>
            </w:r>
            <w:proofErr w:type="gramEnd"/>
            <w:r w:rsidRPr="00E01331">
              <w:rPr>
                <w:sz w:val="28"/>
                <w:szCs w:val="28"/>
              </w:rPr>
              <w:t>УНИЦИПАЛЬНОЕ УНИТАРНОЕ ПРЕДПРИЯТИЕ ЖИЛИЩНО-КОММУНАЛЬНОГО ХОЗЯЙСТВА "КОММУНАЛЬЩИК"</w:t>
            </w:r>
            <w:r w:rsidR="001920C5" w:rsidRPr="00E01331">
              <w:rPr>
                <w:sz w:val="28"/>
                <w:szCs w:val="28"/>
              </w:rPr>
              <w:t xml:space="preserve">2341014624, </w:t>
            </w:r>
            <w:r w:rsidR="005830EB" w:rsidRPr="00E01331">
              <w:rPr>
                <w:sz w:val="28"/>
                <w:szCs w:val="28"/>
              </w:rPr>
              <w:t xml:space="preserve">объектом </w:t>
            </w:r>
            <w:proofErr w:type="spellStart"/>
            <w:r w:rsidR="005830EB" w:rsidRPr="00E01331">
              <w:rPr>
                <w:sz w:val="28"/>
                <w:szCs w:val="28"/>
              </w:rPr>
              <w:t>Гугля</w:t>
            </w:r>
            <w:proofErr w:type="spellEnd"/>
            <w:r w:rsidR="005830EB" w:rsidRPr="00E01331">
              <w:rPr>
                <w:sz w:val="28"/>
                <w:szCs w:val="28"/>
              </w:rPr>
              <w:t xml:space="preserve"> Александр Григорьевич ИНН 235800175892</w:t>
            </w:r>
          </w:p>
        </w:tc>
      </w:tr>
      <w:tr w:rsidR="00BF7FCD" w:rsidRPr="00E01331" w:rsidTr="00C71A0B">
        <w:trPr>
          <w:trHeight w:val="689"/>
        </w:trPr>
        <w:tc>
          <w:tcPr>
            <w:tcW w:w="1917" w:type="dxa"/>
          </w:tcPr>
          <w:p w:rsidR="00BF7FCD" w:rsidRPr="00E01331" w:rsidRDefault="00BF7FCD" w:rsidP="003F42A4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№440 №1</w:t>
            </w:r>
          </w:p>
        </w:tc>
        <w:tc>
          <w:tcPr>
            <w:tcW w:w="7545" w:type="dxa"/>
          </w:tcPr>
          <w:p w:rsidR="00B45B32" w:rsidRPr="00E01331" w:rsidRDefault="007B1232" w:rsidP="00B45B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F66965" w:rsidRPr="00E01331">
              <w:rPr>
                <w:sz w:val="28"/>
                <w:szCs w:val="28"/>
              </w:rPr>
              <w:t xml:space="preserve">величение </w:t>
            </w:r>
            <w:r w:rsidR="00BF7FCD" w:rsidRPr="00E01331">
              <w:rPr>
                <w:sz w:val="28"/>
                <w:szCs w:val="28"/>
              </w:rPr>
              <w:t xml:space="preserve">  на </w:t>
            </w:r>
            <w:r w:rsidR="004F7BB5" w:rsidRPr="00E01331">
              <w:rPr>
                <w:sz w:val="28"/>
                <w:szCs w:val="28"/>
              </w:rPr>
              <w:t>1</w:t>
            </w:r>
            <w:r w:rsidR="00F66965" w:rsidRPr="00E01331">
              <w:rPr>
                <w:sz w:val="28"/>
                <w:szCs w:val="28"/>
              </w:rPr>
              <w:t xml:space="preserve"> – увеличение </w:t>
            </w:r>
            <w:r w:rsidR="00BF7FCD" w:rsidRPr="00E01331">
              <w:rPr>
                <w:sz w:val="28"/>
                <w:szCs w:val="28"/>
              </w:rPr>
              <w:t>общего количества налогоплательщиков налога при использовании акваторий водных объектов</w:t>
            </w:r>
            <w:r w:rsidR="00B45B32" w:rsidRPr="00E01331">
              <w:rPr>
                <w:sz w:val="28"/>
                <w:szCs w:val="28"/>
              </w:rPr>
              <w:t xml:space="preserve">, </w:t>
            </w:r>
            <w:proofErr w:type="spellStart"/>
            <w:r w:rsidR="00B45B32" w:rsidRPr="00E01331">
              <w:rPr>
                <w:sz w:val="28"/>
                <w:szCs w:val="28"/>
              </w:rPr>
              <w:t>Несен</w:t>
            </w:r>
            <w:proofErr w:type="spellEnd"/>
            <w:r w:rsidR="00B45B32" w:rsidRPr="00E01331">
              <w:rPr>
                <w:sz w:val="28"/>
                <w:szCs w:val="28"/>
              </w:rPr>
              <w:t xml:space="preserve"> Анатолий Иванович ИНН 23400280624</w:t>
            </w:r>
          </w:p>
        </w:tc>
      </w:tr>
      <w:tr w:rsidR="00BF7FCD" w:rsidRPr="00E01331" w:rsidTr="00C71A0B">
        <w:trPr>
          <w:trHeight w:val="689"/>
        </w:trPr>
        <w:tc>
          <w:tcPr>
            <w:tcW w:w="1917" w:type="dxa"/>
          </w:tcPr>
          <w:p w:rsidR="00BF7FCD" w:rsidRPr="00E01331" w:rsidRDefault="00BF7FCD" w:rsidP="003F42A4">
            <w:pPr>
              <w:rPr>
                <w:sz w:val="28"/>
                <w:szCs w:val="28"/>
              </w:rPr>
            </w:pPr>
            <w:r w:rsidRPr="00E01331">
              <w:rPr>
                <w:sz w:val="28"/>
                <w:szCs w:val="28"/>
              </w:rPr>
              <w:t>№470 №1</w:t>
            </w:r>
          </w:p>
        </w:tc>
        <w:tc>
          <w:tcPr>
            <w:tcW w:w="7545" w:type="dxa"/>
          </w:tcPr>
          <w:p w:rsidR="00BF7FCD" w:rsidRPr="00E01331" w:rsidRDefault="00770EC6" w:rsidP="00584D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bookmarkStart w:id="0" w:name="_GoBack"/>
            <w:bookmarkEnd w:id="0"/>
            <w:r w:rsidR="00BF7FCD" w:rsidRPr="00E01331">
              <w:rPr>
                <w:sz w:val="28"/>
                <w:szCs w:val="28"/>
              </w:rPr>
              <w:t>нижение  на 1 - снижение общего количества налогоплательщиков налога при осуществлении безлицензионного водопользования</w:t>
            </w:r>
            <w:r w:rsidR="00584D4C" w:rsidRPr="00E01331">
              <w:rPr>
                <w:sz w:val="28"/>
                <w:szCs w:val="28"/>
              </w:rPr>
              <w:t>, возобновили лицензию МУНИЦИПАЛЬНОЕ УНИТАРНОЕ ПРЕДПРИЯТИЕ МУНИЦИПАЛЬНОГО ОБРАЗОВАНИЯ ЕЙСКИЙ РАЙОН "ЕЙСКИЕ ТЕПЛОВЫЕ СЕТИ" ИНН 2306009759</w:t>
            </w:r>
          </w:p>
        </w:tc>
      </w:tr>
    </w:tbl>
    <w:p w:rsidR="0017660B" w:rsidRPr="00E01331" w:rsidRDefault="0017660B" w:rsidP="00C809D9">
      <w:pPr>
        <w:jc w:val="both"/>
        <w:rPr>
          <w:sz w:val="28"/>
          <w:szCs w:val="28"/>
        </w:rPr>
      </w:pPr>
    </w:p>
    <w:p w:rsidR="007D12A0" w:rsidRPr="00E01331" w:rsidRDefault="007D12A0" w:rsidP="00C809D9">
      <w:pPr>
        <w:jc w:val="both"/>
        <w:rPr>
          <w:sz w:val="28"/>
          <w:szCs w:val="28"/>
        </w:rPr>
      </w:pPr>
    </w:p>
    <w:p w:rsidR="00BF7FCD" w:rsidRPr="00E01331" w:rsidRDefault="00BF7FCD" w:rsidP="00C809D9">
      <w:pPr>
        <w:jc w:val="both"/>
        <w:rPr>
          <w:sz w:val="28"/>
          <w:szCs w:val="28"/>
        </w:rPr>
      </w:pPr>
    </w:p>
    <w:p w:rsidR="00BF7FCD" w:rsidRPr="00E01331" w:rsidRDefault="00BF7FCD" w:rsidP="00C809D9">
      <w:pPr>
        <w:jc w:val="both"/>
        <w:rPr>
          <w:sz w:val="28"/>
          <w:szCs w:val="28"/>
        </w:rPr>
      </w:pPr>
    </w:p>
    <w:p w:rsidR="00C809D9" w:rsidRPr="00E01331" w:rsidRDefault="00BC4E8F" w:rsidP="00C809D9">
      <w:pPr>
        <w:jc w:val="both"/>
        <w:rPr>
          <w:sz w:val="28"/>
          <w:szCs w:val="28"/>
        </w:rPr>
      </w:pPr>
      <w:r w:rsidRPr="00E01331">
        <w:rPr>
          <w:sz w:val="28"/>
          <w:szCs w:val="28"/>
        </w:rPr>
        <w:t>Заместитель</w:t>
      </w:r>
      <w:r w:rsidR="00C809D9" w:rsidRPr="00E01331">
        <w:rPr>
          <w:sz w:val="28"/>
          <w:szCs w:val="28"/>
        </w:rPr>
        <w:t xml:space="preserve"> начальника инспекции</w:t>
      </w:r>
    </w:p>
    <w:p w:rsidR="00C809D9" w:rsidRPr="00E01331" w:rsidRDefault="00C809D9" w:rsidP="00C809D9">
      <w:pPr>
        <w:jc w:val="both"/>
        <w:rPr>
          <w:sz w:val="28"/>
          <w:szCs w:val="28"/>
        </w:rPr>
      </w:pPr>
      <w:r w:rsidRPr="00E01331">
        <w:rPr>
          <w:sz w:val="28"/>
          <w:szCs w:val="28"/>
        </w:rPr>
        <w:t xml:space="preserve">Советник  </w:t>
      </w:r>
      <w:proofErr w:type="gramStart"/>
      <w:r w:rsidRPr="00E01331">
        <w:rPr>
          <w:sz w:val="28"/>
          <w:szCs w:val="28"/>
        </w:rPr>
        <w:t>государственной</w:t>
      </w:r>
      <w:proofErr w:type="gramEnd"/>
      <w:r w:rsidRPr="00E01331">
        <w:rPr>
          <w:sz w:val="28"/>
          <w:szCs w:val="28"/>
        </w:rPr>
        <w:t xml:space="preserve"> гражданской</w:t>
      </w:r>
    </w:p>
    <w:p w:rsidR="00C809D9" w:rsidRPr="00E01331" w:rsidRDefault="00C809D9" w:rsidP="00C809D9">
      <w:pPr>
        <w:jc w:val="both"/>
        <w:rPr>
          <w:sz w:val="28"/>
          <w:szCs w:val="28"/>
        </w:rPr>
      </w:pPr>
      <w:r w:rsidRPr="00E01331">
        <w:rPr>
          <w:sz w:val="28"/>
          <w:szCs w:val="28"/>
        </w:rPr>
        <w:t xml:space="preserve">службы Российской Федерации  </w:t>
      </w:r>
      <w:r w:rsidR="00125DE4" w:rsidRPr="00E01331">
        <w:rPr>
          <w:sz w:val="28"/>
          <w:szCs w:val="28"/>
        </w:rPr>
        <w:t>2</w:t>
      </w:r>
      <w:r w:rsidRPr="00E01331">
        <w:rPr>
          <w:sz w:val="28"/>
          <w:szCs w:val="28"/>
        </w:rPr>
        <w:t xml:space="preserve"> класса       </w:t>
      </w:r>
      <w:r w:rsidR="007D12A0" w:rsidRPr="00E01331">
        <w:rPr>
          <w:sz w:val="28"/>
          <w:szCs w:val="28"/>
        </w:rPr>
        <w:t xml:space="preserve">     </w:t>
      </w:r>
      <w:r w:rsidRPr="00E01331">
        <w:rPr>
          <w:sz w:val="28"/>
          <w:szCs w:val="28"/>
        </w:rPr>
        <w:t xml:space="preserve">   </w:t>
      </w:r>
      <w:r w:rsidRPr="00E01331">
        <w:rPr>
          <w:sz w:val="28"/>
          <w:szCs w:val="28"/>
        </w:rPr>
        <w:tab/>
      </w:r>
      <w:r w:rsidR="007D12A0" w:rsidRPr="00E01331">
        <w:rPr>
          <w:sz w:val="28"/>
          <w:szCs w:val="28"/>
        </w:rPr>
        <w:t xml:space="preserve">               </w:t>
      </w:r>
      <w:r w:rsidR="00EC2EA2" w:rsidRPr="00E01331">
        <w:rPr>
          <w:sz w:val="28"/>
          <w:szCs w:val="28"/>
        </w:rPr>
        <w:t>П</w:t>
      </w:r>
      <w:r w:rsidR="00530CD7" w:rsidRPr="00E01331">
        <w:rPr>
          <w:sz w:val="28"/>
          <w:szCs w:val="28"/>
        </w:rPr>
        <w:t>.</w:t>
      </w:r>
      <w:r w:rsidR="00EC2EA2" w:rsidRPr="00E01331">
        <w:rPr>
          <w:sz w:val="28"/>
          <w:szCs w:val="28"/>
        </w:rPr>
        <w:t>Н</w:t>
      </w:r>
      <w:r w:rsidR="00530CD7" w:rsidRPr="00E01331">
        <w:rPr>
          <w:sz w:val="28"/>
          <w:szCs w:val="28"/>
        </w:rPr>
        <w:t>.</w:t>
      </w:r>
      <w:r w:rsidR="002033DC" w:rsidRPr="00E01331">
        <w:rPr>
          <w:sz w:val="28"/>
          <w:szCs w:val="28"/>
        </w:rPr>
        <w:t xml:space="preserve"> Пота</w:t>
      </w:r>
      <w:r w:rsidR="00EC2EA2" w:rsidRPr="00E01331">
        <w:rPr>
          <w:sz w:val="28"/>
          <w:szCs w:val="28"/>
        </w:rPr>
        <w:t>пенко</w:t>
      </w:r>
    </w:p>
    <w:p w:rsidR="00B57E4B" w:rsidRPr="00E01331" w:rsidRDefault="00B57E4B" w:rsidP="00C809D9">
      <w:pPr>
        <w:jc w:val="both"/>
        <w:rPr>
          <w:sz w:val="28"/>
          <w:szCs w:val="28"/>
        </w:rPr>
      </w:pPr>
    </w:p>
    <w:p w:rsidR="00B57E4B" w:rsidRPr="00E01331" w:rsidRDefault="00B57E4B" w:rsidP="00C809D9">
      <w:pPr>
        <w:jc w:val="both"/>
        <w:rPr>
          <w:sz w:val="28"/>
          <w:szCs w:val="28"/>
        </w:rPr>
      </w:pPr>
    </w:p>
    <w:p w:rsidR="00B57E4B" w:rsidRDefault="00B57E4B" w:rsidP="00C809D9">
      <w:pPr>
        <w:jc w:val="both"/>
      </w:pPr>
    </w:p>
    <w:p w:rsidR="00EC2EA2" w:rsidRPr="00F26F6D" w:rsidRDefault="00EC2EA2" w:rsidP="00C809D9">
      <w:pPr>
        <w:jc w:val="both"/>
      </w:pPr>
    </w:p>
    <w:p w:rsidR="00E01331" w:rsidRDefault="00E01331" w:rsidP="00E01331">
      <w:pPr>
        <w:jc w:val="both"/>
      </w:pPr>
      <w:r>
        <w:t xml:space="preserve">С.Д. </w:t>
      </w:r>
      <w:proofErr w:type="spellStart"/>
      <w:r>
        <w:t>Карлаш</w:t>
      </w:r>
      <w:proofErr w:type="spellEnd"/>
    </w:p>
    <w:p w:rsidR="00E01331" w:rsidRPr="000D5F0D" w:rsidRDefault="00E01331" w:rsidP="00E01331">
      <w:pPr>
        <w:jc w:val="both"/>
      </w:pPr>
      <w:r>
        <w:t>23(5429)</w:t>
      </w:r>
    </w:p>
    <w:p w:rsidR="00C53FB5" w:rsidRDefault="00C53FB5" w:rsidP="00C809D9">
      <w:pPr>
        <w:jc w:val="both"/>
      </w:pPr>
    </w:p>
    <w:p w:rsidR="00BF7FCD" w:rsidRDefault="00BF7FCD" w:rsidP="00C809D9">
      <w:pPr>
        <w:jc w:val="both"/>
      </w:pPr>
    </w:p>
    <w:p w:rsidR="00BF7FCD" w:rsidRPr="00DA0E4F" w:rsidRDefault="00BF7FCD" w:rsidP="00C809D9">
      <w:pPr>
        <w:jc w:val="both"/>
      </w:pPr>
    </w:p>
    <w:p w:rsidR="00DA0E4F" w:rsidRPr="00DA0E4F" w:rsidRDefault="00DA0E4F" w:rsidP="00C809D9">
      <w:pPr>
        <w:jc w:val="both"/>
      </w:pPr>
    </w:p>
    <w:p w:rsidR="00DA0E4F" w:rsidRDefault="00DA0E4F" w:rsidP="00C809D9">
      <w:pPr>
        <w:jc w:val="both"/>
        <w:rPr>
          <w:lang w:val="en-US"/>
        </w:rPr>
      </w:pPr>
    </w:p>
    <w:p w:rsidR="00DA0E4F" w:rsidRDefault="00DA0E4F" w:rsidP="00C809D9">
      <w:pPr>
        <w:jc w:val="both"/>
        <w:rPr>
          <w:lang w:val="en-US"/>
        </w:rPr>
      </w:pPr>
    </w:p>
    <w:p w:rsidR="00DA0E4F" w:rsidRDefault="00DA0E4F" w:rsidP="00C809D9">
      <w:pPr>
        <w:jc w:val="both"/>
        <w:rPr>
          <w:lang w:val="en-US"/>
        </w:rPr>
      </w:pPr>
    </w:p>
    <w:p w:rsidR="00DA0E4F" w:rsidRDefault="00DA0E4F" w:rsidP="00C809D9">
      <w:pPr>
        <w:jc w:val="both"/>
        <w:rPr>
          <w:lang w:val="en-US"/>
        </w:rPr>
      </w:pPr>
    </w:p>
    <w:p w:rsidR="00DA0E4F" w:rsidRDefault="00DA0E4F" w:rsidP="00C809D9">
      <w:pPr>
        <w:jc w:val="both"/>
        <w:rPr>
          <w:lang w:val="en-US"/>
        </w:rPr>
      </w:pPr>
    </w:p>
    <w:p w:rsidR="00DA0E4F" w:rsidRDefault="00DA0E4F" w:rsidP="00C809D9">
      <w:pPr>
        <w:jc w:val="both"/>
        <w:rPr>
          <w:lang w:val="en-US"/>
        </w:rPr>
      </w:pPr>
    </w:p>
    <w:p w:rsidR="00DA0E4F" w:rsidRDefault="00DA0E4F" w:rsidP="00C809D9">
      <w:pPr>
        <w:jc w:val="both"/>
        <w:rPr>
          <w:lang w:val="en-US"/>
        </w:rPr>
      </w:pPr>
    </w:p>
    <w:p w:rsidR="00DA0E4F" w:rsidRPr="00DA0E4F" w:rsidRDefault="00DA0E4F" w:rsidP="00C809D9">
      <w:pPr>
        <w:jc w:val="both"/>
        <w:rPr>
          <w:lang w:val="en-US"/>
        </w:rPr>
      </w:pPr>
    </w:p>
    <w:p w:rsidR="00BF7FCD" w:rsidRDefault="00BF7FCD" w:rsidP="00C809D9">
      <w:pPr>
        <w:jc w:val="both"/>
      </w:pPr>
    </w:p>
    <w:p w:rsidR="00BF7FCD" w:rsidRDefault="00BF7FCD" w:rsidP="00C809D9">
      <w:pPr>
        <w:jc w:val="both"/>
      </w:pPr>
    </w:p>
    <w:sectPr w:rsidR="00BF7FCD" w:rsidSect="00C77C2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84D" w:rsidRDefault="007B184D">
      <w:r>
        <w:separator/>
      </w:r>
    </w:p>
  </w:endnote>
  <w:endnote w:type="continuationSeparator" w:id="0">
    <w:p w:rsidR="007B184D" w:rsidRDefault="007B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84D" w:rsidRDefault="007B184D">
      <w:r>
        <w:separator/>
      </w:r>
    </w:p>
  </w:footnote>
  <w:footnote w:type="continuationSeparator" w:id="0">
    <w:p w:rsidR="007B184D" w:rsidRDefault="007B1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FD2"/>
    <w:multiLevelType w:val="hybridMultilevel"/>
    <w:tmpl w:val="42FE606C"/>
    <w:lvl w:ilvl="0" w:tplc="7ED4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F605F6"/>
    <w:multiLevelType w:val="multilevel"/>
    <w:tmpl w:val="C344A38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56141414"/>
    <w:multiLevelType w:val="hybridMultilevel"/>
    <w:tmpl w:val="9472698E"/>
    <w:lvl w:ilvl="0" w:tplc="060C62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021A56">
      <w:numFmt w:val="none"/>
      <w:lvlText w:val=""/>
      <w:lvlJc w:val="left"/>
      <w:pPr>
        <w:tabs>
          <w:tab w:val="num" w:pos="360"/>
        </w:tabs>
      </w:pPr>
    </w:lvl>
    <w:lvl w:ilvl="2" w:tplc="BE44A9B6">
      <w:numFmt w:val="none"/>
      <w:lvlText w:val=""/>
      <w:lvlJc w:val="left"/>
      <w:pPr>
        <w:tabs>
          <w:tab w:val="num" w:pos="360"/>
        </w:tabs>
      </w:pPr>
    </w:lvl>
    <w:lvl w:ilvl="3" w:tplc="47446818">
      <w:numFmt w:val="none"/>
      <w:lvlText w:val=""/>
      <w:lvlJc w:val="left"/>
      <w:pPr>
        <w:tabs>
          <w:tab w:val="num" w:pos="360"/>
        </w:tabs>
      </w:pPr>
    </w:lvl>
    <w:lvl w:ilvl="4" w:tplc="FBC09652">
      <w:numFmt w:val="none"/>
      <w:lvlText w:val=""/>
      <w:lvlJc w:val="left"/>
      <w:pPr>
        <w:tabs>
          <w:tab w:val="num" w:pos="360"/>
        </w:tabs>
      </w:pPr>
    </w:lvl>
    <w:lvl w:ilvl="5" w:tplc="3294AB80">
      <w:numFmt w:val="none"/>
      <w:lvlText w:val=""/>
      <w:lvlJc w:val="left"/>
      <w:pPr>
        <w:tabs>
          <w:tab w:val="num" w:pos="360"/>
        </w:tabs>
      </w:pPr>
    </w:lvl>
    <w:lvl w:ilvl="6" w:tplc="D6BEB37E">
      <w:numFmt w:val="none"/>
      <w:lvlText w:val=""/>
      <w:lvlJc w:val="left"/>
      <w:pPr>
        <w:tabs>
          <w:tab w:val="num" w:pos="360"/>
        </w:tabs>
      </w:pPr>
    </w:lvl>
    <w:lvl w:ilvl="7" w:tplc="6AA6BE4E">
      <w:numFmt w:val="none"/>
      <w:lvlText w:val=""/>
      <w:lvlJc w:val="left"/>
      <w:pPr>
        <w:tabs>
          <w:tab w:val="num" w:pos="360"/>
        </w:tabs>
      </w:pPr>
    </w:lvl>
    <w:lvl w:ilvl="8" w:tplc="2C3EA2E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8613A7C"/>
    <w:multiLevelType w:val="hybridMultilevel"/>
    <w:tmpl w:val="DFC894C0"/>
    <w:lvl w:ilvl="0" w:tplc="7DCED534">
      <w:start w:val="2"/>
      <w:numFmt w:val="decimal"/>
      <w:lvlText w:val="%1.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782626DE"/>
    <w:multiLevelType w:val="multilevel"/>
    <w:tmpl w:val="B1465D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BD7"/>
    <w:rsid w:val="00001CD1"/>
    <w:rsid w:val="000211C9"/>
    <w:rsid w:val="0004011A"/>
    <w:rsid w:val="0004066D"/>
    <w:rsid w:val="0004450C"/>
    <w:rsid w:val="000544D8"/>
    <w:rsid w:val="0005620D"/>
    <w:rsid w:val="00067CF9"/>
    <w:rsid w:val="0007069B"/>
    <w:rsid w:val="000727D3"/>
    <w:rsid w:val="000778FB"/>
    <w:rsid w:val="000A4CBD"/>
    <w:rsid w:val="000C4032"/>
    <w:rsid w:val="000C4431"/>
    <w:rsid w:val="000D5F0D"/>
    <w:rsid w:val="000F35C5"/>
    <w:rsid w:val="000F685F"/>
    <w:rsid w:val="00102270"/>
    <w:rsid w:val="00111CE5"/>
    <w:rsid w:val="0011297A"/>
    <w:rsid w:val="00125DE4"/>
    <w:rsid w:val="00127D8D"/>
    <w:rsid w:val="00132A41"/>
    <w:rsid w:val="001402BE"/>
    <w:rsid w:val="00145F3D"/>
    <w:rsid w:val="00155267"/>
    <w:rsid w:val="00164BC1"/>
    <w:rsid w:val="00167426"/>
    <w:rsid w:val="00167CED"/>
    <w:rsid w:val="00176235"/>
    <w:rsid w:val="0017660B"/>
    <w:rsid w:val="00185BF5"/>
    <w:rsid w:val="001864E4"/>
    <w:rsid w:val="001920C5"/>
    <w:rsid w:val="001A3399"/>
    <w:rsid w:val="001A6DC5"/>
    <w:rsid w:val="001C23FF"/>
    <w:rsid w:val="001C49CC"/>
    <w:rsid w:val="001D7867"/>
    <w:rsid w:val="001E7AAC"/>
    <w:rsid w:val="002033DC"/>
    <w:rsid w:val="00206456"/>
    <w:rsid w:val="00220790"/>
    <w:rsid w:val="0022190B"/>
    <w:rsid w:val="002414E9"/>
    <w:rsid w:val="00253AB2"/>
    <w:rsid w:val="0026412C"/>
    <w:rsid w:val="00265C70"/>
    <w:rsid w:val="00286611"/>
    <w:rsid w:val="002A7A7A"/>
    <w:rsid w:val="002B45CE"/>
    <w:rsid w:val="002C1F51"/>
    <w:rsid w:val="002C71A0"/>
    <w:rsid w:val="002D6646"/>
    <w:rsid w:val="002E11EF"/>
    <w:rsid w:val="002E594F"/>
    <w:rsid w:val="002F570F"/>
    <w:rsid w:val="003000A4"/>
    <w:rsid w:val="003042A5"/>
    <w:rsid w:val="00312945"/>
    <w:rsid w:val="00325255"/>
    <w:rsid w:val="003257D9"/>
    <w:rsid w:val="00341147"/>
    <w:rsid w:val="00347EAD"/>
    <w:rsid w:val="00354D2E"/>
    <w:rsid w:val="00383E79"/>
    <w:rsid w:val="003E7424"/>
    <w:rsid w:val="003F42A4"/>
    <w:rsid w:val="003F5620"/>
    <w:rsid w:val="003F5D28"/>
    <w:rsid w:val="004065FD"/>
    <w:rsid w:val="00413F86"/>
    <w:rsid w:val="0042069C"/>
    <w:rsid w:val="00425078"/>
    <w:rsid w:val="00436DF0"/>
    <w:rsid w:val="00447501"/>
    <w:rsid w:val="00460E9A"/>
    <w:rsid w:val="0046295F"/>
    <w:rsid w:val="004641FE"/>
    <w:rsid w:val="00465332"/>
    <w:rsid w:val="004653EB"/>
    <w:rsid w:val="00466DB2"/>
    <w:rsid w:val="00475119"/>
    <w:rsid w:val="004917ED"/>
    <w:rsid w:val="004A63F2"/>
    <w:rsid w:val="004A6C6D"/>
    <w:rsid w:val="004B4BFB"/>
    <w:rsid w:val="004B68F7"/>
    <w:rsid w:val="004C5D5E"/>
    <w:rsid w:val="004D0E69"/>
    <w:rsid w:val="004D7D13"/>
    <w:rsid w:val="004E0E17"/>
    <w:rsid w:val="004E4184"/>
    <w:rsid w:val="004F6E76"/>
    <w:rsid w:val="004F7BB5"/>
    <w:rsid w:val="005106DF"/>
    <w:rsid w:val="005171DA"/>
    <w:rsid w:val="00521F13"/>
    <w:rsid w:val="00530CD7"/>
    <w:rsid w:val="0053173A"/>
    <w:rsid w:val="00535C65"/>
    <w:rsid w:val="0053702B"/>
    <w:rsid w:val="005503B6"/>
    <w:rsid w:val="005513D8"/>
    <w:rsid w:val="00571C7C"/>
    <w:rsid w:val="00574426"/>
    <w:rsid w:val="00580686"/>
    <w:rsid w:val="005830EB"/>
    <w:rsid w:val="00584D4C"/>
    <w:rsid w:val="00587C51"/>
    <w:rsid w:val="00592E62"/>
    <w:rsid w:val="005A38BF"/>
    <w:rsid w:val="005B5A23"/>
    <w:rsid w:val="005B6E9F"/>
    <w:rsid w:val="005C4F0B"/>
    <w:rsid w:val="005D41BE"/>
    <w:rsid w:val="005D4BDC"/>
    <w:rsid w:val="005E3A9B"/>
    <w:rsid w:val="005E4639"/>
    <w:rsid w:val="0061512F"/>
    <w:rsid w:val="00622625"/>
    <w:rsid w:val="006353B5"/>
    <w:rsid w:val="006369BD"/>
    <w:rsid w:val="00636F86"/>
    <w:rsid w:val="006445C0"/>
    <w:rsid w:val="006448FC"/>
    <w:rsid w:val="006546A2"/>
    <w:rsid w:val="00662083"/>
    <w:rsid w:val="00662757"/>
    <w:rsid w:val="0066332B"/>
    <w:rsid w:val="00667955"/>
    <w:rsid w:val="00695E36"/>
    <w:rsid w:val="006B01F5"/>
    <w:rsid w:val="006C4A11"/>
    <w:rsid w:val="006D03E3"/>
    <w:rsid w:val="006D0668"/>
    <w:rsid w:val="006E4175"/>
    <w:rsid w:val="006E7523"/>
    <w:rsid w:val="006E7596"/>
    <w:rsid w:val="006E7D42"/>
    <w:rsid w:val="00703185"/>
    <w:rsid w:val="0070568B"/>
    <w:rsid w:val="00711BD7"/>
    <w:rsid w:val="00726695"/>
    <w:rsid w:val="00731924"/>
    <w:rsid w:val="007453A2"/>
    <w:rsid w:val="0075521D"/>
    <w:rsid w:val="00755A2A"/>
    <w:rsid w:val="00770EC6"/>
    <w:rsid w:val="00776ABB"/>
    <w:rsid w:val="0077760E"/>
    <w:rsid w:val="00777F44"/>
    <w:rsid w:val="0078369D"/>
    <w:rsid w:val="0078384D"/>
    <w:rsid w:val="007A3352"/>
    <w:rsid w:val="007B1232"/>
    <w:rsid w:val="007B184D"/>
    <w:rsid w:val="007C1DC9"/>
    <w:rsid w:val="007C439F"/>
    <w:rsid w:val="007D12A0"/>
    <w:rsid w:val="007E0494"/>
    <w:rsid w:val="007E6DA1"/>
    <w:rsid w:val="007F38C1"/>
    <w:rsid w:val="0080071C"/>
    <w:rsid w:val="0081240F"/>
    <w:rsid w:val="00822878"/>
    <w:rsid w:val="00835C30"/>
    <w:rsid w:val="00851BE7"/>
    <w:rsid w:val="00881029"/>
    <w:rsid w:val="008841DA"/>
    <w:rsid w:val="00893C01"/>
    <w:rsid w:val="008B04F0"/>
    <w:rsid w:val="008B7AB5"/>
    <w:rsid w:val="008C1FB9"/>
    <w:rsid w:val="008C3166"/>
    <w:rsid w:val="008D3821"/>
    <w:rsid w:val="008E19A2"/>
    <w:rsid w:val="008E1F17"/>
    <w:rsid w:val="008E423F"/>
    <w:rsid w:val="008F13E3"/>
    <w:rsid w:val="00901384"/>
    <w:rsid w:val="009018F8"/>
    <w:rsid w:val="009052E5"/>
    <w:rsid w:val="00907B2B"/>
    <w:rsid w:val="00912728"/>
    <w:rsid w:val="0091279D"/>
    <w:rsid w:val="00927C80"/>
    <w:rsid w:val="0093239F"/>
    <w:rsid w:val="00954738"/>
    <w:rsid w:val="00961621"/>
    <w:rsid w:val="00964BF6"/>
    <w:rsid w:val="00974632"/>
    <w:rsid w:val="00985A3C"/>
    <w:rsid w:val="00985FE8"/>
    <w:rsid w:val="00986BC8"/>
    <w:rsid w:val="00997497"/>
    <w:rsid w:val="009A1FEE"/>
    <w:rsid w:val="009B5455"/>
    <w:rsid w:val="009D2DD4"/>
    <w:rsid w:val="009E3F7C"/>
    <w:rsid w:val="009F1998"/>
    <w:rsid w:val="00A0328A"/>
    <w:rsid w:val="00A034D5"/>
    <w:rsid w:val="00A13F26"/>
    <w:rsid w:val="00A30965"/>
    <w:rsid w:val="00A36B17"/>
    <w:rsid w:val="00A40116"/>
    <w:rsid w:val="00A657A4"/>
    <w:rsid w:val="00A6639C"/>
    <w:rsid w:val="00A665C1"/>
    <w:rsid w:val="00A66A53"/>
    <w:rsid w:val="00A67310"/>
    <w:rsid w:val="00A75E88"/>
    <w:rsid w:val="00A76481"/>
    <w:rsid w:val="00A931E5"/>
    <w:rsid w:val="00AB2092"/>
    <w:rsid w:val="00AB6087"/>
    <w:rsid w:val="00AC0C89"/>
    <w:rsid w:val="00AC6083"/>
    <w:rsid w:val="00AC764A"/>
    <w:rsid w:val="00AE1AE5"/>
    <w:rsid w:val="00AE5882"/>
    <w:rsid w:val="00B00C43"/>
    <w:rsid w:val="00B04047"/>
    <w:rsid w:val="00B11C48"/>
    <w:rsid w:val="00B33233"/>
    <w:rsid w:val="00B3336E"/>
    <w:rsid w:val="00B40027"/>
    <w:rsid w:val="00B422AD"/>
    <w:rsid w:val="00B45668"/>
    <w:rsid w:val="00B45B32"/>
    <w:rsid w:val="00B509E8"/>
    <w:rsid w:val="00B57E4B"/>
    <w:rsid w:val="00B81E47"/>
    <w:rsid w:val="00B922D0"/>
    <w:rsid w:val="00B931B0"/>
    <w:rsid w:val="00BA531E"/>
    <w:rsid w:val="00BB77E3"/>
    <w:rsid w:val="00BC4E8F"/>
    <w:rsid w:val="00BC6C6A"/>
    <w:rsid w:val="00BD10D2"/>
    <w:rsid w:val="00BD55C4"/>
    <w:rsid w:val="00BE5C72"/>
    <w:rsid w:val="00BF7FCD"/>
    <w:rsid w:val="00C0393C"/>
    <w:rsid w:val="00C05487"/>
    <w:rsid w:val="00C07D79"/>
    <w:rsid w:val="00C1285F"/>
    <w:rsid w:val="00C53FB5"/>
    <w:rsid w:val="00C617E1"/>
    <w:rsid w:val="00C62DA2"/>
    <w:rsid w:val="00C67970"/>
    <w:rsid w:val="00C70101"/>
    <w:rsid w:val="00C71A0B"/>
    <w:rsid w:val="00C71D86"/>
    <w:rsid w:val="00C77C29"/>
    <w:rsid w:val="00C809D9"/>
    <w:rsid w:val="00C80B1B"/>
    <w:rsid w:val="00C91C0B"/>
    <w:rsid w:val="00C95CEF"/>
    <w:rsid w:val="00CA170A"/>
    <w:rsid w:val="00CA4542"/>
    <w:rsid w:val="00CA6C44"/>
    <w:rsid w:val="00CA6DE1"/>
    <w:rsid w:val="00CC2205"/>
    <w:rsid w:val="00CC24A5"/>
    <w:rsid w:val="00CC59A7"/>
    <w:rsid w:val="00CD760E"/>
    <w:rsid w:val="00CE56AA"/>
    <w:rsid w:val="00D046FB"/>
    <w:rsid w:val="00D12804"/>
    <w:rsid w:val="00D16503"/>
    <w:rsid w:val="00D3259D"/>
    <w:rsid w:val="00D36BB7"/>
    <w:rsid w:val="00D40DCE"/>
    <w:rsid w:val="00D67BAF"/>
    <w:rsid w:val="00D720D0"/>
    <w:rsid w:val="00D766ED"/>
    <w:rsid w:val="00D828C7"/>
    <w:rsid w:val="00D84A11"/>
    <w:rsid w:val="00D85A12"/>
    <w:rsid w:val="00D9666A"/>
    <w:rsid w:val="00DA0E4F"/>
    <w:rsid w:val="00DA4F6A"/>
    <w:rsid w:val="00DB5D50"/>
    <w:rsid w:val="00DD20D9"/>
    <w:rsid w:val="00DE718F"/>
    <w:rsid w:val="00E01331"/>
    <w:rsid w:val="00E0280F"/>
    <w:rsid w:val="00E0310E"/>
    <w:rsid w:val="00E05D13"/>
    <w:rsid w:val="00E12BFC"/>
    <w:rsid w:val="00E32BA6"/>
    <w:rsid w:val="00E4528B"/>
    <w:rsid w:val="00E56959"/>
    <w:rsid w:val="00E823ED"/>
    <w:rsid w:val="00E901EE"/>
    <w:rsid w:val="00E93114"/>
    <w:rsid w:val="00E97441"/>
    <w:rsid w:val="00EA5084"/>
    <w:rsid w:val="00EA74EC"/>
    <w:rsid w:val="00EC07CE"/>
    <w:rsid w:val="00EC2EA2"/>
    <w:rsid w:val="00EC3370"/>
    <w:rsid w:val="00EC5143"/>
    <w:rsid w:val="00ED1DD0"/>
    <w:rsid w:val="00EE23F0"/>
    <w:rsid w:val="00EF39D4"/>
    <w:rsid w:val="00F1068F"/>
    <w:rsid w:val="00F2075B"/>
    <w:rsid w:val="00F26F6D"/>
    <w:rsid w:val="00F335C8"/>
    <w:rsid w:val="00F41899"/>
    <w:rsid w:val="00F46779"/>
    <w:rsid w:val="00F46890"/>
    <w:rsid w:val="00F55B72"/>
    <w:rsid w:val="00F56E7B"/>
    <w:rsid w:val="00F61FC2"/>
    <w:rsid w:val="00F66965"/>
    <w:rsid w:val="00F67732"/>
    <w:rsid w:val="00F85CDA"/>
    <w:rsid w:val="00F85FCD"/>
    <w:rsid w:val="00FB23A8"/>
    <w:rsid w:val="00FC6875"/>
    <w:rsid w:val="00FE5130"/>
    <w:rsid w:val="00FF4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1C9"/>
  </w:style>
  <w:style w:type="paragraph" w:styleId="1">
    <w:name w:val="heading 1"/>
    <w:basedOn w:val="a"/>
    <w:next w:val="a"/>
    <w:qFormat/>
    <w:rsid w:val="000211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211C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0211C9"/>
    <w:pPr>
      <w:keepNext/>
      <w:outlineLvl w:val="2"/>
    </w:pPr>
    <w:rPr>
      <w:b/>
      <w:w w:val="110"/>
    </w:rPr>
  </w:style>
  <w:style w:type="paragraph" w:styleId="4">
    <w:name w:val="heading 4"/>
    <w:basedOn w:val="a"/>
    <w:next w:val="a"/>
    <w:qFormat/>
    <w:rsid w:val="000211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0211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0211C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11C9"/>
    <w:rPr>
      <w:sz w:val="18"/>
    </w:rPr>
  </w:style>
  <w:style w:type="paragraph" w:styleId="a4">
    <w:name w:val="Body Text Indent"/>
    <w:basedOn w:val="a"/>
    <w:rsid w:val="000211C9"/>
    <w:pPr>
      <w:ind w:firstLine="720"/>
    </w:pPr>
  </w:style>
  <w:style w:type="paragraph" w:styleId="20">
    <w:name w:val="Body Text 2"/>
    <w:basedOn w:val="a"/>
    <w:rsid w:val="000211C9"/>
    <w:pPr>
      <w:jc w:val="both"/>
    </w:pPr>
    <w:rPr>
      <w:sz w:val="22"/>
    </w:rPr>
  </w:style>
  <w:style w:type="paragraph" w:styleId="21">
    <w:name w:val="Body Text Indent 2"/>
    <w:basedOn w:val="a"/>
    <w:rsid w:val="000211C9"/>
    <w:pPr>
      <w:ind w:firstLine="720"/>
    </w:pPr>
    <w:rPr>
      <w:bCs/>
      <w:color w:val="000000"/>
      <w:sz w:val="22"/>
    </w:rPr>
  </w:style>
  <w:style w:type="paragraph" w:styleId="a5">
    <w:name w:val="Title"/>
    <w:basedOn w:val="a"/>
    <w:qFormat/>
    <w:rsid w:val="000211C9"/>
    <w:pPr>
      <w:jc w:val="center"/>
    </w:pPr>
    <w:rPr>
      <w:b/>
      <w:bCs/>
    </w:rPr>
  </w:style>
  <w:style w:type="character" w:styleId="a6">
    <w:name w:val="Hyperlink"/>
    <w:rsid w:val="000211C9"/>
    <w:rPr>
      <w:color w:val="0000FF"/>
      <w:u w:val="single"/>
    </w:rPr>
  </w:style>
  <w:style w:type="paragraph" w:customStyle="1" w:styleId="a7">
    <w:name w:val="Знак"/>
    <w:basedOn w:val="a"/>
    <w:rsid w:val="00907B2B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410">
    <w:name w:val="Заголовок 4 + 10 пт"/>
    <w:aliases w:val="не полужирный,По центру"/>
    <w:basedOn w:val="3"/>
    <w:rsid w:val="000211C9"/>
    <w:pPr>
      <w:jc w:val="center"/>
    </w:pPr>
    <w:rPr>
      <w:b w:val="0"/>
    </w:rPr>
  </w:style>
  <w:style w:type="paragraph" w:styleId="a8">
    <w:name w:val="Balloon Text"/>
    <w:basedOn w:val="a"/>
    <w:link w:val="a9"/>
    <w:rsid w:val="000544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544D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C809D9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Верхний колонтитул Знак"/>
    <w:basedOn w:val="a0"/>
    <w:link w:val="aa"/>
    <w:rsid w:val="00C809D9"/>
    <w:rPr>
      <w:sz w:val="28"/>
      <w:szCs w:val="28"/>
    </w:rPr>
  </w:style>
  <w:style w:type="paragraph" w:customStyle="1" w:styleId="ConsPlusNormal">
    <w:name w:val="ConsPlusNormal"/>
    <w:rsid w:val="000727D3"/>
    <w:pPr>
      <w:widowControl w:val="0"/>
      <w:ind w:firstLine="720"/>
    </w:pPr>
    <w:rPr>
      <w:rFonts w:ascii="Arial" w:hAnsi="Arial"/>
      <w:color w:val="000000"/>
    </w:rPr>
  </w:style>
  <w:style w:type="paragraph" w:customStyle="1" w:styleId="Default">
    <w:name w:val="Default"/>
    <w:rsid w:val="004D0E6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1C9"/>
  </w:style>
  <w:style w:type="paragraph" w:styleId="1">
    <w:name w:val="heading 1"/>
    <w:basedOn w:val="a"/>
    <w:next w:val="a"/>
    <w:qFormat/>
    <w:rsid w:val="000211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211C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0211C9"/>
    <w:pPr>
      <w:keepNext/>
      <w:outlineLvl w:val="2"/>
    </w:pPr>
    <w:rPr>
      <w:b/>
      <w:w w:val="110"/>
    </w:rPr>
  </w:style>
  <w:style w:type="paragraph" w:styleId="4">
    <w:name w:val="heading 4"/>
    <w:basedOn w:val="a"/>
    <w:next w:val="a"/>
    <w:qFormat/>
    <w:rsid w:val="000211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0211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0211C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11C9"/>
    <w:rPr>
      <w:sz w:val="18"/>
    </w:rPr>
  </w:style>
  <w:style w:type="paragraph" w:styleId="a4">
    <w:name w:val="Body Text Indent"/>
    <w:basedOn w:val="a"/>
    <w:rsid w:val="000211C9"/>
    <w:pPr>
      <w:ind w:firstLine="720"/>
    </w:pPr>
  </w:style>
  <w:style w:type="paragraph" w:styleId="20">
    <w:name w:val="Body Text 2"/>
    <w:basedOn w:val="a"/>
    <w:rsid w:val="000211C9"/>
    <w:pPr>
      <w:jc w:val="both"/>
    </w:pPr>
    <w:rPr>
      <w:sz w:val="22"/>
    </w:rPr>
  </w:style>
  <w:style w:type="paragraph" w:styleId="21">
    <w:name w:val="Body Text Indent 2"/>
    <w:basedOn w:val="a"/>
    <w:rsid w:val="000211C9"/>
    <w:pPr>
      <w:ind w:firstLine="720"/>
    </w:pPr>
    <w:rPr>
      <w:bCs/>
      <w:color w:val="000000"/>
      <w:sz w:val="22"/>
    </w:rPr>
  </w:style>
  <w:style w:type="paragraph" w:styleId="a5">
    <w:name w:val="Title"/>
    <w:basedOn w:val="a"/>
    <w:qFormat/>
    <w:rsid w:val="000211C9"/>
    <w:pPr>
      <w:jc w:val="center"/>
    </w:pPr>
    <w:rPr>
      <w:b/>
      <w:bCs/>
    </w:rPr>
  </w:style>
  <w:style w:type="character" w:styleId="a6">
    <w:name w:val="Hyperlink"/>
    <w:rsid w:val="000211C9"/>
    <w:rPr>
      <w:color w:val="0000FF"/>
      <w:u w:val="single"/>
    </w:rPr>
  </w:style>
  <w:style w:type="paragraph" w:customStyle="1" w:styleId="a7">
    <w:name w:val="Знак"/>
    <w:basedOn w:val="a"/>
    <w:rsid w:val="00907B2B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410">
    <w:name w:val="Заголовок 4 + 10 пт"/>
    <w:aliases w:val="не полужирный,По центру"/>
    <w:basedOn w:val="3"/>
    <w:rsid w:val="000211C9"/>
    <w:pPr>
      <w:jc w:val="center"/>
    </w:pPr>
    <w:rPr>
      <w:b w:val="0"/>
    </w:rPr>
  </w:style>
  <w:style w:type="paragraph" w:styleId="a8">
    <w:name w:val="Balloon Text"/>
    <w:basedOn w:val="a"/>
    <w:link w:val="a9"/>
    <w:rsid w:val="000544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544D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C809D9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Верхний колонтитул Знак"/>
    <w:basedOn w:val="a0"/>
    <w:link w:val="aa"/>
    <w:rsid w:val="00C809D9"/>
    <w:rPr>
      <w:sz w:val="28"/>
      <w:szCs w:val="28"/>
    </w:rPr>
  </w:style>
  <w:style w:type="paragraph" w:customStyle="1" w:styleId="ConsPlusNormal">
    <w:name w:val="ConsPlusNormal"/>
    <w:rsid w:val="000727D3"/>
    <w:pPr>
      <w:widowControl w:val="0"/>
      <w:ind w:firstLine="720"/>
    </w:pPr>
    <w:rPr>
      <w:rFonts w:ascii="Arial" w:hAnsi="Arial"/>
      <w:color w:val="000000"/>
    </w:rPr>
  </w:style>
  <w:style w:type="paragraph" w:customStyle="1" w:styleId="Default">
    <w:name w:val="Default"/>
    <w:rsid w:val="004D0E6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ISNalog\PrintCamTreb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7BBED-B617-49A7-9B60-707BFCD0D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PrintCamTreb2</Template>
  <TotalTime>24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RNIVC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user61</dc:creator>
  <cp:lastModifiedBy>Карлаш Снежана Дмитриевна</cp:lastModifiedBy>
  <cp:revision>8</cp:revision>
  <cp:lastPrinted>2021-08-24T08:56:00Z</cp:lastPrinted>
  <dcterms:created xsi:type="dcterms:W3CDTF">2025-03-14T14:05:00Z</dcterms:created>
  <dcterms:modified xsi:type="dcterms:W3CDTF">2025-03-17T06:43:00Z</dcterms:modified>
</cp:coreProperties>
</file>