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4B0" w:rsidRPr="00E253A7" w:rsidRDefault="006044B0" w:rsidP="006044B0">
      <w:pPr>
        <w:pStyle w:val="ConsPlusNonformat"/>
        <w:ind w:left="3969"/>
        <w:rPr>
          <w:rFonts w:ascii="Times New Roman" w:hAnsi="Times New Roman" w:cs="Times New Roman"/>
          <w:sz w:val="26"/>
          <w:szCs w:val="26"/>
        </w:rPr>
      </w:pPr>
      <w:bookmarkStart w:id="0" w:name="_GoBack"/>
      <w:bookmarkEnd w:id="0"/>
      <w:r w:rsidRPr="00E253A7">
        <w:rPr>
          <w:rFonts w:ascii="Times New Roman" w:hAnsi="Times New Roman" w:cs="Times New Roman"/>
          <w:sz w:val="26"/>
          <w:szCs w:val="26"/>
        </w:rPr>
        <w:t xml:space="preserve">          УТВЕРЖДАЮ</w:t>
      </w:r>
    </w:p>
    <w:p w:rsidR="006044B0" w:rsidRPr="00E253A7" w:rsidRDefault="006044B0" w:rsidP="006044B0">
      <w:pPr>
        <w:pStyle w:val="ConsPlusNonformat"/>
        <w:ind w:left="2832" w:firstLine="708"/>
        <w:rPr>
          <w:rFonts w:ascii="Times New Roman" w:hAnsi="Times New Roman" w:cs="Times New Roman"/>
          <w:sz w:val="26"/>
          <w:szCs w:val="26"/>
        </w:rPr>
      </w:pPr>
      <w:r w:rsidRPr="00E253A7">
        <w:rPr>
          <w:rFonts w:ascii="Times New Roman" w:hAnsi="Times New Roman" w:cs="Times New Roman"/>
          <w:sz w:val="26"/>
          <w:szCs w:val="26"/>
        </w:rPr>
        <w:t xml:space="preserve">       Руководитель УФНС России</w:t>
      </w:r>
    </w:p>
    <w:p w:rsidR="006044B0" w:rsidRPr="00E253A7" w:rsidRDefault="006044B0" w:rsidP="009A5844">
      <w:pPr>
        <w:pStyle w:val="ConsPlusNonformat"/>
        <w:ind w:left="3969"/>
        <w:rPr>
          <w:rFonts w:ascii="Times New Roman" w:hAnsi="Times New Roman" w:cs="Times New Roman"/>
          <w:sz w:val="26"/>
          <w:szCs w:val="26"/>
        </w:rPr>
      </w:pPr>
      <w:r w:rsidRPr="00E253A7">
        <w:rPr>
          <w:rFonts w:ascii="Times New Roman" w:hAnsi="Times New Roman" w:cs="Times New Roman"/>
          <w:sz w:val="26"/>
          <w:szCs w:val="26"/>
        </w:rPr>
        <w:t xml:space="preserve"> </w:t>
      </w:r>
      <w:proofErr w:type="gramStart"/>
      <w:r w:rsidRPr="00E253A7">
        <w:rPr>
          <w:rFonts w:ascii="Times New Roman" w:hAnsi="Times New Roman" w:cs="Times New Roman"/>
          <w:sz w:val="26"/>
          <w:szCs w:val="26"/>
        </w:rPr>
        <w:t>по</w:t>
      </w:r>
      <w:proofErr w:type="gramEnd"/>
      <w:r w:rsidRPr="00E253A7">
        <w:rPr>
          <w:rFonts w:ascii="Times New Roman" w:hAnsi="Times New Roman" w:cs="Times New Roman"/>
          <w:sz w:val="26"/>
          <w:szCs w:val="26"/>
        </w:rPr>
        <w:t xml:space="preserve"> Краснодарскому краю    </w:t>
      </w:r>
    </w:p>
    <w:p w:rsidR="006044B0" w:rsidRPr="00E253A7" w:rsidRDefault="006044B0" w:rsidP="006044B0">
      <w:pPr>
        <w:pStyle w:val="ConsPlusNonformat"/>
        <w:ind w:left="3969"/>
        <w:rPr>
          <w:rFonts w:ascii="Times New Roman" w:hAnsi="Times New Roman" w:cs="Times New Roman"/>
          <w:sz w:val="26"/>
          <w:szCs w:val="26"/>
        </w:rPr>
      </w:pPr>
    </w:p>
    <w:p w:rsidR="006044B0" w:rsidRPr="00E253A7" w:rsidRDefault="006044B0" w:rsidP="006044B0">
      <w:pPr>
        <w:pStyle w:val="ConsPlusNonformat"/>
        <w:ind w:left="3969"/>
        <w:rPr>
          <w:rFonts w:ascii="Times New Roman" w:hAnsi="Times New Roman" w:cs="Times New Roman"/>
          <w:sz w:val="26"/>
          <w:szCs w:val="26"/>
        </w:rPr>
      </w:pPr>
      <w:r w:rsidRPr="00E253A7">
        <w:rPr>
          <w:rFonts w:ascii="Times New Roman" w:hAnsi="Times New Roman" w:cs="Times New Roman"/>
          <w:sz w:val="26"/>
          <w:szCs w:val="26"/>
        </w:rPr>
        <w:t>____________________ А.Н. Семенов</w:t>
      </w:r>
    </w:p>
    <w:p w:rsidR="006044B0" w:rsidRPr="00E253A7" w:rsidRDefault="0047550F" w:rsidP="006044B0">
      <w:pPr>
        <w:pStyle w:val="ConsPlusNormal"/>
        <w:ind w:left="2832" w:firstLine="708"/>
        <w:rPr>
          <w:rFonts w:ascii="Times New Roman" w:hAnsi="Times New Roman" w:cs="Times New Roman"/>
          <w:sz w:val="26"/>
          <w:szCs w:val="26"/>
        </w:rPr>
      </w:pPr>
      <w:r w:rsidRPr="00E253A7">
        <w:rPr>
          <w:rFonts w:ascii="Times New Roman" w:hAnsi="Times New Roman" w:cs="Times New Roman"/>
          <w:sz w:val="26"/>
          <w:szCs w:val="26"/>
        </w:rPr>
        <w:t xml:space="preserve">      от «____»</w:t>
      </w:r>
      <w:r w:rsidR="009D2D95" w:rsidRPr="00E253A7">
        <w:rPr>
          <w:rFonts w:ascii="Times New Roman" w:hAnsi="Times New Roman" w:cs="Times New Roman"/>
          <w:sz w:val="26"/>
          <w:szCs w:val="26"/>
        </w:rPr>
        <w:t xml:space="preserve"> ________________ 202</w:t>
      </w:r>
      <w:r w:rsidR="007D1247">
        <w:rPr>
          <w:rFonts w:ascii="Times New Roman" w:hAnsi="Times New Roman" w:cs="Times New Roman"/>
          <w:sz w:val="26"/>
          <w:szCs w:val="26"/>
        </w:rPr>
        <w:t>4</w:t>
      </w:r>
      <w:r w:rsidR="00A32E18" w:rsidRPr="00E253A7">
        <w:rPr>
          <w:rFonts w:ascii="Times New Roman" w:hAnsi="Times New Roman" w:cs="Times New Roman"/>
          <w:sz w:val="26"/>
          <w:szCs w:val="26"/>
        </w:rPr>
        <w:t xml:space="preserve"> </w:t>
      </w:r>
      <w:r w:rsidR="006044B0" w:rsidRPr="00E253A7">
        <w:rPr>
          <w:rFonts w:ascii="Times New Roman" w:hAnsi="Times New Roman" w:cs="Times New Roman"/>
          <w:sz w:val="26"/>
          <w:szCs w:val="26"/>
        </w:rPr>
        <w:t>г</w:t>
      </w:r>
    </w:p>
    <w:p w:rsidR="006044B0" w:rsidRPr="00E253A7" w:rsidRDefault="006044B0">
      <w:pPr>
        <w:pStyle w:val="ConsPlusNormal"/>
        <w:jc w:val="center"/>
        <w:rPr>
          <w:rFonts w:ascii="Times New Roman" w:hAnsi="Times New Roman" w:cs="Times New Roman"/>
          <w:sz w:val="26"/>
          <w:szCs w:val="26"/>
        </w:rPr>
      </w:pPr>
    </w:p>
    <w:p w:rsidR="006044B0" w:rsidRPr="00E253A7" w:rsidRDefault="006044B0">
      <w:pPr>
        <w:pStyle w:val="ConsPlusNormal"/>
        <w:jc w:val="center"/>
        <w:rPr>
          <w:rFonts w:ascii="Times New Roman" w:hAnsi="Times New Roman" w:cs="Times New Roman"/>
          <w:sz w:val="26"/>
          <w:szCs w:val="26"/>
        </w:rPr>
      </w:pPr>
    </w:p>
    <w:p w:rsidR="006D586D" w:rsidRPr="00E253A7" w:rsidRDefault="006044B0">
      <w:pPr>
        <w:pStyle w:val="ConsPlusNormal"/>
        <w:jc w:val="center"/>
        <w:rPr>
          <w:rFonts w:ascii="Times New Roman" w:hAnsi="Times New Roman" w:cs="Times New Roman"/>
          <w:sz w:val="26"/>
          <w:szCs w:val="26"/>
        </w:rPr>
      </w:pPr>
      <w:r w:rsidRPr="00E253A7">
        <w:rPr>
          <w:rFonts w:ascii="Times New Roman" w:hAnsi="Times New Roman" w:cs="Times New Roman"/>
          <w:sz w:val="26"/>
          <w:szCs w:val="26"/>
        </w:rPr>
        <w:t xml:space="preserve">Должностной регламент </w:t>
      </w:r>
    </w:p>
    <w:p w:rsidR="007D1247" w:rsidRDefault="00E4246E">
      <w:pPr>
        <w:pStyle w:val="ConsPlusNormal"/>
        <w:jc w:val="center"/>
        <w:rPr>
          <w:rFonts w:ascii="Times New Roman" w:hAnsi="Times New Roman" w:cs="Times New Roman"/>
          <w:sz w:val="26"/>
          <w:szCs w:val="26"/>
        </w:rPr>
      </w:pPr>
      <w:r w:rsidRPr="00E253A7">
        <w:rPr>
          <w:rFonts w:ascii="Times New Roman" w:hAnsi="Times New Roman" w:cs="Times New Roman"/>
          <w:sz w:val="26"/>
          <w:szCs w:val="26"/>
        </w:rPr>
        <w:t>Главного государственного налогового инспектора</w:t>
      </w:r>
      <w:r w:rsidR="006044B0" w:rsidRPr="00E253A7">
        <w:rPr>
          <w:rFonts w:ascii="Times New Roman" w:hAnsi="Times New Roman" w:cs="Times New Roman"/>
          <w:sz w:val="26"/>
          <w:szCs w:val="26"/>
        </w:rPr>
        <w:t xml:space="preserve"> отдела</w:t>
      </w:r>
      <w:r w:rsidR="00BB2489" w:rsidRPr="00E253A7">
        <w:rPr>
          <w:rFonts w:ascii="Times New Roman" w:hAnsi="Times New Roman" w:cs="Times New Roman"/>
          <w:sz w:val="26"/>
          <w:szCs w:val="26"/>
        </w:rPr>
        <w:t xml:space="preserve"> работы с налогоплательщиками</w:t>
      </w:r>
      <w:r w:rsidR="007D1247">
        <w:rPr>
          <w:rFonts w:ascii="Times New Roman" w:hAnsi="Times New Roman" w:cs="Times New Roman"/>
          <w:sz w:val="26"/>
          <w:szCs w:val="26"/>
        </w:rPr>
        <w:t xml:space="preserve"> </w:t>
      </w:r>
    </w:p>
    <w:p w:rsidR="006D586D" w:rsidRPr="00E253A7" w:rsidRDefault="006D586D">
      <w:pPr>
        <w:pStyle w:val="ConsPlusNormal"/>
        <w:jc w:val="center"/>
        <w:rPr>
          <w:rFonts w:ascii="Times New Roman" w:hAnsi="Times New Roman" w:cs="Times New Roman"/>
          <w:sz w:val="26"/>
          <w:szCs w:val="26"/>
        </w:rPr>
      </w:pPr>
      <w:r w:rsidRPr="00E253A7">
        <w:rPr>
          <w:rFonts w:ascii="Times New Roman" w:hAnsi="Times New Roman" w:cs="Times New Roman"/>
          <w:sz w:val="26"/>
          <w:szCs w:val="26"/>
        </w:rPr>
        <w:t>Управления Федеральной налоговой службы по Краснодарскому краю</w:t>
      </w:r>
    </w:p>
    <w:p w:rsidR="006044B0" w:rsidRPr="00E253A7" w:rsidRDefault="006044B0">
      <w:pPr>
        <w:pStyle w:val="ConsPlusNormal"/>
        <w:jc w:val="both"/>
        <w:outlineLvl w:val="0"/>
        <w:rPr>
          <w:rFonts w:ascii="Times New Roman" w:hAnsi="Times New Roman" w:cs="Times New Roman"/>
          <w:sz w:val="26"/>
          <w:szCs w:val="26"/>
        </w:rPr>
      </w:pPr>
    </w:p>
    <w:p w:rsidR="006044B0" w:rsidRPr="00E253A7" w:rsidRDefault="006044B0">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I. Общие положения</w:t>
      </w:r>
    </w:p>
    <w:p w:rsidR="006044B0" w:rsidRPr="00E253A7" w:rsidRDefault="006044B0">
      <w:pPr>
        <w:pStyle w:val="ConsPlusNormal"/>
        <w:jc w:val="both"/>
        <w:rPr>
          <w:rFonts w:ascii="Times New Roman" w:hAnsi="Times New Roman" w:cs="Times New Roman"/>
          <w:sz w:val="26"/>
          <w:szCs w:val="26"/>
        </w:rPr>
      </w:pPr>
    </w:p>
    <w:p w:rsidR="006044B0" w:rsidRPr="00E253A7" w:rsidRDefault="006044B0" w:rsidP="006044B0">
      <w:pPr>
        <w:ind w:firstLine="709"/>
        <w:jc w:val="both"/>
        <w:rPr>
          <w:sz w:val="26"/>
          <w:szCs w:val="26"/>
        </w:rPr>
      </w:pPr>
      <w:r w:rsidRPr="00E253A7">
        <w:rPr>
          <w:sz w:val="26"/>
          <w:szCs w:val="26"/>
        </w:rPr>
        <w:t>1. Должность федеральной государственной гражданской службы</w:t>
      </w:r>
      <w:r w:rsidR="00362BBD" w:rsidRPr="00E253A7">
        <w:rPr>
          <w:sz w:val="26"/>
          <w:szCs w:val="26"/>
        </w:rPr>
        <w:t xml:space="preserve"> (далее гражданской службы)</w:t>
      </w:r>
      <w:r w:rsidRPr="00E253A7">
        <w:rPr>
          <w:sz w:val="26"/>
          <w:szCs w:val="26"/>
        </w:rPr>
        <w:t xml:space="preserve"> </w:t>
      </w:r>
      <w:r w:rsidR="00EA5898" w:rsidRPr="00E253A7">
        <w:rPr>
          <w:sz w:val="26"/>
          <w:szCs w:val="26"/>
        </w:rPr>
        <w:t>главного государственного налогового инспектора</w:t>
      </w:r>
      <w:r w:rsidR="0022780B" w:rsidRPr="00E253A7">
        <w:rPr>
          <w:sz w:val="26"/>
          <w:szCs w:val="26"/>
        </w:rPr>
        <w:t xml:space="preserve"> </w:t>
      </w:r>
      <w:r w:rsidR="0047550F" w:rsidRPr="00E253A7">
        <w:rPr>
          <w:sz w:val="26"/>
          <w:szCs w:val="26"/>
        </w:rPr>
        <w:t xml:space="preserve">отдела работы с налогоплательщиками </w:t>
      </w:r>
      <w:r w:rsidR="006D586D" w:rsidRPr="00E253A7">
        <w:rPr>
          <w:sz w:val="26"/>
          <w:szCs w:val="26"/>
        </w:rPr>
        <w:t>(далее – отдел</w:t>
      </w:r>
      <w:r w:rsidR="00CA17EF" w:rsidRPr="00E253A7">
        <w:rPr>
          <w:sz w:val="26"/>
          <w:szCs w:val="26"/>
        </w:rPr>
        <w:t>)</w:t>
      </w:r>
      <w:r w:rsidR="00CA17EF" w:rsidRPr="00E253A7">
        <w:rPr>
          <w:bCs/>
          <w:sz w:val="26"/>
          <w:szCs w:val="26"/>
        </w:rPr>
        <w:t xml:space="preserve"> Управления Федеральной налоговой службы по Краснодарскому краю</w:t>
      </w:r>
      <w:r w:rsidR="00CA17EF" w:rsidRPr="00E253A7">
        <w:rPr>
          <w:sz w:val="26"/>
          <w:szCs w:val="26"/>
        </w:rPr>
        <w:t xml:space="preserve"> </w:t>
      </w:r>
      <w:r w:rsidR="006D586D" w:rsidRPr="00E253A7">
        <w:rPr>
          <w:sz w:val="26"/>
          <w:szCs w:val="26"/>
        </w:rPr>
        <w:t>(далее Управление)</w:t>
      </w:r>
      <w:r w:rsidRPr="00E253A7">
        <w:rPr>
          <w:sz w:val="26"/>
          <w:szCs w:val="26"/>
        </w:rPr>
        <w:t xml:space="preserve"> относится к ведущей группе должностей гражданской службы категории «</w:t>
      </w:r>
      <w:r w:rsidR="00022D54" w:rsidRPr="00E253A7">
        <w:rPr>
          <w:sz w:val="26"/>
          <w:szCs w:val="26"/>
        </w:rPr>
        <w:t>специалисты</w:t>
      </w:r>
      <w:r w:rsidRPr="00E253A7">
        <w:rPr>
          <w:sz w:val="26"/>
          <w:szCs w:val="26"/>
        </w:rPr>
        <w:t>».</w:t>
      </w:r>
    </w:p>
    <w:p w:rsidR="006D586D" w:rsidRPr="00E253A7" w:rsidRDefault="006D586D" w:rsidP="006044B0">
      <w:pPr>
        <w:ind w:firstLine="709"/>
        <w:jc w:val="both"/>
        <w:rPr>
          <w:sz w:val="26"/>
          <w:szCs w:val="26"/>
        </w:rPr>
      </w:pPr>
      <w:r w:rsidRPr="00E253A7">
        <w:rPr>
          <w:sz w:val="26"/>
          <w:szCs w:val="26"/>
        </w:rPr>
        <w:t xml:space="preserve">Регистрационный номер (код) должности </w:t>
      </w:r>
      <w:r w:rsidR="0022780B" w:rsidRPr="00E253A7">
        <w:rPr>
          <w:sz w:val="26"/>
          <w:szCs w:val="26"/>
        </w:rPr>
        <w:t>- 11-</w:t>
      </w:r>
      <w:r w:rsidR="00755857" w:rsidRPr="00E253A7">
        <w:rPr>
          <w:sz w:val="26"/>
          <w:szCs w:val="26"/>
        </w:rPr>
        <w:t>3</w:t>
      </w:r>
      <w:r w:rsidR="0022780B" w:rsidRPr="00E253A7">
        <w:rPr>
          <w:sz w:val="26"/>
          <w:szCs w:val="26"/>
        </w:rPr>
        <w:t>-3-0</w:t>
      </w:r>
      <w:r w:rsidR="00E4246E" w:rsidRPr="00E253A7">
        <w:rPr>
          <w:sz w:val="26"/>
          <w:szCs w:val="26"/>
        </w:rPr>
        <w:t>69</w:t>
      </w:r>
    </w:p>
    <w:p w:rsidR="006D586D" w:rsidRPr="00E253A7" w:rsidRDefault="006044B0" w:rsidP="006044B0">
      <w:pPr>
        <w:ind w:firstLine="709"/>
        <w:jc w:val="both"/>
        <w:rPr>
          <w:bCs/>
          <w:sz w:val="26"/>
          <w:szCs w:val="26"/>
        </w:rPr>
      </w:pPr>
      <w:r w:rsidRPr="00E253A7">
        <w:rPr>
          <w:bCs/>
          <w:sz w:val="26"/>
          <w:szCs w:val="26"/>
        </w:rPr>
        <w:t xml:space="preserve">2. </w:t>
      </w:r>
      <w:r w:rsidR="006D586D" w:rsidRPr="00E253A7">
        <w:rPr>
          <w:bCs/>
          <w:sz w:val="26"/>
          <w:szCs w:val="26"/>
        </w:rPr>
        <w:t xml:space="preserve">Область профессиональной служебной деятельности </w:t>
      </w:r>
      <w:r w:rsidR="00E4246E" w:rsidRPr="00E253A7">
        <w:rPr>
          <w:bCs/>
          <w:sz w:val="26"/>
          <w:szCs w:val="26"/>
        </w:rPr>
        <w:t xml:space="preserve">главного государственного налогового инспектора </w:t>
      </w:r>
      <w:r w:rsidR="006D586D" w:rsidRPr="00E253A7">
        <w:rPr>
          <w:bCs/>
          <w:sz w:val="26"/>
          <w:szCs w:val="26"/>
        </w:rPr>
        <w:t>отдела:</w:t>
      </w:r>
      <w:r w:rsidR="0047550F" w:rsidRPr="00E253A7">
        <w:rPr>
          <w:sz w:val="26"/>
          <w:szCs w:val="26"/>
        </w:rPr>
        <w:t xml:space="preserve"> </w:t>
      </w:r>
      <w:r w:rsidR="0047550F" w:rsidRPr="00E253A7">
        <w:rPr>
          <w:bCs/>
          <w:sz w:val="26"/>
          <w:szCs w:val="26"/>
        </w:rPr>
        <w:t>Регулирование налоговой деятельности.</w:t>
      </w:r>
    </w:p>
    <w:p w:rsidR="006D586D" w:rsidRPr="00E253A7" w:rsidRDefault="009A5844" w:rsidP="006044B0">
      <w:pPr>
        <w:ind w:firstLine="709"/>
        <w:jc w:val="both"/>
        <w:rPr>
          <w:bCs/>
          <w:sz w:val="26"/>
          <w:szCs w:val="26"/>
        </w:rPr>
      </w:pPr>
      <w:r w:rsidRPr="00E253A7">
        <w:rPr>
          <w:bCs/>
          <w:sz w:val="26"/>
          <w:szCs w:val="26"/>
        </w:rPr>
        <w:t xml:space="preserve">3. Вид профессиональной служебной деятельности </w:t>
      </w:r>
      <w:r w:rsidR="00E4246E" w:rsidRPr="00E253A7">
        <w:rPr>
          <w:bCs/>
          <w:sz w:val="26"/>
          <w:szCs w:val="26"/>
        </w:rPr>
        <w:t>главного государственного налогового инспектора</w:t>
      </w:r>
      <w:r w:rsidRPr="00E253A7">
        <w:rPr>
          <w:bCs/>
          <w:sz w:val="26"/>
          <w:szCs w:val="26"/>
        </w:rPr>
        <w:t xml:space="preserve"> отдела:</w:t>
      </w:r>
      <w:r w:rsidR="0047550F" w:rsidRPr="00E253A7">
        <w:rPr>
          <w:sz w:val="26"/>
          <w:szCs w:val="26"/>
        </w:rPr>
        <w:t xml:space="preserve"> </w:t>
      </w:r>
      <w:r w:rsidR="0047550F" w:rsidRPr="00E253A7">
        <w:rPr>
          <w:bCs/>
          <w:sz w:val="26"/>
          <w:szCs w:val="26"/>
        </w:rPr>
        <w:t>Регулирование в сфере разработки налоговых стандартов, оформления и декларирования.</w:t>
      </w:r>
    </w:p>
    <w:p w:rsidR="006044B0" w:rsidRPr="00E253A7" w:rsidRDefault="009A5844" w:rsidP="006044B0">
      <w:pPr>
        <w:ind w:firstLine="709"/>
        <w:jc w:val="both"/>
        <w:rPr>
          <w:sz w:val="26"/>
          <w:szCs w:val="26"/>
        </w:rPr>
      </w:pPr>
      <w:r w:rsidRPr="00E253A7">
        <w:rPr>
          <w:bCs/>
          <w:sz w:val="26"/>
          <w:szCs w:val="26"/>
        </w:rPr>
        <w:t xml:space="preserve">4. </w:t>
      </w:r>
      <w:r w:rsidR="006044B0" w:rsidRPr="00E253A7">
        <w:rPr>
          <w:bCs/>
          <w:sz w:val="26"/>
          <w:szCs w:val="26"/>
        </w:rPr>
        <w:t xml:space="preserve">Назначение на должность и освобождение от должности </w:t>
      </w:r>
      <w:r w:rsidR="00E4246E" w:rsidRPr="00E253A7">
        <w:rPr>
          <w:bCs/>
          <w:sz w:val="26"/>
          <w:szCs w:val="26"/>
        </w:rPr>
        <w:t>главного государственного налогового инспектора</w:t>
      </w:r>
      <w:r w:rsidR="006044B0" w:rsidRPr="00E253A7">
        <w:rPr>
          <w:bCs/>
          <w:sz w:val="26"/>
          <w:szCs w:val="26"/>
        </w:rPr>
        <w:t xml:space="preserve"> осуществляются приказом</w:t>
      </w:r>
      <w:r w:rsidRPr="00E253A7">
        <w:rPr>
          <w:bCs/>
          <w:sz w:val="26"/>
          <w:szCs w:val="26"/>
        </w:rPr>
        <w:t xml:space="preserve"> руководителя </w:t>
      </w:r>
      <w:r w:rsidR="006044B0" w:rsidRPr="00E253A7">
        <w:rPr>
          <w:bCs/>
          <w:sz w:val="26"/>
          <w:szCs w:val="26"/>
        </w:rPr>
        <w:t>Управления.</w:t>
      </w:r>
    </w:p>
    <w:p w:rsidR="006044B0" w:rsidRPr="00E253A7" w:rsidRDefault="00597CD8" w:rsidP="00B61E20">
      <w:pPr>
        <w:shd w:val="clear" w:color="auto" w:fill="FFFFFF"/>
        <w:ind w:right="-6" w:firstLine="709"/>
        <w:jc w:val="both"/>
        <w:rPr>
          <w:sz w:val="26"/>
          <w:szCs w:val="26"/>
        </w:rPr>
      </w:pPr>
      <w:r w:rsidRPr="00E253A7">
        <w:rPr>
          <w:sz w:val="26"/>
          <w:szCs w:val="26"/>
        </w:rPr>
        <w:t>5</w:t>
      </w:r>
      <w:r w:rsidR="006044B0" w:rsidRPr="00E253A7">
        <w:rPr>
          <w:sz w:val="26"/>
          <w:szCs w:val="26"/>
        </w:rPr>
        <w:t xml:space="preserve">. </w:t>
      </w:r>
      <w:r w:rsidR="00E4246E" w:rsidRPr="00E253A7">
        <w:rPr>
          <w:sz w:val="26"/>
          <w:szCs w:val="26"/>
        </w:rPr>
        <w:t>Г</w:t>
      </w:r>
      <w:r w:rsidR="00E4246E" w:rsidRPr="00E253A7">
        <w:rPr>
          <w:bCs/>
          <w:sz w:val="26"/>
          <w:szCs w:val="26"/>
        </w:rPr>
        <w:t>лавный государственный налоговый инспектор</w:t>
      </w:r>
      <w:r w:rsidR="006044B0" w:rsidRPr="00E253A7">
        <w:rPr>
          <w:sz w:val="26"/>
          <w:szCs w:val="26"/>
        </w:rPr>
        <w:t xml:space="preserve"> непосредственно подчиняется </w:t>
      </w:r>
      <w:r w:rsidR="0022780B" w:rsidRPr="00E253A7">
        <w:rPr>
          <w:sz w:val="26"/>
          <w:szCs w:val="26"/>
        </w:rPr>
        <w:t xml:space="preserve">начальнику </w:t>
      </w:r>
      <w:r w:rsidR="00B61E20" w:rsidRPr="00E253A7">
        <w:rPr>
          <w:sz w:val="26"/>
          <w:szCs w:val="26"/>
        </w:rPr>
        <w:t>соответствующего отдела</w:t>
      </w:r>
    </w:p>
    <w:p w:rsidR="0047550F" w:rsidRPr="00E253A7" w:rsidRDefault="0047550F" w:rsidP="009A5844">
      <w:pPr>
        <w:pStyle w:val="ConsPlusNormal"/>
        <w:jc w:val="center"/>
        <w:outlineLvl w:val="0"/>
        <w:rPr>
          <w:rFonts w:ascii="Times New Roman" w:hAnsi="Times New Roman" w:cs="Times New Roman"/>
          <w:b/>
          <w:sz w:val="26"/>
          <w:szCs w:val="26"/>
        </w:rPr>
      </w:pPr>
    </w:p>
    <w:p w:rsidR="009A5844" w:rsidRPr="00E253A7" w:rsidRDefault="006044B0" w:rsidP="009A5844">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 xml:space="preserve">II. Квалификационные требования </w:t>
      </w:r>
    </w:p>
    <w:p w:rsidR="006044B0" w:rsidRPr="00E253A7" w:rsidRDefault="009A5844" w:rsidP="009A5844">
      <w:pPr>
        <w:pStyle w:val="ConsPlusNormal"/>
        <w:jc w:val="center"/>
        <w:outlineLvl w:val="0"/>
        <w:rPr>
          <w:rFonts w:ascii="Times New Roman" w:hAnsi="Times New Roman" w:cs="Times New Roman"/>
          <w:b/>
          <w:sz w:val="26"/>
          <w:szCs w:val="26"/>
        </w:rPr>
      </w:pPr>
      <w:proofErr w:type="gramStart"/>
      <w:r w:rsidRPr="00E253A7">
        <w:rPr>
          <w:rFonts w:ascii="Times New Roman" w:hAnsi="Times New Roman" w:cs="Times New Roman"/>
          <w:b/>
          <w:sz w:val="26"/>
          <w:szCs w:val="26"/>
        </w:rPr>
        <w:t>для</w:t>
      </w:r>
      <w:proofErr w:type="gramEnd"/>
      <w:r w:rsidRPr="00E253A7">
        <w:rPr>
          <w:rFonts w:ascii="Times New Roman" w:hAnsi="Times New Roman" w:cs="Times New Roman"/>
          <w:b/>
          <w:sz w:val="26"/>
          <w:szCs w:val="26"/>
        </w:rPr>
        <w:t xml:space="preserve"> замещения должности гражданской службы</w:t>
      </w:r>
    </w:p>
    <w:p w:rsidR="006044B0" w:rsidRPr="00E253A7" w:rsidRDefault="006044B0">
      <w:pPr>
        <w:pStyle w:val="ConsPlusNormal"/>
        <w:jc w:val="both"/>
        <w:rPr>
          <w:rFonts w:ascii="Times New Roman" w:hAnsi="Times New Roman" w:cs="Times New Roman"/>
          <w:sz w:val="26"/>
          <w:szCs w:val="26"/>
        </w:rPr>
      </w:pP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6. Для замещения должности главного государственного налогового инспектора отдела устанавливаются следующие требования.</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6.1. Наличие высшего профессионального образования не ниже уровня </w:t>
      </w:r>
      <w:proofErr w:type="spellStart"/>
      <w:r w:rsidRPr="00E253A7">
        <w:rPr>
          <w:rFonts w:ascii="Times New Roman" w:hAnsi="Times New Roman" w:cs="Times New Roman"/>
          <w:sz w:val="26"/>
          <w:szCs w:val="26"/>
        </w:rPr>
        <w:t>бакалавриата</w:t>
      </w:r>
      <w:proofErr w:type="spellEnd"/>
      <w:r w:rsidRPr="00E253A7">
        <w:rPr>
          <w:rFonts w:ascii="Times New Roman" w:hAnsi="Times New Roman" w:cs="Times New Roman"/>
          <w:sz w:val="26"/>
          <w:szCs w:val="26"/>
        </w:rPr>
        <w:t xml:space="preserve">, по специальности направлению подготовки: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6.2. Квалификационные требования к стажу гражданской </w:t>
      </w:r>
      <w:proofErr w:type="gramStart"/>
      <w:r w:rsidRPr="00E253A7">
        <w:rPr>
          <w:rFonts w:ascii="Times New Roman" w:hAnsi="Times New Roman" w:cs="Times New Roman"/>
          <w:sz w:val="26"/>
          <w:szCs w:val="26"/>
        </w:rPr>
        <w:t>службы  или</w:t>
      </w:r>
      <w:proofErr w:type="gramEnd"/>
      <w:r w:rsidRPr="00E253A7">
        <w:rPr>
          <w:rFonts w:ascii="Times New Roman" w:hAnsi="Times New Roman" w:cs="Times New Roman"/>
          <w:sz w:val="26"/>
          <w:szCs w:val="26"/>
        </w:rPr>
        <w:t xml:space="preserve"> стажу работы по специальности - не предъявляются.</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6.3. Наличие базовых знаний:    </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знание государственного языка Российской Федерации (русского языка);</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 знание основ Конституции Российской Федерации, Федерального закона РФ </w:t>
      </w:r>
      <w:r w:rsidRPr="00E253A7">
        <w:rPr>
          <w:rFonts w:ascii="Times New Roman" w:hAnsi="Times New Roman" w:cs="Times New Roman"/>
          <w:sz w:val="26"/>
          <w:szCs w:val="26"/>
        </w:rPr>
        <w:lastRenderedPageBreak/>
        <w:t>от 27 июля 2004 г. № 79-ФЗ «О государственной гражданской службе Российской Федерации», Федерального закона РФ от 25 декабря 2008 г. № 273-ФЗ «О противодействии коррупции»;</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требования к знаниям и умениям в области информационно-коммуникационных технологий:</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знание основ информационной безопасности и защиты информации;</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знание основных положений законодательства о персональных данных;</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знание общих принципов функционирования системы электронного документооборота;</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знание основных положений законодательства об электронной подписи;</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знания и умения по применению персонального компьютера;</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6.4. Наличие профессиональных знаний: </w:t>
      </w:r>
    </w:p>
    <w:p w:rsidR="007D4FAA" w:rsidRPr="00E253A7" w:rsidRDefault="007D4FAA" w:rsidP="00B11BF2">
      <w:pPr>
        <w:pStyle w:val="ConsPlusNormal"/>
        <w:ind w:firstLine="708"/>
        <w:jc w:val="both"/>
        <w:outlineLvl w:val="0"/>
        <w:rPr>
          <w:rFonts w:ascii="Times New Roman" w:hAnsi="Times New Roman" w:cs="Times New Roman"/>
          <w:sz w:val="26"/>
          <w:szCs w:val="26"/>
        </w:rPr>
      </w:pPr>
      <w:r w:rsidRPr="00E253A7">
        <w:rPr>
          <w:rFonts w:ascii="Times New Roman" w:hAnsi="Times New Roman" w:cs="Times New Roman"/>
          <w:sz w:val="26"/>
          <w:szCs w:val="26"/>
        </w:rPr>
        <w:t xml:space="preserve">6.4.1. В сфере законодательства Российской Федерации: </w:t>
      </w:r>
    </w:p>
    <w:p w:rsidR="00E253A7" w:rsidRPr="00E253A7" w:rsidRDefault="00E253A7" w:rsidP="00E253A7">
      <w:pPr>
        <w:widowControl w:val="0"/>
        <w:autoSpaceDE w:val="0"/>
        <w:autoSpaceDN w:val="0"/>
        <w:ind w:firstLine="540"/>
        <w:jc w:val="both"/>
        <w:rPr>
          <w:sz w:val="26"/>
          <w:szCs w:val="26"/>
        </w:rPr>
      </w:pPr>
      <w:r w:rsidRPr="00E253A7">
        <w:rPr>
          <w:sz w:val="26"/>
          <w:szCs w:val="26"/>
        </w:rPr>
        <w:t>Стандартизация в сфере налогообложения и контроль качества услуг:</w:t>
      </w:r>
    </w:p>
    <w:p w:rsidR="00E253A7" w:rsidRPr="00E253A7" w:rsidRDefault="00E253A7" w:rsidP="00E253A7">
      <w:pPr>
        <w:widowControl w:val="0"/>
        <w:autoSpaceDE w:val="0"/>
        <w:autoSpaceDN w:val="0"/>
        <w:ind w:firstLine="540"/>
        <w:jc w:val="both"/>
        <w:rPr>
          <w:sz w:val="26"/>
          <w:szCs w:val="26"/>
        </w:rPr>
      </w:pPr>
      <w:r w:rsidRPr="00E253A7">
        <w:rPr>
          <w:sz w:val="26"/>
          <w:szCs w:val="26"/>
        </w:rPr>
        <w:t>- Указ Президента Российской Федерации от 7 мая 2012 г. № 601 «Об основных направлениях совершенствования системы государственного управления»;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Госстандарта Российской Федерации от 8 декабря 2016 г. № 2004-ст «Об утверждении национального стандарта Российской Федерации»;</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ФНС России от 07 апреля 2023 г. № ЕД-7-19/232@ «Об утверждении Миссии ФНС России и Политики ФНС России в области качества на 2023 - 2026 годы»;</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Минэкономразвития России от 22 марта 2019 г.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
    <w:p w:rsidR="00E253A7" w:rsidRPr="00E253A7" w:rsidRDefault="00E253A7" w:rsidP="00E253A7">
      <w:pPr>
        <w:widowControl w:val="0"/>
        <w:autoSpaceDE w:val="0"/>
        <w:autoSpaceDN w:val="0"/>
        <w:ind w:firstLine="540"/>
        <w:jc w:val="both"/>
        <w:rPr>
          <w:sz w:val="26"/>
          <w:szCs w:val="26"/>
        </w:rPr>
      </w:pPr>
      <w:r w:rsidRPr="00E253A7">
        <w:rPr>
          <w:sz w:val="26"/>
          <w:szCs w:val="26"/>
        </w:rPr>
        <w:t xml:space="preserve">- приказ Минэкономразвития России от 28 июня 2019 г.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w:t>
      </w:r>
      <w:r w:rsidRPr="00E253A7">
        <w:rPr>
          <w:sz w:val="26"/>
          <w:szCs w:val="26"/>
        </w:rPr>
        <w:lastRenderedPageBreak/>
        <w:t>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E253A7" w:rsidRPr="00E253A7" w:rsidRDefault="00E253A7" w:rsidP="00E253A7">
      <w:pPr>
        <w:widowControl w:val="0"/>
        <w:autoSpaceDE w:val="0"/>
        <w:autoSpaceDN w:val="0"/>
        <w:ind w:firstLine="540"/>
        <w:jc w:val="both"/>
        <w:rPr>
          <w:sz w:val="26"/>
          <w:szCs w:val="26"/>
        </w:rPr>
      </w:pPr>
      <w:r w:rsidRPr="00E253A7">
        <w:rPr>
          <w:sz w:val="26"/>
          <w:szCs w:val="26"/>
        </w:rPr>
        <w:t>- «ГОСТ Р ИСО 9001-2015. Национальный стандарт Российской Федерации. Системы менеджмента качества. Требования»;</w:t>
      </w:r>
    </w:p>
    <w:p w:rsidR="00E253A7" w:rsidRPr="00E253A7" w:rsidRDefault="00E253A7" w:rsidP="00E253A7">
      <w:pPr>
        <w:widowControl w:val="0"/>
        <w:autoSpaceDE w:val="0"/>
        <w:autoSpaceDN w:val="0"/>
        <w:ind w:firstLine="540"/>
        <w:jc w:val="both"/>
        <w:rPr>
          <w:sz w:val="26"/>
          <w:szCs w:val="26"/>
        </w:rPr>
      </w:pPr>
      <w:r w:rsidRPr="00E253A7">
        <w:rPr>
          <w:sz w:val="26"/>
          <w:szCs w:val="26"/>
        </w:rPr>
        <w:t>- «ГОСТ Р ИСО 9001-2015. Национальный стандарт Российской Федерации. Системы менеджмента качества. Основные положения и словарь».</w:t>
      </w:r>
    </w:p>
    <w:p w:rsidR="00E253A7" w:rsidRPr="00E253A7" w:rsidRDefault="00E253A7" w:rsidP="00E253A7">
      <w:pPr>
        <w:widowControl w:val="0"/>
        <w:autoSpaceDE w:val="0"/>
        <w:autoSpaceDN w:val="0"/>
        <w:ind w:firstLine="540"/>
        <w:jc w:val="both"/>
        <w:rPr>
          <w:sz w:val="26"/>
          <w:szCs w:val="26"/>
        </w:rPr>
      </w:pPr>
      <w:r w:rsidRPr="00E253A7">
        <w:rPr>
          <w:sz w:val="26"/>
          <w:szCs w:val="26"/>
        </w:rPr>
        <w:t>Оказание услуг налогоплательщикам и контроль качества:</w:t>
      </w:r>
    </w:p>
    <w:p w:rsidR="00E253A7" w:rsidRPr="00E253A7" w:rsidRDefault="00E253A7" w:rsidP="00E253A7">
      <w:pPr>
        <w:widowControl w:val="0"/>
        <w:autoSpaceDE w:val="0"/>
        <w:autoSpaceDN w:val="0"/>
        <w:ind w:firstLine="540"/>
        <w:jc w:val="both"/>
        <w:rPr>
          <w:sz w:val="26"/>
          <w:szCs w:val="26"/>
        </w:rPr>
      </w:pPr>
      <w:r w:rsidRPr="00E253A7">
        <w:rPr>
          <w:sz w:val="26"/>
          <w:szCs w:val="26"/>
        </w:rPr>
        <w:t>- Федеральный закон от 27 июля 2010 г. № 210-ФЗ «Об организации предоставления государственных и муниципальных услуг»;</w:t>
      </w:r>
    </w:p>
    <w:p w:rsidR="00E253A7" w:rsidRPr="00E253A7" w:rsidRDefault="00E253A7" w:rsidP="00E253A7">
      <w:pPr>
        <w:widowControl w:val="0"/>
        <w:autoSpaceDE w:val="0"/>
        <w:autoSpaceDN w:val="0"/>
        <w:ind w:firstLine="540"/>
        <w:jc w:val="both"/>
        <w:rPr>
          <w:sz w:val="26"/>
          <w:szCs w:val="26"/>
        </w:rPr>
      </w:pPr>
      <w:r w:rsidRPr="00E253A7">
        <w:rPr>
          <w:sz w:val="26"/>
          <w:szCs w:val="26"/>
        </w:rPr>
        <w:t>- Указ Президента Российской Федерации от 12 августа 2002 г. № 885 «Об утверждении общих принципов служебного поведения государственных служащих»;</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ФНС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E253A7" w:rsidRPr="00E253A7" w:rsidRDefault="00E253A7" w:rsidP="00E253A7">
      <w:pPr>
        <w:widowControl w:val="0"/>
        <w:autoSpaceDE w:val="0"/>
        <w:autoSpaceDN w:val="0"/>
        <w:ind w:firstLine="540"/>
        <w:jc w:val="both"/>
        <w:rPr>
          <w:sz w:val="26"/>
          <w:szCs w:val="26"/>
        </w:rPr>
      </w:pPr>
      <w:r w:rsidRPr="00E253A7">
        <w:rPr>
          <w:sz w:val="26"/>
          <w:szCs w:val="26"/>
        </w:rPr>
        <w:lastRenderedPageBreak/>
        <w:t>- Федеральный закон от 02 мая 2006 г. № 59-ФЗ «О порядке рассмотрения обращений граждан Российской Федерации»;</w:t>
      </w:r>
    </w:p>
    <w:p w:rsidR="00E253A7" w:rsidRPr="00E253A7" w:rsidRDefault="00E253A7" w:rsidP="00E253A7">
      <w:pPr>
        <w:widowControl w:val="0"/>
        <w:autoSpaceDE w:val="0"/>
        <w:autoSpaceDN w:val="0"/>
        <w:ind w:firstLine="540"/>
        <w:jc w:val="both"/>
        <w:rPr>
          <w:sz w:val="26"/>
          <w:szCs w:val="26"/>
        </w:rPr>
      </w:pPr>
      <w:r w:rsidRPr="00E253A7">
        <w:rPr>
          <w:sz w:val="26"/>
          <w:szCs w:val="26"/>
        </w:rPr>
        <w:t>- письмо ФНС России от 14 июня 2016 г. № ОА-4-17/10527 «О повышении качества предоставления государственных услуг»;</w:t>
      </w:r>
    </w:p>
    <w:p w:rsidR="00E253A7" w:rsidRPr="00E253A7" w:rsidRDefault="00E253A7" w:rsidP="00E253A7">
      <w:pPr>
        <w:widowControl w:val="0"/>
        <w:autoSpaceDE w:val="0"/>
        <w:autoSpaceDN w:val="0"/>
        <w:ind w:firstLine="540"/>
        <w:jc w:val="both"/>
        <w:rPr>
          <w:sz w:val="26"/>
          <w:szCs w:val="26"/>
        </w:rPr>
      </w:pPr>
      <w:r w:rsidRPr="00E253A7">
        <w:rPr>
          <w:sz w:val="26"/>
          <w:szCs w:val="26"/>
        </w:rPr>
        <w:t>В сфере «Международный автоматический обмен информацией с компетентными органами иностранных государств в сфере налогообложения: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Конвенция о взаимной административной помощи по налоговым делам (ETS № 127) от 25 января 1988 г.;</w:t>
      </w:r>
    </w:p>
    <w:p w:rsidR="00E253A7" w:rsidRPr="00E253A7" w:rsidRDefault="00E253A7" w:rsidP="00E253A7">
      <w:pPr>
        <w:widowControl w:val="0"/>
        <w:autoSpaceDE w:val="0"/>
        <w:autoSpaceDN w:val="0"/>
        <w:ind w:firstLine="540"/>
        <w:jc w:val="both"/>
        <w:rPr>
          <w:sz w:val="26"/>
          <w:szCs w:val="26"/>
        </w:rPr>
      </w:pPr>
      <w:r w:rsidRPr="00E253A7">
        <w:rPr>
          <w:sz w:val="26"/>
          <w:szCs w:val="26"/>
        </w:rPr>
        <w:t>- 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E253A7" w:rsidRPr="00E253A7" w:rsidRDefault="00E253A7" w:rsidP="00E253A7">
      <w:pPr>
        <w:widowControl w:val="0"/>
        <w:autoSpaceDE w:val="0"/>
        <w:autoSpaceDN w:val="0"/>
        <w:ind w:firstLine="540"/>
        <w:jc w:val="both"/>
        <w:rPr>
          <w:sz w:val="26"/>
          <w:szCs w:val="26"/>
        </w:rPr>
      </w:pPr>
      <w:r w:rsidRPr="00E253A7">
        <w:rPr>
          <w:sz w:val="26"/>
          <w:szCs w:val="26"/>
        </w:rPr>
        <w:t>- Федеральный закон от 4 ноября 2014 г. № 325-ФЗ «О ратификации Конвенции о взаимной административной помощи по налоговым делам»;</w:t>
      </w:r>
    </w:p>
    <w:p w:rsidR="00E253A7" w:rsidRPr="00E253A7" w:rsidRDefault="00E253A7" w:rsidP="00E253A7">
      <w:pPr>
        <w:widowControl w:val="0"/>
        <w:autoSpaceDE w:val="0"/>
        <w:autoSpaceDN w:val="0"/>
        <w:ind w:firstLine="540"/>
        <w:jc w:val="both"/>
        <w:rPr>
          <w:sz w:val="26"/>
          <w:szCs w:val="26"/>
        </w:rPr>
      </w:pPr>
      <w:r w:rsidRPr="00E253A7">
        <w:rPr>
          <w:sz w:val="26"/>
          <w:szCs w:val="26"/>
        </w:rPr>
        <w:t>- Федеральный закон от 27 ноября 2017 г. № 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2 декабря 1994 г. №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14 декабря 2000 г. №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24 февраля 2010 г. № 84 «О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14 августа 2014 г. № 805 «О заключении соглашений об обмене информацией по налоговым делам»;</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Российской Федерации от 23 июля 2015 г. № 742 «Об утверждении Правил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w:t>
      </w:r>
    </w:p>
    <w:p w:rsidR="00E253A7" w:rsidRPr="00E253A7" w:rsidRDefault="00E253A7" w:rsidP="00E253A7">
      <w:pPr>
        <w:widowControl w:val="0"/>
        <w:autoSpaceDE w:val="0"/>
        <w:autoSpaceDN w:val="0"/>
        <w:ind w:firstLine="540"/>
        <w:jc w:val="both"/>
        <w:rPr>
          <w:sz w:val="26"/>
          <w:szCs w:val="26"/>
        </w:rPr>
      </w:pPr>
      <w:r w:rsidRPr="00E253A7">
        <w:rPr>
          <w:sz w:val="26"/>
          <w:szCs w:val="26"/>
        </w:rPr>
        <w:t>- постановление Правительства РФ от 26 ноября 2015 г. № 1267 «Об информационном взаимодействии между организациями финансового рынка и уполномоченными органами» (вместе с «Положением о передаче информации организациями финансового рынка в уполномоченные органы при уведомлении о регистрации в иностранном налоговом органе, выявлении клиентов - иностранных налогоплательщиков, поступлении запроса от иностранного налогового органа о предоставлении информации в отношении клиента - иностранного налогоплательщика и направлении информации о клиентах - иностранных налогоплательщиках в иностранный налоговый орган»);</w:t>
      </w:r>
    </w:p>
    <w:p w:rsidR="00E253A7" w:rsidRPr="00E253A7" w:rsidRDefault="00E253A7" w:rsidP="00E253A7">
      <w:pPr>
        <w:widowControl w:val="0"/>
        <w:autoSpaceDE w:val="0"/>
        <w:autoSpaceDN w:val="0"/>
        <w:ind w:firstLine="540"/>
        <w:jc w:val="both"/>
        <w:rPr>
          <w:sz w:val="26"/>
          <w:szCs w:val="26"/>
        </w:rPr>
      </w:pPr>
      <w:r w:rsidRPr="00E253A7">
        <w:rPr>
          <w:sz w:val="26"/>
          <w:szCs w:val="26"/>
        </w:rPr>
        <w:lastRenderedPageBreak/>
        <w:t>- порядок предоставления и заполнения электронной формы уведомлений по приложениям 1 - 4 к постановлению Правительства Российской Федерации от 26 ноября 2015 г. № 1267 «Об информационном взаимодействии между организацией финансового рынка и уполномоченными органами»;</w:t>
      </w:r>
    </w:p>
    <w:p w:rsidR="00E253A7" w:rsidRPr="00E253A7" w:rsidRDefault="00E253A7" w:rsidP="00E253A7">
      <w:pPr>
        <w:widowControl w:val="0"/>
        <w:autoSpaceDE w:val="0"/>
        <w:autoSpaceDN w:val="0"/>
        <w:ind w:firstLine="540"/>
        <w:jc w:val="both"/>
        <w:rPr>
          <w:sz w:val="26"/>
          <w:szCs w:val="26"/>
        </w:rPr>
      </w:pPr>
      <w:r w:rsidRPr="00E253A7">
        <w:rPr>
          <w:sz w:val="26"/>
          <w:szCs w:val="26"/>
        </w:rPr>
        <w:t>- приказ ФНС России от 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E253A7" w:rsidRPr="00E253A7" w:rsidRDefault="00E253A7" w:rsidP="00E253A7">
      <w:pPr>
        <w:widowControl w:val="0"/>
        <w:autoSpaceDE w:val="0"/>
        <w:autoSpaceDN w:val="0"/>
        <w:ind w:firstLine="540"/>
        <w:jc w:val="both"/>
        <w:rPr>
          <w:sz w:val="26"/>
          <w:szCs w:val="26"/>
        </w:rPr>
      </w:pPr>
      <w:r w:rsidRPr="00E253A7">
        <w:rPr>
          <w:sz w:val="26"/>
          <w:szCs w:val="26"/>
        </w:rPr>
        <w:t>- многостороннее Соглашение компетентных органов об автоматическом обмене финансовой информацией от 29 октября 2014 г.;</w:t>
      </w:r>
    </w:p>
    <w:p w:rsidR="00E253A7" w:rsidRPr="00E253A7" w:rsidRDefault="00E253A7" w:rsidP="00E253A7">
      <w:pPr>
        <w:widowControl w:val="0"/>
        <w:autoSpaceDE w:val="0"/>
        <w:autoSpaceDN w:val="0"/>
        <w:ind w:firstLine="540"/>
        <w:jc w:val="both"/>
        <w:rPr>
          <w:sz w:val="26"/>
          <w:szCs w:val="26"/>
        </w:rPr>
      </w:pPr>
      <w:r w:rsidRPr="00E253A7">
        <w:rPr>
          <w:sz w:val="26"/>
          <w:szCs w:val="26"/>
        </w:rPr>
        <w:t xml:space="preserve">- многостороннее Соглашение компетентных органов об автоматическом обмене </w:t>
      </w:r>
      <w:proofErr w:type="spellStart"/>
      <w:r w:rsidRPr="00E253A7">
        <w:rPr>
          <w:sz w:val="26"/>
          <w:szCs w:val="26"/>
        </w:rPr>
        <w:t>страновой</w:t>
      </w:r>
      <w:proofErr w:type="spellEnd"/>
      <w:r w:rsidRPr="00E253A7">
        <w:rPr>
          <w:sz w:val="26"/>
          <w:szCs w:val="26"/>
        </w:rPr>
        <w:t xml:space="preserve"> отчетностью от 22 июня 2017 г.;</w:t>
      </w:r>
    </w:p>
    <w:p w:rsidR="00E253A7" w:rsidRPr="00E253A7" w:rsidRDefault="00E253A7" w:rsidP="00E253A7">
      <w:pPr>
        <w:widowControl w:val="0"/>
        <w:autoSpaceDE w:val="0"/>
        <w:autoSpaceDN w:val="0"/>
        <w:ind w:firstLine="540"/>
        <w:jc w:val="both"/>
        <w:rPr>
          <w:sz w:val="26"/>
          <w:szCs w:val="26"/>
        </w:rPr>
      </w:pPr>
      <w:r w:rsidRPr="00E253A7">
        <w:rPr>
          <w:sz w:val="26"/>
          <w:szCs w:val="26"/>
        </w:rPr>
        <w:t>- действующие двусторонние международные договоры Российской Федерации об избежание двойного налогообложения (81);</w:t>
      </w:r>
    </w:p>
    <w:p w:rsidR="00E253A7" w:rsidRPr="00E253A7" w:rsidRDefault="00E253A7" w:rsidP="00E253A7">
      <w:pPr>
        <w:widowControl w:val="0"/>
        <w:autoSpaceDE w:val="0"/>
        <w:autoSpaceDN w:val="0"/>
        <w:ind w:firstLine="540"/>
        <w:jc w:val="both"/>
        <w:rPr>
          <w:sz w:val="26"/>
          <w:szCs w:val="26"/>
        </w:rPr>
      </w:pPr>
      <w:r w:rsidRPr="00E253A7">
        <w:rPr>
          <w:sz w:val="26"/>
          <w:szCs w:val="26"/>
        </w:rPr>
        <w:t>- межправительственные соглашения о сотрудничестве и взаимной помощи по вопросам соблюдения налогового законодательства, подписанных Российской Федерацией и государствами - участниками СНГ (11);</w:t>
      </w:r>
    </w:p>
    <w:p w:rsidR="00E253A7" w:rsidRPr="00E253A7" w:rsidRDefault="00E253A7" w:rsidP="00E253A7">
      <w:pPr>
        <w:widowControl w:val="0"/>
        <w:autoSpaceDE w:val="0"/>
        <w:autoSpaceDN w:val="0"/>
        <w:ind w:firstLine="540"/>
        <w:jc w:val="both"/>
        <w:rPr>
          <w:sz w:val="26"/>
          <w:szCs w:val="26"/>
        </w:rPr>
      </w:pPr>
      <w:r w:rsidRPr="00E253A7">
        <w:rPr>
          <w:sz w:val="26"/>
          <w:szCs w:val="26"/>
        </w:rPr>
        <w:t>- межправительственные соглашения о сотрудничестве и обмене информацией по вопросам соблюдения налогового законодательства, подписанные Российской Федерацией со странами дальнего зарубежья (2);</w:t>
      </w:r>
    </w:p>
    <w:p w:rsidR="00E253A7" w:rsidRPr="00E253A7" w:rsidRDefault="00E253A7" w:rsidP="00E253A7">
      <w:pPr>
        <w:widowControl w:val="0"/>
        <w:autoSpaceDE w:val="0"/>
        <w:autoSpaceDN w:val="0"/>
        <w:ind w:firstLine="540"/>
        <w:jc w:val="both"/>
        <w:rPr>
          <w:sz w:val="26"/>
          <w:szCs w:val="26"/>
        </w:rPr>
      </w:pPr>
      <w:r w:rsidRPr="00E253A7">
        <w:rPr>
          <w:sz w:val="26"/>
          <w:szCs w:val="26"/>
        </w:rPr>
        <w:t>- межведомственные соглашения ФНС России с компетентными органами иностранных государств (5).</w:t>
      </w:r>
    </w:p>
    <w:p w:rsidR="00E253A7" w:rsidRPr="00E253A7" w:rsidRDefault="00E253A7" w:rsidP="00E253A7">
      <w:pPr>
        <w:widowControl w:val="0"/>
        <w:autoSpaceDE w:val="0"/>
        <w:autoSpaceDN w:val="0"/>
        <w:ind w:firstLine="540"/>
        <w:jc w:val="both"/>
        <w:rPr>
          <w:sz w:val="26"/>
          <w:szCs w:val="26"/>
        </w:rPr>
      </w:pPr>
      <w:r w:rsidRPr="00E253A7">
        <w:rPr>
          <w:sz w:val="26"/>
          <w:szCs w:val="26"/>
        </w:rPr>
        <w:t>Заместитель начальника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253A7" w:rsidRPr="00E253A7" w:rsidRDefault="00E253A7" w:rsidP="00E253A7">
      <w:pPr>
        <w:widowControl w:val="0"/>
        <w:autoSpaceDE w:val="0"/>
        <w:autoSpaceDN w:val="0"/>
        <w:ind w:firstLine="539"/>
        <w:jc w:val="both"/>
        <w:rPr>
          <w:sz w:val="26"/>
          <w:szCs w:val="26"/>
        </w:rPr>
      </w:pPr>
      <w:r w:rsidRPr="00E253A7">
        <w:rPr>
          <w:sz w:val="26"/>
          <w:szCs w:val="26"/>
        </w:rPr>
        <w:t xml:space="preserve">6.4.2. Иные профессиональные знания: </w:t>
      </w:r>
    </w:p>
    <w:p w:rsidR="00E253A7" w:rsidRPr="00E253A7" w:rsidRDefault="00E253A7" w:rsidP="00E253A7">
      <w:pPr>
        <w:widowControl w:val="0"/>
        <w:autoSpaceDE w:val="0"/>
        <w:autoSpaceDN w:val="0"/>
        <w:ind w:firstLine="539"/>
        <w:jc w:val="both"/>
        <w:rPr>
          <w:sz w:val="26"/>
          <w:szCs w:val="26"/>
        </w:rPr>
      </w:pPr>
      <w:r w:rsidRPr="00E253A7">
        <w:rPr>
          <w:sz w:val="26"/>
          <w:szCs w:val="26"/>
        </w:rPr>
        <w:t>- понятие «менеджмент качества»;</w:t>
      </w:r>
    </w:p>
    <w:p w:rsidR="00E253A7" w:rsidRPr="00E253A7" w:rsidRDefault="00E253A7" w:rsidP="00E253A7">
      <w:pPr>
        <w:widowControl w:val="0"/>
        <w:autoSpaceDE w:val="0"/>
        <w:autoSpaceDN w:val="0"/>
        <w:ind w:firstLine="539"/>
        <w:jc w:val="both"/>
        <w:rPr>
          <w:sz w:val="26"/>
          <w:szCs w:val="26"/>
        </w:rPr>
      </w:pPr>
      <w:r w:rsidRPr="00E253A7">
        <w:rPr>
          <w:sz w:val="26"/>
          <w:szCs w:val="26"/>
        </w:rPr>
        <w:t>- понятие «государственный стандарт»;</w:t>
      </w:r>
    </w:p>
    <w:p w:rsidR="00E253A7" w:rsidRPr="00E253A7" w:rsidRDefault="00E253A7" w:rsidP="00E253A7">
      <w:pPr>
        <w:widowControl w:val="0"/>
        <w:autoSpaceDE w:val="0"/>
        <w:autoSpaceDN w:val="0"/>
        <w:ind w:firstLine="539"/>
        <w:jc w:val="both"/>
        <w:rPr>
          <w:sz w:val="26"/>
          <w:szCs w:val="26"/>
        </w:rPr>
      </w:pPr>
      <w:r w:rsidRPr="00E253A7">
        <w:rPr>
          <w:sz w:val="26"/>
          <w:szCs w:val="26"/>
        </w:rPr>
        <w:t>- порядок разработки и внедрения системы стандартов деятельности и менеджмента качества;</w:t>
      </w:r>
    </w:p>
    <w:p w:rsidR="00E253A7" w:rsidRPr="00E253A7" w:rsidRDefault="00E253A7" w:rsidP="00E253A7">
      <w:pPr>
        <w:widowControl w:val="0"/>
        <w:autoSpaceDE w:val="0"/>
        <w:autoSpaceDN w:val="0"/>
        <w:ind w:firstLine="539"/>
        <w:jc w:val="both"/>
        <w:rPr>
          <w:sz w:val="26"/>
          <w:szCs w:val="26"/>
        </w:rPr>
      </w:pPr>
      <w:r w:rsidRPr="00E253A7">
        <w:rPr>
          <w:sz w:val="26"/>
          <w:szCs w:val="26"/>
        </w:rPr>
        <w:t>- знание государственных услуг ФНС России;</w:t>
      </w:r>
    </w:p>
    <w:p w:rsidR="00E253A7" w:rsidRPr="00E253A7" w:rsidRDefault="00E253A7" w:rsidP="00E253A7">
      <w:pPr>
        <w:widowControl w:val="0"/>
        <w:autoSpaceDE w:val="0"/>
        <w:autoSpaceDN w:val="0"/>
        <w:ind w:firstLine="539"/>
        <w:jc w:val="both"/>
        <w:rPr>
          <w:sz w:val="26"/>
          <w:szCs w:val="26"/>
        </w:rPr>
      </w:pPr>
      <w:r w:rsidRPr="00E253A7">
        <w:rPr>
          <w:sz w:val="26"/>
          <w:szCs w:val="26"/>
        </w:rPr>
        <w:t>- знание критериев качества предоставления государственных услуг ФНС России;</w:t>
      </w:r>
    </w:p>
    <w:p w:rsidR="00E253A7" w:rsidRPr="00E253A7" w:rsidRDefault="00E253A7" w:rsidP="00E253A7">
      <w:pPr>
        <w:widowControl w:val="0"/>
        <w:autoSpaceDE w:val="0"/>
        <w:autoSpaceDN w:val="0"/>
        <w:ind w:firstLine="539"/>
        <w:jc w:val="both"/>
        <w:rPr>
          <w:sz w:val="26"/>
          <w:szCs w:val="26"/>
        </w:rPr>
      </w:pPr>
      <w:r w:rsidRPr="00E253A7">
        <w:rPr>
          <w:sz w:val="26"/>
          <w:szCs w:val="26"/>
        </w:rPr>
        <w:t>-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253A7" w:rsidRPr="00E253A7" w:rsidRDefault="00E253A7" w:rsidP="00E253A7">
      <w:pPr>
        <w:widowControl w:val="0"/>
        <w:autoSpaceDE w:val="0"/>
        <w:autoSpaceDN w:val="0"/>
        <w:ind w:firstLine="539"/>
        <w:jc w:val="both"/>
        <w:rPr>
          <w:sz w:val="26"/>
          <w:szCs w:val="26"/>
        </w:rPr>
      </w:pPr>
      <w:r w:rsidRPr="00E253A7">
        <w:rPr>
          <w:sz w:val="26"/>
          <w:szCs w:val="26"/>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E253A7" w:rsidRPr="00E253A7" w:rsidRDefault="00E253A7" w:rsidP="00E253A7">
      <w:pPr>
        <w:widowControl w:val="0"/>
        <w:autoSpaceDE w:val="0"/>
        <w:autoSpaceDN w:val="0"/>
        <w:ind w:firstLine="539"/>
        <w:jc w:val="both"/>
        <w:rPr>
          <w:sz w:val="26"/>
          <w:szCs w:val="26"/>
        </w:rPr>
      </w:pPr>
      <w:r w:rsidRPr="00E253A7">
        <w:rPr>
          <w:sz w:val="26"/>
          <w:szCs w:val="26"/>
        </w:rPr>
        <w:t>- знание порядка приема налоговых деклараций (расчетов);</w:t>
      </w:r>
    </w:p>
    <w:p w:rsidR="00E253A7" w:rsidRPr="00E253A7" w:rsidRDefault="00E253A7" w:rsidP="00E253A7">
      <w:pPr>
        <w:widowControl w:val="0"/>
        <w:autoSpaceDE w:val="0"/>
        <w:autoSpaceDN w:val="0"/>
        <w:ind w:firstLine="539"/>
        <w:jc w:val="both"/>
        <w:rPr>
          <w:sz w:val="26"/>
          <w:szCs w:val="26"/>
        </w:rPr>
      </w:pPr>
      <w:r w:rsidRPr="00E253A7">
        <w:rPr>
          <w:sz w:val="26"/>
          <w:szCs w:val="26"/>
        </w:rPr>
        <w:t>- знание порядка проведения совместной сверки расчетов;</w:t>
      </w:r>
    </w:p>
    <w:p w:rsidR="00E253A7" w:rsidRPr="00E253A7" w:rsidRDefault="00E253A7" w:rsidP="00E253A7">
      <w:pPr>
        <w:widowControl w:val="0"/>
        <w:autoSpaceDE w:val="0"/>
        <w:autoSpaceDN w:val="0"/>
        <w:ind w:firstLine="539"/>
        <w:jc w:val="both"/>
        <w:rPr>
          <w:sz w:val="26"/>
          <w:szCs w:val="26"/>
        </w:rPr>
      </w:pPr>
      <w:r w:rsidRPr="00E253A7">
        <w:rPr>
          <w:sz w:val="26"/>
          <w:szCs w:val="26"/>
        </w:rPr>
        <w:t>- порядок организации взаимодействия с МФЦ;</w:t>
      </w:r>
    </w:p>
    <w:p w:rsidR="00E253A7" w:rsidRPr="00E253A7" w:rsidRDefault="00E253A7" w:rsidP="00E253A7">
      <w:pPr>
        <w:widowControl w:val="0"/>
        <w:autoSpaceDE w:val="0"/>
        <w:autoSpaceDN w:val="0"/>
        <w:ind w:firstLine="539"/>
        <w:jc w:val="both"/>
        <w:rPr>
          <w:sz w:val="26"/>
          <w:szCs w:val="26"/>
        </w:rPr>
      </w:pPr>
      <w:r w:rsidRPr="00E253A7">
        <w:rPr>
          <w:sz w:val="26"/>
          <w:szCs w:val="26"/>
        </w:rPr>
        <w:lastRenderedPageBreak/>
        <w:t>- понятие «автоматический обмен информацией»;</w:t>
      </w:r>
    </w:p>
    <w:p w:rsidR="00E253A7" w:rsidRPr="00E253A7" w:rsidRDefault="00E253A7" w:rsidP="00E253A7">
      <w:pPr>
        <w:widowControl w:val="0"/>
        <w:autoSpaceDE w:val="0"/>
        <w:autoSpaceDN w:val="0"/>
        <w:ind w:firstLine="539"/>
        <w:jc w:val="both"/>
        <w:rPr>
          <w:sz w:val="26"/>
          <w:szCs w:val="26"/>
        </w:rPr>
      </w:pPr>
      <w:r w:rsidRPr="00E253A7">
        <w:rPr>
          <w:sz w:val="26"/>
          <w:szCs w:val="26"/>
        </w:rPr>
        <w:t>- понятие «спонтанный обмен информацией»;</w:t>
      </w:r>
    </w:p>
    <w:p w:rsidR="00E253A7" w:rsidRPr="00E253A7" w:rsidRDefault="00E253A7" w:rsidP="00E253A7">
      <w:pPr>
        <w:widowControl w:val="0"/>
        <w:autoSpaceDE w:val="0"/>
        <w:autoSpaceDN w:val="0"/>
        <w:ind w:firstLine="539"/>
        <w:jc w:val="both"/>
        <w:rPr>
          <w:sz w:val="26"/>
          <w:szCs w:val="26"/>
        </w:rPr>
      </w:pPr>
      <w:r w:rsidRPr="00E253A7">
        <w:rPr>
          <w:sz w:val="26"/>
          <w:szCs w:val="26"/>
        </w:rPr>
        <w:t>- основные принципы обмена информацией с компетентными органами иностранных государств.</w:t>
      </w:r>
    </w:p>
    <w:p w:rsidR="00E253A7" w:rsidRPr="00E253A7" w:rsidRDefault="00E253A7" w:rsidP="00E253A7">
      <w:pPr>
        <w:widowControl w:val="0"/>
        <w:autoSpaceDE w:val="0"/>
        <w:autoSpaceDN w:val="0"/>
        <w:ind w:firstLine="539"/>
        <w:jc w:val="both"/>
        <w:rPr>
          <w:sz w:val="26"/>
          <w:szCs w:val="26"/>
        </w:rPr>
      </w:pPr>
      <w:r w:rsidRPr="00E253A7">
        <w:rPr>
          <w:sz w:val="26"/>
          <w:szCs w:val="26"/>
        </w:rPr>
        <w:t xml:space="preserve">6.5. Наличие функциональных знаний:  </w:t>
      </w:r>
    </w:p>
    <w:p w:rsidR="00E253A7" w:rsidRPr="00E253A7" w:rsidRDefault="00E253A7" w:rsidP="00E253A7">
      <w:pPr>
        <w:widowControl w:val="0"/>
        <w:autoSpaceDE w:val="0"/>
        <w:autoSpaceDN w:val="0"/>
        <w:ind w:firstLine="540"/>
        <w:jc w:val="both"/>
        <w:rPr>
          <w:sz w:val="26"/>
          <w:szCs w:val="26"/>
        </w:rPr>
      </w:pPr>
      <w:r w:rsidRPr="00E253A7">
        <w:rPr>
          <w:sz w:val="26"/>
          <w:szCs w:val="26"/>
        </w:rPr>
        <w:t>- принципы, методы, технологии и механизмы осуществления контроля (надзора);</w:t>
      </w:r>
    </w:p>
    <w:p w:rsidR="00E253A7" w:rsidRPr="00E253A7" w:rsidRDefault="00E253A7" w:rsidP="00E253A7">
      <w:pPr>
        <w:widowControl w:val="0"/>
        <w:autoSpaceDE w:val="0"/>
        <w:autoSpaceDN w:val="0"/>
        <w:ind w:firstLine="540"/>
        <w:jc w:val="both"/>
        <w:rPr>
          <w:sz w:val="26"/>
          <w:szCs w:val="26"/>
        </w:rPr>
      </w:pPr>
      <w:r w:rsidRPr="00E253A7">
        <w:rPr>
          <w:sz w:val="26"/>
          <w:szCs w:val="26"/>
        </w:rPr>
        <w:t>- виды, назначение и технологии организации проверочных процедур;</w:t>
      </w:r>
    </w:p>
    <w:p w:rsidR="00E253A7" w:rsidRPr="00E253A7" w:rsidRDefault="00E253A7" w:rsidP="00E253A7">
      <w:pPr>
        <w:widowControl w:val="0"/>
        <w:autoSpaceDE w:val="0"/>
        <w:autoSpaceDN w:val="0"/>
        <w:ind w:firstLine="540"/>
        <w:jc w:val="both"/>
        <w:rPr>
          <w:sz w:val="26"/>
          <w:szCs w:val="26"/>
        </w:rPr>
      </w:pPr>
      <w:r w:rsidRPr="00E253A7">
        <w:rPr>
          <w:sz w:val="26"/>
          <w:szCs w:val="26"/>
        </w:rPr>
        <w:t>- понятие единого реестра проверок, процедура его формирования;</w:t>
      </w:r>
    </w:p>
    <w:p w:rsidR="00E253A7" w:rsidRPr="00E253A7" w:rsidRDefault="00E253A7" w:rsidP="00E253A7">
      <w:pPr>
        <w:widowControl w:val="0"/>
        <w:autoSpaceDE w:val="0"/>
        <w:autoSpaceDN w:val="0"/>
        <w:ind w:firstLine="540"/>
        <w:jc w:val="both"/>
        <w:rPr>
          <w:sz w:val="26"/>
          <w:szCs w:val="26"/>
        </w:rPr>
      </w:pPr>
      <w:r w:rsidRPr="00E253A7">
        <w:rPr>
          <w:sz w:val="26"/>
          <w:szCs w:val="26"/>
        </w:rPr>
        <w:t>- институт предварительной проверки жалобы и иной информации, поступившей в контрольно-надзорный орган;</w:t>
      </w:r>
    </w:p>
    <w:p w:rsidR="00E253A7" w:rsidRPr="00E253A7" w:rsidRDefault="00E253A7" w:rsidP="00E253A7">
      <w:pPr>
        <w:widowControl w:val="0"/>
        <w:autoSpaceDE w:val="0"/>
        <w:autoSpaceDN w:val="0"/>
        <w:ind w:firstLine="540"/>
        <w:jc w:val="both"/>
        <w:rPr>
          <w:sz w:val="26"/>
          <w:szCs w:val="26"/>
        </w:rPr>
      </w:pPr>
      <w:r w:rsidRPr="00E253A7">
        <w:rPr>
          <w:sz w:val="26"/>
          <w:szCs w:val="26"/>
        </w:rPr>
        <w:t>- процедура организации проверки: порядок, этапы, инструменты проведения;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ограничения при проведении проверочных процедур;</w:t>
      </w:r>
    </w:p>
    <w:p w:rsidR="00E253A7" w:rsidRPr="00E253A7" w:rsidRDefault="00E253A7" w:rsidP="00E253A7">
      <w:pPr>
        <w:widowControl w:val="0"/>
        <w:autoSpaceDE w:val="0"/>
        <w:autoSpaceDN w:val="0"/>
        <w:ind w:firstLine="540"/>
        <w:jc w:val="both"/>
        <w:rPr>
          <w:sz w:val="26"/>
          <w:szCs w:val="26"/>
        </w:rPr>
      </w:pPr>
      <w:r w:rsidRPr="00E253A7">
        <w:rPr>
          <w:sz w:val="26"/>
          <w:szCs w:val="26"/>
        </w:rPr>
        <w:t>- меры, принимаемые по результатам проверки;</w:t>
      </w:r>
    </w:p>
    <w:p w:rsidR="00E253A7" w:rsidRPr="00E253A7" w:rsidRDefault="00E253A7" w:rsidP="00E253A7">
      <w:pPr>
        <w:widowControl w:val="0"/>
        <w:autoSpaceDE w:val="0"/>
        <w:autoSpaceDN w:val="0"/>
        <w:ind w:firstLine="540"/>
        <w:jc w:val="both"/>
        <w:rPr>
          <w:sz w:val="26"/>
          <w:szCs w:val="26"/>
        </w:rPr>
      </w:pPr>
      <w:r w:rsidRPr="00E253A7">
        <w:rPr>
          <w:sz w:val="26"/>
          <w:szCs w:val="26"/>
        </w:rPr>
        <w:t>- плановые (рейдовые) осмотры;</w:t>
      </w:r>
    </w:p>
    <w:p w:rsidR="00E253A7" w:rsidRPr="00E253A7" w:rsidRDefault="00E253A7" w:rsidP="00E253A7">
      <w:pPr>
        <w:widowControl w:val="0"/>
        <w:autoSpaceDE w:val="0"/>
        <w:autoSpaceDN w:val="0"/>
        <w:ind w:firstLine="540"/>
        <w:jc w:val="both"/>
        <w:rPr>
          <w:sz w:val="26"/>
          <w:szCs w:val="26"/>
        </w:rPr>
      </w:pPr>
      <w:r w:rsidRPr="00E253A7">
        <w:rPr>
          <w:sz w:val="26"/>
          <w:szCs w:val="26"/>
        </w:rPr>
        <w:t>- основания проведения и особенности внеплановых проверок.</w:t>
      </w:r>
    </w:p>
    <w:p w:rsidR="00E253A7" w:rsidRPr="00E253A7" w:rsidRDefault="00E253A7" w:rsidP="00E253A7">
      <w:pPr>
        <w:widowControl w:val="0"/>
        <w:autoSpaceDE w:val="0"/>
        <w:autoSpaceDN w:val="0"/>
        <w:ind w:firstLine="540"/>
        <w:jc w:val="both"/>
        <w:rPr>
          <w:sz w:val="26"/>
          <w:szCs w:val="26"/>
        </w:rPr>
      </w:pPr>
      <w:r w:rsidRPr="00E253A7">
        <w:rPr>
          <w:sz w:val="26"/>
          <w:szCs w:val="26"/>
        </w:rPr>
        <w:t>6.6. Наличие базовых умений:</w:t>
      </w:r>
    </w:p>
    <w:p w:rsidR="00E253A7" w:rsidRPr="00E253A7" w:rsidRDefault="00E253A7" w:rsidP="00E253A7">
      <w:pPr>
        <w:widowControl w:val="0"/>
        <w:autoSpaceDE w:val="0"/>
        <w:autoSpaceDN w:val="0"/>
        <w:ind w:firstLine="567"/>
        <w:jc w:val="both"/>
        <w:rPr>
          <w:sz w:val="26"/>
          <w:szCs w:val="26"/>
        </w:rPr>
      </w:pPr>
      <w:r w:rsidRPr="00E253A7">
        <w:rPr>
          <w:sz w:val="26"/>
          <w:szCs w:val="26"/>
        </w:rPr>
        <w:t>- мыслить системно (стратегически), планировать, рационально использовать служебное время и достигать результата, коммуникативные умения, умение управлять изменениями.</w:t>
      </w:r>
    </w:p>
    <w:p w:rsidR="00E253A7" w:rsidRPr="00E253A7" w:rsidRDefault="00E253A7" w:rsidP="00E253A7">
      <w:pPr>
        <w:widowControl w:val="0"/>
        <w:autoSpaceDE w:val="0"/>
        <w:autoSpaceDN w:val="0"/>
        <w:ind w:firstLine="567"/>
        <w:jc w:val="both"/>
        <w:rPr>
          <w:sz w:val="26"/>
          <w:szCs w:val="26"/>
        </w:rPr>
      </w:pPr>
      <w:r w:rsidRPr="00E253A7">
        <w:rPr>
          <w:sz w:val="26"/>
          <w:szCs w:val="26"/>
        </w:rPr>
        <w:t>- управленческие умение: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xml:space="preserve">6.7. Наличие профессиональных умений: </w:t>
      </w:r>
    </w:p>
    <w:p w:rsidR="00E253A7" w:rsidRPr="00E253A7" w:rsidRDefault="00E253A7" w:rsidP="00E253A7">
      <w:pPr>
        <w:widowControl w:val="0"/>
        <w:autoSpaceDE w:val="0"/>
        <w:autoSpaceDN w:val="0"/>
        <w:ind w:firstLine="540"/>
        <w:jc w:val="both"/>
        <w:rPr>
          <w:sz w:val="26"/>
          <w:szCs w:val="26"/>
        </w:rPr>
      </w:pPr>
      <w:r w:rsidRPr="00E253A7">
        <w:rPr>
          <w:sz w:val="26"/>
          <w:szCs w:val="26"/>
        </w:rPr>
        <w:t>- работа с информационными ресурсами по направлению досудебного урегулирования споров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253A7" w:rsidRPr="00E253A7" w:rsidRDefault="00E253A7" w:rsidP="00E253A7">
      <w:pPr>
        <w:widowControl w:val="0"/>
        <w:autoSpaceDE w:val="0"/>
        <w:autoSpaceDN w:val="0"/>
        <w:ind w:firstLine="540"/>
        <w:jc w:val="both"/>
        <w:rPr>
          <w:sz w:val="26"/>
          <w:szCs w:val="26"/>
        </w:rPr>
      </w:pPr>
      <w:r w:rsidRPr="00E253A7">
        <w:rPr>
          <w:sz w:val="26"/>
          <w:szCs w:val="26"/>
        </w:rPr>
        <w:t>- навыки делового письма, делового общения;</w:t>
      </w:r>
    </w:p>
    <w:p w:rsidR="00E253A7" w:rsidRPr="00E253A7" w:rsidRDefault="00E253A7" w:rsidP="00E253A7">
      <w:pPr>
        <w:widowControl w:val="0"/>
        <w:autoSpaceDE w:val="0"/>
        <w:autoSpaceDN w:val="0"/>
        <w:ind w:firstLine="540"/>
        <w:jc w:val="both"/>
        <w:rPr>
          <w:sz w:val="26"/>
          <w:szCs w:val="26"/>
        </w:rPr>
      </w:pPr>
      <w:r w:rsidRPr="00E253A7">
        <w:rPr>
          <w:sz w:val="26"/>
          <w:szCs w:val="26"/>
        </w:rPr>
        <w:t>-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E253A7" w:rsidRPr="00E253A7" w:rsidRDefault="00E253A7" w:rsidP="00E253A7">
      <w:pPr>
        <w:widowControl w:val="0"/>
        <w:autoSpaceDE w:val="0"/>
        <w:autoSpaceDN w:val="0"/>
        <w:ind w:firstLine="540"/>
        <w:jc w:val="both"/>
        <w:rPr>
          <w:sz w:val="26"/>
          <w:szCs w:val="26"/>
        </w:rPr>
      </w:pPr>
      <w:r w:rsidRPr="00E253A7">
        <w:rPr>
          <w:sz w:val="26"/>
          <w:szCs w:val="26"/>
        </w:rPr>
        <w:t>-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E253A7" w:rsidRPr="00E253A7" w:rsidRDefault="00E253A7" w:rsidP="00E253A7">
      <w:pPr>
        <w:widowControl w:val="0"/>
        <w:autoSpaceDE w:val="0"/>
        <w:autoSpaceDN w:val="0"/>
        <w:ind w:firstLine="540"/>
        <w:jc w:val="both"/>
        <w:rPr>
          <w:sz w:val="26"/>
          <w:szCs w:val="26"/>
        </w:rPr>
      </w:pPr>
      <w:r w:rsidRPr="00E253A7">
        <w:rPr>
          <w:sz w:val="26"/>
          <w:szCs w:val="26"/>
        </w:rPr>
        <w:t>- квалифицированное планирование и организация рабочих процессов.</w:t>
      </w:r>
    </w:p>
    <w:p w:rsidR="00E253A7" w:rsidRPr="00E253A7" w:rsidRDefault="00E253A7" w:rsidP="00E253A7">
      <w:pPr>
        <w:widowControl w:val="0"/>
        <w:autoSpaceDE w:val="0"/>
        <w:autoSpaceDN w:val="0"/>
        <w:ind w:firstLine="540"/>
        <w:jc w:val="both"/>
        <w:rPr>
          <w:sz w:val="26"/>
          <w:szCs w:val="26"/>
        </w:rPr>
      </w:pPr>
      <w:r w:rsidRPr="00E253A7">
        <w:rPr>
          <w:sz w:val="26"/>
          <w:szCs w:val="26"/>
        </w:rPr>
        <w:t>- работа с аналитическими системами.</w:t>
      </w:r>
    </w:p>
    <w:p w:rsidR="00023E07" w:rsidRDefault="00023E07" w:rsidP="00023E07">
      <w:pPr>
        <w:autoSpaceDE w:val="0"/>
        <w:autoSpaceDN w:val="0"/>
        <w:adjustRightInd w:val="0"/>
        <w:ind w:firstLine="709"/>
        <w:jc w:val="both"/>
        <w:rPr>
          <w:rFonts w:eastAsiaTheme="minorHAnsi"/>
          <w:color w:val="000000"/>
          <w:sz w:val="26"/>
          <w:szCs w:val="26"/>
          <w:lang w:eastAsia="en-US"/>
        </w:rPr>
      </w:pPr>
      <w:r>
        <w:rPr>
          <w:rFonts w:eastAsiaTheme="minorHAnsi"/>
          <w:color w:val="000000"/>
          <w:sz w:val="26"/>
          <w:szCs w:val="26"/>
          <w:lang w:eastAsia="en-US"/>
        </w:rPr>
        <w:t xml:space="preserve">6.8. Наличие функциональных умений: </w:t>
      </w:r>
    </w:p>
    <w:p w:rsidR="00023E07" w:rsidRDefault="00023E07" w:rsidP="00023E07">
      <w:pPr>
        <w:autoSpaceDE w:val="0"/>
        <w:autoSpaceDN w:val="0"/>
        <w:adjustRightInd w:val="0"/>
        <w:ind w:firstLine="709"/>
        <w:jc w:val="both"/>
        <w:rPr>
          <w:rFonts w:eastAsiaTheme="minorHAnsi"/>
          <w:color w:val="000000"/>
          <w:sz w:val="26"/>
          <w:szCs w:val="26"/>
          <w:lang w:eastAsia="en-US"/>
        </w:rPr>
      </w:pPr>
      <w:r>
        <w:rPr>
          <w:rFonts w:eastAsiaTheme="minorHAnsi"/>
          <w:color w:val="000000"/>
          <w:sz w:val="26"/>
          <w:szCs w:val="26"/>
          <w:lang w:eastAsia="en-US"/>
        </w:rPr>
        <w:lastRenderedPageBreak/>
        <w:t xml:space="preserve">- знание критериев качества предоставления государственных услуг ФНС России; </w:t>
      </w:r>
    </w:p>
    <w:p w:rsidR="00023E07" w:rsidRDefault="00023E07" w:rsidP="00023E07">
      <w:pPr>
        <w:autoSpaceDE w:val="0"/>
        <w:autoSpaceDN w:val="0"/>
        <w:adjustRightInd w:val="0"/>
        <w:ind w:firstLine="709"/>
        <w:jc w:val="both"/>
        <w:rPr>
          <w:rFonts w:eastAsiaTheme="minorHAnsi"/>
          <w:color w:val="000000"/>
          <w:sz w:val="26"/>
          <w:szCs w:val="26"/>
          <w:lang w:eastAsia="en-US"/>
        </w:rPr>
      </w:pPr>
      <w:r>
        <w:rPr>
          <w:rFonts w:eastAsiaTheme="minorHAnsi"/>
          <w:color w:val="000000"/>
          <w:sz w:val="26"/>
          <w:szCs w:val="26"/>
          <w:lang w:eastAsia="en-US"/>
        </w:rPr>
        <w:t>-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D4FAA" w:rsidRPr="00E253A7" w:rsidRDefault="007D4FAA">
      <w:pPr>
        <w:pStyle w:val="ConsPlusNormal"/>
        <w:jc w:val="center"/>
        <w:outlineLvl w:val="0"/>
        <w:rPr>
          <w:rFonts w:ascii="Times New Roman" w:hAnsi="Times New Roman" w:cs="Times New Roman"/>
          <w:b/>
          <w:sz w:val="26"/>
          <w:szCs w:val="26"/>
        </w:rPr>
      </w:pPr>
    </w:p>
    <w:p w:rsidR="006044B0" w:rsidRPr="00E253A7" w:rsidRDefault="006044B0">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III. Должностные обязанности, права и ответственность</w:t>
      </w:r>
    </w:p>
    <w:p w:rsidR="006044B0" w:rsidRPr="00E253A7" w:rsidRDefault="006044B0">
      <w:pPr>
        <w:pStyle w:val="ConsPlusNormal"/>
        <w:jc w:val="both"/>
        <w:rPr>
          <w:rFonts w:ascii="Times New Roman" w:hAnsi="Times New Roman" w:cs="Times New Roman"/>
          <w:sz w:val="26"/>
          <w:szCs w:val="26"/>
        </w:rPr>
      </w:pPr>
    </w:p>
    <w:p w:rsidR="006044B0" w:rsidRPr="00E253A7" w:rsidRDefault="006044B0">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 xml:space="preserve">7. Основные права и обязанности </w:t>
      </w:r>
      <w:r w:rsidR="00F64762" w:rsidRPr="00E253A7">
        <w:rPr>
          <w:rFonts w:ascii="Times New Roman" w:hAnsi="Times New Roman" w:cs="Times New Roman"/>
          <w:bCs/>
          <w:sz w:val="26"/>
          <w:szCs w:val="26"/>
        </w:rPr>
        <w:t>главного государственного налогового инспектора</w:t>
      </w:r>
      <w:r w:rsidR="00F64762" w:rsidRPr="00E253A7">
        <w:rPr>
          <w:rFonts w:ascii="Times New Roman" w:hAnsi="Times New Roman" w:cs="Times New Roman"/>
          <w:sz w:val="26"/>
          <w:szCs w:val="26"/>
        </w:rPr>
        <w:t xml:space="preserve"> </w:t>
      </w:r>
      <w:r w:rsidRPr="00E253A7">
        <w:rPr>
          <w:rFonts w:ascii="Times New Roman" w:hAnsi="Times New Roman" w:cs="Times New Roman"/>
          <w:sz w:val="26"/>
          <w:szCs w:val="26"/>
        </w:rPr>
        <w:t xml:space="preserve">отдела, а также запреты и требования, связанные с гражданской службой, которые установлены в его отношении, предусмотрены </w:t>
      </w:r>
      <w:hyperlink r:id="rId7" w:history="1">
        <w:r w:rsidRPr="00E253A7">
          <w:rPr>
            <w:rFonts w:ascii="Times New Roman" w:hAnsi="Times New Roman" w:cs="Times New Roman"/>
            <w:sz w:val="26"/>
            <w:szCs w:val="26"/>
          </w:rPr>
          <w:t>статьями 14</w:t>
        </w:r>
      </w:hyperlink>
      <w:r w:rsidRPr="00E253A7">
        <w:rPr>
          <w:rFonts w:ascii="Times New Roman" w:hAnsi="Times New Roman" w:cs="Times New Roman"/>
          <w:sz w:val="26"/>
          <w:szCs w:val="26"/>
        </w:rPr>
        <w:t xml:space="preserve">, </w:t>
      </w:r>
      <w:hyperlink r:id="rId8" w:history="1">
        <w:r w:rsidRPr="00E253A7">
          <w:rPr>
            <w:rFonts w:ascii="Times New Roman" w:hAnsi="Times New Roman" w:cs="Times New Roman"/>
            <w:sz w:val="26"/>
            <w:szCs w:val="26"/>
          </w:rPr>
          <w:t>15</w:t>
        </w:r>
      </w:hyperlink>
      <w:r w:rsidRPr="00E253A7">
        <w:rPr>
          <w:rFonts w:ascii="Times New Roman" w:hAnsi="Times New Roman" w:cs="Times New Roman"/>
          <w:sz w:val="26"/>
          <w:szCs w:val="26"/>
        </w:rPr>
        <w:t xml:space="preserve">, </w:t>
      </w:r>
      <w:hyperlink r:id="rId9" w:history="1">
        <w:r w:rsidRPr="00E253A7">
          <w:rPr>
            <w:rFonts w:ascii="Times New Roman" w:hAnsi="Times New Roman" w:cs="Times New Roman"/>
            <w:sz w:val="26"/>
            <w:szCs w:val="26"/>
          </w:rPr>
          <w:t>17</w:t>
        </w:r>
      </w:hyperlink>
      <w:r w:rsidRPr="00E253A7">
        <w:rPr>
          <w:rFonts w:ascii="Times New Roman" w:hAnsi="Times New Roman" w:cs="Times New Roman"/>
          <w:sz w:val="26"/>
          <w:szCs w:val="26"/>
        </w:rPr>
        <w:t xml:space="preserve">, </w:t>
      </w:r>
      <w:hyperlink r:id="rId10" w:history="1">
        <w:r w:rsidRPr="00E253A7">
          <w:rPr>
            <w:rFonts w:ascii="Times New Roman" w:hAnsi="Times New Roman" w:cs="Times New Roman"/>
            <w:sz w:val="26"/>
            <w:szCs w:val="26"/>
          </w:rPr>
          <w:t>18</w:t>
        </w:r>
      </w:hyperlink>
      <w:r w:rsidRPr="00E253A7">
        <w:rPr>
          <w:rFonts w:ascii="Times New Roman" w:hAnsi="Times New Roman" w:cs="Times New Roman"/>
          <w:sz w:val="26"/>
          <w:szCs w:val="26"/>
        </w:rPr>
        <w:t xml:space="preserve"> Федерального зак</w:t>
      </w:r>
      <w:r w:rsidR="0047550F" w:rsidRPr="00E253A7">
        <w:rPr>
          <w:rFonts w:ascii="Times New Roman" w:hAnsi="Times New Roman" w:cs="Times New Roman"/>
          <w:sz w:val="26"/>
          <w:szCs w:val="26"/>
        </w:rPr>
        <w:t>она от 27 июля 2004 г. № 79-ФЗ «</w:t>
      </w:r>
      <w:r w:rsidRPr="00E253A7">
        <w:rPr>
          <w:rFonts w:ascii="Times New Roman" w:hAnsi="Times New Roman" w:cs="Times New Roman"/>
          <w:sz w:val="26"/>
          <w:szCs w:val="26"/>
        </w:rPr>
        <w:t>О государственной гражданской службе Ро</w:t>
      </w:r>
      <w:r w:rsidR="0047550F" w:rsidRPr="00E253A7">
        <w:rPr>
          <w:rFonts w:ascii="Times New Roman" w:hAnsi="Times New Roman" w:cs="Times New Roman"/>
          <w:sz w:val="26"/>
          <w:szCs w:val="26"/>
        </w:rPr>
        <w:t>ссийской Федерации»</w:t>
      </w:r>
      <w:r w:rsidRPr="00E253A7">
        <w:rPr>
          <w:rFonts w:ascii="Times New Roman" w:hAnsi="Times New Roman" w:cs="Times New Roman"/>
          <w:sz w:val="26"/>
          <w:szCs w:val="26"/>
        </w:rPr>
        <w:t>.</w:t>
      </w:r>
    </w:p>
    <w:p w:rsidR="00EC44F6" w:rsidRPr="00E253A7" w:rsidRDefault="006044B0" w:rsidP="003E711F">
      <w:pPr>
        <w:ind w:firstLine="709"/>
        <w:jc w:val="both"/>
        <w:rPr>
          <w:sz w:val="26"/>
          <w:szCs w:val="26"/>
        </w:rPr>
      </w:pPr>
      <w:r w:rsidRPr="00E253A7">
        <w:rPr>
          <w:sz w:val="26"/>
          <w:szCs w:val="26"/>
        </w:rPr>
        <w:t>8.</w:t>
      </w:r>
      <w:r w:rsidR="003C0F84" w:rsidRPr="00E253A7">
        <w:rPr>
          <w:sz w:val="26"/>
          <w:szCs w:val="26"/>
        </w:rPr>
        <w:t xml:space="preserve"> В целях реализации задач и функций, возложенных на отдел</w:t>
      </w:r>
      <w:r w:rsidR="003E711F" w:rsidRPr="00E253A7">
        <w:rPr>
          <w:sz w:val="26"/>
          <w:szCs w:val="26"/>
        </w:rPr>
        <w:t xml:space="preserve">, </w:t>
      </w:r>
      <w:r w:rsidR="00F64762" w:rsidRPr="00E253A7">
        <w:rPr>
          <w:bCs/>
          <w:sz w:val="26"/>
          <w:szCs w:val="26"/>
        </w:rPr>
        <w:t>главный государственный налоговый инспектор</w:t>
      </w:r>
      <w:r w:rsidR="00F64762" w:rsidRPr="00E253A7">
        <w:rPr>
          <w:sz w:val="26"/>
          <w:szCs w:val="26"/>
        </w:rPr>
        <w:t xml:space="preserve"> </w:t>
      </w:r>
      <w:r w:rsidR="003C0F84" w:rsidRPr="00E253A7">
        <w:rPr>
          <w:sz w:val="26"/>
          <w:szCs w:val="26"/>
        </w:rPr>
        <w:t>обязан:</w:t>
      </w:r>
    </w:p>
    <w:p w:rsidR="00B252F5" w:rsidRPr="00E253A7" w:rsidRDefault="00B252F5" w:rsidP="003E711F">
      <w:pPr>
        <w:ind w:firstLine="709"/>
        <w:jc w:val="both"/>
        <w:rPr>
          <w:sz w:val="26"/>
          <w:szCs w:val="26"/>
        </w:rPr>
      </w:pPr>
      <w:r w:rsidRPr="00E253A7">
        <w:rPr>
          <w:sz w:val="26"/>
          <w:szCs w:val="26"/>
        </w:rPr>
        <w:t>- осуществлять прием и обработку поступивших из единого Контакт – центра обращений налогоплательщиков в Управление по вопросам, возникающим при взаимодействии с налоговыми органами (приказ ФНС России от 30 апреля 2015 г. № СА-7-17/180</w:t>
      </w:r>
      <w:proofErr w:type="gramStart"/>
      <w:r w:rsidRPr="00E253A7">
        <w:rPr>
          <w:sz w:val="26"/>
          <w:szCs w:val="26"/>
        </w:rPr>
        <w:t>@  (</w:t>
      </w:r>
      <w:proofErr w:type="gramEnd"/>
      <w:r w:rsidRPr="00E253A7">
        <w:rPr>
          <w:sz w:val="26"/>
          <w:szCs w:val="26"/>
        </w:rPr>
        <w:t>в  редакции от 03 сен</w:t>
      </w:r>
      <w:r w:rsidR="00684787" w:rsidRPr="00E253A7">
        <w:rPr>
          <w:sz w:val="26"/>
          <w:szCs w:val="26"/>
        </w:rPr>
        <w:t>тября 2015 г. № ММВ-7-17/375@</w:t>
      </w:r>
      <w:r w:rsidRPr="00E253A7">
        <w:rPr>
          <w:sz w:val="26"/>
          <w:szCs w:val="26"/>
        </w:rPr>
        <w:t>);</w:t>
      </w:r>
    </w:p>
    <w:p w:rsidR="004F3C6D" w:rsidRPr="00E253A7" w:rsidRDefault="00A84AC6" w:rsidP="003E711F">
      <w:pPr>
        <w:ind w:firstLine="709"/>
        <w:jc w:val="both"/>
        <w:rPr>
          <w:sz w:val="26"/>
          <w:szCs w:val="26"/>
        </w:rPr>
      </w:pPr>
      <w:r w:rsidRPr="00E253A7">
        <w:rPr>
          <w:sz w:val="26"/>
          <w:szCs w:val="26"/>
        </w:rPr>
        <w:t xml:space="preserve">- проводить ежедневный мониторинг выгрузки файлов </w:t>
      </w:r>
      <w:r w:rsidR="009734FC" w:rsidRPr="00E253A7">
        <w:rPr>
          <w:sz w:val="26"/>
          <w:szCs w:val="26"/>
        </w:rPr>
        <w:t>из системы управления очередью (СУО)</w:t>
      </w:r>
      <w:r w:rsidR="004F3C6D" w:rsidRPr="00E253A7">
        <w:rPr>
          <w:sz w:val="26"/>
          <w:szCs w:val="26"/>
        </w:rPr>
        <w:t xml:space="preserve"> в АИС Налог 3; </w:t>
      </w:r>
    </w:p>
    <w:p w:rsidR="00B118E9" w:rsidRPr="00E253A7" w:rsidRDefault="00B118E9" w:rsidP="003E711F">
      <w:pPr>
        <w:ind w:firstLine="709"/>
        <w:jc w:val="both"/>
        <w:rPr>
          <w:sz w:val="26"/>
          <w:szCs w:val="26"/>
        </w:rPr>
      </w:pPr>
      <w:r w:rsidRPr="00E253A7">
        <w:rPr>
          <w:sz w:val="26"/>
          <w:szCs w:val="26"/>
        </w:rPr>
        <w:t>- осуществлять внутренний контроль деятельности по технологическим процессам ФНС России;</w:t>
      </w:r>
    </w:p>
    <w:p w:rsidR="00EC44F6" w:rsidRPr="00E253A7" w:rsidRDefault="00EC44F6" w:rsidP="003E711F">
      <w:pPr>
        <w:ind w:firstLine="709"/>
        <w:jc w:val="both"/>
        <w:rPr>
          <w:sz w:val="26"/>
          <w:szCs w:val="26"/>
        </w:rPr>
      </w:pPr>
      <w:r w:rsidRPr="00E253A7">
        <w:rPr>
          <w:sz w:val="26"/>
          <w:szCs w:val="26"/>
        </w:rPr>
        <w:t>- проводить мониторинг сроков предоставления сведений о задолженности по системы межведомственного электронного взаимодействия;</w:t>
      </w:r>
    </w:p>
    <w:p w:rsidR="00EC44F6" w:rsidRPr="00E253A7" w:rsidRDefault="00B252F5" w:rsidP="003E711F">
      <w:pPr>
        <w:ind w:firstLine="709"/>
        <w:jc w:val="both"/>
        <w:rPr>
          <w:sz w:val="26"/>
          <w:szCs w:val="26"/>
        </w:rPr>
      </w:pPr>
      <w:r w:rsidRPr="00E253A7">
        <w:rPr>
          <w:sz w:val="26"/>
          <w:szCs w:val="26"/>
        </w:rPr>
        <w:t xml:space="preserve">- </w:t>
      </w:r>
      <w:r w:rsidR="001D3916" w:rsidRPr="00E253A7">
        <w:rPr>
          <w:sz w:val="26"/>
          <w:szCs w:val="26"/>
        </w:rPr>
        <w:t>участвовать в</w:t>
      </w:r>
      <w:r w:rsidR="00EC44F6" w:rsidRPr="00E253A7">
        <w:rPr>
          <w:sz w:val="26"/>
          <w:szCs w:val="26"/>
        </w:rPr>
        <w:t xml:space="preserve"> подготовке «Общественного совета»;</w:t>
      </w:r>
    </w:p>
    <w:p w:rsidR="00EC44F6" w:rsidRPr="00E253A7" w:rsidRDefault="00EC44F6" w:rsidP="003E711F">
      <w:pPr>
        <w:ind w:firstLine="709"/>
        <w:jc w:val="both"/>
        <w:rPr>
          <w:sz w:val="26"/>
          <w:szCs w:val="26"/>
        </w:rPr>
      </w:pPr>
      <w:r w:rsidRPr="00E253A7">
        <w:rPr>
          <w:sz w:val="26"/>
          <w:szCs w:val="26"/>
        </w:rPr>
        <w:t>- выполнять функции технолога отдела;</w:t>
      </w:r>
    </w:p>
    <w:p w:rsidR="00CB76A3" w:rsidRPr="00E253A7" w:rsidRDefault="00CB76A3" w:rsidP="00CB76A3">
      <w:pPr>
        <w:tabs>
          <w:tab w:val="left" w:pos="426"/>
        </w:tabs>
        <w:ind w:firstLine="709"/>
        <w:jc w:val="both"/>
        <w:rPr>
          <w:snapToGrid w:val="0"/>
          <w:sz w:val="26"/>
          <w:szCs w:val="26"/>
        </w:rPr>
      </w:pPr>
      <w:r w:rsidRPr="00E253A7">
        <w:rPr>
          <w:snapToGrid w:val="0"/>
          <w:sz w:val="26"/>
          <w:szCs w:val="26"/>
        </w:rPr>
        <w:t xml:space="preserve">- проводить ежедневный </w:t>
      </w:r>
      <w:proofErr w:type="gramStart"/>
      <w:r w:rsidRPr="00E253A7">
        <w:rPr>
          <w:snapToGrid w:val="0"/>
          <w:sz w:val="26"/>
          <w:szCs w:val="26"/>
        </w:rPr>
        <w:t>мониторинг  отзывов</w:t>
      </w:r>
      <w:proofErr w:type="gramEnd"/>
      <w:r w:rsidRPr="00E253A7">
        <w:rPr>
          <w:snapToGrid w:val="0"/>
          <w:sz w:val="26"/>
          <w:szCs w:val="26"/>
        </w:rPr>
        <w:t xml:space="preserve">, оставленных налогоплательщиками с использованием интерактивного сервиса «QR-анкетирование»;  </w:t>
      </w:r>
    </w:p>
    <w:p w:rsidR="00B67FD8" w:rsidRPr="00E253A7" w:rsidRDefault="00B67FD8" w:rsidP="00B67FD8">
      <w:pPr>
        <w:ind w:firstLine="709"/>
        <w:jc w:val="both"/>
        <w:rPr>
          <w:sz w:val="26"/>
          <w:szCs w:val="26"/>
        </w:rPr>
      </w:pPr>
      <w:r w:rsidRPr="00E253A7">
        <w:rPr>
          <w:sz w:val="26"/>
          <w:szCs w:val="26"/>
        </w:rPr>
        <w:t>- проводить срез - контроль достоверности отчетов, выявляет проблемные вопросы и принимает меры по их решению;</w:t>
      </w:r>
    </w:p>
    <w:p w:rsidR="00B67FD8" w:rsidRPr="00E253A7" w:rsidRDefault="00B67FD8" w:rsidP="00B67FD8">
      <w:pPr>
        <w:ind w:firstLine="709"/>
        <w:jc w:val="both"/>
        <w:rPr>
          <w:sz w:val="26"/>
          <w:szCs w:val="26"/>
        </w:rPr>
      </w:pPr>
      <w:r w:rsidRPr="00E253A7">
        <w:rPr>
          <w:sz w:val="26"/>
          <w:szCs w:val="26"/>
        </w:rPr>
        <w:t>- участвовать в подготовке ответов и заключений на заявления, жалобы граждан, учреждений и организаций по вопросам, курируемым отделом;</w:t>
      </w:r>
    </w:p>
    <w:p w:rsidR="00B67FD8" w:rsidRPr="00E253A7" w:rsidRDefault="00B67FD8" w:rsidP="00B67FD8">
      <w:pPr>
        <w:ind w:firstLine="709"/>
        <w:jc w:val="both"/>
        <w:rPr>
          <w:sz w:val="26"/>
          <w:szCs w:val="26"/>
        </w:rPr>
      </w:pPr>
      <w:r w:rsidRPr="00E253A7">
        <w:rPr>
          <w:sz w:val="26"/>
          <w:szCs w:val="26"/>
        </w:rPr>
        <w:t>- участвовать в доведении до территориальных налоговых органов изменений и дополнений нормативно-распорядительных документов по вопросам, курируемым отделом;</w:t>
      </w:r>
    </w:p>
    <w:p w:rsidR="00B67FD8" w:rsidRPr="00E253A7" w:rsidRDefault="00B67FD8" w:rsidP="00B67FD8">
      <w:pPr>
        <w:ind w:firstLine="709"/>
        <w:jc w:val="both"/>
        <w:rPr>
          <w:sz w:val="26"/>
          <w:szCs w:val="26"/>
        </w:rPr>
      </w:pPr>
      <w:r w:rsidRPr="00E253A7">
        <w:rPr>
          <w:sz w:val="26"/>
          <w:szCs w:val="26"/>
        </w:rPr>
        <w:t>- участвовать в проверках работы нижестоящих налоговых органов и оказания им практической помощи;</w:t>
      </w:r>
    </w:p>
    <w:p w:rsidR="00B67FD8" w:rsidRPr="00E253A7" w:rsidRDefault="00B67FD8" w:rsidP="00B67FD8">
      <w:pPr>
        <w:ind w:firstLine="709"/>
        <w:jc w:val="both"/>
        <w:rPr>
          <w:sz w:val="26"/>
          <w:szCs w:val="26"/>
        </w:rPr>
      </w:pPr>
      <w:r w:rsidRPr="00E253A7">
        <w:rPr>
          <w:sz w:val="26"/>
          <w:szCs w:val="26"/>
        </w:rPr>
        <w:t>- проводить анализ эффективности работы нижестоящих налоговых органов и подготовку предложений по совершенствованию их деятельности;</w:t>
      </w:r>
    </w:p>
    <w:p w:rsidR="00B67FD8" w:rsidRPr="00E253A7" w:rsidRDefault="00B67FD8" w:rsidP="00B67FD8">
      <w:pPr>
        <w:ind w:firstLine="709"/>
        <w:jc w:val="both"/>
        <w:rPr>
          <w:sz w:val="26"/>
          <w:szCs w:val="26"/>
        </w:rPr>
      </w:pPr>
      <w:r w:rsidRPr="00E253A7">
        <w:rPr>
          <w:sz w:val="26"/>
          <w:szCs w:val="26"/>
        </w:rPr>
        <w:t>- участвовать в проведении разъяснительной работы по применению законодательства по вопросам, курируемым отделом;</w:t>
      </w:r>
    </w:p>
    <w:p w:rsidR="00B67FD8" w:rsidRPr="00E253A7" w:rsidRDefault="00B67FD8" w:rsidP="00B67FD8">
      <w:pPr>
        <w:ind w:firstLine="709"/>
        <w:jc w:val="both"/>
        <w:rPr>
          <w:sz w:val="26"/>
          <w:szCs w:val="26"/>
        </w:rPr>
      </w:pPr>
      <w:r w:rsidRPr="00E253A7">
        <w:rPr>
          <w:sz w:val="26"/>
          <w:szCs w:val="26"/>
        </w:rPr>
        <w:lastRenderedPageBreak/>
        <w:t>- осуществлять выполнение текущей работы по переписке и доведению информации, налоговым органам края об изменениях в законодательной и нормативной базе;</w:t>
      </w:r>
    </w:p>
    <w:p w:rsidR="000C0764" w:rsidRPr="00E253A7" w:rsidRDefault="000C0764" w:rsidP="00B10D58">
      <w:pPr>
        <w:ind w:firstLine="708"/>
        <w:jc w:val="both"/>
        <w:rPr>
          <w:sz w:val="26"/>
          <w:szCs w:val="26"/>
        </w:rPr>
      </w:pPr>
      <w:r w:rsidRPr="00E253A7">
        <w:rPr>
          <w:sz w:val="26"/>
          <w:szCs w:val="26"/>
        </w:rPr>
        <w:t xml:space="preserve">- осуществлять контроль за своевременностью предоставления налогоплательщикам государственных услуг, в соответствии с Административным регламентом Федеральной налоговой службы по предоставлению государственной услуги по бесплатному информированию (в том числе в письменной форме), утвержденным приказом ФНС России от 08 июля 2019 г. № ММВ-7-19/343@; </w:t>
      </w:r>
    </w:p>
    <w:p w:rsidR="000C0764" w:rsidRPr="00E253A7" w:rsidRDefault="000C0764" w:rsidP="00B10D58">
      <w:pPr>
        <w:ind w:firstLine="708"/>
        <w:jc w:val="both"/>
        <w:rPr>
          <w:sz w:val="26"/>
          <w:szCs w:val="26"/>
        </w:rPr>
      </w:pPr>
      <w:r w:rsidRPr="00E253A7">
        <w:rPr>
          <w:sz w:val="26"/>
          <w:szCs w:val="26"/>
        </w:rPr>
        <w:t>- осуществлять обработку обращений в системе обработки обращений налогоплательщиков (СООН);</w:t>
      </w:r>
    </w:p>
    <w:p w:rsidR="00B10D58" w:rsidRPr="00E253A7" w:rsidRDefault="00B10D58" w:rsidP="00B10D58">
      <w:pPr>
        <w:ind w:firstLine="708"/>
        <w:jc w:val="both"/>
        <w:rPr>
          <w:sz w:val="26"/>
          <w:szCs w:val="26"/>
        </w:rPr>
      </w:pPr>
      <w:r w:rsidRPr="00E253A7">
        <w:rPr>
          <w:sz w:val="26"/>
          <w:szCs w:val="26"/>
        </w:rPr>
        <w:t>- осуществлять формирование в МИ ФНС России по ЦОД документов об отсутствии задолженности по уплате налогов физическим лицам, выходящим из гражданства Российской Федерации, посредством удаленного доступа к федеральным информационным ресурсам, сопровождаемым ФКУ «Налог-Сервис» ФНС России (ДОЗ ФЛ);</w:t>
      </w:r>
    </w:p>
    <w:p w:rsidR="00B10D58" w:rsidRPr="00E253A7" w:rsidRDefault="00B10D58" w:rsidP="00B10D58">
      <w:pPr>
        <w:ind w:firstLine="708"/>
        <w:jc w:val="both"/>
        <w:rPr>
          <w:sz w:val="26"/>
          <w:szCs w:val="26"/>
        </w:rPr>
      </w:pPr>
      <w:r w:rsidRPr="00E253A7">
        <w:rPr>
          <w:sz w:val="26"/>
          <w:szCs w:val="26"/>
        </w:rPr>
        <w:t xml:space="preserve">- осуществлять мониторинг качества государственных услуг, в том числе в части исполнения территориальными налоговыми органами работы по передаче в Информационно-аналитическую систему мониторинг качества государственных услуг (ИАС МКГУ) данных, необходимых для проведения смс-опроса по одной или нескольким услугам ФНС России; </w:t>
      </w:r>
    </w:p>
    <w:p w:rsidR="00B67FD8" w:rsidRPr="00E253A7" w:rsidRDefault="00B67FD8" w:rsidP="00B10D58">
      <w:pPr>
        <w:ind w:firstLine="708"/>
        <w:jc w:val="both"/>
        <w:rPr>
          <w:sz w:val="26"/>
          <w:szCs w:val="26"/>
        </w:rPr>
      </w:pPr>
      <w:r w:rsidRPr="00E253A7">
        <w:rPr>
          <w:sz w:val="26"/>
          <w:szCs w:val="26"/>
        </w:rPr>
        <w:t>- осуществлять мониторинг интернет-сервиса «Личный кабинет налогоплательщика для физических лиц» (ЛК2), интернет-сервиса «Личный кабинет налогоплательщика индивидуального предпринимателя, юридического лица» (ЛК3);</w:t>
      </w:r>
    </w:p>
    <w:p w:rsidR="00B67FD8" w:rsidRPr="00E253A7" w:rsidRDefault="00B67FD8" w:rsidP="00B67FD8">
      <w:pPr>
        <w:ind w:firstLine="709"/>
        <w:jc w:val="both"/>
        <w:rPr>
          <w:sz w:val="26"/>
          <w:szCs w:val="26"/>
        </w:rPr>
      </w:pPr>
      <w:r w:rsidRPr="00E253A7">
        <w:rPr>
          <w:sz w:val="26"/>
          <w:szCs w:val="26"/>
        </w:rPr>
        <w:t>- осуществлять контроль за обработкой обращений, поступающих через интернет-сервис «Личный кабинет налогоплательщика для физических лиц» (ЛК2);</w:t>
      </w:r>
    </w:p>
    <w:p w:rsidR="00B67FD8" w:rsidRPr="00E253A7" w:rsidRDefault="00B67FD8" w:rsidP="00B67FD8">
      <w:pPr>
        <w:ind w:firstLine="709"/>
        <w:jc w:val="both"/>
        <w:rPr>
          <w:sz w:val="26"/>
          <w:szCs w:val="26"/>
        </w:rPr>
      </w:pPr>
      <w:r w:rsidRPr="00E253A7">
        <w:rPr>
          <w:sz w:val="26"/>
          <w:szCs w:val="26"/>
        </w:rPr>
        <w:t>- осуществлять контроль за исполнением в территориальных налоговых органах Краснодарского края порядка взаимодействия налоговых органов и ФКУ «Налог-Сервис» ФНС России при реализации функций по обработке налоговых документов, служащих основанием для исчисления и уплаты налогов, сборов;</w:t>
      </w:r>
    </w:p>
    <w:p w:rsidR="00B67FD8" w:rsidRPr="00E253A7" w:rsidRDefault="00B67FD8" w:rsidP="00B67FD8">
      <w:pPr>
        <w:ind w:firstLine="709"/>
        <w:jc w:val="both"/>
        <w:rPr>
          <w:sz w:val="26"/>
          <w:szCs w:val="26"/>
        </w:rPr>
      </w:pPr>
      <w:r w:rsidRPr="00E253A7">
        <w:rPr>
          <w:sz w:val="26"/>
          <w:szCs w:val="26"/>
        </w:rPr>
        <w:t>- осуществлять мониторинг Интернет-сервиса «Онлайн запись на прием в инспекцию»;</w:t>
      </w:r>
    </w:p>
    <w:p w:rsidR="00B67FD8" w:rsidRPr="00E253A7" w:rsidRDefault="00B67FD8" w:rsidP="00B67FD8">
      <w:pPr>
        <w:ind w:firstLine="709"/>
        <w:jc w:val="both"/>
        <w:rPr>
          <w:sz w:val="26"/>
          <w:szCs w:val="26"/>
        </w:rPr>
      </w:pPr>
      <w:r w:rsidRPr="00E253A7">
        <w:rPr>
          <w:sz w:val="26"/>
          <w:szCs w:val="26"/>
        </w:rPr>
        <w:t>- контролировать наполнение территориальными налоговыми органами края ИР «Информационные стенды»;</w:t>
      </w:r>
    </w:p>
    <w:p w:rsidR="00B06544" w:rsidRPr="00E253A7" w:rsidRDefault="00B06544" w:rsidP="00B67FD8">
      <w:pPr>
        <w:ind w:firstLine="709"/>
        <w:jc w:val="both"/>
        <w:rPr>
          <w:sz w:val="26"/>
          <w:szCs w:val="26"/>
        </w:rPr>
      </w:pPr>
      <w:r w:rsidRPr="00E253A7">
        <w:rPr>
          <w:sz w:val="26"/>
          <w:szCs w:val="26"/>
        </w:rPr>
        <w:t>- принимать в соответствии со статьей 19 Федераль</w:t>
      </w:r>
      <w:r w:rsidR="0048222F" w:rsidRPr="00E253A7">
        <w:rPr>
          <w:sz w:val="26"/>
          <w:szCs w:val="26"/>
        </w:rPr>
        <w:t>ного закона от 27 июля 2006 г.</w:t>
      </w:r>
      <w:r w:rsidRPr="00E253A7">
        <w:rPr>
          <w:sz w:val="26"/>
          <w:szCs w:val="26"/>
        </w:rPr>
        <w:t xml:space="preserve"> № 152-ФЗ «О персональных данных»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F375B6" w:rsidRPr="00E253A7" w:rsidRDefault="00F375B6" w:rsidP="00B67FD8">
      <w:pPr>
        <w:ind w:firstLine="709"/>
        <w:jc w:val="both"/>
        <w:rPr>
          <w:sz w:val="26"/>
          <w:szCs w:val="26"/>
        </w:rPr>
      </w:pPr>
      <w:r w:rsidRPr="00E253A7">
        <w:rPr>
          <w:sz w:val="26"/>
          <w:szCs w:val="26"/>
        </w:rPr>
        <w:t xml:space="preserve">- в необходимых случаях </w:t>
      </w:r>
      <w:r w:rsidR="003B69EE" w:rsidRPr="00E253A7">
        <w:rPr>
          <w:sz w:val="26"/>
          <w:szCs w:val="26"/>
        </w:rPr>
        <w:t xml:space="preserve">выезжать </w:t>
      </w:r>
      <w:r w:rsidRPr="00E253A7">
        <w:rPr>
          <w:sz w:val="26"/>
          <w:szCs w:val="26"/>
        </w:rPr>
        <w:t>в служебные командировки;</w:t>
      </w:r>
    </w:p>
    <w:p w:rsidR="00F375B6" w:rsidRPr="00E253A7" w:rsidRDefault="003B69EE" w:rsidP="00F375B6">
      <w:pPr>
        <w:ind w:firstLine="709"/>
        <w:jc w:val="both"/>
        <w:rPr>
          <w:sz w:val="26"/>
          <w:szCs w:val="26"/>
        </w:rPr>
      </w:pPr>
      <w:r w:rsidRPr="00E253A7">
        <w:rPr>
          <w:sz w:val="26"/>
          <w:szCs w:val="26"/>
        </w:rPr>
        <w:t>- выполнять</w:t>
      </w:r>
      <w:r w:rsidR="00F375B6" w:rsidRPr="00E253A7">
        <w:rPr>
          <w:sz w:val="26"/>
          <w:szCs w:val="26"/>
        </w:rPr>
        <w:t xml:space="preserve"> поручения начальника отдела, отданные в соответствии с его компетенцией;</w:t>
      </w:r>
    </w:p>
    <w:p w:rsidR="00F375B6" w:rsidRPr="00E253A7" w:rsidRDefault="003B69EE" w:rsidP="00F375B6">
      <w:pPr>
        <w:ind w:firstLine="709"/>
        <w:jc w:val="both"/>
        <w:rPr>
          <w:sz w:val="26"/>
          <w:szCs w:val="26"/>
        </w:rPr>
      </w:pPr>
      <w:r w:rsidRPr="00E253A7">
        <w:rPr>
          <w:sz w:val="26"/>
          <w:szCs w:val="26"/>
        </w:rPr>
        <w:t>- обеспечива</w:t>
      </w:r>
      <w:r w:rsidR="00F375B6" w:rsidRPr="00E253A7">
        <w:rPr>
          <w:sz w:val="26"/>
          <w:szCs w:val="26"/>
        </w:rPr>
        <w:t>т</w:t>
      </w:r>
      <w:r w:rsidRPr="00E253A7">
        <w:rPr>
          <w:sz w:val="26"/>
          <w:szCs w:val="26"/>
        </w:rPr>
        <w:t>ь</w:t>
      </w:r>
      <w:r w:rsidR="00F375B6" w:rsidRPr="00E253A7">
        <w:rPr>
          <w:sz w:val="26"/>
          <w:szCs w:val="26"/>
        </w:rPr>
        <w:t xml:space="preserve"> реализацию приказов ФНС России, Управления по обеспечению доступа к информационным, программным и аппаратным ресурсам Управления;</w:t>
      </w:r>
    </w:p>
    <w:p w:rsidR="008D39F6" w:rsidRPr="00E253A7" w:rsidRDefault="003B69EE" w:rsidP="008D39F6">
      <w:pPr>
        <w:ind w:firstLine="709"/>
        <w:jc w:val="both"/>
        <w:rPr>
          <w:i/>
          <w:sz w:val="26"/>
          <w:szCs w:val="26"/>
        </w:rPr>
      </w:pPr>
      <w:r w:rsidRPr="00E253A7">
        <w:rPr>
          <w:sz w:val="26"/>
          <w:szCs w:val="26"/>
        </w:rPr>
        <w:lastRenderedPageBreak/>
        <w:t>- осуществля</w:t>
      </w:r>
      <w:r w:rsidR="00F375B6" w:rsidRPr="00E253A7">
        <w:rPr>
          <w:sz w:val="26"/>
          <w:szCs w:val="26"/>
        </w:rPr>
        <w:t>т</w:t>
      </w:r>
      <w:r w:rsidRPr="00E253A7">
        <w:rPr>
          <w:sz w:val="26"/>
          <w:szCs w:val="26"/>
        </w:rPr>
        <w:t>ь</w:t>
      </w:r>
      <w:r w:rsidR="00F375B6" w:rsidRPr="00E253A7">
        <w:rPr>
          <w:sz w:val="26"/>
          <w:szCs w:val="26"/>
        </w:rPr>
        <w:t xml:space="preserve"> использование информационных, программных и аппаратных ресурсов в соответствии с Инструкциями на рабочие места Пользователей (АИС «</w:t>
      </w:r>
      <w:r w:rsidR="0047550F" w:rsidRPr="00E253A7">
        <w:rPr>
          <w:sz w:val="26"/>
          <w:szCs w:val="26"/>
        </w:rPr>
        <w:t xml:space="preserve">Консультант Плюс», АИС Налог-3 </w:t>
      </w:r>
      <w:proofErr w:type="spellStart"/>
      <w:r w:rsidR="00F375B6" w:rsidRPr="00E253A7">
        <w:rPr>
          <w:sz w:val="26"/>
          <w:szCs w:val="26"/>
        </w:rPr>
        <w:t>Пром</w:t>
      </w:r>
      <w:proofErr w:type="spellEnd"/>
      <w:r w:rsidR="0047550F" w:rsidRPr="00E253A7">
        <w:rPr>
          <w:sz w:val="26"/>
          <w:szCs w:val="26"/>
        </w:rPr>
        <w:t>,</w:t>
      </w:r>
      <w:r w:rsidR="00F375B6" w:rsidRPr="00E253A7">
        <w:rPr>
          <w:sz w:val="26"/>
          <w:szCs w:val="26"/>
        </w:rPr>
        <w:t xml:space="preserve"> ПИК «Гарант», </w:t>
      </w:r>
      <w:r w:rsidR="00F375B6" w:rsidRPr="00E253A7">
        <w:rPr>
          <w:sz w:val="26"/>
          <w:szCs w:val="26"/>
          <w:lang w:val="en-US"/>
        </w:rPr>
        <w:t>OC</w:t>
      </w:r>
      <w:r w:rsidR="00F375B6" w:rsidRPr="00E253A7">
        <w:rPr>
          <w:sz w:val="26"/>
          <w:szCs w:val="26"/>
        </w:rPr>
        <w:t xml:space="preserve"> </w:t>
      </w:r>
      <w:r w:rsidR="00F375B6" w:rsidRPr="00E253A7">
        <w:rPr>
          <w:sz w:val="26"/>
          <w:szCs w:val="26"/>
          <w:lang w:val="en-US"/>
        </w:rPr>
        <w:t>Microsoft</w:t>
      </w:r>
      <w:r w:rsidR="00F375B6" w:rsidRPr="00E253A7">
        <w:rPr>
          <w:sz w:val="26"/>
          <w:szCs w:val="26"/>
        </w:rPr>
        <w:t xml:space="preserve"> </w:t>
      </w:r>
      <w:r w:rsidR="00F375B6" w:rsidRPr="00E253A7">
        <w:rPr>
          <w:sz w:val="26"/>
          <w:szCs w:val="26"/>
          <w:lang w:val="en-US"/>
        </w:rPr>
        <w:t>Windows</w:t>
      </w:r>
      <w:r w:rsidR="00F375B6" w:rsidRPr="00E253A7">
        <w:rPr>
          <w:sz w:val="26"/>
          <w:szCs w:val="26"/>
        </w:rPr>
        <w:t xml:space="preserve">. 7, 8.0, 8.1 </w:t>
      </w:r>
      <w:r w:rsidR="00F375B6" w:rsidRPr="00E253A7">
        <w:rPr>
          <w:sz w:val="26"/>
          <w:szCs w:val="26"/>
          <w:lang w:val="en-US"/>
        </w:rPr>
        <w:t>Professional</w:t>
      </w:r>
      <w:r w:rsidR="00F375B6" w:rsidRPr="00E253A7">
        <w:rPr>
          <w:sz w:val="26"/>
          <w:szCs w:val="26"/>
        </w:rPr>
        <w:t xml:space="preserve">, </w:t>
      </w:r>
      <w:r w:rsidR="00F375B6" w:rsidRPr="00E253A7">
        <w:rPr>
          <w:sz w:val="26"/>
          <w:szCs w:val="26"/>
          <w:lang w:val="en-US"/>
        </w:rPr>
        <w:t>MS</w:t>
      </w:r>
      <w:r w:rsidR="00F375B6" w:rsidRPr="00E253A7">
        <w:rPr>
          <w:sz w:val="26"/>
          <w:szCs w:val="26"/>
        </w:rPr>
        <w:t xml:space="preserve"> </w:t>
      </w:r>
      <w:r w:rsidR="00F375B6" w:rsidRPr="00E253A7">
        <w:rPr>
          <w:sz w:val="26"/>
          <w:szCs w:val="26"/>
          <w:lang w:val="en-US"/>
        </w:rPr>
        <w:t>Office</w:t>
      </w:r>
      <w:r w:rsidR="00F375B6" w:rsidRPr="00E253A7">
        <w:rPr>
          <w:sz w:val="26"/>
          <w:szCs w:val="26"/>
        </w:rPr>
        <w:t xml:space="preserve">, Антивирусное ПО, ПК «Регион», </w:t>
      </w:r>
      <w:r w:rsidR="00F375B6" w:rsidRPr="00E253A7">
        <w:rPr>
          <w:sz w:val="26"/>
          <w:szCs w:val="26"/>
          <w:lang w:val="en-US"/>
        </w:rPr>
        <w:t>Lotus</w:t>
      </w:r>
      <w:r w:rsidR="00F375B6" w:rsidRPr="00E253A7">
        <w:rPr>
          <w:sz w:val="26"/>
          <w:szCs w:val="26"/>
        </w:rPr>
        <w:t xml:space="preserve"> </w:t>
      </w:r>
      <w:proofErr w:type="spellStart"/>
      <w:r w:rsidR="00F375B6" w:rsidRPr="00E253A7">
        <w:rPr>
          <w:sz w:val="26"/>
          <w:szCs w:val="26"/>
          <w:lang w:val="en-US"/>
        </w:rPr>
        <w:t>Notus</w:t>
      </w:r>
      <w:proofErr w:type="spellEnd"/>
      <w:r w:rsidR="00F375B6" w:rsidRPr="00E253A7">
        <w:rPr>
          <w:sz w:val="26"/>
          <w:szCs w:val="26"/>
        </w:rPr>
        <w:t xml:space="preserve"> СЭД,</w:t>
      </w:r>
      <w:r w:rsidR="0047550F" w:rsidRPr="00E253A7">
        <w:rPr>
          <w:sz w:val="26"/>
          <w:szCs w:val="26"/>
        </w:rPr>
        <w:t xml:space="preserve"> Система ЭОД местного уровня, Интернет</w:t>
      </w:r>
      <w:r w:rsidR="00F375B6" w:rsidRPr="00E253A7">
        <w:rPr>
          <w:sz w:val="26"/>
          <w:szCs w:val="26"/>
        </w:rPr>
        <w:t>).</w:t>
      </w:r>
      <w:r w:rsidR="008D39F6" w:rsidRPr="00E253A7">
        <w:rPr>
          <w:sz w:val="26"/>
          <w:szCs w:val="26"/>
        </w:rPr>
        <w:t xml:space="preserve"> </w:t>
      </w:r>
    </w:p>
    <w:p w:rsidR="00F375B6" w:rsidRPr="00E253A7" w:rsidRDefault="003B69EE" w:rsidP="00F375B6">
      <w:pPr>
        <w:autoSpaceDE w:val="0"/>
        <w:autoSpaceDN w:val="0"/>
        <w:adjustRightInd w:val="0"/>
        <w:ind w:firstLine="567"/>
        <w:jc w:val="both"/>
        <w:rPr>
          <w:sz w:val="26"/>
          <w:szCs w:val="26"/>
        </w:rPr>
      </w:pPr>
      <w:r w:rsidRPr="00E253A7">
        <w:rPr>
          <w:sz w:val="26"/>
          <w:szCs w:val="26"/>
        </w:rPr>
        <w:t>- осуществля</w:t>
      </w:r>
      <w:r w:rsidR="00F375B6" w:rsidRPr="00E253A7">
        <w:rPr>
          <w:sz w:val="26"/>
          <w:szCs w:val="26"/>
        </w:rPr>
        <w:t>т</w:t>
      </w:r>
      <w:r w:rsidRPr="00E253A7">
        <w:rPr>
          <w:sz w:val="26"/>
          <w:szCs w:val="26"/>
        </w:rPr>
        <w:t>ь</w:t>
      </w:r>
      <w:r w:rsidR="00F375B6" w:rsidRPr="00E253A7">
        <w:rPr>
          <w:sz w:val="26"/>
          <w:szCs w:val="26"/>
        </w:rPr>
        <w:t xml:space="preserve"> использование федеральных информационных ресурсов сопровождаемых ФКУ «Налог-Сервис» ФНС России.</w:t>
      </w:r>
    </w:p>
    <w:p w:rsidR="00F375B6" w:rsidRPr="00E253A7" w:rsidRDefault="00F375B6" w:rsidP="00F375B6">
      <w:pPr>
        <w:ind w:firstLine="567"/>
        <w:jc w:val="both"/>
        <w:rPr>
          <w:sz w:val="26"/>
          <w:szCs w:val="26"/>
        </w:rPr>
      </w:pPr>
      <w:r w:rsidRPr="00E253A7">
        <w:rPr>
          <w:sz w:val="26"/>
          <w:szCs w:val="26"/>
        </w:rPr>
        <w:t>- изучать и применять в практической работе технологии и процедуры автоматизированной обработки информации, изложенные в «Руководстве пользователя» той прикладной задачи, с использованием которой осуществляются функциональные обязанности по данной должности.</w:t>
      </w:r>
    </w:p>
    <w:p w:rsidR="00F375B6" w:rsidRPr="00E253A7" w:rsidRDefault="002A4125" w:rsidP="00F375B6">
      <w:pPr>
        <w:ind w:firstLine="709"/>
        <w:jc w:val="both"/>
        <w:rPr>
          <w:sz w:val="26"/>
          <w:szCs w:val="26"/>
        </w:rPr>
      </w:pPr>
      <w:r w:rsidRPr="00E253A7">
        <w:rPr>
          <w:sz w:val="26"/>
          <w:szCs w:val="26"/>
        </w:rPr>
        <w:t>- обеспечива</w:t>
      </w:r>
      <w:r w:rsidR="00F375B6" w:rsidRPr="00E253A7">
        <w:rPr>
          <w:sz w:val="26"/>
          <w:szCs w:val="26"/>
        </w:rPr>
        <w:t>т</w:t>
      </w:r>
      <w:r w:rsidRPr="00E253A7">
        <w:rPr>
          <w:sz w:val="26"/>
          <w:szCs w:val="26"/>
        </w:rPr>
        <w:t>ь</w:t>
      </w:r>
      <w:r w:rsidR="00F375B6" w:rsidRPr="00E253A7">
        <w:rPr>
          <w:sz w:val="26"/>
          <w:szCs w:val="26"/>
        </w:rPr>
        <w:t xml:space="preserve"> реализацию положен</w:t>
      </w:r>
      <w:r w:rsidR="00B91B64" w:rsidRPr="00E253A7">
        <w:rPr>
          <w:sz w:val="26"/>
          <w:szCs w:val="26"/>
        </w:rPr>
        <w:t xml:space="preserve">ий Федерального закона от 25 декабря </w:t>
      </w:r>
      <w:r w:rsidR="00F375B6" w:rsidRPr="00E253A7">
        <w:rPr>
          <w:sz w:val="26"/>
          <w:szCs w:val="26"/>
        </w:rPr>
        <w:t>2008</w:t>
      </w:r>
      <w:r w:rsidR="00B91B64" w:rsidRPr="00E253A7">
        <w:rPr>
          <w:sz w:val="26"/>
          <w:szCs w:val="26"/>
        </w:rPr>
        <w:t xml:space="preserve"> г.</w:t>
      </w:r>
      <w:r w:rsidR="00F375B6" w:rsidRPr="00E253A7">
        <w:rPr>
          <w:sz w:val="26"/>
          <w:szCs w:val="26"/>
        </w:rPr>
        <w:t xml:space="preserve"> № 273-ФЗ «О противодействии коррупции», в том числе:</w:t>
      </w:r>
    </w:p>
    <w:p w:rsidR="00757211" w:rsidRPr="00E253A7" w:rsidRDefault="002A4125" w:rsidP="00757211">
      <w:pPr>
        <w:ind w:firstLine="709"/>
        <w:jc w:val="both"/>
        <w:rPr>
          <w:sz w:val="26"/>
          <w:szCs w:val="26"/>
        </w:rPr>
      </w:pPr>
      <w:proofErr w:type="gramStart"/>
      <w:r w:rsidRPr="00E253A7">
        <w:rPr>
          <w:sz w:val="26"/>
          <w:szCs w:val="26"/>
        </w:rPr>
        <w:t>а</w:t>
      </w:r>
      <w:proofErr w:type="gramEnd"/>
      <w:r w:rsidRPr="00E253A7">
        <w:rPr>
          <w:sz w:val="26"/>
          <w:szCs w:val="26"/>
        </w:rPr>
        <w:t>) уведомля</w:t>
      </w:r>
      <w:r w:rsidR="00757211" w:rsidRPr="00E253A7">
        <w:rPr>
          <w:sz w:val="26"/>
          <w:szCs w:val="26"/>
        </w:rPr>
        <w:t>т</w:t>
      </w:r>
      <w:r w:rsidRPr="00E253A7">
        <w:rPr>
          <w:sz w:val="26"/>
          <w:szCs w:val="26"/>
        </w:rPr>
        <w:t>ь</w:t>
      </w:r>
      <w:r w:rsidR="00757211" w:rsidRPr="00E253A7">
        <w:rPr>
          <w:sz w:val="26"/>
          <w:szCs w:val="26"/>
        </w:rPr>
        <w:t xml:space="preserve"> представителя нанимателя,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 </w:t>
      </w:r>
    </w:p>
    <w:p w:rsidR="00757211" w:rsidRPr="00E253A7" w:rsidRDefault="00757211" w:rsidP="00757211">
      <w:pPr>
        <w:autoSpaceDE w:val="0"/>
        <w:autoSpaceDN w:val="0"/>
        <w:adjustRightInd w:val="0"/>
        <w:ind w:firstLine="709"/>
        <w:jc w:val="both"/>
        <w:rPr>
          <w:sz w:val="26"/>
          <w:szCs w:val="26"/>
        </w:rPr>
      </w:pPr>
      <w:proofErr w:type="gramStart"/>
      <w:r w:rsidRPr="00E253A7">
        <w:rPr>
          <w:sz w:val="26"/>
          <w:szCs w:val="26"/>
        </w:rPr>
        <w:t>б</w:t>
      </w:r>
      <w:proofErr w:type="gramEnd"/>
      <w:r w:rsidRPr="00E253A7">
        <w:rPr>
          <w:sz w:val="26"/>
          <w:szCs w:val="26"/>
        </w:rPr>
        <w:t>) уведомлять в письменной форме представителя нанимателя о возникшем конфликте интересов или о возможности его возникновения, как только ему станет об этом известно;</w:t>
      </w:r>
    </w:p>
    <w:p w:rsidR="00757211" w:rsidRPr="00E253A7" w:rsidRDefault="00757211" w:rsidP="00757211">
      <w:pPr>
        <w:ind w:firstLine="709"/>
        <w:jc w:val="both"/>
        <w:rPr>
          <w:sz w:val="26"/>
          <w:szCs w:val="26"/>
        </w:rPr>
      </w:pPr>
      <w:r w:rsidRPr="00E253A7">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57211" w:rsidRPr="00E253A7" w:rsidRDefault="00EE5DAD" w:rsidP="00757211">
      <w:pPr>
        <w:ind w:firstLine="709"/>
        <w:jc w:val="both"/>
        <w:rPr>
          <w:sz w:val="26"/>
          <w:szCs w:val="26"/>
        </w:rPr>
      </w:pPr>
      <w:r w:rsidRPr="00E253A7">
        <w:rPr>
          <w:sz w:val="26"/>
          <w:szCs w:val="26"/>
        </w:rPr>
        <w:t xml:space="preserve">- </w:t>
      </w:r>
      <w:r w:rsidR="00757211" w:rsidRPr="00E253A7">
        <w:rPr>
          <w:sz w:val="26"/>
          <w:szCs w:val="26"/>
        </w:rPr>
        <w:t>не совершать поступки, порочащие честь и достоинство государственного служащего;</w:t>
      </w:r>
    </w:p>
    <w:p w:rsidR="00F375B6" w:rsidRPr="00E253A7" w:rsidRDefault="002A4125" w:rsidP="00F375B6">
      <w:pPr>
        <w:ind w:firstLine="709"/>
        <w:jc w:val="both"/>
        <w:rPr>
          <w:bCs/>
          <w:sz w:val="26"/>
          <w:szCs w:val="26"/>
        </w:rPr>
      </w:pPr>
      <w:r w:rsidRPr="00E253A7">
        <w:rPr>
          <w:bCs/>
          <w:sz w:val="26"/>
          <w:szCs w:val="26"/>
        </w:rPr>
        <w:t xml:space="preserve">- </w:t>
      </w:r>
      <w:r w:rsidR="00F375B6" w:rsidRPr="00E253A7">
        <w:rPr>
          <w:bCs/>
          <w:sz w:val="26"/>
          <w:szCs w:val="26"/>
        </w:rPr>
        <w:t xml:space="preserve">в целях обеспечения эффективности работы отдела своевременно и добросовестно, на высоком </w:t>
      </w:r>
      <w:r w:rsidRPr="00E253A7">
        <w:rPr>
          <w:bCs/>
          <w:sz w:val="26"/>
          <w:szCs w:val="26"/>
        </w:rPr>
        <w:t>профессиональном уровне исполня</w:t>
      </w:r>
      <w:r w:rsidR="00F375B6" w:rsidRPr="00E253A7">
        <w:rPr>
          <w:bCs/>
          <w:sz w:val="26"/>
          <w:szCs w:val="26"/>
        </w:rPr>
        <w:t>т</w:t>
      </w:r>
      <w:r w:rsidRPr="00E253A7">
        <w:rPr>
          <w:bCs/>
          <w:sz w:val="26"/>
          <w:szCs w:val="26"/>
        </w:rPr>
        <w:t>ь</w:t>
      </w:r>
      <w:r w:rsidR="00F375B6" w:rsidRPr="00E253A7">
        <w:rPr>
          <w:bCs/>
          <w:sz w:val="26"/>
          <w:szCs w:val="26"/>
        </w:rPr>
        <w:t xml:space="preserve"> должностные обязанности в соответствии с настоящим Регламентом;</w:t>
      </w:r>
    </w:p>
    <w:p w:rsidR="00F375B6" w:rsidRPr="00E253A7" w:rsidRDefault="002A4125" w:rsidP="00F375B6">
      <w:pPr>
        <w:ind w:firstLine="709"/>
        <w:jc w:val="both"/>
        <w:rPr>
          <w:bCs/>
          <w:sz w:val="26"/>
          <w:szCs w:val="26"/>
        </w:rPr>
      </w:pPr>
      <w:r w:rsidRPr="00E253A7">
        <w:rPr>
          <w:bCs/>
          <w:sz w:val="26"/>
          <w:szCs w:val="26"/>
        </w:rPr>
        <w:t xml:space="preserve">- </w:t>
      </w:r>
      <w:r w:rsidR="00F375B6" w:rsidRPr="00E253A7">
        <w:rPr>
          <w:bCs/>
          <w:sz w:val="26"/>
          <w:szCs w:val="26"/>
        </w:rPr>
        <w:t>при исполнении должностных обязанностей соблюдат</w:t>
      </w:r>
      <w:r w:rsidRPr="00E253A7">
        <w:rPr>
          <w:bCs/>
          <w:sz w:val="26"/>
          <w:szCs w:val="26"/>
        </w:rPr>
        <w:t>ь</w:t>
      </w:r>
      <w:r w:rsidR="00F375B6" w:rsidRPr="00E253A7">
        <w:rPr>
          <w:bCs/>
          <w:sz w:val="26"/>
          <w:szCs w:val="26"/>
        </w:rPr>
        <w:t xml:space="preserve"> права и законные интересы граждан и организаций;</w:t>
      </w:r>
    </w:p>
    <w:p w:rsidR="00F375B6" w:rsidRPr="00E253A7" w:rsidRDefault="002A4125" w:rsidP="00F375B6">
      <w:pPr>
        <w:ind w:firstLine="709"/>
        <w:jc w:val="both"/>
        <w:rPr>
          <w:bCs/>
          <w:sz w:val="26"/>
          <w:szCs w:val="26"/>
        </w:rPr>
      </w:pPr>
      <w:r w:rsidRPr="00E253A7">
        <w:rPr>
          <w:bCs/>
          <w:sz w:val="26"/>
          <w:szCs w:val="26"/>
        </w:rPr>
        <w:t>- взаимодействова</w:t>
      </w:r>
      <w:r w:rsidR="00F375B6" w:rsidRPr="00E253A7">
        <w:rPr>
          <w:bCs/>
          <w:sz w:val="26"/>
          <w:szCs w:val="26"/>
        </w:rPr>
        <w:t>т</w:t>
      </w:r>
      <w:r w:rsidRPr="00E253A7">
        <w:rPr>
          <w:bCs/>
          <w:sz w:val="26"/>
          <w:szCs w:val="26"/>
        </w:rPr>
        <w:t>ь</w:t>
      </w:r>
      <w:r w:rsidR="00F375B6" w:rsidRPr="00E253A7">
        <w:rPr>
          <w:bCs/>
          <w:sz w:val="26"/>
          <w:szCs w:val="26"/>
        </w:rPr>
        <w:t xml:space="preserve"> с другими государственными органами для решения вопросов, входящих в его компетенцию;</w:t>
      </w:r>
    </w:p>
    <w:p w:rsidR="00F375B6" w:rsidRPr="00E253A7" w:rsidRDefault="002A4125" w:rsidP="00F375B6">
      <w:pPr>
        <w:ind w:firstLine="709"/>
        <w:jc w:val="both"/>
        <w:rPr>
          <w:bCs/>
          <w:sz w:val="26"/>
          <w:szCs w:val="26"/>
        </w:rPr>
      </w:pPr>
      <w:r w:rsidRPr="00E253A7">
        <w:rPr>
          <w:bCs/>
          <w:sz w:val="26"/>
          <w:szCs w:val="26"/>
        </w:rPr>
        <w:t xml:space="preserve">- </w:t>
      </w:r>
      <w:r w:rsidR="00F375B6" w:rsidRPr="00E253A7">
        <w:rPr>
          <w:bCs/>
          <w:sz w:val="26"/>
          <w:szCs w:val="26"/>
        </w:rPr>
        <w:t>проходит</w:t>
      </w:r>
      <w:r w:rsidRPr="00E253A7">
        <w:rPr>
          <w:bCs/>
          <w:sz w:val="26"/>
          <w:szCs w:val="26"/>
        </w:rPr>
        <w:t>ь</w:t>
      </w:r>
      <w:r w:rsidR="00F375B6" w:rsidRPr="00E253A7">
        <w:rPr>
          <w:bCs/>
          <w:sz w:val="26"/>
          <w:szCs w:val="26"/>
        </w:rPr>
        <w:t xml:space="preserve"> повышение квалификации в имеющих государственную аккредитацию образовательных учреждениях высшего профессионального образования;</w:t>
      </w:r>
    </w:p>
    <w:p w:rsidR="00F375B6" w:rsidRPr="00E253A7" w:rsidRDefault="002A4125" w:rsidP="00F375B6">
      <w:pPr>
        <w:ind w:firstLine="709"/>
        <w:jc w:val="both"/>
        <w:rPr>
          <w:bCs/>
          <w:sz w:val="26"/>
          <w:szCs w:val="26"/>
        </w:rPr>
      </w:pPr>
      <w:r w:rsidRPr="00E253A7">
        <w:rPr>
          <w:bCs/>
          <w:sz w:val="26"/>
          <w:szCs w:val="26"/>
        </w:rPr>
        <w:t>- соблюда</w:t>
      </w:r>
      <w:r w:rsidR="00F375B6" w:rsidRPr="00E253A7">
        <w:rPr>
          <w:bCs/>
          <w:sz w:val="26"/>
          <w:szCs w:val="26"/>
        </w:rPr>
        <w:t>т</w:t>
      </w:r>
      <w:r w:rsidRPr="00E253A7">
        <w:rPr>
          <w:bCs/>
          <w:sz w:val="26"/>
          <w:szCs w:val="26"/>
        </w:rPr>
        <w:t>ь</w:t>
      </w:r>
      <w:r w:rsidR="00F375B6" w:rsidRPr="00E253A7">
        <w:rPr>
          <w:bCs/>
          <w:sz w:val="26"/>
          <w:szCs w:val="26"/>
        </w:rPr>
        <w:t xml:space="preserve"> установленные правила публичных выступлений и предоставления служебной информации;</w:t>
      </w:r>
    </w:p>
    <w:p w:rsidR="00F375B6" w:rsidRPr="00E253A7" w:rsidRDefault="002A4125" w:rsidP="00F375B6">
      <w:pPr>
        <w:ind w:firstLine="709"/>
        <w:jc w:val="both"/>
        <w:rPr>
          <w:bCs/>
          <w:sz w:val="26"/>
          <w:szCs w:val="26"/>
        </w:rPr>
      </w:pPr>
      <w:r w:rsidRPr="00E253A7">
        <w:rPr>
          <w:bCs/>
          <w:sz w:val="26"/>
          <w:szCs w:val="26"/>
        </w:rPr>
        <w:t>- не допуска</w:t>
      </w:r>
      <w:r w:rsidR="00F375B6" w:rsidRPr="00E253A7">
        <w:rPr>
          <w:bCs/>
          <w:sz w:val="26"/>
          <w:szCs w:val="26"/>
        </w:rPr>
        <w:t>т</w:t>
      </w:r>
      <w:r w:rsidRPr="00E253A7">
        <w:rPr>
          <w:bCs/>
          <w:sz w:val="26"/>
          <w:szCs w:val="26"/>
        </w:rPr>
        <w:t>ь</w:t>
      </w:r>
      <w:r w:rsidR="00F375B6" w:rsidRPr="00E253A7">
        <w:rPr>
          <w:bCs/>
          <w:sz w:val="26"/>
          <w:szCs w:val="26"/>
        </w:rPr>
        <w:t xml:space="preserve"> конфликтных ситуаций, способных нанести ущерб его репутации или авторитету Управления;</w:t>
      </w:r>
    </w:p>
    <w:p w:rsidR="00F375B6" w:rsidRPr="00E253A7" w:rsidRDefault="002A4125" w:rsidP="00F375B6">
      <w:pPr>
        <w:ind w:firstLine="709"/>
        <w:jc w:val="both"/>
        <w:rPr>
          <w:bCs/>
          <w:sz w:val="26"/>
          <w:szCs w:val="26"/>
        </w:rPr>
      </w:pPr>
      <w:r w:rsidRPr="00E253A7">
        <w:rPr>
          <w:bCs/>
          <w:sz w:val="26"/>
          <w:szCs w:val="26"/>
        </w:rPr>
        <w:t>- беречь</w:t>
      </w:r>
      <w:r w:rsidR="00F375B6" w:rsidRPr="00E253A7">
        <w:rPr>
          <w:bCs/>
          <w:sz w:val="26"/>
          <w:szCs w:val="26"/>
        </w:rPr>
        <w:t xml:space="preserve"> государственное имущество, в том числе, предоставленное ему для исполнения должностных обязанностей;</w:t>
      </w:r>
    </w:p>
    <w:p w:rsidR="00DD1497" w:rsidRPr="00E253A7" w:rsidRDefault="002A4125" w:rsidP="00DD1497">
      <w:pPr>
        <w:ind w:firstLine="709"/>
        <w:jc w:val="both"/>
        <w:rPr>
          <w:sz w:val="26"/>
          <w:szCs w:val="26"/>
        </w:rPr>
      </w:pPr>
      <w:r w:rsidRPr="00E253A7">
        <w:rPr>
          <w:sz w:val="26"/>
          <w:szCs w:val="26"/>
        </w:rPr>
        <w:t>- обеспечива</w:t>
      </w:r>
      <w:r w:rsidR="00DD1497" w:rsidRPr="00E253A7">
        <w:rPr>
          <w:sz w:val="26"/>
          <w:szCs w:val="26"/>
        </w:rPr>
        <w:t>т</w:t>
      </w:r>
      <w:r w:rsidRPr="00E253A7">
        <w:rPr>
          <w:sz w:val="26"/>
          <w:szCs w:val="26"/>
        </w:rPr>
        <w:t>ь</w:t>
      </w:r>
      <w:r w:rsidR="00DD1497" w:rsidRPr="00E253A7">
        <w:rPr>
          <w:sz w:val="26"/>
          <w:szCs w:val="26"/>
        </w:rPr>
        <w:t xml:space="preserve"> сохранность служебного удостоверения;</w:t>
      </w:r>
    </w:p>
    <w:p w:rsidR="00F375B6" w:rsidRPr="00E253A7" w:rsidRDefault="00B67FD8" w:rsidP="00F375B6">
      <w:pPr>
        <w:ind w:firstLine="709"/>
        <w:jc w:val="both"/>
        <w:rPr>
          <w:bCs/>
          <w:sz w:val="26"/>
          <w:szCs w:val="26"/>
        </w:rPr>
      </w:pPr>
      <w:r w:rsidRPr="00E253A7">
        <w:rPr>
          <w:bCs/>
          <w:sz w:val="26"/>
          <w:szCs w:val="26"/>
        </w:rPr>
        <w:t xml:space="preserve">- </w:t>
      </w:r>
      <w:r w:rsidR="002A4125" w:rsidRPr="00E253A7">
        <w:rPr>
          <w:bCs/>
          <w:sz w:val="26"/>
          <w:szCs w:val="26"/>
        </w:rPr>
        <w:t>соблюда</w:t>
      </w:r>
      <w:r w:rsidR="00F375B6" w:rsidRPr="00E253A7">
        <w:rPr>
          <w:bCs/>
          <w:sz w:val="26"/>
          <w:szCs w:val="26"/>
        </w:rPr>
        <w:t>т</w:t>
      </w:r>
      <w:r w:rsidR="002A4125" w:rsidRPr="00E253A7">
        <w:rPr>
          <w:bCs/>
          <w:sz w:val="26"/>
          <w:szCs w:val="26"/>
        </w:rPr>
        <w:t>ь</w:t>
      </w:r>
      <w:r w:rsidR="00F375B6" w:rsidRPr="00E253A7">
        <w:rPr>
          <w:bCs/>
          <w:sz w:val="26"/>
          <w:szCs w:val="26"/>
        </w:rPr>
        <w:t xml:space="preserve"> служебный распорядок Управления;</w:t>
      </w:r>
    </w:p>
    <w:p w:rsidR="00671DB4" w:rsidRPr="00E253A7" w:rsidRDefault="002A4125" w:rsidP="00671DB4">
      <w:pPr>
        <w:ind w:firstLine="709"/>
        <w:jc w:val="both"/>
        <w:rPr>
          <w:snapToGrid w:val="0"/>
          <w:sz w:val="26"/>
          <w:szCs w:val="26"/>
        </w:rPr>
      </w:pPr>
      <w:r w:rsidRPr="00E253A7">
        <w:rPr>
          <w:snapToGrid w:val="0"/>
          <w:sz w:val="26"/>
          <w:szCs w:val="26"/>
        </w:rPr>
        <w:t>- обеспечива</w:t>
      </w:r>
      <w:r w:rsidR="00671DB4" w:rsidRPr="00E253A7">
        <w:rPr>
          <w:snapToGrid w:val="0"/>
          <w:sz w:val="26"/>
          <w:szCs w:val="26"/>
        </w:rPr>
        <w:t>т</w:t>
      </w:r>
      <w:r w:rsidRPr="00E253A7">
        <w:rPr>
          <w:snapToGrid w:val="0"/>
          <w:sz w:val="26"/>
          <w:szCs w:val="26"/>
        </w:rPr>
        <w:t>ь</w:t>
      </w:r>
      <w:r w:rsidR="00671DB4" w:rsidRPr="00E253A7">
        <w:rPr>
          <w:snapToGrid w:val="0"/>
          <w:sz w:val="26"/>
          <w:szCs w:val="26"/>
        </w:rPr>
        <w:t xml:space="preserve"> сохранность номерных гербовых бланков и правильность их использования; </w:t>
      </w:r>
    </w:p>
    <w:p w:rsidR="009A689C" w:rsidRPr="00E253A7" w:rsidRDefault="002A4125" w:rsidP="009A689C">
      <w:pPr>
        <w:ind w:firstLine="709"/>
        <w:jc w:val="both"/>
        <w:rPr>
          <w:bCs/>
          <w:sz w:val="26"/>
          <w:szCs w:val="26"/>
        </w:rPr>
      </w:pPr>
      <w:r w:rsidRPr="00E253A7">
        <w:rPr>
          <w:bCs/>
          <w:sz w:val="26"/>
          <w:szCs w:val="26"/>
        </w:rPr>
        <w:t>- обеспечива</w:t>
      </w:r>
      <w:r w:rsidR="009A689C" w:rsidRPr="00E253A7">
        <w:rPr>
          <w:bCs/>
          <w:sz w:val="26"/>
          <w:szCs w:val="26"/>
        </w:rPr>
        <w:t>т</w:t>
      </w:r>
      <w:r w:rsidRPr="00E253A7">
        <w:rPr>
          <w:bCs/>
          <w:sz w:val="26"/>
          <w:szCs w:val="26"/>
        </w:rPr>
        <w:t>ь</w:t>
      </w:r>
      <w:r w:rsidR="009A689C" w:rsidRPr="00E253A7">
        <w:rPr>
          <w:bCs/>
          <w:sz w:val="26"/>
          <w:szCs w:val="26"/>
        </w:rPr>
        <w:t xml:space="preserve"> выполнение задач и функций, возложенных </w:t>
      </w:r>
      <w:proofErr w:type="gramStart"/>
      <w:r w:rsidR="009A689C" w:rsidRPr="00E253A7">
        <w:rPr>
          <w:bCs/>
          <w:sz w:val="26"/>
          <w:szCs w:val="26"/>
        </w:rPr>
        <w:t>на  структурное</w:t>
      </w:r>
      <w:proofErr w:type="gramEnd"/>
      <w:r w:rsidR="009A689C" w:rsidRPr="00E253A7">
        <w:rPr>
          <w:bCs/>
          <w:sz w:val="26"/>
          <w:szCs w:val="26"/>
        </w:rPr>
        <w:t xml:space="preserve"> подразделение Управления, в том числе:</w:t>
      </w:r>
    </w:p>
    <w:p w:rsidR="009A689C" w:rsidRPr="00E253A7" w:rsidRDefault="002A4125" w:rsidP="009A689C">
      <w:pPr>
        <w:ind w:firstLine="709"/>
        <w:jc w:val="both"/>
        <w:rPr>
          <w:sz w:val="26"/>
          <w:szCs w:val="26"/>
        </w:rPr>
      </w:pPr>
      <w:r w:rsidRPr="00E253A7">
        <w:rPr>
          <w:sz w:val="26"/>
          <w:szCs w:val="26"/>
        </w:rPr>
        <w:t>- рассматрива</w:t>
      </w:r>
      <w:r w:rsidR="009A689C" w:rsidRPr="00E253A7">
        <w:rPr>
          <w:sz w:val="26"/>
          <w:szCs w:val="26"/>
        </w:rPr>
        <w:t>т</w:t>
      </w:r>
      <w:r w:rsidRPr="00E253A7">
        <w:rPr>
          <w:sz w:val="26"/>
          <w:szCs w:val="26"/>
        </w:rPr>
        <w:t>ь</w:t>
      </w:r>
      <w:r w:rsidR="009A689C" w:rsidRPr="00E253A7">
        <w:rPr>
          <w:sz w:val="26"/>
          <w:szCs w:val="26"/>
        </w:rPr>
        <w:t xml:space="preserve"> поступившие в отдел обращения, документы и материалы;</w:t>
      </w:r>
    </w:p>
    <w:p w:rsidR="009A689C" w:rsidRPr="00E253A7" w:rsidRDefault="002A4125" w:rsidP="009A689C">
      <w:pPr>
        <w:ind w:firstLine="709"/>
        <w:jc w:val="both"/>
        <w:rPr>
          <w:sz w:val="26"/>
          <w:szCs w:val="26"/>
        </w:rPr>
      </w:pPr>
      <w:r w:rsidRPr="00E253A7">
        <w:rPr>
          <w:sz w:val="26"/>
          <w:szCs w:val="26"/>
        </w:rPr>
        <w:lastRenderedPageBreak/>
        <w:t>- обеспечива</w:t>
      </w:r>
      <w:r w:rsidR="009A689C" w:rsidRPr="00E253A7">
        <w:rPr>
          <w:sz w:val="26"/>
          <w:szCs w:val="26"/>
        </w:rPr>
        <w:t>т</w:t>
      </w:r>
      <w:r w:rsidRPr="00E253A7">
        <w:rPr>
          <w:sz w:val="26"/>
          <w:szCs w:val="26"/>
        </w:rPr>
        <w:t>ь</w:t>
      </w:r>
      <w:r w:rsidR="009A689C" w:rsidRPr="00E253A7">
        <w:rPr>
          <w:sz w:val="26"/>
          <w:szCs w:val="26"/>
        </w:rPr>
        <w:t xml:space="preserve">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F59E5" w:rsidRPr="00E253A7" w:rsidRDefault="001F59E5" w:rsidP="001F59E5">
      <w:pPr>
        <w:ind w:left="11" w:right="17" w:firstLine="709"/>
        <w:jc w:val="both"/>
        <w:rPr>
          <w:color w:val="000000" w:themeColor="text1"/>
          <w:sz w:val="26"/>
          <w:szCs w:val="26"/>
        </w:rPr>
      </w:pPr>
      <w:r w:rsidRPr="00E253A7">
        <w:rPr>
          <w:sz w:val="26"/>
          <w:szCs w:val="26"/>
        </w:rPr>
        <w:t>- не разглаш</w:t>
      </w:r>
      <w:r w:rsidR="00B67FD8" w:rsidRPr="00E253A7">
        <w:rPr>
          <w:sz w:val="26"/>
          <w:szCs w:val="26"/>
        </w:rPr>
        <w:t>ать</w:t>
      </w:r>
      <w:r w:rsidRPr="00E253A7">
        <w:rPr>
          <w:sz w:val="26"/>
          <w:szCs w:val="26"/>
        </w:rPr>
        <w:t xml:space="preserve"> государственную и налоговую тайну, иную </w:t>
      </w:r>
      <w:proofErr w:type="gramStart"/>
      <w:r w:rsidRPr="00E253A7">
        <w:rPr>
          <w:sz w:val="26"/>
          <w:szCs w:val="26"/>
        </w:rPr>
        <w:t xml:space="preserve">информацию,  </w:t>
      </w:r>
      <w:r w:rsidRPr="00E253A7">
        <w:rPr>
          <w:color w:val="000000" w:themeColor="text1"/>
          <w:sz w:val="26"/>
          <w:szCs w:val="26"/>
        </w:rPr>
        <w:t>а</w:t>
      </w:r>
      <w:proofErr w:type="gramEnd"/>
      <w:r w:rsidRPr="00E253A7">
        <w:rPr>
          <w:color w:val="000000" w:themeColor="text1"/>
          <w:sz w:val="26"/>
          <w:szCs w:val="26"/>
        </w:rPr>
        <w:t xml:space="preserve"> так же сведения, ставшие ему известными в связи с исполнением должностных обязанностей, в том числе сведений, касающихся частной жизни и здоровья граждан или затрагивающих их честь и достоинство.</w:t>
      </w:r>
    </w:p>
    <w:p w:rsidR="003C0F84" w:rsidRPr="00E253A7" w:rsidRDefault="003C0F84" w:rsidP="006044B0">
      <w:pPr>
        <w:shd w:val="clear" w:color="auto" w:fill="FFFFFF"/>
        <w:tabs>
          <w:tab w:val="left" w:pos="-180"/>
        </w:tabs>
        <w:ind w:firstLine="709"/>
        <w:jc w:val="both"/>
        <w:rPr>
          <w:i/>
          <w:sz w:val="26"/>
          <w:szCs w:val="26"/>
        </w:rPr>
      </w:pPr>
      <w:r w:rsidRPr="00E253A7">
        <w:rPr>
          <w:sz w:val="26"/>
          <w:szCs w:val="26"/>
        </w:rPr>
        <w:t>9.</w:t>
      </w:r>
      <w:r w:rsidR="006044B0" w:rsidRPr="00E253A7">
        <w:rPr>
          <w:sz w:val="26"/>
          <w:szCs w:val="26"/>
        </w:rPr>
        <w:t xml:space="preserve"> </w:t>
      </w:r>
      <w:r w:rsidRPr="00E253A7">
        <w:rPr>
          <w:sz w:val="26"/>
          <w:szCs w:val="26"/>
        </w:rPr>
        <w:t xml:space="preserve">В целях исполнения возложенных должностных обязанностей </w:t>
      </w:r>
      <w:r w:rsidR="00DD1497" w:rsidRPr="00E253A7">
        <w:rPr>
          <w:sz w:val="26"/>
          <w:szCs w:val="26"/>
        </w:rPr>
        <w:t xml:space="preserve">главный государственный налоговый </w:t>
      </w:r>
      <w:proofErr w:type="gramStart"/>
      <w:r w:rsidR="00DD1497" w:rsidRPr="00E253A7">
        <w:rPr>
          <w:sz w:val="26"/>
          <w:szCs w:val="26"/>
        </w:rPr>
        <w:t xml:space="preserve">инспектор </w:t>
      </w:r>
      <w:r w:rsidRPr="00E253A7">
        <w:rPr>
          <w:sz w:val="26"/>
          <w:szCs w:val="26"/>
        </w:rPr>
        <w:t xml:space="preserve"> имеет</w:t>
      </w:r>
      <w:proofErr w:type="gramEnd"/>
      <w:r w:rsidRPr="00E253A7">
        <w:rPr>
          <w:sz w:val="26"/>
          <w:szCs w:val="26"/>
        </w:rPr>
        <w:t xml:space="preserve"> право: </w:t>
      </w:r>
    </w:p>
    <w:p w:rsidR="00671DB4" w:rsidRPr="00E253A7" w:rsidRDefault="00FF009E" w:rsidP="00671DB4">
      <w:pPr>
        <w:ind w:firstLine="709"/>
        <w:jc w:val="both"/>
        <w:rPr>
          <w:sz w:val="26"/>
          <w:szCs w:val="26"/>
        </w:rPr>
      </w:pPr>
      <w:r w:rsidRPr="00E253A7">
        <w:rPr>
          <w:sz w:val="26"/>
          <w:szCs w:val="26"/>
        </w:rPr>
        <w:t xml:space="preserve">- </w:t>
      </w:r>
      <w:r w:rsidR="00671DB4" w:rsidRPr="00E253A7">
        <w:rPr>
          <w:sz w:val="26"/>
          <w:szCs w:val="26"/>
        </w:rPr>
        <w:t>выходит</w:t>
      </w:r>
      <w:r w:rsidR="002A4125" w:rsidRPr="00E253A7">
        <w:rPr>
          <w:sz w:val="26"/>
          <w:szCs w:val="26"/>
        </w:rPr>
        <w:t>ь</w:t>
      </w:r>
      <w:r w:rsidR="00671DB4" w:rsidRPr="00E253A7">
        <w:rPr>
          <w:sz w:val="26"/>
          <w:szCs w:val="26"/>
        </w:rPr>
        <w:t xml:space="preserve"> с предложениями к начальнику отдела, направленными на улучшение работы отдела;</w:t>
      </w:r>
    </w:p>
    <w:p w:rsidR="00671DB4" w:rsidRPr="00E253A7" w:rsidRDefault="0047550F" w:rsidP="00671DB4">
      <w:pPr>
        <w:ind w:firstLine="709"/>
        <w:jc w:val="both"/>
        <w:rPr>
          <w:sz w:val="26"/>
          <w:szCs w:val="26"/>
        </w:rPr>
      </w:pPr>
      <w:r w:rsidRPr="00E253A7">
        <w:rPr>
          <w:sz w:val="26"/>
          <w:szCs w:val="26"/>
        </w:rPr>
        <w:t xml:space="preserve">- </w:t>
      </w:r>
      <w:r w:rsidR="002A4125" w:rsidRPr="00E253A7">
        <w:rPr>
          <w:sz w:val="26"/>
          <w:szCs w:val="26"/>
        </w:rPr>
        <w:t>получа</w:t>
      </w:r>
      <w:r w:rsidR="00671DB4" w:rsidRPr="00E253A7">
        <w:rPr>
          <w:sz w:val="26"/>
          <w:szCs w:val="26"/>
        </w:rPr>
        <w:t>т</w:t>
      </w:r>
      <w:r w:rsidR="002A4125" w:rsidRPr="00E253A7">
        <w:rPr>
          <w:sz w:val="26"/>
          <w:szCs w:val="26"/>
        </w:rPr>
        <w:t>ь</w:t>
      </w:r>
      <w:r w:rsidR="00671DB4" w:rsidRPr="00E253A7">
        <w:rPr>
          <w:sz w:val="26"/>
          <w:szCs w:val="26"/>
        </w:rPr>
        <w:t xml:space="preserve"> в установленном порядке от других структурных подразделений Управления, государственных органов, предприятий, учреждений, организаций независимо от форм собственности, граждан и общественных объединений статистические и оперативные данные, отчетные и справочные материалы по вопросам к сфере деятельности конкретного подразделения, необходимые для исполнения своих должностных обязанностей;</w:t>
      </w:r>
    </w:p>
    <w:p w:rsidR="00671DB4" w:rsidRPr="00E253A7" w:rsidRDefault="00FF009E" w:rsidP="00671DB4">
      <w:pPr>
        <w:ind w:firstLine="709"/>
        <w:jc w:val="both"/>
        <w:rPr>
          <w:sz w:val="26"/>
          <w:szCs w:val="26"/>
        </w:rPr>
      </w:pPr>
      <w:r w:rsidRPr="00E253A7">
        <w:rPr>
          <w:sz w:val="26"/>
          <w:szCs w:val="26"/>
        </w:rPr>
        <w:t>-</w:t>
      </w:r>
      <w:r w:rsidR="002A4125" w:rsidRPr="00E253A7">
        <w:rPr>
          <w:sz w:val="26"/>
          <w:szCs w:val="26"/>
        </w:rPr>
        <w:t xml:space="preserve"> принима</w:t>
      </w:r>
      <w:r w:rsidR="00671DB4" w:rsidRPr="00E253A7">
        <w:rPr>
          <w:sz w:val="26"/>
          <w:szCs w:val="26"/>
        </w:rPr>
        <w:t>т</w:t>
      </w:r>
      <w:r w:rsidR="002A4125" w:rsidRPr="00E253A7">
        <w:rPr>
          <w:sz w:val="26"/>
          <w:szCs w:val="26"/>
        </w:rPr>
        <w:t>ь</w:t>
      </w:r>
      <w:r w:rsidR="00671DB4" w:rsidRPr="00E253A7">
        <w:rPr>
          <w:sz w:val="26"/>
          <w:szCs w:val="26"/>
        </w:rPr>
        <w:t xml:space="preserve"> участие в аудиторских проверках внутреннего аудита территориальных органов ФНС России в Краснодарском крае по вопросам, относящимся к компетенции отдела;</w:t>
      </w:r>
    </w:p>
    <w:p w:rsidR="00FF009E" w:rsidRPr="00E253A7" w:rsidRDefault="00FF009E" w:rsidP="00FF009E">
      <w:pPr>
        <w:pStyle w:val="a3"/>
        <w:ind w:firstLine="709"/>
        <w:rPr>
          <w:color w:val="000000" w:themeColor="text1"/>
          <w:sz w:val="26"/>
          <w:szCs w:val="26"/>
        </w:rPr>
      </w:pPr>
      <w:r w:rsidRPr="00E253A7">
        <w:rPr>
          <w:color w:val="000000" w:themeColor="text1"/>
          <w:sz w:val="26"/>
          <w:szCs w:val="26"/>
        </w:rPr>
        <w:t xml:space="preserve">- на удаленный доступ к федеральным информационным ресурсам, сопровождаемым </w:t>
      </w:r>
      <w:r w:rsidRPr="00E253A7">
        <w:rPr>
          <w:sz w:val="26"/>
          <w:szCs w:val="26"/>
        </w:rPr>
        <w:t>ФКУ «Налог-Сервис» ФНС России</w:t>
      </w:r>
      <w:r w:rsidRPr="00E253A7">
        <w:rPr>
          <w:color w:val="000000" w:themeColor="text1"/>
          <w:sz w:val="26"/>
          <w:szCs w:val="26"/>
        </w:rPr>
        <w:t>, в соответствии с Порядком подключения пользователей к услугам удаленного доступа к информационным ресурсам федерального и местного уровня;</w:t>
      </w:r>
    </w:p>
    <w:p w:rsidR="00671DB4" w:rsidRPr="00E253A7" w:rsidRDefault="00FF009E" w:rsidP="00671DB4">
      <w:pPr>
        <w:ind w:firstLine="709"/>
        <w:jc w:val="both"/>
        <w:rPr>
          <w:sz w:val="26"/>
          <w:szCs w:val="26"/>
        </w:rPr>
      </w:pPr>
      <w:r w:rsidRPr="00E253A7">
        <w:rPr>
          <w:sz w:val="26"/>
          <w:szCs w:val="26"/>
        </w:rPr>
        <w:t>-</w:t>
      </w:r>
      <w:r w:rsidR="002A4125" w:rsidRPr="00E253A7">
        <w:rPr>
          <w:sz w:val="26"/>
          <w:szCs w:val="26"/>
        </w:rPr>
        <w:t xml:space="preserve"> докладыва</w:t>
      </w:r>
      <w:r w:rsidR="00671DB4" w:rsidRPr="00E253A7">
        <w:rPr>
          <w:sz w:val="26"/>
          <w:szCs w:val="26"/>
        </w:rPr>
        <w:t>т</w:t>
      </w:r>
      <w:r w:rsidR="002A4125" w:rsidRPr="00E253A7">
        <w:rPr>
          <w:sz w:val="26"/>
          <w:szCs w:val="26"/>
        </w:rPr>
        <w:t>ь</w:t>
      </w:r>
      <w:r w:rsidR="00671DB4" w:rsidRPr="00E253A7">
        <w:rPr>
          <w:sz w:val="26"/>
          <w:szCs w:val="26"/>
        </w:rPr>
        <w:t xml:space="preserve"> руководству отдела обо всех выявленных недостатках в пределах своей компетенции;</w:t>
      </w:r>
    </w:p>
    <w:p w:rsidR="00671DB4" w:rsidRPr="00E253A7" w:rsidRDefault="00FF009E" w:rsidP="00671DB4">
      <w:pPr>
        <w:ind w:firstLine="709"/>
        <w:jc w:val="both"/>
        <w:rPr>
          <w:sz w:val="26"/>
          <w:szCs w:val="26"/>
        </w:rPr>
      </w:pPr>
      <w:r w:rsidRPr="00E253A7">
        <w:rPr>
          <w:sz w:val="26"/>
          <w:szCs w:val="26"/>
        </w:rPr>
        <w:t>-</w:t>
      </w:r>
      <w:r w:rsidR="00671DB4" w:rsidRPr="00E253A7">
        <w:rPr>
          <w:sz w:val="26"/>
          <w:szCs w:val="26"/>
        </w:rPr>
        <w:t xml:space="preserve"> с предварительным уведомлением п</w:t>
      </w:r>
      <w:r w:rsidR="002A4125" w:rsidRPr="00E253A7">
        <w:rPr>
          <w:sz w:val="26"/>
          <w:szCs w:val="26"/>
        </w:rPr>
        <w:t>редставителя нанимателя выполня</w:t>
      </w:r>
      <w:r w:rsidR="00671DB4" w:rsidRPr="00E253A7">
        <w:rPr>
          <w:sz w:val="26"/>
          <w:szCs w:val="26"/>
        </w:rPr>
        <w:t>т</w:t>
      </w:r>
      <w:r w:rsidR="002A4125" w:rsidRPr="00E253A7">
        <w:rPr>
          <w:sz w:val="26"/>
          <w:szCs w:val="26"/>
        </w:rPr>
        <w:t>ь</w:t>
      </w:r>
      <w:r w:rsidR="00671DB4" w:rsidRPr="00E253A7">
        <w:rPr>
          <w:sz w:val="26"/>
          <w:szCs w:val="26"/>
        </w:rPr>
        <w:t xml:space="preserve"> иную оплачиваемую работу, если это не повлечет конфликта интересов;</w:t>
      </w:r>
    </w:p>
    <w:p w:rsidR="00671DB4" w:rsidRPr="00E253A7" w:rsidRDefault="00FF009E" w:rsidP="00FF009E">
      <w:pPr>
        <w:ind w:firstLine="709"/>
        <w:jc w:val="both"/>
        <w:rPr>
          <w:sz w:val="26"/>
          <w:szCs w:val="26"/>
        </w:rPr>
      </w:pPr>
      <w:r w:rsidRPr="00E253A7">
        <w:rPr>
          <w:sz w:val="26"/>
          <w:szCs w:val="26"/>
        </w:rPr>
        <w:t>-</w:t>
      </w:r>
      <w:r w:rsidR="002A4125" w:rsidRPr="00E253A7">
        <w:rPr>
          <w:sz w:val="26"/>
          <w:szCs w:val="26"/>
        </w:rPr>
        <w:t xml:space="preserve"> использовать</w:t>
      </w:r>
      <w:r w:rsidR="00671DB4" w:rsidRPr="00E253A7">
        <w:rPr>
          <w:sz w:val="26"/>
          <w:szCs w:val="26"/>
        </w:rPr>
        <w:t xml:space="preserve"> право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71DB4" w:rsidRPr="00E253A7" w:rsidRDefault="00FF009E" w:rsidP="00FF009E">
      <w:pPr>
        <w:ind w:firstLine="709"/>
        <w:jc w:val="both"/>
        <w:rPr>
          <w:sz w:val="26"/>
          <w:szCs w:val="26"/>
        </w:rPr>
      </w:pPr>
      <w:r w:rsidRPr="00E253A7">
        <w:rPr>
          <w:sz w:val="26"/>
          <w:szCs w:val="26"/>
        </w:rPr>
        <w:t>-</w:t>
      </w:r>
      <w:r w:rsidR="002A4125" w:rsidRPr="00E253A7">
        <w:rPr>
          <w:sz w:val="26"/>
          <w:szCs w:val="26"/>
        </w:rPr>
        <w:t xml:space="preserve"> использовать</w:t>
      </w:r>
      <w:r w:rsidR="00671DB4" w:rsidRPr="00E253A7">
        <w:rPr>
          <w:sz w:val="26"/>
          <w:szCs w:val="26"/>
        </w:rPr>
        <w:t xml:space="preserve"> право 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671DB4" w:rsidRPr="00E253A7" w:rsidRDefault="00FF009E" w:rsidP="00FF009E">
      <w:pPr>
        <w:ind w:firstLine="709"/>
        <w:jc w:val="both"/>
        <w:rPr>
          <w:sz w:val="26"/>
          <w:szCs w:val="26"/>
        </w:rPr>
      </w:pPr>
      <w:r w:rsidRPr="00E253A7">
        <w:rPr>
          <w:sz w:val="26"/>
          <w:szCs w:val="26"/>
        </w:rPr>
        <w:t>-</w:t>
      </w:r>
      <w:r w:rsidR="00671DB4" w:rsidRPr="00E253A7">
        <w:rPr>
          <w:sz w:val="26"/>
          <w:szCs w:val="26"/>
        </w:rPr>
        <w:t xml:space="preserve"> знакомит</w:t>
      </w:r>
      <w:r w:rsidR="002A4125" w:rsidRPr="00E253A7">
        <w:rPr>
          <w:sz w:val="26"/>
          <w:szCs w:val="26"/>
        </w:rPr>
        <w:t>ь</w:t>
      </w:r>
      <w:r w:rsidR="00671DB4" w:rsidRPr="00E253A7">
        <w:rPr>
          <w:sz w:val="26"/>
          <w:szCs w:val="26"/>
        </w:rPr>
        <w:t>ся с отзывами о своей профессиональной деятельности и другими документами до внесения их в его личное дело, материалами личного дела, а так же на приобщение к личному делу его письменных объяснений и других документов и материалов;</w:t>
      </w:r>
    </w:p>
    <w:p w:rsidR="00671DB4" w:rsidRPr="00E253A7" w:rsidRDefault="00FF009E" w:rsidP="00FF009E">
      <w:pPr>
        <w:ind w:firstLine="709"/>
        <w:jc w:val="both"/>
        <w:rPr>
          <w:sz w:val="26"/>
          <w:szCs w:val="26"/>
        </w:rPr>
      </w:pPr>
      <w:r w:rsidRPr="00E253A7">
        <w:rPr>
          <w:sz w:val="26"/>
          <w:szCs w:val="26"/>
        </w:rPr>
        <w:t>-</w:t>
      </w:r>
      <w:r w:rsidR="002A4125" w:rsidRPr="00E253A7">
        <w:rPr>
          <w:sz w:val="26"/>
          <w:szCs w:val="26"/>
        </w:rPr>
        <w:t xml:space="preserve"> осуществля</w:t>
      </w:r>
      <w:r w:rsidR="00671DB4" w:rsidRPr="00E253A7">
        <w:rPr>
          <w:sz w:val="26"/>
          <w:szCs w:val="26"/>
        </w:rPr>
        <w:t>т</w:t>
      </w:r>
      <w:r w:rsidR="002A4125" w:rsidRPr="00E253A7">
        <w:rPr>
          <w:sz w:val="26"/>
          <w:szCs w:val="26"/>
        </w:rPr>
        <w:t>ь</w:t>
      </w:r>
      <w:r w:rsidR="00671DB4" w:rsidRPr="00E253A7">
        <w:rPr>
          <w:sz w:val="26"/>
          <w:szCs w:val="26"/>
        </w:rPr>
        <w:t xml:space="preserve"> защиту сведений о себе.</w:t>
      </w:r>
    </w:p>
    <w:p w:rsidR="003C0F84" w:rsidRPr="00E253A7" w:rsidRDefault="00D217D0" w:rsidP="00FF009E">
      <w:pPr>
        <w:pStyle w:val="ConsPlusNormal"/>
        <w:ind w:firstLine="709"/>
        <w:jc w:val="both"/>
        <w:rPr>
          <w:rFonts w:ascii="Times New Roman" w:hAnsi="Times New Roman" w:cs="Times New Roman"/>
          <w:sz w:val="26"/>
          <w:szCs w:val="26"/>
        </w:rPr>
      </w:pPr>
      <w:r w:rsidRPr="00E253A7">
        <w:rPr>
          <w:rFonts w:ascii="Times New Roman" w:hAnsi="Times New Roman" w:cs="Times New Roman"/>
          <w:color w:val="000000" w:themeColor="text1"/>
          <w:sz w:val="26"/>
          <w:szCs w:val="26"/>
        </w:rPr>
        <w:t>10</w:t>
      </w:r>
      <w:r w:rsidR="003C0F84" w:rsidRPr="00E253A7">
        <w:rPr>
          <w:rFonts w:ascii="Times New Roman" w:hAnsi="Times New Roman" w:cs="Times New Roman"/>
          <w:color w:val="000000" w:themeColor="text1"/>
          <w:sz w:val="26"/>
          <w:szCs w:val="26"/>
        </w:rPr>
        <w:t xml:space="preserve">. </w:t>
      </w:r>
      <w:r w:rsidR="004C6AE0" w:rsidRPr="00E253A7">
        <w:rPr>
          <w:rFonts w:ascii="Times New Roman" w:hAnsi="Times New Roman" w:cs="Times New Roman"/>
          <w:color w:val="000000" w:themeColor="text1"/>
          <w:sz w:val="26"/>
          <w:szCs w:val="26"/>
        </w:rPr>
        <w:t>Главный государственный налоговый инспектор</w:t>
      </w:r>
      <w:r w:rsidR="003C0F84" w:rsidRPr="00E253A7">
        <w:rPr>
          <w:rFonts w:ascii="Times New Roman" w:hAnsi="Times New Roman" w:cs="Times New Roman"/>
          <w:color w:val="000000" w:themeColor="text1"/>
          <w:sz w:val="26"/>
          <w:szCs w:val="26"/>
        </w:rPr>
        <w:t xml:space="preserve"> осуществляет иные права и исполняет </w:t>
      </w:r>
      <w:r w:rsidR="00F3004D" w:rsidRPr="00E253A7">
        <w:rPr>
          <w:rFonts w:ascii="Times New Roman" w:hAnsi="Times New Roman" w:cs="Times New Roman"/>
          <w:color w:val="000000" w:themeColor="text1"/>
          <w:sz w:val="26"/>
          <w:szCs w:val="26"/>
        </w:rPr>
        <w:t xml:space="preserve">иные </w:t>
      </w:r>
      <w:r w:rsidR="003C0F84" w:rsidRPr="00E253A7">
        <w:rPr>
          <w:rFonts w:ascii="Times New Roman" w:hAnsi="Times New Roman" w:cs="Times New Roman"/>
          <w:color w:val="000000" w:themeColor="text1"/>
          <w:sz w:val="26"/>
          <w:szCs w:val="26"/>
        </w:rPr>
        <w:t xml:space="preserve">обязанности, предусмотренные </w:t>
      </w:r>
      <w:r w:rsidR="003C0F84" w:rsidRPr="00E253A7">
        <w:rPr>
          <w:rFonts w:ascii="Times New Roman" w:hAnsi="Times New Roman" w:cs="Times New Roman"/>
          <w:sz w:val="26"/>
          <w:szCs w:val="26"/>
        </w:rPr>
        <w:t xml:space="preserve">законодательством Российской Федерации, </w:t>
      </w:r>
      <w:hyperlink r:id="rId11" w:history="1">
        <w:r w:rsidR="003C0F84" w:rsidRPr="00E253A7">
          <w:rPr>
            <w:rFonts w:ascii="Times New Roman" w:hAnsi="Times New Roman" w:cs="Times New Roman"/>
            <w:sz w:val="26"/>
            <w:szCs w:val="26"/>
          </w:rPr>
          <w:t>Положением</w:t>
        </w:r>
      </w:hyperlink>
      <w:r w:rsidR="003C0F84" w:rsidRPr="00E253A7">
        <w:rPr>
          <w:rFonts w:ascii="Times New Roman" w:hAnsi="Times New Roman" w:cs="Times New Roman"/>
          <w:sz w:val="26"/>
          <w:szCs w:val="26"/>
        </w:rPr>
        <w:t xml:space="preserve"> о Федеральной налоговой службе, утвержденным постановлением Правительства Российской Фе</w:t>
      </w:r>
      <w:r w:rsidR="004B3656" w:rsidRPr="00E253A7">
        <w:rPr>
          <w:rFonts w:ascii="Times New Roman" w:hAnsi="Times New Roman" w:cs="Times New Roman"/>
          <w:sz w:val="26"/>
          <w:szCs w:val="26"/>
        </w:rPr>
        <w:t>дерации от 30 сентября 2004 г. №</w:t>
      </w:r>
      <w:r w:rsidR="003C0F84" w:rsidRPr="00E253A7">
        <w:rPr>
          <w:rFonts w:ascii="Times New Roman" w:hAnsi="Times New Roman" w:cs="Times New Roman"/>
          <w:sz w:val="26"/>
          <w:szCs w:val="26"/>
        </w:rPr>
        <w:t xml:space="preserve"> 506, </w:t>
      </w:r>
      <w:r w:rsidR="00F3004D" w:rsidRPr="00E253A7">
        <w:rPr>
          <w:rFonts w:ascii="Times New Roman" w:hAnsi="Times New Roman" w:cs="Times New Roman"/>
          <w:sz w:val="26"/>
          <w:szCs w:val="26"/>
        </w:rPr>
        <w:t>«Об утверждении П</w:t>
      </w:r>
      <w:r w:rsidR="003C0F84" w:rsidRPr="00E253A7">
        <w:rPr>
          <w:rFonts w:ascii="Times New Roman" w:hAnsi="Times New Roman" w:cs="Times New Roman"/>
          <w:sz w:val="26"/>
          <w:szCs w:val="26"/>
        </w:rPr>
        <w:t>оложени</w:t>
      </w:r>
      <w:r w:rsidR="00F3004D" w:rsidRPr="00E253A7">
        <w:rPr>
          <w:rFonts w:ascii="Times New Roman" w:hAnsi="Times New Roman" w:cs="Times New Roman"/>
          <w:sz w:val="26"/>
          <w:szCs w:val="26"/>
        </w:rPr>
        <w:t>я</w:t>
      </w:r>
      <w:r w:rsidR="003C0F84" w:rsidRPr="00E253A7">
        <w:rPr>
          <w:rFonts w:ascii="Times New Roman" w:hAnsi="Times New Roman" w:cs="Times New Roman"/>
          <w:sz w:val="26"/>
          <w:szCs w:val="26"/>
        </w:rPr>
        <w:t xml:space="preserve"> о</w:t>
      </w:r>
      <w:r w:rsidR="00F3004D" w:rsidRPr="00E253A7">
        <w:rPr>
          <w:rFonts w:ascii="Times New Roman" w:hAnsi="Times New Roman" w:cs="Times New Roman"/>
          <w:sz w:val="26"/>
          <w:szCs w:val="26"/>
        </w:rPr>
        <w:t xml:space="preserve"> Федеральной налоговой службе», (Собрание законодательства Российской Федерации, 2004, № 40, ст.3961; 2017, № 15 (ч.1), ст. 2194), Положением об Управлении</w:t>
      </w:r>
      <w:r w:rsidR="0037098E" w:rsidRPr="00E253A7">
        <w:rPr>
          <w:rFonts w:ascii="Times New Roman" w:hAnsi="Times New Roman" w:cs="Times New Roman"/>
          <w:sz w:val="26"/>
          <w:szCs w:val="26"/>
        </w:rPr>
        <w:t>,</w:t>
      </w:r>
      <w:r w:rsidR="00F3004D" w:rsidRPr="00E253A7">
        <w:rPr>
          <w:rFonts w:ascii="Times New Roman" w:hAnsi="Times New Roman" w:cs="Times New Roman"/>
          <w:sz w:val="26"/>
          <w:szCs w:val="26"/>
        </w:rPr>
        <w:t xml:space="preserve"> утвержд</w:t>
      </w:r>
      <w:r w:rsidR="00B91B64" w:rsidRPr="00E253A7">
        <w:rPr>
          <w:rFonts w:ascii="Times New Roman" w:hAnsi="Times New Roman" w:cs="Times New Roman"/>
          <w:sz w:val="26"/>
          <w:szCs w:val="26"/>
        </w:rPr>
        <w:t>енным руководителем ФНС России 17</w:t>
      </w:r>
      <w:r w:rsidR="00F3004D" w:rsidRPr="00E253A7">
        <w:rPr>
          <w:rFonts w:ascii="Times New Roman" w:hAnsi="Times New Roman" w:cs="Times New Roman"/>
          <w:sz w:val="26"/>
          <w:szCs w:val="26"/>
        </w:rPr>
        <w:t xml:space="preserve"> апреля 2015 г, </w:t>
      </w:r>
      <w:r w:rsidR="004D6C13" w:rsidRPr="00E253A7">
        <w:rPr>
          <w:rFonts w:ascii="Times New Roman" w:hAnsi="Times New Roman" w:cs="Times New Roman"/>
          <w:sz w:val="26"/>
          <w:szCs w:val="26"/>
        </w:rPr>
        <w:t xml:space="preserve">Положением </w:t>
      </w:r>
      <w:r w:rsidR="001D3916" w:rsidRPr="00E253A7">
        <w:rPr>
          <w:rFonts w:ascii="Times New Roman" w:hAnsi="Times New Roman" w:cs="Times New Roman"/>
          <w:sz w:val="26"/>
          <w:szCs w:val="26"/>
        </w:rPr>
        <w:t>об отделе,</w:t>
      </w:r>
      <w:r w:rsidR="00F3004D" w:rsidRPr="00E253A7">
        <w:rPr>
          <w:rFonts w:ascii="Times New Roman" w:hAnsi="Times New Roman" w:cs="Times New Roman"/>
          <w:sz w:val="26"/>
          <w:szCs w:val="26"/>
        </w:rPr>
        <w:t xml:space="preserve"> приказами (распоряж</w:t>
      </w:r>
      <w:r w:rsidR="00B252F5" w:rsidRPr="00E253A7">
        <w:rPr>
          <w:rFonts w:ascii="Times New Roman" w:hAnsi="Times New Roman" w:cs="Times New Roman"/>
          <w:sz w:val="26"/>
          <w:szCs w:val="26"/>
        </w:rPr>
        <w:t xml:space="preserve">ениями) ФНС России, </w:t>
      </w:r>
      <w:r w:rsidR="00B252F5" w:rsidRPr="00E253A7">
        <w:rPr>
          <w:rFonts w:ascii="Times New Roman" w:hAnsi="Times New Roman" w:cs="Times New Roman"/>
          <w:sz w:val="26"/>
          <w:szCs w:val="26"/>
        </w:rPr>
        <w:lastRenderedPageBreak/>
        <w:t>Управления,</w:t>
      </w:r>
      <w:r w:rsidR="003C0F84" w:rsidRPr="00E253A7">
        <w:rPr>
          <w:rFonts w:ascii="Times New Roman" w:hAnsi="Times New Roman" w:cs="Times New Roman"/>
          <w:sz w:val="26"/>
          <w:szCs w:val="26"/>
        </w:rPr>
        <w:t xml:space="preserve"> поручениями руководства </w:t>
      </w:r>
      <w:r w:rsidR="00F3004D" w:rsidRPr="00E253A7">
        <w:rPr>
          <w:rFonts w:ascii="Times New Roman" w:hAnsi="Times New Roman" w:cs="Times New Roman"/>
          <w:sz w:val="26"/>
          <w:szCs w:val="26"/>
        </w:rPr>
        <w:t>У</w:t>
      </w:r>
      <w:r w:rsidR="003C0F84" w:rsidRPr="00E253A7">
        <w:rPr>
          <w:rFonts w:ascii="Times New Roman" w:hAnsi="Times New Roman" w:cs="Times New Roman"/>
          <w:sz w:val="26"/>
          <w:szCs w:val="26"/>
        </w:rPr>
        <w:t>правления.</w:t>
      </w:r>
    </w:p>
    <w:p w:rsidR="006044B0" w:rsidRPr="00E253A7" w:rsidRDefault="00D217D0" w:rsidP="00FF009E">
      <w:pPr>
        <w:pStyle w:val="ConsPlusNormal"/>
        <w:ind w:firstLine="709"/>
        <w:jc w:val="both"/>
        <w:rPr>
          <w:rFonts w:ascii="Times New Roman" w:hAnsi="Times New Roman" w:cs="Times New Roman"/>
          <w:sz w:val="26"/>
          <w:szCs w:val="26"/>
        </w:rPr>
      </w:pPr>
      <w:r w:rsidRPr="00E253A7">
        <w:rPr>
          <w:rFonts w:ascii="Times New Roman" w:hAnsi="Times New Roman" w:cs="Times New Roman"/>
          <w:sz w:val="26"/>
          <w:szCs w:val="26"/>
        </w:rPr>
        <w:t xml:space="preserve">11. </w:t>
      </w:r>
      <w:r w:rsidR="004C6AE0" w:rsidRPr="00E253A7">
        <w:rPr>
          <w:rFonts w:ascii="Times New Roman" w:hAnsi="Times New Roman" w:cs="Times New Roman"/>
          <w:color w:val="000000" w:themeColor="text1"/>
          <w:sz w:val="26"/>
          <w:szCs w:val="26"/>
        </w:rPr>
        <w:t xml:space="preserve">Главный государственный налоговый инспектор </w:t>
      </w:r>
      <w:r w:rsidR="006044B0" w:rsidRPr="00E253A7">
        <w:rPr>
          <w:rFonts w:ascii="Times New Roman" w:hAnsi="Times New Roman" w:cs="Times New Roman"/>
          <w:sz w:val="26"/>
          <w:szCs w:val="26"/>
        </w:rPr>
        <w:t>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6EAE" w:rsidRPr="00E253A7" w:rsidRDefault="00516EAE" w:rsidP="00FF009E">
      <w:pPr>
        <w:ind w:firstLine="709"/>
        <w:jc w:val="both"/>
        <w:rPr>
          <w:sz w:val="26"/>
          <w:szCs w:val="26"/>
        </w:rPr>
      </w:pPr>
      <w:r w:rsidRPr="00E253A7">
        <w:rPr>
          <w:sz w:val="26"/>
          <w:szCs w:val="26"/>
        </w:rPr>
        <w:t>- за возможный имущественный ущерб, связанный с характером служебной деятельности;</w:t>
      </w:r>
    </w:p>
    <w:p w:rsidR="00516EAE" w:rsidRPr="00E253A7" w:rsidRDefault="00516EAE" w:rsidP="00FF009E">
      <w:pPr>
        <w:ind w:firstLine="709"/>
        <w:jc w:val="both"/>
        <w:rPr>
          <w:sz w:val="26"/>
          <w:szCs w:val="26"/>
        </w:rPr>
      </w:pPr>
      <w:r w:rsidRPr="00E253A7">
        <w:rPr>
          <w:sz w:val="26"/>
          <w:szCs w:val="26"/>
        </w:rPr>
        <w:t>- за не обеспечение безопасности ведения работ, обусловленных вероятностью несчастных случаев при выполнении работ в опасных условиях;</w:t>
      </w:r>
    </w:p>
    <w:p w:rsidR="00516EAE" w:rsidRPr="00E253A7" w:rsidRDefault="00B67FD8" w:rsidP="00FF009E">
      <w:pPr>
        <w:ind w:firstLine="709"/>
        <w:jc w:val="both"/>
        <w:rPr>
          <w:sz w:val="26"/>
          <w:szCs w:val="26"/>
        </w:rPr>
      </w:pPr>
      <w:r w:rsidRPr="00E253A7">
        <w:rPr>
          <w:sz w:val="26"/>
          <w:szCs w:val="26"/>
        </w:rPr>
        <w:t xml:space="preserve">- </w:t>
      </w:r>
      <w:r w:rsidR="00516EAE" w:rsidRPr="00E253A7">
        <w:rPr>
          <w:sz w:val="26"/>
          <w:szCs w:val="26"/>
        </w:rPr>
        <w:t>за неисполнение или ненадлежащее исполнение возложенных на него должностных обязанностей;</w:t>
      </w:r>
    </w:p>
    <w:p w:rsidR="00516EAE" w:rsidRPr="00E253A7" w:rsidRDefault="00516EAE" w:rsidP="00FF009E">
      <w:pPr>
        <w:ind w:firstLine="709"/>
        <w:jc w:val="both"/>
        <w:rPr>
          <w:sz w:val="26"/>
          <w:szCs w:val="26"/>
        </w:rPr>
      </w:pPr>
      <w:r w:rsidRPr="00E253A7">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законодательства о государственной гражданской службе;</w:t>
      </w:r>
    </w:p>
    <w:p w:rsidR="00516EAE" w:rsidRPr="00E253A7" w:rsidRDefault="00B67FD8" w:rsidP="00FF009E">
      <w:pPr>
        <w:ind w:firstLine="709"/>
        <w:jc w:val="both"/>
        <w:rPr>
          <w:sz w:val="26"/>
          <w:szCs w:val="26"/>
        </w:rPr>
      </w:pPr>
      <w:r w:rsidRPr="00E253A7">
        <w:rPr>
          <w:sz w:val="26"/>
          <w:szCs w:val="26"/>
        </w:rPr>
        <w:t xml:space="preserve">- </w:t>
      </w:r>
      <w:r w:rsidR="00516EAE" w:rsidRPr="00E253A7">
        <w:rPr>
          <w:sz w:val="26"/>
          <w:szCs w:val="26"/>
        </w:rPr>
        <w:t>за действия или бездействия, ведущие к нарушению прав и законных интересов граждан;</w:t>
      </w:r>
    </w:p>
    <w:p w:rsidR="00516EAE" w:rsidRPr="00E253A7" w:rsidRDefault="00516EAE" w:rsidP="00FF009E">
      <w:pPr>
        <w:ind w:firstLine="709"/>
        <w:jc w:val="both"/>
        <w:rPr>
          <w:sz w:val="26"/>
          <w:szCs w:val="26"/>
        </w:rPr>
      </w:pPr>
      <w:r w:rsidRPr="00E253A7">
        <w:rPr>
          <w:sz w:val="26"/>
          <w:szCs w:val="26"/>
        </w:rPr>
        <w:t>- за разглашение государственной тайны, а также разглашение сведений, ставших ему известными в связи с исполнением должностных обязанностей;</w:t>
      </w:r>
    </w:p>
    <w:p w:rsidR="00516EAE" w:rsidRPr="00E253A7" w:rsidRDefault="00516EAE" w:rsidP="00FF009E">
      <w:pPr>
        <w:ind w:firstLine="709"/>
        <w:jc w:val="both"/>
        <w:rPr>
          <w:sz w:val="26"/>
          <w:szCs w:val="26"/>
        </w:rPr>
      </w:pPr>
      <w:r w:rsidRPr="00E253A7">
        <w:rPr>
          <w:sz w:val="26"/>
          <w:szCs w:val="26"/>
        </w:rPr>
        <w:t>- за несоблюдение ограничений, связанных с прохождением государственной гражданской службы;</w:t>
      </w:r>
    </w:p>
    <w:p w:rsidR="00516EAE" w:rsidRPr="00E253A7" w:rsidRDefault="00516EAE" w:rsidP="00FF009E">
      <w:pPr>
        <w:ind w:firstLine="709"/>
        <w:jc w:val="both"/>
        <w:rPr>
          <w:sz w:val="26"/>
          <w:szCs w:val="26"/>
        </w:rPr>
      </w:pPr>
      <w:r w:rsidRPr="00E253A7">
        <w:rPr>
          <w:sz w:val="26"/>
          <w:szCs w:val="26"/>
        </w:rPr>
        <w:t>- за нарушение Кодекса этики и служебного поведения государственных гражданских служащих Федеральной налоговой службы;</w:t>
      </w:r>
    </w:p>
    <w:p w:rsidR="00516EAE" w:rsidRPr="00E253A7" w:rsidRDefault="00B67FD8" w:rsidP="00FF009E">
      <w:pPr>
        <w:ind w:firstLine="709"/>
        <w:jc w:val="both"/>
        <w:rPr>
          <w:sz w:val="26"/>
          <w:szCs w:val="26"/>
        </w:rPr>
      </w:pPr>
      <w:r w:rsidRPr="00E253A7">
        <w:rPr>
          <w:sz w:val="26"/>
          <w:szCs w:val="26"/>
        </w:rPr>
        <w:t>-</w:t>
      </w:r>
      <w:r w:rsidR="00516EAE" w:rsidRPr="00E253A7">
        <w:rPr>
          <w:sz w:val="26"/>
          <w:szCs w:val="26"/>
        </w:rPr>
        <w:t xml:space="preserve"> за снижение эффективности коллективного труда.</w:t>
      </w:r>
    </w:p>
    <w:p w:rsidR="006044B0" w:rsidRPr="00E253A7" w:rsidRDefault="006044B0">
      <w:pPr>
        <w:pStyle w:val="ConsPlusNormal"/>
        <w:jc w:val="both"/>
        <w:rPr>
          <w:rFonts w:ascii="Times New Roman" w:hAnsi="Times New Roman" w:cs="Times New Roman"/>
          <w:sz w:val="26"/>
          <w:szCs w:val="26"/>
        </w:rPr>
      </w:pPr>
    </w:p>
    <w:p w:rsidR="006044B0" w:rsidRPr="00E253A7" w:rsidRDefault="006044B0" w:rsidP="00671DB4">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 xml:space="preserve">IV. Перечень вопросов, по которым </w:t>
      </w:r>
      <w:r w:rsidR="00671DB4" w:rsidRPr="00E253A7">
        <w:rPr>
          <w:rFonts w:ascii="Times New Roman" w:hAnsi="Times New Roman" w:cs="Times New Roman"/>
          <w:b/>
          <w:sz w:val="26"/>
          <w:szCs w:val="26"/>
        </w:rPr>
        <w:t xml:space="preserve">главный государственный налоговый инспектор </w:t>
      </w:r>
      <w:r w:rsidRPr="00E253A7">
        <w:rPr>
          <w:rFonts w:ascii="Times New Roman" w:hAnsi="Times New Roman" w:cs="Times New Roman"/>
          <w:b/>
          <w:sz w:val="26"/>
          <w:szCs w:val="26"/>
        </w:rPr>
        <w:t>вправе или обязан самостоятельно принимать управленческие</w:t>
      </w:r>
    </w:p>
    <w:p w:rsidR="006044B0" w:rsidRPr="00E253A7" w:rsidRDefault="006044B0">
      <w:pPr>
        <w:pStyle w:val="ConsPlusNormal"/>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и</w:t>
      </w:r>
      <w:proofErr w:type="gramEnd"/>
      <w:r w:rsidRPr="00E253A7">
        <w:rPr>
          <w:rFonts w:ascii="Times New Roman" w:hAnsi="Times New Roman" w:cs="Times New Roman"/>
          <w:b/>
          <w:sz w:val="26"/>
          <w:szCs w:val="26"/>
        </w:rPr>
        <w:t xml:space="preserve"> иные решения</w:t>
      </w:r>
    </w:p>
    <w:p w:rsidR="006044B0" w:rsidRPr="00E253A7" w:rsidRDefault="006044B0">
      <w:pPr>
        <w:pStyle w:val="ConsPlusNormal"/>
        <w:jc w:val="both"/>
        <w:rPr>
          <w:rFonts w:ascii="Times New Roman" w:hAnsi="Times New Roman" w:cs="Times New Roman"/>
          <w:sz w:val="26"/>
          <w:szCs w:val="26"/>
        </w:rPr>
      </w:pPr>
    </w:p>
    <w:p w:rsidR="00516EAE" w:rsidRPr="00E253A7" w:rsidRDefault="00516EAE" w:rsidP="00516EAE">
      <w:pPr>
        <w:pStyle w:val="a5"/>
        <w:ind w:firstLine="709"/>
        <w:jc w:val="both"/>
        <w:rPr>
          <w:sz w:val="26"/>
          <w:szCs w:val="26"/>
        </w:rPr>
      </w:pPr>
      <w:r w:rsidRPr="00E253A7">
        <w:rPr>
          <w:sz w:val="26"/>
          <w:szCs w:val="26"/>
        </w:rPr>
        <w:t xml:space="preserve">12. При исполнении служебных обязанностей </w:t>
      </w:r>
      <w:r w:rsidR="00103DF9" w:rsidRPr="00E253A7">
        <w:rPr>
          <w:sz w:val="26"/>
          <w:szCs w:val="26"/>
        </w:rPr>
        <w:t>главный государственный налоговый инспектор</w:t>
      </w:r>
      <w:r w:rsidRPr="00E253A7">
        <w:rPr>
          <w:sz w:val="26"/>
          <w:szCs w:val="26"/>
        </w:rPr>
        <w:t xml:space="preserve"> отдела вправе самостоятельно принимать решения по вопросам:</w:t>
      </w:r>
    </w:p>
    <w:p w:rsidR="00F736C7" w:rsidRPr="00E253A7" w:rsidRDefault="00F736C7" w:rsidP="00F736C7">
      <w:pPr>
        <w:ind w:firstLine="709"/>
        <w:jc w:val="both"/>
        <w:rPr>
          <w:sz w:val="26"/>
          <w:szCs w:val="26"/>
        </w:rPr>
      </w:pPr>
      <w:r w:rsidRPr="00E253A7">
        <w:rPr>
          <w:sz w:val="26"/>
          <w:szCs w:val="26"/>
        </w:rPr>
        <w:t>- организации работы гражданского служащего при реализации возложенных на него задач и функций в соответствии с настоящим должностным регламентом;</w:t>
      </w:r>
    </w:p>
    <w:p w:rsidR="00F736C7" w:rsidRPr="00E253A7" w:rsidRDefault="00F736C7" w:rsidP="00F736C7">
      <w:pPr>
        <w:ind w:firstLine="709"/>
        <w:jc w:val="both"/>
        <w:rPr>
          <w:sz w:val="26"/>
          <w:szCs w:val="26"/>
        </w:rPr>
      </w:pPr>
      <w:r w:rsidRPr="00E253A7">
        <w:rPr>
          <w:sz w:val="26"/>
          <w:szCs w:val="26"/>
        </w:rPr>
        <w:t>- выполнения поручений начальника структурного подразделения Управления;</w:t>
      </w:r>
    </w:p>
    <w:p w:rsidR="00F736C7" w:rsidRPr="00E253A7" w:rsidRDefault="00F736C7" w:rsidP="00F736C7">
      <w:pPr>
        <w:ind w:firstLine="709"/>
        <w:jc w:val="both"/>
        <w:rPr>
          <w:sz w:val="26"/>
          <w:szCs w:val="26"/>
        </w:rPr>
      </w:pPr>
      <w:r w:rsidRPr="00E253A7">
        <w:rPr>
          <w:sz w:val="26"/>
          <w:szCs w:val="26"/>
        </w:rPr>
        <w:t>- иным вопросам, предусмотренным положениями об Управлении, об Отделе, иными нормативными актами.</w:t>
      </w:r>
    </w:p>
    <w:p w:rsidR="00516EAE" w:rsidRPr="00E253A7" w:rsidRDefault="00516EAE" w:rsidP="00516EAE">
      <w:pPr>
        <w:pStyle w:val="a5"/>
        <w:ind w:firstLine="709"/>
        <w:jc w:val="both"/>
        <w:rPr>
          <w:sz w:val="26"/>
          <w:szCs w:val="26"/>
        </w:rPr>
      </w:pPr>
      <w:r w:rsidRPr="00E253A7">
        <w:rPr>
          <w:sz w:val="26"/>
          <w:szCs w:val="26"/>
        </w:rPr>
        <w:t xml:space="preserve">13. При исполнении служебных </w:t>
      </w:r>
      <w:proofErr w:type="gramStart"/>
      <w:r w:rsidRPr="00E253A7">
        <w:rPr>
          <w:sz w:val="26"/>
          <w:szCs w:val="26"/>
        </w:rPr>
        <w:t xml:space="preserve">обязанностей  </w:t>
      </w:r>
      <w:r w:rsidR="004C6AE0" w:rsidRPr="00E253A7">
        <w:rPr>
          <w:color w:val="000000" w:themeColor="text1"/>
          <w:sz w:val="26"/>
          <w:szCs w:val="26"/>
        </w:rPr>
        <w:t>главный</w:t>
      </w:r>
      <w:proofErr w:type="gramEnd"/>
      <w:r w:rsidR="004C6AE0" w:rsidRPr="00E253A7">
        <w:rPr>
          <w:color w:val="000000" w:themeColor="text1"/>
          <w:sz w:val="26"/>
          <w:szCs w:val="26"/>
        </w:rPr>
        <w:t xml:space="preserve"> государственный налоговый инспектор </w:t>
      </w:r>
      <w:r w:rsidRPr="00E253A7">
        <w:rPr>
          <w:sz w:val="26"/>
          <w:szCs w:val="26"/>
        </w:rPr>
        <w:t>обязан самостоятельно принимать решения по вопросам:</w:t>
      </w:r>
    </w:p>
    <w:p w:rsidR="00F736C7" w:rsidRPr="00E253A7" w:rsidRDefault="00F736C7" w:rsidP="00F736C7">
      <w:pPr>
        <w:ind w:firstLine="709"/>
        <w:jc w:val="both"/>
        <w:rPr>
          <w:sz w:val="26"/>
          <w:szCs w:val="26"/>
        </w:rPr>
      </w:pPr>
      <w:r w:rsidRPr="00E253A7">
        <w:rPr>
          <w:sz w:val="26"/>
          <w:szCs w:val="26"/>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F736C7" w:rsidRPr="00E253A7" w:rsidRDefault="00F736C7" w:rsidP="00F736C7">
      <w:pPr>
        <w:ind w:firstLine="709"/>
        <w:jc w:val="both"/>
        <w:rPr>
          <w:sz w:val="26"/>
          <w:szCs w:val="26"/>
        </w:rPr>
      </w:pPr>
      <w:r w:rsidRPr="00E253A7">
        <w:rPr>
          <w:sz w:val="26"/>
          <w:szCs w:val="26"/>
        </w:rPr>
        <w:t>- информирования вышестоящего руководителя для принятия им соответствующего решения;</w:t>
      </w:r>
    </w:p>
    <w:p w:rsidR="00F736C7" w:rsidRPr="00E253A7" w:rsidRDefault="00F736C7" w:rsidP="00F736C7">
      <w:pPr>
        <w:ind w:firstLine="709"/>
        <w:jc w:val="both"/>
        <w:rPr>
          <w:sz w:val="26"/>
          <w:szCs w:val="26"/>
        </w:rPr>
      </w:pPr>
      <w:r w:rsidRPr="00E253A7">
        <w:rPr>
          <w:sz w:val="26"/>
          <w:szCs w:val="26"/>
        </w:rPr>
        <w:t>-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w:t>
      </w:r>
    </w:p>
    <w:p w:rsidR="00F736C7" w:rsidRPr="00E253A7" w:rsidRDefault="00F736C7" w:rsidP="00F736C7">
      <w:pPr>
        <w:ind w:firstLine="709"/>
        <w:jc w:val="both"/>
        <w:rPr>
          <w:sz w:val="26"/>
          <w:szCs w:val="26"/>
        </w:rPr>
      </w:pPr>
      <w:r w:rsidRPr="00E253A7">
        <w:rPr>
          <w:sz w:val="26"/>
          <w:szCs w:val="26"/>
        </w:rPr>
        <w:t>- иным вопросам, предусмотренным Положением о структурном подразделении Управления.</w:t>
      </w:r>
    </w:p>
    <w:p w:rsidR="0039287E" w:rsidRPr="00E253A7" w:rsidRDefault="0039287E" w:rsidP="00F17CDE">
      <w:pPr>
        <w:pStyle w:val="ConsPlusNormal"/>
        <w:outlineLvl w:val="0"/>
        <w:rPr>
          <w:rFonts w:ascii="Times New Roman" w:hAnsi="Times New Roman" w:cs="Times New Roman"/>
          <w:b/>
          <w:sz w:val="26"/>
          <w:szCs w:val="26"/>
        </w:rPr>
      </w:pPr>
    </w:p>
    <w:p w:rsidR="006044B0" w:rsidRPr="00E253A7" w:rsidRDefault="006044B0" w:rsidP="00882069">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 xml:space="preserve">V. Перечень вопросов, по которым </w:t>
      </w:r>
      <w:r w:rsidR="00882069" w:rsidRPr="00E253A7">
        <w:rPr>
          <w:rFonts w:ascii="Times New Roman" w:hAnsi="Times New Roman" w:cs="Times New Roman"/>
          <w:b/>
          <w:sz w:val="26"/>
          <w:szCs w:val="26"/>
        </w:rPr>
        <w:t xml:space="preserve">главный государственный налоговый инспектор </w:t>
      </w:r>
      <w:r w:rsidRPr="00E253A7">
        <w:rPr>
          <w:rFonts w:ascii="Times New Roman" w:hAnsi="Times New Roman" w:cs="Times New Roman"/>
          <w:b/>
          <w:sz w:val="26"/>
          <w:szCs w:val="26"/>
        </w:rPr>
        <w:t>вправе</w:t>
      </w:r>
      <w:r w:rsidR="00882069" w:rsidRPr="00E253A7">
        <w:rPr>
          <w:rFonts w:ascii="Times New Roman" w:hAnsi="Times New Roman" w:cs="Times New Roman"/>
          <w:b/>
          <w:sz w:val="26"/>
          <w:szCs w:val="26"/>
        </w:rPr>
        <w:t xml:space="preserve"> </w:t>
      </w:r>
      <w:r w:rsidRPr="00E253A7">
        <w:rPr>
          <w:rFonts w:ascii="Times New Roman" w:hAnsi="Times New Roman" w:cs="Times New Roman"/>
          <w:b/>
          <w:sz w:val="26"/>
          <w:szCs w:val="26"/>
        </w:rPr>
        <w:t>или обязан участвовать при подготовке проектов нормативных</w:t>
      </w:r>
      <w:r w:rsidR="00882069" w:rsidRPr="00E253A7">
        <w:rPr>
          <w:rFonts w:ascii="Times New Roman" w:hAnsi="Times New Roman" w:cs="Times New Roman"/>
          <w:b/>
          <w:sz w:val="26"/>
          <w:szCs w:val="26"/>
        </w:rPr>
        <w:t xml:space="preserve"> </w:t>
      </w:r>
      <w:r w:rsidRPr="00E253A7">
        <w:rPr>
          <w:rFonts w:ascii="Times New Roman" w:hAnsi="Times New Roman" w:cs="Times New Roman"/>
          <w:b/>
          <w:sz w:val="26"/>
          <w:szCs w:val="26"/>
        </w:rPr>
        <w:t>правовых актов и (или) проектов управленческих</w:t>
      </w:r>
    </w:p>
    <w:p w:rsidR="006044B0" w:rsidRPr="00E253A7" w:rsidRDefault="006044B0">
      <w:pPr>
        <w:pStyle w:val="ConsPlusNormal"/>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и</w:t>
      </w:r>
      <w:proofErr w:type="gramEnd"/>
      <w:r w:rsidRPr="00E253A7">
        <w:rPr>
          <w:rFonts w:ascii="Times New Roman" w:hAnsi="Times New Roman" w:cs="Times New Roman"/>
          <w:b/>
          <w:sz w:val="26"/>
          <w:szCs w:val="26"/>
        </w:rPr>
        <w:t xml:space="preserve"> иных решений</w:t>
      </w:r>
    </w:p>
    <w:p w:rsidR="006044B0" w:rsidRPr="00E253A7" w:rsidRDefault="006044B0">
      <w:pPr>
        <w:pStyle w:val="ConsPlusNormal"/>
        <w:jc w:val="both"/>
        <w:rPr>
          <w:rFonts w:ascii="Times New Roman" w:hAnsi="Times New Roman" w:cs="Times New Roman"/>
          <w:sz w:val="26"/>
          <w:szCs w:val="26"/>
        </w:rPr>
      </w:pPr>
    </w:p>
    <w:p w:rsidR="00516EAE" w:rsidRPr="00E253A7" w:rsidRDefault="00516EAE" w:rsidP="00103DF9">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 xml:space="preserve">14. </w:t>
      </w:r>
      <w:r w:rsidR="00882069" w:rsidRPr="00E253A7">
        <w:rPr>
          <w:rFonts w:ascii="Times New Roman" w:hAnsi="Times New Roman" w:cs="Times New Roman"/>
          <w:sz w:val="26"/>
          <w:szCs w:val="26"/>
        </w:rPr>
        <w:t>Главный государственный налоговый инспектор</w:t>
      </w:r>
      <w:r w:rsidRPr="00E253A7">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w:t>
      </w:r>
    </w:p>
    <w:p w:rsidR="00882069" w:rsidRPr="00E253A7" w:rsidRDefault="00882069" w:rsidP="00103DF9">
      <w:pPr>
        <w:ind w:firstLine="540"/>
        <w:jc w:val="both"/>
        <w:rPr>
          <w:sz w:val="26"/>
          <w:szCs w:val="26"/>
        </w:rPr>
      </w:pPr>
      <w:r w:rsidRPr="00E253A7">
        <w:rPr>
          <w:sz w:val="26"/>
          <w:szCs w:val="26"/>
        </w:rPr>
        <w:t>- подготовки решений по текущим вопросам, входящим в компетенцию Отдела;</w:t>
      </w:r>
    </w:p>
    <w:p w:rsidR="00882069" w:rsidRPr="00E253A7" w:rsidRDefault="00882069" w:rsidP="00103DF9">
      <w:pPr>
        <w:ind w:firstLine="540"/>
        <w:jc w:val="both"/>
        <w:rPr>
          <w:sz w:val="26"/>
          <w:szCs w:val="26"/>
        </w:rPr>
      </w:pPr>
      <w:r w:rsidRPr="00E253A7">
        <w:rPr>
          <w:sz w:val="26"/>
          <w:szCs w:val="26"/>
        </w:rPr>
        <w:t>- выполнения оперативной текущей работы по обеспечению различных видов сбора и формирования информации.</w:t>
      </w:r>
    </w:p>
    <w:p w:rsidR="00516EAE" w:rsidRPr="00E253A7" w:rsidRDefault="00516EAE" w:rsidP="00103DF9">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 xml:space="preserve">15. </w:t>
      </w:r>
      <w:r w:rsidR="00882069" w:rsidRPr="00E253A7">
        <w:rPr>
          <w:rFonts w:ascii="Times New Roman" w:hAnsi="Times New Roman" w:cs="Times New Roman"/>
          <w:sz w:val="26"/>
          <w:szCs w:val="26"/>
        </w:rPr>
        <w:t xml:space="preserve">Главный государственный налоговый инспектор </w:t>
      </w:r>
      <w:r w:rsidRPr="00E253A7">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882069" w:rsidRPr="00E253A7" w:rsidRDefault="00882069" w:rsidP="00103DF9">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 иных актов по поручению непосредственного начальника и руководства управления.</w:t>
      </w:r>
    </w:p>
    <w:p w:rsidR="00882069" w:rsidRPr="00E253A7" w:rsidRDefault="00882069" w:rsidP="00103DF9">
      <w:pPr>
        <w:pStyle w:val="ConsPlusNormal"/>
        <w:ind w:firstLine="540"/>
        <w:jc w:val="center"/>
        <w:outlineLvl w:val="0"/>
        <w:rPr>
          <w:rFonts w:ascii="Times New Roman" w:hAnsi="Times New Roman" w:cs="Times New Roman"/>
          <w:b/>
          <w:sz w:val="26"/>
          <w:szCs w:val="26"/>
        </w:rPr>
      </w:pPr>
    </w:p>
    <w:p w:rsidR="006044B0" w:rsidRPr="00E253A7" w:rsidRDefault="006044B0" w:rsidP="001D3916">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VI. Сроки и процедуры подготовки, рассмотрения проектов</w:t>
      </w:r>
    </w:p>
    <w:p w:rsidR="006044B0" w:rsidRPr="00E253A7" w:rsidRDefault="006044B0" w:rsidP="00103DF9">
      <w:pPr>
        <w:pStyle w:val="ConsPlusNormal"/>
        <w:ind w:firstLine="540"/>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управленческих</w:t>
      </w:r>
      <w:proofErr w:type="gramEnd"/>
      <w:r w:rsidRPr="00E253A7">
        <w:rPr>
          <w:rFonts w:ascii="Times New Roman" w:hAnsi="Times New Roman" w:cs="Times New Roman"/>
          <w:b/>
          <w:sz w:val="26"/>
          <w:szCs w:val="26"/>
        </w:rPr>
        <w:t xml:space="preserve"> и иных решений, порядок согласования</w:t>
      </w:r>
    </w:p>
    <w:p w:rsidR="006044B0" w:rsidRPr="00E253A7" w:rsidRDefault="006044B0" w:rsidP="00103DF9">
      <w:pPr>
        <w:pStyle w:val="ConsPlusNormal"/>
        <w:ind w:firstLine="540"/>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и</w:t>
      </w:r>
      <w:proofErr w:type="gramEnd"/>
      <w:r w:rsidRPr="00E253A7">
        <w:rPr>
          <w:rFonts w:ascii="Times New Roman" w:hAnsi="Times New Roman" w:cs="Times New Roman"/>
          <w:b/>
          <w:sz w:val="26"/>
          <w:szCs w:val="26"/>
        </w:rPr>
        <w:t xml:space="preserve"> принятия данных решений</w:t>
      </w:r>
    </w:p>
    <w:p w:rsidR="006044B0" w:rsidRPr="00E253A7" w:rsidRDefault="006044B0" w:rsidP="00103DF9">
      <w:pPr>
        <w:pStyle w:val="ConsPlusNormal"/>
        <w:ind w:firstLine="540"/>
        <w:jc w:val="both"/>
        <w:rPr>
          <w:rFonts w:ascii="Times New Roman" w:hAnsi="Times New Roman" w:cs="Times New Roman"/>
          <w:sz w:val="26"/>
          <w:szCs w:val="26"/>
        </w:rPr>
      </w:pPr>
    </w:p>
    <w:p w:rsidR="006044B0" w:rsidRPr="00E253A7" w:rsidRDefault="006044B0" w:rsidP="00103DF9">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1</w:t>
      </w:r>
      <w:r w:rsidR="004D6C13" w:rsidRPr="00E253A7">
        <w:rPr>
          <w:rFonts w:ascii="Times New Roman" w:hAnsi="Times New Roman" w:cs="Times New Roman"/>
          <w:sz w:val="26"/>
          <w:szCs w:val="26"/>
        </w:rPr>
        <w:t>6</w:t>
      </w:r>
      <w:r w:rsidRPr="00E253A7">
        <w:rPr>
          <w:rFonts w:ascii="Times New Roman" w:hAnsi="Times New Roman" w:cs="Times New Roman"/>
          <w:sz w:val="26"/>
          <w:szCs w:val="26"/>
        </w:rPr>
        <w:t xml:space="preserve">. </w:t>
      </w:r>
      <w:r w:rsidR="00516EAE" w:rsidRPr="00E253A7">
        <w:rPr>
          <w:rFonts w:ascii="Times New Roman" w:hAnsi="Times New Roman" w:cs="Times New Roman"/>
          <w:sz w:val="26"/>
          <w:szCs w:val="26"/>
        </w:rPr>
        <w:t xml:space="preserve">В соответствии со своими должностными обязанностями </w:t>
      </w:r>
      <w:r w:rsidR="00882069" w:rsidRPr="00E253A7">
        <w:rPr>
          <w:rFonts w:ascii="Times New Roman" w:hAnsi="Times New Roman" w:cs="Times New Roman"/>
          <w:sz w:val="26"/>
          <w:szCs w:val="26"/>
        </w:rPr>
        <w:t xml:space="preserve">главный </w:t>
      </w:r>
      <w:r w:rsidR="00516EAE" w:rsidRPr="00E253A7">
        <w:rPr>
          <w:rFonts w:ascii="Times New Roman" w:hAnsi="Times New Roman" w:cs="Times New Roman"/>
          <w:sz w:val="26"/>
          <w:szCs w:val="26"/>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82069" w:rsidRPr="00E253A7" w:rsidRDefault="00882069">
      <w:pPr>
        <w:pStyle w:val="ConsPlusNormal"/>
        <w:jc w:val="both"/>
        <w:rPr>
          <w:rFonts w:ascii="Times New Roman" w:hAnsi="Times New Roman" w:cs="Times New Roman"/>
          <w:sz w:val="26"/>
          <w:szCs w:val="26"/>
        </w:rPr>
      </w:pPr>
    </w:p>
    <w:p w:rsidR="006044B0" w:rsidRPr="00E253A7" w:rsidRDefault="006044B0">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VII. Порядок служебного взаимодействия</w:t>
      </w:r>
    </w:p>
    <w:p w:rsidR="006044B0" w:rsidRPr="00E253A7" w:rsidRDefault="006044B0">
      <w:pPr>
        <w:pStyle w:val="ConsPlusNormal"/>
        <w:jc w:val="both"/>
        <w:rPr>
          <w:rFonts w:ascii="Times New Roman" w:hAnsi="Times New Roman" w:cs="Times New Roman"/>
          <w:sz w:val="26"/>
          <w:szCs w:val="26"/>
        </w:rPr>
      </w:pPr>
    </w:p>
    <w:p w:rsidR="00882069" w:rsidRPr="00E253A7" w:rsidRDefault="006044B0" w:rsidP="00882069">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1</w:t>
      </w:r>
      <w:r w:rsidR="004D6C13" w:rsidRPr="00E253A7">
        <w:rPr>
          <w:rFonts w:ascii="Times New Roman" w:hAnsi="Times New Roman" w:cs="Times New Roman"/>
          <w:sz w:val="26"/>
          <w:szCs w:val="26"/>
        </w:rPr>
        <w:t>7</w:t>
      </w:r>
      <w:r w:rsidRPr="00E253A7">
        <w:rPr>
          <w:rFonts w:ascii="Times New Roman" w:hAnsi="Times New Roman" w:cs="Times New Roman"/>
          <w:sz w:val="26"/>
          <w:szCs w:val="26"/>
        </w:rPr>
        <w:t xml:space="preserve">. </w:t>
      </w:r>
      <w:r w:rsidR="00882069" w:rsidRPr="00E253A7">
        <w:rPr>
          <w:rFonts w:ascii="Times New Roman" w:hAnsi="Times New Roman" w:cs="Times New Roman"/>
          <w:sz w:val="26"/>
          <w:szCs w:val="26"/>
        </w:rPr>
        <w:t xml:space="preserve">Взаимодействие главного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history="1">
        <w:r w:rsidR="00882069" w:rsidRPr="00E253A7">
          <w:rPr>
            <w:rStyle w:val="ab"/>
            <w:rFonts w:ascii="Times New Roman" w:hAnsi="Times New Roman" w:cs="Times New Roman"/>
            <w:color w:val="auto"/>
            <w:sz w:val="26"/>
            <w:szCs w:val="26"/>
            <w:u w:val="none"/>
          </w:rPr>
          <w:t>принципов</w:t>
        </w:r>
      </w:hyperlink>
      <w:r w:rsidR="00882069" w:rsidRPr="00E253A7">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w:t>
      </w:r>
      <w:r w:rsidR="004B3656" w:rsidRPr="00E253A7">
        <w:rPr>
          <w:rFonts w:ascii="Times New Roman" w:hAnsi="Times New Roman" w:cs="Times New Roman"/>
          <w:sz w:val="26"/>
          <w:szCs w:val="26"/>
        </w:rPr>
        <w:t>ии от 12 августа 2002 г. №</w:t>
      </w:r>
      <w:r w:rsidR="00D66098" w:rsidRPr="00E253A7">
        <w:rPr>
          <w:rFonts w:ascii="Times New Roman" w:hAnsi="Times New Roman" w:cs="Times New Roman"/>
          <w:sz w:val="26"/>
          <w:szCs w:val="26"/>
        </w:rPr>
        <w:t xml:space="preserve"> 885 «</w:t>
      </w:r>
      <w:r w:rsidR="00882069" w:rsidRPr="00E253A7">
        <w:rPr>
          <w:rFonts w:ascii="Times New Roman" w:hAnsi="Times New Roman" w:cs="Times New Roman"/>
          <w:sz w:val="26"/>
          <w:szCs w:val="26"/>
        </w:rPr>
        <w:t>Об утверждении общих принципов служебного пов</w:t>
      </w:r>
      <w:r w:rsidR="00D66098" w:rsidRPr="00E253A7">
        <w:rPr>
          <w:rFonts w:ascii="Times New Roman" w:hAnsi="Times New Roman" w:cs="Times New Roman"/>
          <w:sz w:val="26"/>
          <w:szCs w:val="26"/>
        </w:rPr>
        <w:t>едения государственных служащих»</w:t>
      </w:r>
      <w:r w:rsidR="00882069" w:rsidRPr="00E253A7">
        <w:rPr>
          <w:rFonts w:ascii="Times New Roman" w:hAnsi="Times New Roman" w:cs="Times New Roman"/>
          <w:sz w:val="26"/>
          <w:szCs w:val="26"/>
        </w:rPr>
        <w:t xml:space="preserve"> (Собрание законодательства Российской Федераци</w:t>
      </w:r>
      <w:r w:rsidR="004B3656" w:rsidRPr="00E253A7">
        <w:rPr>
          <w:rFonts w:ascii="Times New Roman" w:hAnsi="Times New Roman" w:cs="Times New Roman"/>
          <w:sz w:val="26"/>
          <w:szCs w:val="26"/>
        </w:rPr>
        <w:t>и, 2002, N 33, ст. 3196; 2007, № 13, ст. 1531; 2009, №</w:t>
      </w:r>
      <w:r w:rsidR="00882069" w:rsidRPr="00E253A7">
        <w:rPr>
          <w:rFonts w:ascii="Times New Roman" w:hAnsi="Times New Roman" w:cs="Times New Roman"/>
          <w:sz w:val="26"/>
          <w:szCs w:val="26"/>
        </w:rPr>
        <w:t xml:space="preserve"> 29, ст. 3658), и требований к служебному поведению, установленных </w:t>
      </w:r>
      <w:hyperlink r:id="rId13" w:history="1">
        <w:r w:rsidR="00882069" w:rsidRPr="00E253A7">
          <w:rPr>
            <w:rStyle w:val="ab"/>
            <w:rFonts w:ascii="Times New Roman" w:hAnsi="Times New Roman" w:cs="Times New Roman"/>
            <w:color w:val="auto"/>
            <w:sz w:val="26"/>
            <w:szCs w:val="26"/>
            <w:u w:val="none"/>
          </w:rPr>
          <w:t>статьей 18</w:t>
        </w:r>
      </w:hyperlink>
      <w:r w:rsidR="00882069" w:rsidRPr="00E253A7">
        <w:rPr>
          <w:rFonts w:ascii="Times New Roman" w:hAnsi="Times New Roman" w:cs="Times New Roman"/>
          <w:sz w:val="26"/>
          <w:szCs w:val="26"/>
        </w:rPr>
        <w:t xml:space="preserve"> Федерального зак</w:t>
      </w:r>
      <w:r w:rsidR="004B3656" w:rsidRPr="00E253A7">
        <w:rPr>
          <w:rFonts w:ascii="Times New Roman" w:hAnsi="Times New Roman" w:cs="Times New Roman"/>
          <w:sz w:val="26"/>
          <w:szCs w:val="26"/>
        </w:rPr>
        <w:t>она от 27 июля 2004 г. №</w:t>
      </w:r>
      <w:r w:rsidR="00D66098" w:rsidRPr="00E253A7">
        <w:rPr>
          <w:rFonts w:ascii="Times New Roman" w:hAnsi="Times New Roman" w:cs="Times New Roman"/>
          <w:sz w:val="26"/>
          <w:szCs w:val="26"/>
        </w:rPr>
        <w:t xml:space="preserve"> 79-ФЗ «</w:t>
      </w:r>
      <w:r w:rsidR="00882069" w:rsidRPr="00E253A7">
        <w:rPr>
          <w:rFonts w:ascii="Times New Roman" w:hAnsi="Times New Roman" w:cs="Times New Roman"/>
          <w:sz w:val="26"/>
          <w:szCs w:val="26"/>
        </w:rPr>
        <w:t>О государственной гражданс</w:t>
      </w:r>
      <w:r w:rsidR="00D66098" w:rsidRPr="00E253A7">
        <w:rPr>
          <w:rFonts w:ascii="Times New Roman" w:hAnsi="Times New Roman" w:cs="Times New Roman"/>
          <w:sz w:val="26"/>
          <w:szCs w:val="26"/>
        </w:rPr>
        <w:t>кой службе Российской Федерации»</w:t>
      </w:r>
      <w:r w:rsidR="00882069" w:rsidRPr="00E253A7">
        <w:rPr>
          <w:rFonts w:ascii="Times New Roman" w:hAnsi="Times New Roman" w:cs="Times New Roman"/>
          <w:sz w:val="26"/>
          <w:szCs w:val="26"/>
        </w:rPr>
        <w:t xml:space="preserve">, а также в соответствии с иными нормативными правовыми актами </w:t>
      </w:r>
      <w:r w:rsidR="00E253A7">
        <w:rPr>
          <w:rFonts w:ascii="Times New Roman" w:hAnsi="Times New Roman" w:cs="Times New Roman"/>
          <w:sz w:val="26"/>
          <w:szCs w:val="26"/>
        </w:rPr>
        <w:t>РФ</w:t>
      </w:r>
      <w:r w:rsidR="00882069" w:rsidRPr="00E253A7">
        <w:rPr>
          <w:rFonts w:ascii="Times New Roman" w:hAnsi="Times New Roman" w:cs="Times New Roman"/>
          <w:sz w:val="26"/>
          <w:szCs w:val="26"/>
        </w:rPr>
        <w:t xml:space="preserve"> и приказами (распоряжениями) ФНС России.</w:t>
      </w:r>
    </w:p>
    <w:p w:rsidR="007D4FAA" w:rsidRPr="00E253A7" w:rsidRDefault="007D4FAA" w:rsidP="00FB4C90">
      <w:pPr>
        <w:pStyle w:val="ConsPlusNormal"/>
        <w:outlineLvl w:val="0"/>
        <w:rPr>
          <w:rFonts w:ascii="Times New Roman" w:hAnsi="Times New Roman" w:cs="Times New Roman"/>
          <w:b/>
          <w:sz w:val="26"/>
          <w:szCs w:val="26"/>
        </w:rPr>
      </w:pPr>
    </w:p>
    <w:p w:rsidR="006044B0" w:rsidRPr="00E253A7" w:rsidRDefault="006044B0">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VIII. Перечень государственных услуг, оказываемых</w:t>
      </w:r>
    </w:p>
    <w:p w:rsidR="006044B0" w:rsidRPr="00E253A7" w:rsidRDefault="006044B0">
      <w:pPr>
        <w:pStyle w:val="ConsPlusNormal"/>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гражданам</w:t>
      </w:r>
      <w:proofErr w:type="gramEnd"/>
      <w:r w:rsidRPr="00E253A7">
        <w:rPr>
          <w:rFonts w:ascii="Times New Roman" w:hAnsi="Times New Roman" w:cs="Times New Roman"/>
          <w:b/>
          <w:sz w:val="26"/>
          <w:szCs w:val="26"/>
        </w:rPr>
        <w:t xml:space="preserve"> и организациям в соответствии с административным</w:t>
      </w:r>
    </w:p>
    <w:p w:rsidR="006044B0" w:rsidRPr="00E253A7" w:rsidRDefault="006044B0">
      <w:pPr>
        <w:pStyle w:val="ConsPlusNormal"/>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регламентом</w:t>
      </w:r>
      <w:proofErr w:type="gramEnd"/>
      <w:r w:rsidRPr="00E253A7">
        <w:rPr>
          <w:rFonts w:ascii="Times New Roman" w:hAnsi="Times New Roman" w:cs="Times New Roman"/>
          <w:b/>
          <w:sz w:val="26"/>
          <w:szCs w:val="26"/>
        </w:rPr>
        <w:t xml:space="preserve"> Федеральной налоговой службы</w:t>
      </w:r>
    </w:p>
    <w:p w:rsidR="006044B0" w:rsidRPr="00E253A7" w:rsidRDefault="006044B0">
      <w:pPr>
        <w:pStyle w:val="ConsPlusNormal"/>
        <w:jc w:val="both"/>
        <w:rPr>
          <w:rFonts w:ascii="Times New Roman" w:hAnsi="Times New Roman" w:cs="Times New Roman"/>
          <w:sz w:val="26"/>
          <w:szCs w:val="26"/>
        </w:rPr>
      </w:pPr>
    </w:p>
    <w:p w:rsidR="00D14D1E" w:rsidRPr="00E253A7" w:rsidRDefault="006044B0" w:rsidP="00516EAE">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1</w:t>
      </w:r>
      <w:r w:rsidR="000B6EB1" w:rsidRPr="00E253A7">
        <w:rPr>
          <w:rFonts w:ascii="Times New Roman" w:hAnsi="Times New Roman" w:cs="Times New Roman"/>
          <w:sz w:val="26"/>
          <w:szCs w:val="26"/>
        </w:rPr>
        <w:t>8</w:t>
      </w:r>
      <w:r w:rsidRPr="00E253A7">
        <w:rPr>
          <w:rFonts w:ascii="Times New Roman" w:hAnsi="Times New Roman" w:cs="Times New Roman"/>
          <w:sz w:val="26"/>
          <w:szCs w:val="26"/>
        </w:rPr>
        <w:t xml:space="preserve">. </w:t>
      </w:r>
      <w:r w:rsidR="00D14D1E" w:rsidRPr="00E253A7">
        <w:rPr>
          <w:rFonts w:ascii="Times New Roman" w:hAnsi="Times New Roman" w:cs="Times New Roman"/>
          <w:sz w:val="26"/>
          <w:szCs w:val="26"/>
        </w:rPr>
        <w:t>Главный государственный налоговый инспектор оказывает государственные услуги:</w:t>
      </w:r>
    </w:p>
    <w:p w:rsidR="0058774B" w:rsidRPr="00E253A7" w:rsidRDefault="0058774B"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организация</w:t>
      </w:r>
      <w:proofErr w:type="gramEnd"/>
      <w:r w:rsidRPr="00E253A7">
        <w:rPr>
          <w:rFonts w:ascii="Times New Roman" w:hAnsi="Times New Roman" w:cs="Times New Roman"/>
          <w:sz w:val="26"/>
          <w:szCs w:val="26"/>
        </w:rPr>
        <w:t xml:space="preserve"> приема граждан, обеспечение своевременного и полного </w:t>
      </w:r>
      <w:r w:rsidRPr="00E253A7">
        <w:rPr>
          <w:rFonts w:ascii="Times New Roman" w:hAnsi="Times New Roman" w:cs="Times New Roman"/>
          <w:sz w:val="26"/>
          <w:szCs w:val="26"/>
        </w:rPr>
        <w:lastRenderedPageBreak/>
        <w:t>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p w:rsidR="00D14D1E" w:rsidRPr="00E253A7" w:rsidRDefault="0058774B"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информирование</w:t>
      </w:r>
      <w:proofErr w:type="gramEnd"/>
      <w:r w:rsidRPr="00E253A7">
        <w:rPr>
          <w:rFonts w:ascii="Times New Roman" w:hAnsi="Times New Roman" w:cs="Times New Roman"/>
          <w:sz w:val="26"/>
          <w:szCs w:val="26"/>
        </w:rPr>
        <w:t xml:space="preserve">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632DF1" w:rsidRPr="00E253A7" w:rsidRDefault="00632DF1" w:rsidP="001D3916">
      <w:pPr>
        <w:pStyle w:val="ConsPlusNormal"/>
        <w:jc w:val="center"/>
        <w:outlineLvl w:val="0"/>
        <w:rPr>
          <w:rFonts w:ascii="Times New Roman" w:hAnsi="Times New Roman" w:cs="Times New Roman"/>
          <w:b/>
          <w:sz w:val="26"/>
          <w:szCs w:val="26"/>
        </w:rPr>
      </w:pPr>
    </w:p>
    <w:p w:rsidR="006044B0" w:rsidRPr="00E253A7" w:rsidRDefault="006044B0" w:rsidP="00791A49">
      <w:pPr>
        <w:pStyle w:val="ConsPlusNormal"/>
        <w:jc w:val="center"/>
        <w:outlineLvl w:val="0"/>
        <w:rPr>
          <w:rFonts w:ascii="Times New Roman" w:hAnsi="Times New Roman" w:cs="Times New Roman"/>
          <w:b/>
          <w:sz w:val="26"/>
          <w:szCs w:val="26"/>
        </w:rPr>
      </w:pPr>
      <w:r w:rsidRPr="00E253A7">
        <w:rPr>
          <w:rFonts w:ascii="Times New Roman" w:hAnsi="Times New Roman" w:cs="Times New Roman"/>
          <w:b/>
          <w:sz w:val="26"/>
          <w:szCs w:val="26"/>
        </w:rPr>
        <w:t>IX. Показатели эффективности и результативности</w:t>
      </w:r>
    </w:p>
    <w:p w:rsidR="006044B0" w:rsidRPr="00E253A7" w:rsidRDefault="006044B0">
      <w:pPr>
        <w:pStyle w:val="ConsPlusNormal"/>
        <w:jc w:val="center"/>
        <w:rPr>
          <w:rFonts w:ascii="Times New Roman" w:hAnsi="Times New Roman" w:cs="Times New Roman"/>
          <w:b/>
          <w:sz w:val="26"/>
          <w:szCs w:val="26"/>
        </w:rPr>
      </w:pPr>
      <w:proofErr w:type="gramStart"/>
      <w:r w:rsidRPr="00E253A7">
        <w:rPr>
          <w:rFonts w:ascii="Times New Roman" w:hAnsi="Times New Roman" w:cs="Times New Roman"/>
          <w:b/>
          <w:sz w:val="26"/>
          <w:szCs w:val="26"/>
        </w:rPr>
        <w:t>профессиональной</w:t>
      </w:r>
      <w:proofErr w:type="gramEnd"/>
      <w:r w:rsidRPr="00E253A7">
        <w:rPr>
          <w:rFonts w:ascii="Times New Roman" w:hAnsi="Times New Roman" w:cs="Times New Roman"/>
          <w:b/>
          <w:sz w:val="26"/>
          <w:szCs w:val="26"/>
        </w:rPr>
        <w:t xml:space="preserve"> служебной деятельности</w:t>
      </w:r>
    </w:p>
    <w:p w:rsidR="006044B0" w:rsidRPr="00E253A7" w:rsidRDefault="006044B0">
      <w:pPr>
        <w:pStyle w:val="ConsPlusNormal"/>
        <w:jc w:val="both"/>
        <w:rPr>
          <w:rFonts w:ascii="Times New Roman" w:hAnsi="Times New Roman" w:cs="Times New Roman"/>
          <w:sz w:val="26"/>
          <w:szCs w:val="26"/>
        </w:rPr>
      </w:pPr>
    </w:p>
    <w:p w:rsidR="00D14D1E" w:rsidRPr="00E253A7" w:rsidRDefault="006044B0" w:rsidP="00516EAE">
      <w:pPr>
        <w:pStyle w:val="ConsPlusNormal"/>
        <w:ind w:firstLine="540"/>
        <w:jc w:val="both"/>
        <w:rPr>
          <w:rFonts w:ascii="Times New Roman" w:hAnsi="Times New Roman" w:cs="Times New Roman"/>
          <w:sz w:val="26"/>
          <w:szCs w:val="26"/>
        </w:rPr>
      </w:pPr>
      <w:r w:rsidRPr="00E253A7">
        <w:rPr>
          <w:rFonts w:ascii="Times New Roman" w:hAnsi="Times New Roman" w:cs="Times New Roman"/>
          <w:sz w:val="26"/>
          <w:szCs w:val="26"/>
        </w:rPr>
        <w:t>1</w:t>
      </w:r>
      <w:r w:rsidR="00002002" w:rsidRPr="00E253A7">
        <w:rPr>
          <w:rFonts w:ascii="Times New Roman" w:hAnsi="Times New Roman" w:cs="Times New Roman"/>
          <w:sz w:val="26"/>
          <w:szCs w:val="26"/>
        </w:rPr>
        <w:t>7</w:t>
      </w:r>
      <w:r w:rsidRPr="00E253A7">
        <w:rPr>
          <w:rFonts w:ascii="Times New Roman" w:hAnsi="Times New Roman" w:cs="Times New Roman"/>
          <w:sz w:val="26"/>
          <w:szCs w:val="26"/>
        </w:rPr>
        <w:t xml:space="preserve">. </w:t>
      </w:r>
      <w:r w:rsidR="00D14D1E" w:rsidRPr="00E253A7">
        <w:rPr>
          <w:rFonts w:ascii="Times New Roman" w:hAnsi="Times New Roman" w:cs="Times New Roman"/>
          <w:sz w:val="26"/>
          <w:szCs w:val="26"/>
        </w:rPr>
        <w:t>Э</w:t>
      </w:r>
      <w:r w:rsidR="001D3916" w:rsidRPr="00E253A7">
        <w:rPr>
          <w:rFonts w:ascii="Times New Roman" w:hAnsi="Times New Roman" w:cs="Times New Roman"/>
          <w:sz w:val="26"/>
          <w:szCs w:val="26"/>
        </w:rPr>
        <w:t>ффективность и результативность</w:t>
      </w:r>
      <w:r w:rsidR="00D14D1E" w:rsidRPr="00E253A7">
        <w:rPr>
          <w:rFonts w:ascii="Times New Roman" w:hAnsi="Times New Roman" w:cs="Times New Roman"/>
          <w:sz w:val="26"/>
          <w:szCs w:val="26"/>
        </w:rPr>
        <w:t xml:space="preserve"> профессиональной служебной деятельности главного государственного налогового инспектора оценивается по следующим показателям:</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выполняемому</w:t>
      </w:r>
      <w:proofErr w:type="gramEnd"/>
      <w:r w:rsidRPr="00E253A7">
        <w:rPr>
          <w:rFonts w:ascii="Times New Roman" w:hAnsi="Times New Roman" w:cs="Times New Roman"/>
          <w:sz w:val="26"/>
          <w:szCs w:val="26"/>
        </w:rPr>
        <w:t xml:space="preserve">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своевременности</w:t>
      </w:r>
      <w:proofErr w:type="gramEnd"/>
      <w:r w:rsidRPr="00E253A7">
        <w:rPr>
          <w:rFonts w:ascii="Times New Roman" w:hAnsi="Times New Roman" w:cs="Times New Roman"/>
          <w:sz w:val="26"/>
          <w:szCs w:val="26"/>
        </w:rPr>
        <w:t xml:space="preserve"> и оперативности выполнения поручений;</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качеству</w:t>
      </w:r>
      <w:proofErr w:type="gramEnd"/>
      <w:r w:rsidRPr="00E253A7">
        <w:rPr>
          <w:rFonts w:ascii="Times New Roman" w:hAnsi="Times New Roman" w:cs="Times New Roman"/>
          <w:sz w:val="26"/>
          <w:szCs w:val="26"/>
        </w:rPr>
        <w:t xml:space="preserve">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профессиональной</w:t>
      </w:r>
      <w:proofErr w:type="gramEnd"/>
      <w:r w:rsidRPr="00E253A7">
        <w:rPr>
          <w:rFonts w:ascii="Times New Roman" w:hAnsi="Times New Roman" w:cs="Times New Roman"/>
          <w:sz w:val="26"/>
          <w:szCs w:val="26"/>
        </w:rPr>
        <w:t xml:space="preserve">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способности</w:t>
      </w:r>
      <w:proofErr w:type="gramEnd"/>
      <w:r w:rsidRPr="00E253A7">
        <w:rPr>
          <w:rFonts w:ascii="Times New Roman" w:hAnsi="Times New Roman" w:cs="Times New Roman"/>
          <w:sz w:val="26"/>
          <w:szCs w:val="26"/>
        </w:rPr>
        <w:t xml:space="preserve"> четко организовывать и планировать выполнение порученных заданий, умению рационально использовать рабочее время, расставлять приоритеты;</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творческому</w:t>
      </w:r>
      <w:proofErr w:type="gramEnd"/>
      <w:r w:rsidRPr="00E253A7">
        <w:rPr>
          <w:rFonts w:ascii="Times New Roman" w:hAnsi="Times New Roman" w:cs="Times New Roman"/>
          <w:sz w:val="26"/>
          <w:szCs w:val="26"/>
        </w:rPr>
        <w:t xml:space="preserve">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16EAE" w:rsidRPr="00E253A7" w:rsidRDefault="00516EAE" w:rsidP="00516EAE">
      <w:pPr>
        <w:pStyle w:val="ConsPlusNormal"/>
        <w:ind w:firstLine="540"/>
        <w:jc w:val="both"/>
        <w:rPr>
          <w:rFonts w:ascii="Times New Roman" w:hAnsi="Times New Roman" w:cs="Times New Roman"/>
          <w:sz w:val="26"/>
          <w:szCs w:val="26"/>
        </w:rPr>
      </w:pPr>
      <w:proofErr w:type="gramStart"/>
      <w:r w:rsidRPr="00E253A7">
        <w:rPr>
          <w:rFonts w:ascii="Times New Roman" w:hAnsi="Times New Roman" w:cs="Times New Roman"/>
          <w:sz w:val="26"/>
          <w:szCs w:val="26"/>
        </w:rPr>
        <w:t>осознанию</w:t>
      </w:r>
      <w:proofErr w:type="gramEnd"/>
      <w:r w:rsidRPr="00E253A7">
        <w:rPr>
          <w:rFonts w:ascii="Times New Roman" w:hAnsi="Times New Roman" w:cs="Times New Roman"/>
          <w:sz w:val="26"/>
          <w:szCs w:val="26"/>
        </w:rPr>
        <w:t xml:space="preserve"> ответственности за последствия своих действий.</w:t>
      </w:r>
    </w:p>
    <w:p w:rsidR="00436168" w:rsidRPr="00E253A7" w:rsidRDefault="00436168">
      <w:pPr>
        <w:pStyle w:val="ConsPlusNormal"/>
        <w:jc w:val="both"/>
        <w:rPr>
          <w:rFonts w:ascii="Times New Roman" w:hAnsi="Times New Roman" w:cs="Times New Roman"/>
          <w:sz w:val="26"/>
          <w:szCs w:val="26"/>
        </w:rPr>
      </w:pPr>
    </w:p>
    <w:p w:rsidR="00516EAE" w:rsidRPr="00E253A7" w:rsidRDefault="00516EAE" w:rsidP="00516EAE">
      <w:pPr>
        <w:pStyle w:val="ConsPlusNormal"/>
        <w:jc w:val="both"/>
        <w:rPr>
          <w:rFonts w:ascii="Times New Roman" w:hAnsi="Times New Roman" w:cs="Times New Roman"/>
          <w:sz w:val="26"/>
          <w:szCs w:val="26"/>
        </w:rPr>
      </w:pPr>
    </w:p>
    <w:p w:rsidR="00027CFD" w:rsidRPr="00E253A7" w:rsidRDefault="00027CFD" w:rsidP="00516EAE">
      <w:pPr>
        <w:pStyle w:val="ConsPlusNonformat"/>
        <w:jc w:val="both"/>
        <w:rPr>
          <w:rFonts w:ascii="Times New Roman" w:hAnsi="Times New Roman" w:cs="Times New Roman"/>
          <w:sz w:val="26"/>
          <w:szCs w:val="26"/>
        </w:rPr>
      </w:pPr>
    </w:p>
    <w:p w:rsidR="0058774B" w:rsidRPr="00E253A7" w:rsidRDefault="00516EAE" w:rsidP="00516EAE">
      <w:pPr>
        <w:pStyle w:val="ConsPlusNonformat"/>
        <w:jc w:val="both"/>
        <w:rPr>
          <w:rFonts w:ascii="Times New Roman" w:hAnsi="Times New Roman" w:cs="Times New Roman"/>
          <w:sz w:val="26"/>
          <w:szCs w:val="26"/>
        </w:rPr>
      </w:pPr>
      <w:r w:rsidRPr="00E253A7">
        <w:rPr>
          <w:rFonts w:ascii="Times New Roman" w:hAnsi="Times New Roman" w:cs="Times New Roman"/>
          <w:sz w:val="26"/>
          <w:szCs w:val="26"/>
        </w:rPr>
        <w:t>Начальник отдела</w:t>
      </w:r>
      <w:r w:rsidR="0058774B" w:rsidRPr="00E253A7">
        <w:rPr>
          <w:rFonts w:ascii="Times New Roman" w:hAnsi="Times New Roman" w:cs="Times New Roman"/>
          <w:sz w:val="26"/>
          <w:szCs w:val="26"/>
        </w:rPr>
        <w:t xml:space="preserve"> </w:t>
      </w:r>
    </w:p>
    <w:p w:rsidR="00516EAE" w:rsidRPr="00E253A7" w:rsidRDefault="0058774B" w:rsidP="00516EAE">
      <w:pPr>
        <w:pStyle w:val="ConsPlusNonformat"/>
        <w:jc w:val="both"/>
        <w:rPr>
          <w:rFonts w:ascii="Times New Roman" w:hAnsi="Times New Roman" w:cs="Times New Roman"/>
          <w:sz w:val="26"/>
          <w:szCs w:val="26"/>
        </w:rPr>
      </w:pPr>
      <w:proofErr w:type="gramStart"/>
      <w:r w:rsidRPr="00E253A7">
        <w:rPr>
          <w:rFonts w:ascii="Times New Roman" w:hAnsi="Times New Roman" w:cs="Times New Roman"/>
          <w:sz w:val="26"/>
          <w:szCs w:val="26"/>
        </w:rPr>
        <w:t>работы</w:t>
      </w:r>
      <w:proofErr w:type="gramEnd"/>
      <w:r w:rsidRPr="00E253A7">
        <w:rPr>
          <w:rFonts w:ascii="Times New Roman" w:hAnsi="Times New Roman" w:cs="Times New Roman"/>
          <w:sz w:val="26"/>
          <w:szCs w:val="26"/>
        </w:rPr>
        <w:t xml:space="preserve"> с налогоплательщиками                    </w:t>
      </w:r>
      <w:r w:rsidR="00D8575B" w:rsidRPr="00E253A7">
        <w:rPr>
          <w:rFonts w:ascii="Times New Roman" w:hAnsi="Times New Roman" w:cs="Times New Roman"/>
          <w:sz w:val="26"/>
          <w:szCs w:val="26"/>
        </w:rPr>
        <w:t xml:space="preserve">                               </w:t>
      </w:r>
      <w:r w:rsidRPr="00E253A7">
        <w:rPr>
          <w:rFonts w:ascii="Times New Roman" w:hAnsi="Times New Roman" w:cs="Times New Roman"/>
          <w:sz w:val="26"/>
          <w:szCs w:val="26"/>
        </w:rPr>
        <w:t>И.А. Немыкина</w:t>
      </w:r>
    </w:p>
    <w:p w:rsidR="000C0764" w:rsidRPr="00E253A7" w:rsidRDefault="000C0764" w:rsidP="00F17CDE">
      <w:pPr>
        <w:pStyle w:val="ConsPlusNormal"/>
        <w:jc w:val="center"/>
        <w:outlineLvl w:val="0"/>
        <w:rPr>
          <w:rFonts w:ascii="Times New Roman" w:hAnsi="Times New Roman" w:cs="Times New Roman"/>
          <w:sz w:val="26"/>
          <w:szCs w:val="26"/>
        </w:rPr>
      </w:pPr>
    </w:p>
    <w:p w:rsidR="00E253A7" w:rsidRDefault="00E253A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7D1247" w:rsidRDefault="007D1247" w:rsidP="00F17CDE">
      <w:pPr>
        <w:pStyle w:val="ConsPlusNormal"/>
        <w:jc w:val="center"/>
        <w:outlineLvl w:val="0"/>
        <w:rPr>
          <w:rFonts w:ascii="Times New Roman" w:hAnsi="Times New Roman" w:cs="Times New Roman"/>
          <w:sz w:val="28"/>
          <w:szCs w:val="28"/>
        </w:rPr>
      </w:pPr>
    </w:p>
    <w:p w:rsidR="006044B0" w:rsidRPr="00D8575B" w:rsidRDefault="006044B0" w:rsidP="00F17CDE">
      <w:pPr>
        <w:pStyle w:val="ConsPlusNormal"/>
        <w:jc w:val="center"/>
        <w:outlineLvl w:val="0"/>
        <w:rPr>
          <w:rFonts w:ascii="Times New Roman" w:hAnsi="Times New Roman" w:cs="Times New Roman"/>
          <w:sz w:val="28"/>
          <w:szCs w:val="28"/>
        </w:rPr>
      </w:pPr>
      <w:r w:rsidRPr="00D8575B">
        <w:rPr>
          <w:rFonts w:ascii="Times New Roman" w:hAnsi="Times New Roman" w:cs="Times New Roman"/>
          <w:sz w:val="28"/>
          <w:szCs w:val="28"/>
        </w:rPr>
        <w:t>Лист ознакомления</w:t>
      </w:r>
    </w:p>
    <w:p w:rsidR="006044B0" w:rsidRPr="00D8575B" w:rsidRDefault="006044B0">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90"/>
        <w:gridCol w:w="2715"/>
        <w:gridCol w:w="1871"/>
        <w:gridCol w:w="1871"/>
      </w:tblGrid>
      <w:tr w:rsidR="006044B0" w:rsidRPr="00D8575B" w:rsidTr="001D3916">
        <w:tc>
          <w:tcPr>
            <w:tcW w:w="624" w:type="dxa"/>
          </w:tcPr>
          <w:p w:rsidR="006044B0" w:rsidRPr="00D8575B" w:rsidRDefault="00002002">
            <w:pPr>
              <w:pStyle w:val="ConsPlusNormal"/>
              <w:jc w:val="center"/>
              <w:rPr>
                <w:rFonts w:ascii="Times New Roman" w:hAnsi="Times New Roman" w:cs="Times New Roman"/>
                <w:sz w:val="28"/>
                <w:szCs w:val="28"/>
              </w:rPr>
            </w:pPr>
            <w:r w:rsidRPr="00D8575B">
              <w:rPr>
                <w:rFonts w:ascii="Times New Roman" w:hAnsi="Times New Roman" w:cs="Times New Roman"/>
                <w:sz w:val="28"/>
                <w:szCs w:val="28"/>
              </w:rPr>
              <w:t>№</w:t>
            </w:r>
            <w:r w:rsidR="006044B0" w:rsidRPr="00D8575B">
              <w:rPr>
                <w:rFonts w:ascii="Times New Roman" w:hAnsi="Times New Roman" w:cs="Times New Roman"/>
                <w:sz w:val="28"/>
                <w:szCs w:val="28"/>
              </w:rPr>
              <w:t xml:space="preserve"> п/п</w:t>
            </w:r>
          </w:p>
        </w:tc>
        <w:tc>
          <w:tcPr>
            <w:tcW w:w="1990" w:type="dxa"/>
          </w:tcPr>
          <w:p w:rsidR="006044B0" w:rsidRPr="00D8575B" w:rsidRDefault="006044B0">
            <w:pPr>
              <w:pStyle w:val="ConsPlusNormal"/>
              <w:jc w:val="center"/>
              <w:rPr>
                <w:rFonts w:ascii="Times New Roman" w:hAnsi="Times New Roman" w:cs="Times New Roman"/>
                <w:sz w:val="28"/>
                <w:szCs w:val="28"/>
              </w:rPr>
            </w:pPr>
            <w:r w:rsidRPr="00D8575B">
              <w:rPr>
                <w:rFonts w:ascii="Times New Roman" w:hAnsi="Times New Roman" w:cs="Times New Roman"/>
                <w:sz w:val="28"/>
                <w:szCs w:val="28"/>
              </w:rPr>
              <w:t>Фамилия, имя, отчество</w:t>
            </w:r>
          </w:p>
        </w:tc>
        <w:tc>
          <w:tcPr>
            <w:tcW w:w="2715" w:type="dxa"/>
          </w:tcPr>
          <w:p w:rsidR="006044B0" w:rsidRPr="00D8575B" w:rsidRDefault="006044B0">
            <w:pPr>
              <w:pStyle w:val="ConsPlusNormal"/>
              <w:jc w:val="center"/>
              <w:rPr>
                <w:rFonts w:ascii="Times New Roman" w:hAnsi="Times New Roman" w:cs="Times New Roman"/>
                <w:sz w:val="28"/>
                <w:szCs w:val="28"/>
              </w:rPr>
            </w:pPr>
            <w:r w:rsidRPr="00D8575B">
              <w:rPr>
                <w:rFonts w:ascii="Times New Roman" w:hAnsi="Times New Roman" w:cs="Times New Roman"/>
                <w:sz w:val="28"/>
                <w:szCs w:val="28"/>
              </w:rPr>
              <w:t>Дата и роспись в ознакомлении с должностным регламентом и в получении его копии</w:t>
            </w:r>
          </w:p>
        </w:tc>
        <w:tc>
          <w:tcPr>
            <w:tcW w:w="1871" w:type="dxa"/>
          </w:tcPr>
          <w:p w:rsidR="006044B0" w:rsidRPr="00D8575B" w:rsidRDefault="006044B0">
            <w:pPr>
              <w:pStyle w:val="ConsPlusNormal"/>
              <w:jc w:val="center"/>
              <w:rPr>
                <w:rFonts w:ascii="Times New Roman" w:hAnsi="Times New Roman" w:cs="Times New Roman"/>
                <w:sz w:val="28"/>
                <w:szCs w:val="28"/>
              </w:rPr>
            </w:pPr>
            <w:r w:rsidRPr="00D8575B">
              <w:rPr>
                <w:rFonts w:ascii="Times New Roman" w:hAnsi="Times New Roman" w:cs="Times New Roman"/>
                <w:sz w:val="28"/>
                <w:szCs w:val="28"/>
              </w:rPr>
              <w:t>Дата и номер приказа о назначении на должность</w:t>
            </w:r>
          </w:p>
        </w:tc>
        <w:tc>
          <w:tcPr>
            <w:tcW w:w="1871" w:type="dxa"/>
          </w:tcPr>
          <w:p w:rsidR="006044B0" w:rsidRPr="00D8575B" w:rsidRDefault="006044B0">
            <w:pPr>
              <w:pStyle w:val="ConsPlusNormal"/>
              <w:jc w:val="center"/>
              <w:rPr>
                <w:rFonts w:ascii="Times New Roman" w:hAnsi="Times New Roman" w:cs="Times New Roman"/>
                <w:sz w:val="28"/>
                <w:szCs w:val="28"/>
              </w:rPr>
            </w:pPr>
            <w:r w:rsidRPr="00D8575B">
              <w:rPr>
                <w:rFonts w:ascii="Times New Roman" w:hAnsi="Times New Roman" w:cs="Times New Roman"/>
                <w:sz w:val="28"/>
                <w:szCs w:val="28"/>
              </w:rPr>
              <w:t>Дата и номер приказа об освобождении от должности</w:t>
            </w:r>
          </w:p>
        </w:tc>
      </w:tr>
      <w:tr w:rsidR="006044B0" w:rsidRPr="00D8575B" w:rsidTr="001D3916">
        <w:tc>
          <w:tcPr>
            <w:tcW w:w="624" w:type="dxa"/>
          </w:tcPr>
          <w:p w:rsidR="006044B0" w:rsidRPr="00D8575B" w:rsidRDefault="00BB2489">
            <w:pPr>
              <w:pStyle w:val="ConsPlusNormal"/>
              <w:rPr>
                <w:rFonts w:ascii="Times New Roman" w:hAnsi="Times New Roman" w:cs="Times New Roman"/>
                <w:sz w:val="28"/>
                <w:szCs w:val="28"/>
              </w:rPr>
            </w:pPr>
            <w:r w:rsidRPr="00D8575B">
              <w:rPr>
                <w:rFonts w:ascii="Times New Roman" w:hAnsi="Times New Roman" w:cs="Times New Roman"/>
                <w:sz w:val="28"/>
                <w:szCs w:val="28"/>
              </w:rPr>
              <w:t>1</w:t>
            </w:r>
          </w:p>
        </w:tc>
        <w:tc>
          <w:tcPr>
            <w:tcW w:w="1990" w:type="dxa"/>
          </w:tcPr>
          <w:p w:rsidR="006044B0" w:rsidRPr="00D8575B" w:rsidRDefault="006044B0">
            <w:pPr>
              <w:pStyle w:val="ConsPlusNormal"/>
              <w:rPr>
                <w:rFonts w:ascii="Times New Roman" w:hAnsi="Times New Roman" w:cs="Times New Roman"/>
                <w:sz w:val="28"/>
                <w:szCs w:val="28"/>
              </w:rPr>
            </w:pPr>
          </w:p>
        </w:tc>
        <w:tc>
          <w:tcPr>
            <w:tcW w:w="2715" w:type="dxa"/>
          </w:tcPr>
          <w:p w:rsidR="006044B0" w:rsidRPr="00D8575B" w:rsidRDefault="006044B0">
            <w:pPr>
              <w:pStyle w:val="ConsPlusNormal"/>
              <w:rPr>
                <w:rFonts w:ascii="Times New Roman" w:hAnsi="Times New Roman" w:cs="Times New Roman"/>
                <w:sz w:val="28"/>
                <w:szCs w:val="28"/>
              </w:rPr>
            </w:pPr>
          </w:p>
        </w:tc>
        <w:tc>
          <w:tcPr>
            <w:tcW w:w="1871" w:type="dxa"/>
          </w:tcPr>
          <w:p w:rsidR="006044B0" w:rsidRPr="00D8575B" w:rsidRDefault="006044B0">
            <w:pPr>
              <w:pStyle w:val="ConsPlusNormal"/>
              <w:rPr>
                <w:rFonts w:ascii="Times New Roman" w:hAnsi="Times New Roman" w:cs="Times New Roman"/>
                <w:sz w:val="28"/>
                <w:szCs w:val="28"/>
              </w:rPr>
            </w:pPr>
          </w:p>
        </w:tc>
        <w:tc>
          <w:tcPr>
            <w:tcW w:w="1871" w:type="dxa"/>
          </w:tcPr>
          <w:p w:rsidR="006044B0" w:rsidRPr="00D8575B" w:rsidRDefault="006044B0">
            <w:pPr>
              <w:pStyle w:val="ConsPlusNormal"/>
              <w:rPr>
                <w:rFonts w:ascii="Times New Roman" w:hAnsi="Times New Roman" w:cs="Times New Roman"/>
                <w:sz w:val="28"/>
                <w:szCs w:val="28"/>
              </w:rPr>
            </w:pPr>
          </w:p>
        </w:tc>
      </w:tr>
    </w:tbl>
    <w:p w:rsidR="001144C8" w:rsidRPr="00D8575B" w:rsidRDefault="001144C8">
      <w:pPr>
        <w:rPr>
          <w:sz w:val="28"/>
          <w:szCs w:val="28"/>
        </w:rPr>
      </w:pPr>
    </w:p>
    <w:sectPr w:rsidR="001144C8" w:rsidRPr="00D8575B" w:rsidSect="00E253A7">
      <w:headerReference w:type="default" r:id="rId14"/>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787" w:rsidRDefault="002A0787" w:rsidP="00CE2864">
      <w:r>
        <w:separator/>
      </w:r>
    </w:p>
  </w:endnote>
  <w:endnote w:type="continuationSeparator" w:id="0">
    <w:p w:rsidR="002A0787" w:rsidRDefault="002A0787" w:rsidP="00CE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787" w:rsidRDefault="002A0787" w:rsidP="00CE2864">
      <w:r>
        <w:separator/>
      </w:r>
    </w:p>
  </w:footnote>
  <w:footnote w:type="continuationSeparator" w:id="0">
    <w:p w:rsidR="002A0787" w:rsidRDefault="002A0787" w:rsidP="00CE2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108376"/>
      <w:docPartObj>
        <w:docPartGallery w:val="Page Numbers (Top of Page)"/>
        <w:docPartUnique/>
      </w:docPartObj>
    </w:sdtPr>
    <w:sdtEndPr/>
    <w:sdtContent>
      <w:p w:rsidR="00027CFD" w:rsidRDefault="00027CFD">
        <w:pPr>
          <w:pStyle w:val="a7"/>
          <w:jc w:val="center"/>
        </w:pPr>
        <w:r>
          <w:fldChar w:fldCharType="begin"/>
        </w:r>
        <w:r>
          <w:instrText>PAGE   \* MERGEFORMAT</w:instrText>
        </w:r>
        <w:r>
          <w:fldChar w:fldCharType="separate"/>
        </w:r>
        <w:r w:rsidR="00497AB5">
          <w:rPr>
            <w:noProof/>
          </w:rPr>
          <w:t>14</w:t>
        </w:r>
        <w:r>
          <w:fldChar w:fldCharType="end"/>
        </w:r>
      </w:p>
    </w:sdtContent>
  </w:sdt>
  <w:p w:rsidR="00027CFD" w:rsidRDefault="00027CF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4B0"/>
    <w:rsid w:val="00002002"/>
    <w:rsid w:val="000115EF"/>
    <w:rsid w:val="00022D54"/>
    <w:rsid w:val="00023E07"/>
    <w:rsid w:val="00027CFD"/>
    <w:rsid w:val="000355D9"/>
    <w:rsid w:val="0008748F"/>
    <w:rsid w:val="000B6EB1"/>
    <w:rsid w:val="000C0764"/>
    <w:rsid w:val="00103DF9"/>
    <w:rsid w:val="001144C8"/>
    <w:rsid w:val="00123254"/>
    <w:rsid w:val="00135FC8"/>
    <w:rsid w:val="001436B4"/>
    <w:rsid w:val="00145256"/>
    <w:rsid w:val="001A0692"/>
    <w:rsid w:val="001A7D12"/>
    <w:rsid w:val="001B36FF"/>
    <w:rsid w:val="001D3916"/>
    <w:rsid w:val="001F59E5"/>
    <w:rsid w:val="00226108"/>
    <w:rsid w:val="0022780B"/>
    <w:rsid w:val="002511C1"/>
    <w:rsid w:val="00253941"/>
    <w:rsid w:val="00274F48"/>
    <w:rsid w:val="002A0787"/>
    <w:rsid w:val="002A07D8"/>
    <w:rsid w:val="002A4125"/>
    <w:rsid w:val="00313C1B"/>
    <w:rsid w:val="00362BBD"/>
    <w:rsid w:val="0037098E"/>
    <w:rsid w:val="0039287E"/>
    <w:rsid w:val="003B69EE"/>
    <w:rsid w:val="003C0C2F"/>
    <w:rsid w:val="003C0F84"/>
    <w:rsid w:val="003D27B9"/>
    <w:rsid w:val="003E711F"/>
    <w:rsid w:val="0041138E"/>
    <w:rsid w:val="00414E6D"/>
    <w:rsid w:val="00436168"/>
    <w:rsid w:val="00451B95"/>
    <w:rsid w:val="0046300B"/>
    <w:rsid w:val="0047550F"/>
    <w:rsid w:val="0048222F"/>
    <w:rsid w:val="00497AB5"/>
    <w:rsid w:val="004B3656"/>
    <w:rsid w:val="004C6AE0"/>
    <w:rsid w:val="004D6C13"/>
    <w:rsid w:val="004F3C6D"/>
    <w:rsid w:val="00501144"/>
    <w:rsid w:val="00516EAE"/>
    <w:rsid w:val="00550D48"/>
    <w:rsid w:val="00580092"/>
    <w:rsid w:val="0058774B"/>
    <w:rsid w:val="005931C2"/>
    <w:rsid w:val="00597CD8"/>
    <w:rsid w:val="005A1C8F"/>
    <w:rsid w:val="005B5EE3"/>
    <w:rsid w:val="005D5B38"/>
    <w:rsid w:val="006044B0"/>
    <w:rsid w:val="0061073C"/>
    <w:rsid w:val="0061361C"/>
    <w:rsid w:val="00632DF1"/>
    <w:rsid w:val="00636A75"/>
    <w:rsid w:val="00671DB4"/>
    <w:rsid w:val="00684787"/>
    <w:rsid w:val="00686C0E"/>
    <w:rsid w:val="006B2C72"/>
    <w:rsid w:val="006D586D"/>
    <w:rsid w:val="006F43A1"/>
    <w:rsid w:val="00701BFD"/>
    <w:rsid w:val="00755857"/>
    <w:rsid w:val="00757211"/>
    <w:rsid w:val="0078088B"/>
    <w:rsid w:val="00791A49"/>
    <w:rsid w:val="007D1247"/>
    <w:rsid w:val="007D4A80"/>
    <w:rsid w:val="007D4FAA"/>
    <w:rsid w:val="008340B9"/>
    <w:rsid w:val="00854321"/>
    <w:rsid w:val="00873391"/>
    <w:rsid w:val="00882069"/>
    <w:rsid w:val="00883E54"/>
    <w:rsid w:val="00893E75"/>
    <w:rsid w:val="008C6B46"/>
    <w:rsid w:val="008D39F6"/>
    <w:rsid w:val="00901102"/>
    <w:rsid w:val="0091211E"/>
    <w:rsid w:val="009345A9"/>
    <w:rsid w:val="00956DEA"/>
    <w:rsid w:val="009734FC"/>
    <w:rsid w:val="0097600F"/>
    <w:rsid w:val="00995A31"/>
    <w:rsid w:val="009971B0"/>
    <w:rsid w:val="009A5844"/>
    <w:rsid w:val="009A689C"/>
    <w:rsid w:val="009D2D95"/>
    <w:rsid w:val="009D4AF7"/>
    <w:rsid w:val="009E6FFC"/>
    <w:rsid w:val="00A32E18"/>
    <w:rsid w:val="00A562D1"/>
    <w:rsid w:val="00A62A54"/>
    <w:rsid w:val="00A70A9D"/>
    <w:rsid w:val="00A84AC6"/>
    <w:rsid w:val="00AB72D1"/>
    <w:rsid w:val="00AE2DD0"/>
    <w:rsid w:val="00B06544"/>
    <w:rsid w:val="00B10D58"/>
    <w:rsid w:val="00B118E9"/>
    <w:rsid w:val="00B11BF2"/>
    <w:rsid w:val="00B252F5"/>
    <w:rsid w:val="00B61E20"/>
    <w:rsid w:val="00B67FD8"/>
    <w:rsid w:val="00B701E7"/>
    <w:rsid w:val="00B91B64"/>
    <w:rsid w:val="00BB2489"/>
    <w:rsid w:val="00BB4805"/>
    <w:rsid w:val="00BE4952"/>
    <w:rsid w:val="00C2489B"/>
    <w:rsid w:val="00CA17EF"/>
    <w:rsid w:val="00CB76A3"/>
    <w:rsid w:val="00CE2864"/>
    <w:rsid w:val="00D14D1E"/>
    <w:rsid w:val="00D217D0"/>
    <w:rsid w:val="00D4552B"/>
    <w:rsid w:val="00D66098"/>
    <w:rsid w:val="00D8575B"/>
    <w:rsid w:val="00D91EBE"/>
    <w:rsid w:val="00DC783E"/>
    <w:rsid w:val="00DD1497"/>
    <w:rsid w:val="00E06CC4"/>
    <w:rsid w:val="00E253A7"/>
    <w:rsid w:val="00E4246E"/>
    <w:rsid w:val="00EA5898"/>
    <w:rsid w:val="00EA7141"/>
    <w:rsid w:val="00EC44F6"/>
    <w:rsid w:val="00EE5DAD"/>
    <w:rsid w:val="00EF265A"/>
    <w:rsid w:val="00EF4BCB"/>
    <w:rsid w:val="00F12C0E"/>
    <w:rsid w:val="00F15F0C"/>
    <w:rsid w:val="00F17CDE"/>
    <w:rsid w:val="00F26AD0"/>
    <w:rsid w:val="00F3004D"/>
    <w:rsid w:val="00F375B6"/>
    <w:rsid w:val="00F64762"/>
    <w:rsid w:val="00F736C7"/>
    <w:rsid w:val="00FB4C90"/>
    <w:rsid w:val="00FC3535"/>
    <w:rsid w:val="00FF0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8C488A-901F-4365-9151-DB747D89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4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44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044B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6044B0"/>
    <w:pPr>
      <w:jc w:val="both"/>
    </w:pPr>
  </w:style>
  <w:style w:type="character" w:customStyle="1" w:styleId="a4">
    <w:name w:val="Основной текст Знак"/>
    <w:basedOn w:val="a0"/>
    <w:link w:val="a3"/>
    <w:rsid w:val="006044B0"/>
    <w:rPr>
      <w:rFonts w:ascii="Times New Roman" w:eastAsia="Times New Roman" w:hAnsi="Times New Roman" w:cs="Times New Roman"/>
      <w:sz w:val="24"/>
      <w:szCs w:val="24"/>
      <w:lang w:eastAsia="ru-RU"/>
    </w:rPr>
  </w:style>
  <w:style w:type="paragraph" w:styleId="a5">
    <w:name w:val="No Spacing"/>
    <w:uiPriority w:val="1"/>
    <w:qFormat/>
    <w:rsid w:val="006044B0"/>
    <w:pPr>
      <w:spacing w:after="0" w:line="240" w:lineRule="auto"/>
    </w:pPr>
    <w:rPr>
      <w:rFonts w:ascii="Times New Roman" w:eastAsia="Calibri" w:hAnsi="Times New Roman" w:cs="Times New Roman"/>
      <w:sz w:val="28"/>
    </w:rPr>
  </w:style>
  <w:style w:type="paragraph" w:styleId="a6">
    <w:name w:val="List Paragraph"/>
    <w:basedOn w:val="a"/>
    <w:uiPriority w:val="34"/>
    <w:qFormat/>
    <w:rsid w:val="006D586D"/>
    <w:pPr>
      <w:ind w:left="720"/>
      <w:contextualSpacing/>
    </w:pPr>
  </w:style>
  <w:style w:type="paragraph" w:styleId="a7">
    <w:name w:val="header"/>
    <w:basedOn w:val="a"/>
    <w:link w:val="a8"/>
    <w:uiPriority w:val="99"/>
    <w:unhideWhenUsed/>
    <w:rsid w:val="00CE2864"/>
    <w:pPr>
      <w:tabs>
        <w:tab w:val="center" w:pos="4677"/>
        <w:tab w:val="right" w:pos="9355"/>
      </w:tabs>
    </w:pPr>
  </w:style>
  <w:style w:type="character" w:customStyle="1" w:styleId="a8">
    <w:name w:val="Верхний колонтитул Знак"/>
    <w:basedOn w:val="a0"/>
    <w:link w:val="a7"/>
    <w:uiPriority w:val="99"/>
    <w:rsid w:val="00CE286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E2864"/>
    <w:pPr>
      <w:tabs>
        <w:tab w:val="center" w:pos="4677"/>
        <w:tab w:val="right" w:pos="9355"/>
      </w:tabs>
    </w:pPr>
  </w:style>
  <w:style w:type="character" w:customStyle="1" w:styleId="aa">
    <w:name w:val="Нижний колонтитул Знак"/>
    <w:basedOn w:val="a0"/>
    <w:link w:val="a9"/>
    <w:uiPriority w:val="99"/>
    <w:rsid w:val="00CE2864"/>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882069"/>
    <w:rPr>
      <w:color w:val="0000FF"/>
      <w:u w:val="single"/>
    </w:rPr>
  </w:style>
  <w:style w:type="paragraph" w:styleId="ac">
    <w:name w:val="Balloon Text"/>
    <w:basedOn w:val="a"/>
    <w:link w:val="ad"/>
    <w:uiPriority w:val="99"/>
    <w:semiHidden/>
    <w:unhideWhenUsed/>
    <w:rsid w:val="00791A49"/>
    <w:rPr>
      <w:rFonts w:ascii="Tahoma" w:hAnsi="Tahoma" w:cs="Tahoma"/>
      <w:sz w:val="16"/>
      <w:szCs w:val="16"/>
    </w:rPr>
  </w:style>
  <w:style w:type="character" w:customStyle="1" w:styleId="ad">
    <w:name w:val="Текст выноски Знак"/>
    <w:basedOn w:val="a0"/>
    <w:link w:val="ac"/>
    <w:uiPriority w:val="99"/>
    <w:semiHidden/>
    <w:rsid w:val="00791A4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3829">
      <w:bodyDiv w:val="1"/>
      <w:marLeft w:val="0"/>
      <w:marRight w:val="0"/>
      <w:marTop w:val="0"/>
      <w:marBottom w:val="0"/>
      <w:divBdr>
        <w:top w:val="none" w:sz="0" w:space="0" w:color="auto"/>
        <w:left w:val="none" w:sz="0" w:space="0" w:color="auto"/>
        <w:bottom w:val="none" w:sz="0" w:space="0" w:color="auto"/>
        <w:right w:val="none" w:sz="0" w:space="0" w:color="auto"/>
      </w:divBdr>
    </w:div>
    <w:div w:id="125900453">
      <w:bodyDiv w:val="1"/>
      <w:marLeft w:val="0"/>
      <w:marRight w:val="0"/>
      <w:marTop w:val="0"/>
      <w:marBottom w:val="0"/>
      <w:divBdr>
        <w:top w:val="none" w:sz="0" w:space="0" w:color="auto"/>
        <w:left w:val="none" w:sz="0" w:space="0" w:color="auto"/>
        <w:bottom w:val="none" w:sz="0" w:space="0" w:color="auto"/>
        <w:right w:val="none" w:sz="0" w:space="0" w:color="auto"/>
      </w:divBdr>
    </w:div>
    <w:div w:id="630212088">
      <w:bodyDiv w:val="1"/>
      <w:marLeft w:val="0"/>
      <w:marRight w:val="0"/>
      <w:marTop w:val="0"/>
      <w:marBottom w:val="0"/>
      <w:divBdr>
        <w:top w:val="none" w:sz="0" w:space="0" w:color="auto"/>
        <w:left w:val="none" w:sz="0" w:space="0" w:color="auto"/>
        <w:bottom w:val="none" w:sz="0" w:space="0" w:color="auto"/>
        <w:right w:val="none" w:sz="0" w:space="0" w:color="auto"/>
      </w:divBdr>
    </w:div>
    <w:div w:id="789319458">
      <w:bodyDiv w:val="1"/>
      <w:marLeft w:val="0"/>
      <w:marRight w:val="0"/>
      <w:marTop w:val="0"/>
      <w:marBottom w:val="0"/>
      <w:divBdr>
        <w:top w:val="none" w:sz="0" w:space="0" w:color="auto"/>
        <w:left w:val="none" w:sz="0" w:space="0" w:color="auto"/>
        <w:bottom w:val="none" w:sz="0" w:space="0" w:color="auto"/>
        <w:right w:val="none" w:sz="0" w:space="0" w:color="auto"/>
      </w:divBdr>
    </w:div>
    <w:div w:id="1478885887">
      <w:bodyDiv w:val="1"/>
      <w:marLeft w:val="0"/>
      <w:marRight w:val="0"/>
      <w:marTop w:val="0"/>
      <w:marBottom w:val="0"/>
      <w:divBdr>
        <w:top w:val="none" w:sz="0" w:space="0" w:color="auto"/>
        <w:left w:val="none" w:sz="0" w:space="0" w:color="auto"/>
        <w:bottom w:val="none" w:sz="0" w:space="0" w:color="auto"/>
        <w:right w:val="none" w:sz="0" w:space="0" w:color="auto"/>
      </w:divBdr>
    </w:div>
    <w:div w:id="1646621031">
      <w:bodyDiv w:val="1"/>
      <w:marLeft w:val="0"/>
      <w:marRight w:val="0"/>
      <w:marTop w:val="0"/>
      <w:marBottom w:val="0"/>
      <w:divBdr>
        <w:top w:val="none" w:sz="0" w:space="0" w:color="auto"/>
        <w:left w:val="none" w:sz="0" w:space="0" w:color="auto"/>
        <w:bottom w:val="none" w:sz="0" w:space="0" w:color="auto"/>
        <w:right w:val="none" w:sz="0" w:space="0" w:color="auto"/>
      </w:divBdr>
    </w:div>
    <w:div w:id="1890993641">
      <w:bodyDiv w:val="1"/>
      <w:marLeft w:val="0"/>
      <w:marRight w:val="0"/>
      <w:marTop w:val="0"/>
      <w:marBottom w:val="0"/>
      <w:divBdr>
        <w:top w:val="none" w:sz="0" w:space="0" w:color="auto"/>
        <w:left w:val="none" w:sz="0" w:space="0" w:color="auto"/>
        <w:bottom w:val="none" w:sz="0" w:space="0" w:color="auto"/>
        <w:right w:val="none" w:sz="0" w:space="0" w:color="auto"/>
      </w:divBdr>
    </w:div>
    <w:div w:id="21193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7C5ABBFE81CDAA8ECCF21FD8C032FA349216D7945897019ADCBE211DDF4F4B5BC683FEC0264CF08C6O" TargetMode="External"/><Relationship Id="rId13" Type="http://schemas.openxmlformats.org/officeDocument/2006/relationships/hyperlink" Target="consultantplus://offline/ref=9210CE499523CFD7B3C37F14EFEDDDDF7F334C02976A53F5145D6C92D9BCAD80068C6DDD35EF35F4r8zBM" TargetMode="External"/><Relationship Id="rId3" Type="http://schemas.openxmlformats.org/officeDocument/2006/relationships/settings" Target="settings.xml"/><Relationship Id="rId7" Type="http://schemas.openxmlformats.org/officeDocument/2006/relationships/hyperlink" Target="consultantplus://offline/ref=4EC7C5ABBFE81CDAA8ECCF21FD8C032FA349216D7945897019ADCBE211DDF4F4B5BC683FEC0264CD08C7O" TargetMode="External"/><Relationship Id="rId12" Type="http://schemas.openxmlformats.org/officeDocument/2006/relationships/hyperlink" Target="consultantplus://offline/ref=9210CE499523CFD7B3C37F14EFEDDDDF753A4B0299650EFF1C046090DEB3F29701C561DC35EF37rFz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EC7C5ABBFE81CDAA8ECCF21FD8C032FA349246E7C44897019ADCBE211DDF4F4B5BC683FEC0265CF08C3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EC7C5ABBFE81CDAA8ECCF21FD8C032FA349216D7945897019ADCBE211DDF4F4B5BC683FEC0264CA08CCO" TargetMode="External"/><Relationship Id="rId4" Type="http://schemas.openxmlformats.org/officeDocument/2006/relationships/webSettings" Target="webSettings.xml"/><Relationship Id="rId9" Type="http://schemas.openxmlformats.org/officeDocument/2006/relationships/hyperlink" Target="consultantplus://offline/ref=4EC7C5ABBFE81CDAA8ECCF21FD8C032FA349216D7945897019ADCBE211DDF4F4B5BC683FEC0264C808C1O"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9784-4F7D-483B-982F-E397B399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5357</Words>
  <Characters>30535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Соболева Олеся Владимировна</dc:creator>
  <cp:lastModifiedBy>Сташ Элла Муратовна</cp:lastModifiedBy>
  <cp:revision>2</cp:revision>
  <cp:lastPrinted>2018-09-18T07:06:00Z</cp:lastPrinted>
  <dcterms:created xsi:type="dcterms:W3CDTF">2024-07-04T14:11:00Z</dcterms:created>
  <dcterms:modified xsi:type="dcterms:W3CDTF">2024-07-04T14:11:00Z</dcterms:modified>
</cp:coreProperties>
</file>