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58E" w:rsidRPr="004C1351" w:rsidRDefault="0073158E" w:rsidP="0073158E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Ответы</w:t>
      </w:r>
      <w:r w:rsidRPr="004C1351">
        <w:rPr>
          <w:sz w:val="27"/>
          <w:szCs w:val="27"/>
        </w:rPr>
        <w:t xml:space="preserve"> на наиболее актуальные вопросы, заданные налогоплательщиками</w:t>
      </w:r>
      <w:r>
        <w:rPr>
          <w:sz w:val="27"/>
          <w:szCs w:val="27"/>
        </w:rPr>
        <w:t xml:space="preserve"> в ходе </w:t>
      </w:r>
      <w:proofErr w:type="gramStart"/>
      <w:r>
        <w:rPr>
          <w:sz w:val="27"/>
          <w:szCs w:val="27"/>
        </w:rPr>
        <w:t>интернет-конференции</w:t>
      </w:r>
      <w:proofErr w:type="gramEnd"/>
      <w:r w:rsidRPr="004C1351">
        <w:rPr>
          <w:sz w:val="27"/>
          <w:szCs w:val="27"/>
        </w:rPr>
        <w:t>:</w:t>
      </w:r>
    </w:p>
    <w:p w:rsidR="0073158E" w:rsidRPr="004C1351" w:rsidRDefault="0073158E" w:rsidP="0073158E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4C1351">
        <w:rPr>
          <w:b/>
          <w:sz w:val="27"/>
          <w:szCs w:val="27"/>
        </w:rPr>
        <w:t>Вопрос:</w:t>
      </w:r>
      <w:r w:rsidRPr="004C1351">
        <w:rPr>
          <w:sz w:val="27"/>
          <w:szCs w:val="27"/>
        </w:rPr>
        <w:t xml:space="preserve"> Добрый день! Я подал декларацию на возврат </w:t>
      </w:r>
      <w:proofErr w:type="spellStart"/>
      <w:r w:rsidRPr="004C1351">
        <w:rPr>
          <w:sz w:val="27"/>
          <w:szCs w:val="27"/>
        </w:rPr>
        <w:t>НДФЛ</w:t>
      </w:r>
      <w:proofErr w:type="spellEnd"/>
      <w:r w:rsidRPr="004C1351">
        <w:rPr>
          <w:sz w:val="27"/>
          <w:szCs w:val="27"/>
        </w:rPr>
        <w:t xml:space="preserve"> в связи с предоставлением имущественного вычета по приобретению жилья. Инспекция отказала мне в предоставлении вычета, направив в мой адрес решение по проверке, указав на возмо</w:t>
      </w:r>
      <w:bookmarkStart w:id="0" w:name="_GoBack"/>
      <w:bookmarkEnd w:id="0"/>
      <w:r w:rsidRPr="004C1351">
        <w:rPr>
          <w:sz w:val="27"/>
          <w:szCs w:val="27"/>
        </w:rPr>
        <w:t xml:space="preserve">жность в случае несогласия с данным решением </w:t>
      </w:r>
      <w:proofErr w:type="gramStart"/>
      <w:r w:rsidRPr="004C1351">
        <w:rPr>
          <w:sz w:val="27"/>
          <w:szCs w:val="27"/>
        </w:rPr>
        <w:t>апелляционного обжалования</w:t>
      </w:r>
      <w:proofErr w:type="gramEnd"/>
      <w:r w:rsidRPr="004C1351">
        <w:rPr>
          <w:sz w:val="27"/>
          <w:szCs w:val="27"/>
        </w:rPr>
        <w:t xml:space="preserve"> в Краевое Управление. </w:t>
      </w:r>
      <w:proofErr w:type="gramStart"/>
      <w:r w:rsidRPr="004C1351">
        <w:rPr>
          <w:sz w:val="27"/>
          <w:szCs w:val="27"/>
        </w:rPr>
        <w:t>Возможно</w:t>
      </w:r>
      <w:proofErr w:type="gramEnd"/>
      <w:r w:rsidRPr="004C1351">
        <w:rPr>
          <w:sz w:val="27"/>
          <w:szCs w:val="27"/>
        </w:rPr>
        <w:t xml:space="preserve"> ли направление такой жалобы в электронном виде через мой личный кабинет и каким образом я получу ответ?</w:t>
      </w:r>
    </w:p>
    <w:p w:rsidR="0073158E" w:rsidRPr="004C1351" w:rsidRDefault="0073158E" w:rsidP="0073158E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4C1351">
        <w:rPr>
          <w:b/>
          <w:bCs/>
          <w:sz w:val="27"/>
          <w:szCs w:val="27"/>
        </w:rPr>
        <w:t>Ответ:</w:t>
      </w:r>
      <w:r w:rsidRPr="004C1351">
        <w:rPr>
          <w:sz w:val="27"/>
          <w:szCs w:val="27"/>
        </w:rPr>
        <w:t xml:space="preserve"> Да, возможно. Со 2 июня 2016 года в налоговом законодательстве установлено право налогоплательщика подать жалобу, в том числе  </w:t>
      </w:r>
      <w:proofErr w:type="gramStart"/>
      <w:r w:rsidRPr="004C1351">
        <w:rPr>
          <w:sz w:val="27"/>
          <w:szCs w:val="27"/>
        </w:rPr>
        <w:t>апелляционную жалобу</w:t>
      </w:r>
      <w:proofErr w:type="gramEnd"/>
      <w:r w:rsidRPr="004C1351">
        <w:rPr>
          <w:sz w:val="27"/>
          <w:szCs w:val="27"/>
        </w:rPr>
        <w:t xml:space="preserve">, не только на бумажном носителе, но и в электронной форме - через электронный сервис: «Личный кабинет налогоплательщика для физических лиц». </w:t>
      </w:r>
    </w:p>
    <w:p w:rsidR="0073158E" w:rsidRPr="004C1351" w:rsidRDefault="0073158E" w:rsidP="0073158E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4C1351">
        <w:rPr>
          <w:sz w:val="27"/>
          <w:szCs w:val="27"/>
        </w:rPr>
        <w:t>Кроме того, Вы можете выбрать, каким способом должно быть отправлено решение по жалобе: на бумажном носителе или через личный кабинет налогоплательщика. При этом</w:t>
      </w:r>
      <w:proofErr w:type="gramStart"/>
      <w:r w:rsidRPr="004C1351">
        <w:rPr>
          <w:sz w:val="27"/>
          <w:szCs w:val="27"/>
        </w:rPr>
        <w:t>,</w:t>
      </w:r>
      <w:proofErr w:type="gramEnd"/>
      <w:r w:rsidRPr="004C1351">
        <w:rPr>
          <w:sz w:val="27"/>
          <w:szCs w:val="27"/>
        </w:rPr>
        <w:t xml:space="preserve"> при отправке решения по жалобе в Ваш адрес по месту жительства на бумажном носителе, в любом случае сканированный образ решения отразится в Вашем личном кабинете.</w:t>
      </w:r>
    </w:p>
    <w:p w:rsidR="0073158E" w:rsidRPr="004C1351" w:rsidRDefault="0073158E" w:rsidP="0073158E">
      <w:pPr>
        <w:ind w:firstLine="709"/>
        <w:jc w:val="both"/>
        <w:rPr>
          <w:bCs/>
          <w:sz w:val="27"/>
          <w:szCs w:val="27"/>
        </w:rPr>
      </w:pPr>
      <w:r w:rsidRPr="004C1351">
        <w:rPr>
          <w:b/>
          <w:bCs/>
          <w:sz w:val="27"/>
          <w:szCs w:val="27"/>
        </w:rPr>
        <w:t xml:space="preserve">Вопрос: </w:t>
      </w:r>
      <w:r w:rsidRPr="004C1351">
        <w:rPr>
          <w:bCs/>
          <w:sz w:val="27"/>
          <w:szCs w:val="27"/>
        </w:rPr>
        <w:t xml:space="preserve">Ирина Евгеньевна, посоветуйте, как правильно составить жалобу, чтобы ее не оставили без рассмотрения? </w:t>
      </w:r>
    </w:p>
    <w:p w:rsidR="0073158E" w:rsidRPr="004C1351" w:rsidRDefault="0073158E" w:rsidP="0073158E">
      <w:pPr>
        <w:ind w:firstLine="709"/>
        <w:jc w:val="both"/>
        <w:rPr>
          <w:sz w:val="27"/>
          <w:szCs w:val="27"/>
        </w:rPr>
      </w:pPr>
      <w:r w:rsidRPr="004C1351">
        <w:rPr>
          <w:b/>
          <w:sz w:val="27"/>
          <w:szCs w:val="27"/>
        </w:rPr>
        <w:t>Ответ</w:t>
      </w:r>
      <w:r w:rsidRPr="004C1351">
        <w:rPr>
          <w:sz w:val="27"/>
          <w:szCs w:val="27"/>
        </w:rPr>
        <w:t>: Хочу отметить, что положениями статьи 139.2 Налогового Кодекса предусмотрены требования к форме и содержанию жалобы. При этом</w:t>
      </w:r>
      <w:proofErr w:type="gramStart"/>
      <w:r w:rsidRPr="004C1351">
        <w:rPr>
          <w:sz w:val="27"/>
          <w:szCs w:val="27"/>
        </w:rPr>
        <w:t>,</w:t>
      </w:r>
      <w:proofErr w:type="gramEnd"/>
      <w:r w:rsidRPr="004C1351">
        <w:rPr>
          <w:sz w:val="27"/>
          <w:szCs w:val="27"/>
        </w:rPr>
        <w:t xml:space="preserve"> несоблюдение заявителем отдельных требований данной статьи может явиться причиной оставления жалобы без рассмотрения.</w:t>
      </w:r>
    </w:p>
    <w:p w:rsidR="0073158E" w:rsidRPr="004C1351" w:rsidRDefault="0073158E" w:rsidP="0073158E">
      <w:pPr>
        <w:ind w:firstLine="709"/>
        <w:jc w:val="both"/>
        <w:rPr>
          <w:sz w:val="27"/>
          <w:szCs w:val="27"/>
        </w:rPr>
      </w:pPr>
      <w:proofErr w:type="gramStart"/>
      <w:r w:rsidRPr="004C1351">
        <w:rPr>
          <w:sz w:val="27"/>
          <w:szCs w:val="27"/>
        </w:rPr>
        <w:t>Так, Краевое Управление оставит жалобу без рассмотрения, если установит,  что жалоба не подписана заявителем или его представителем либо не представлены документы, подтверждающие полномочия представителя на ее подписание, а также в случае, если в жалобе не указаны акты налогового органа ненормативного характера, действия или бездействие его должностных лиц, которые привели к нарушению прав заявителя.</w:t>
      </w:r>
      <w:proofErr w:type="gramEnd"/>
    </w:p>
    <w:p w:rsidR="0073158E" w:rsidRPr="004C1351" w:rsidRDefault="0073158E" w:rsidP="0073158E">
      <w:pPr>
        <w:ind w:firstLine="709"/>
        <w:jc w:val="both"/>
        <w:rPr>
          <w:sz w:val="27"/>
          <w:szCs w:val="27"/>
        </w:rPr>
      </w:pPr>
      <w:r w:rsidRPr="004C1351">
        <w:rPr>
          <w:sz w:val="27"/>
          <w:szCs w:val="27"/>
        </w:rPr>
        <w:t xml:space="preserve"> В связи с чем, хочу </w:t>
      </w:r>
      <w:proofErr w:type="gramStart"/>
      <w:r w:rsidRPr="004C1351">
        <w:rPr>
          <w:sz w:val="27"/>
          <w:szCs w:val="27"/>
        </w:rPr>
        <w:t>посоветовать налогоплательщикам внимательно относиться</w:t>
      </w:r>
      <w:proofErr w:type="gramEnd"/>
      <w:r w:rsidRPr="004C1351">
        <w:rPr>
          <w:sz w:val="27"/>
          <w:szCs w:val="27"/>
        </w:rPr>
        <w:t xml:space="preserve"> к требованиям по составлению жалобы. </w:t>
      </w:r>
      <w:proofErr w:type="gramStart"/>
      <w:r w:rsidRPr="004C1351">
        <w:rPr>
          <w:sz w:val="27"/>
          <w:szCs w:val="27"/>
        </w:rPr>
        <w:t>Необходимо обязательно указать предмет спора – указать реквизиты, в том числе дату и номер обжалуемого акта, или описать действия либо бездействие, которые, по мнению налогоплательщика, нарушают его права, а также изложить претензии к ним, причины, по которым налогоплательщик считает, что эти акты, действия либо бездействие являются незаконными.</w:t>
      </w:r>
      <w:proofErr w:type="gramEnd"/>
      <w:r w:rsidRPr="004C1351">
        <w:rPr>
          <w:sz w:val="27"/>
          <w:szCs w:val="27"/>
        </w:rPr>
        <w:t xml:space="preserve"> Кроме того, заявитель вправе приложить к жалобе документы, подтверждающие его доводы. Это поможет налоговому органу правильно и наиболее полно исследовать все обстоятельства спора. </w:t>
      </w:r>
    </w:p>
    <w:p w:rsidR="0073158E" w:rsidRPr="004C1351" w:rsidRDefault="0073158E" w:rsidP="0073158E">
      <w:pPr>
        <w:ind w:firstLine="709"/>
        <w:jc w:val="both"/>
        <w:rPr>
          <w:sz w:val="27"/>
          <w:szCs w:val="27"/>
        </w:rPr>
      </w:pPr>
      <w:r w:rsidRPr="004C1351">
        <w:rPr>
          <w:sz w:val="27"/>
          <w:szCs w:val="27"/>
        </w:rPr>
        <w:t>Образцы жалоб, в том числе и апелляционных, размещены на Интернет-сайте ФНС России в разделе «Досудебное урегулирование налоговых споров».</w:t>
      </w:r>
    </w:p>
    <w:p w:rsidR="0073158E" w:rsidRPr="004C1351" w:rsidRDefault="0073158E" w:rsidP="0073158E">
      <w:pPr>
        <w:ind w:firstLine="709"/>
        <w:jc w:val="both"/>
        <w:rPr>
          <w:sz w:val="27"/>
          <w:szCs w:val="27"/>
        </w:rPr>
      </w:pPr>
      <w:r w:rsidRPr="004C1351">
        <w:rPr>
          <w:b/>
          <w:sz w:val="27"/>
          <w:szCs w:val="27"/>
        </w:rPr>
        <w:t>Вопрос:</w:t>
      </w:r>
      <w:r w:rsidRPr="004C1351">
        <w:rPr>
          <w:sz w:val="27"/>
          <w:szCs w:val="27"/>
        </w:rPr>
        <w:t xml:space="preserve"> Ирина Евгеньевна, здравствуйте! Подскажите, если жалоба Краевым Управлением оставлена без рассмотрения по причине непредставления документа, подтверждающего полномочия на её подписание, имеется ли у налогоплательщика право повторно направить жалобу и в какие сроки? В </w:t>
      </w:r>
      <w:r w:rsidRPr="004C1351">
        <w:rPr>
          <w:sz w:val="27"/>
          <w:szCs w:val="27"/>
        </w:rPr>
        <w:lastRenderedPageBreak/>
        <w:t>жалобе обжаловалось требование об уплате налога и пени, полученное по почте 14.02.2017.</w:t>
      </w:r>
    </w:p>
    <w:p w:rsidR="0073158E" w:rsidRPr="004C1351" w:rsidRDefault="0073158E" w:rsidP="0073158E">
      <w:pPr>
        <w:ind w:firstLine="709"/>
        <w:jc w:val="both"/>
        <w:rPr>
          <w:sz w:val="27"/>
          <w:szCs w:val="27"/>
        </w:rPr>
      </w:pPr>
      <w:r w:rsidRPr="004C1351">
        <w:rPr>
          <w:b/>
          <w:sz w:val="27"/>
          <w:szCs w:val="27"/>
        </w:rPr>
        <w:t>Ответ:</w:t>
      </w:r>
      <w:r w:rsidRPr="004C1351">
        <w:rPr>
          <w:sz w:val="27"/>
          <w:szCs w:val="27"/>
        </w:rPr>
        <w:t xml:space="preserve"> Оставление жалобы без рассмотрения в связи с подачей жалобы неуполномоченным лицом не лишает налогоплательщика права повторно обратиться с жалобой, при условии, что жалоба будет подана в сроки, установленные Налоговым Кодексом.</w:t>
      </w:r>
    </w:p>
    <w:p w:rsidR="0073158E" w:rsidRPr="004C1351" w:rsidRDefault="0073158E" w:rsidP="0073158E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4C1351">
        <w:rPr>
          <w:sz w:val="27"/>
          <w:szCs w:val="27"/>
        </w:rPr>
        <w:t xml:space="preserve">Требование об уплате налога и пени является актом налогового органа ненормативного характера, </w:t>
      </w:r>
      <w:proofErr w:type="gramStart"/>
      <w:r w:rsidRPr="004C1351">
        <w:rPr>
          <w:sz w:val="27"/>
          <w:szCs w:val="27"/>
        </w:rPr>
        <w:t>срок</w:t>
      </w:r>
      <w:proofErr w:type="gramEnd"/>
      <w:r w:rsidRPr="004C1351">
        <w:rPr>
          <w:sz w:val="27"/>
          <w:szCs w:val="27"/>
        </w:rPr>
        <w:t xml:space="preserve"> на обжалование которого составляет один год со дня,  когда налогоплательщик узнал или должен был узнать о нарушении своих прав. В рассматриваемом случае о нарушении своих прав заявитель узнал при получении спорного Требования.</w:t>
      </w:r>
    </w:p>
    <w:p w:rsidR="0073158E" w:rsidRPr="004C1351" w:rsidRDefault="0073158E" w:rsidP="0073158E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4C1351">
        <w:rPr>
          <w:sz w:val="27"/>
          <w:szCs w:val="27"/>
        </w:rPr>
        <w:t>Учитывая, что оспариваемое требование получено 14.02.2017, срок его обжалования с учетом положений, предусмотренных пунктом 2 статьи 139 Кодекса, истекает 14.02.2018.</w:t>
      </w:r>
    </w:p>
    <w:p w:rsidR="0073158E" w:rsidRPr="004C1351" w:rsidRDefault="0073158E" w:rsidP="0073158E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4C1351">
        <w:rPr>
          <w:b/>
          <w:sz w:val="27"/>
          <w:szCs w:val="27"/>
        </w:rPr>
        <w:t>Вопрос:</w:t>
      </w:r>
      <w:r w:rsidRPr="004C1351">
        <w:rPr>
          <w:sz w:val="27"/>
          <w:szCs w:val="27"/>
        </w:rPr>
        <w:t xml:space="preserve">  Здравствуйте! Я подал жалобу </w:t>
      </w:r>
      <w:proofErr w:type="gramStart"/>
      <w:r w:rsidRPr="004C1351">
        <w:rPr>
          <w:sz w:val="27"/>
          <w:szCs w:val="27"/>
        </w:rPr>
        <w:t>на решение регистрирующего органа об отказе в государственной регистрации в связи</w:t>
      </w:r>
      <w:proofErr w:type="gramEnd"/>
      <w:r w:rsidRPr="004C1351">
        <w:rPr>
          <w:sz w:val="27"/>
          <w:szCs w:val="27"/>
        </w:rPr>
        <w:t xml:space="preserve"> с ликвидацией. Вправе ли я присутствовать при рассмотрении жалобы, так как хочу представить дополнительные документы?</w:t>
      </w:r>
    </w:p>
    <w:p w:rsidR="0073158E" w:rsidRPr="004C1351" w:rsidRDefault="0073158E" w:rsidP="0073158E">
      <w:pPr>
        <w:widowControl w:val="0"/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4C1351">
        <w:rPr>
          <w:b/>
          <w:bCs/>
          <w:sz w:val="27"/>
          <w:szCs w:val="27"/>
        </w:rPr>
        <w:t>Ответ:</w:t>
      </w:r>
      <w:r w:rsidRPr="004C1351">
        <w:rPr>
          <w:sz w:val="27"/>
          <w:szCs w:val="27"/>
        </w:rPr>
        <w:t xml:space="preserve"> Хочу отметить, что нормами Федерального Закона № 129-ФЗ не предусмотрено участие лица, подавшего жалобу, в рассмотрении этой жалобы. Следовательно, жалоба будет рассмотрена без Вашего участия.</w:t>
      </w:r>
    </w:p>
    <w:p w:rsidR="0073158E" w:rsidRPr="004C1351" w:rsidRDefault="0073158E" w:rsidP="0073158E">
      <w:pPr>
        <w:widowControl w:val="0"/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4C1351">
        <w:rPr>
          <w:sz w:val="27"/>
          <w:szCs w:val="27"/>
        </w:rPr>
        <w:t xml:space="preserve">В отношении представления Вами дополнительных документов, рекомендую направить их в виде дополнения к жалобе через регистрирующий орган, которым вынесено спорное решение. </w:t>
      </w:r>
    </w:p>
    <w:p w:rsidR="0073158E" w:rsidRPr="004C1351" w:rsidRDefault="0073158E" w:rsidP="0073158E">
      <w:pPr>
        <w:widowControl w:val="0"/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4C1351">
        <w:rPr>
          <w:sz w:val="27"/>
          <w:szCs w:val="27"/>
        </w:rPr>
        <w:t xml:space="preserve">Обращаю Ваше внимание, что представление дополнительных документов в рамках рассмотрения жалобы предусмотрено действующим законодательством до принятия решения по результатам рассмотрения жалобы. </w:t>
      </w:r>
    </w:p>
    <w:p w:rsidR="0073158E" w:rsidRPr="004C1351" w:rsidRDefault="0073158E" w:rsidP="0073158E">
      <w:pPr>
        <w:ind w:firstLine="709"/>
        <w:jc w:val="both"/>
        <w:rPr>
          <w:sz w:val="27"/>
          <w:szCs w:val="27"/>
        </w:rPr>
      </w:pPr>
      <w:r w:rsidRPr="004C1351">
        <w:rPr>
          <w:b/>
          <w:sz w:val="27"/>
          <w:szCs w:val="27"/>
        </w:rPr>
        <w:t>Вопрос:</w:t>
      </w:r>
      <w:r w:rsidRPr="004C1351">
        <w:rPr>
          <w:sz w:val="27"/>
          <w:szCs w:val="27"/>
        </w:rPr>
        <w:t xml:space="preserve"> Здравствуйте, Ирина Евгеньевна! Наша организация собирается подать в Краевое Управление жалобу на решение инспекции по результатам камеральной налоговой проверки, которое вступило в законную силу и по нему начата процедура взыскания. Имеется ли возможность при подаче жалобы приостановить взыскание </w:t>
      </w:r>
      <w:proofErr w:type="spellStart"/>
      <w:r w:rsidRPr="004C1351">
        <w:rPr>
          <w:sz w:val="27"/>
          <w:szCs w:val="27"/>
        </w:rPr>
        <w:t>доначисленных</w:t>
      </w:r>
      <w:proofErr w:type="spellEnd"/>
      <w:r w:rsidRPr="004C1351">
        <w:rPr>
          <w:sz w:val="27"/>
          <w:szCs w:val="27"/>
        </w:rPr>
        <w:t xml:space="preserve"> сумм по данному решению?</w:t>
      </w:r>
    </w:p>
    <w:p w:rsidR="0073158E" w:rsidRPr="004C1351" w:rsidRDefault="0073158E" w:rsidP="0073158E">
      <w:pPr>
        <w:ind w:firstLine="709"/>
        <w:rPr>
          <w:sz w:val="27"/>
          <w:szCs w:val="27"/>
        </w:rPr>
      </w:pPr>
      <w:r w:rsidRPr="004C1351">
        <w:rPr>
          <w:b/>
          <w:sz w:val="27"/>
          <w:szCs w:val="27"/>
        </w:rPr>
        <w:t>Ответ:</w:t>
      </w:r>
      <w:r w:rsidRPr="004C1351">
        <w:rPr>
          <w:sz w:val="27"/>
          <w:szCs w:val="27"/>
        </w:rPr>
        <w:t xml:space="preserve"> Да, такая возможность предусмотрена Налоговым Кодексом.</w:t>
      </w:r>
    </w:p>
    <w:p w:rsidR="0073158E" w:rsidRPr="004C1351" w:rsidRDefault="0073158E" w:rsidP="0073158E">
      <w:pPr>
        <w:ind w:firstLine="709"/>
        <w:jc w:val="both"/>
        <w:rPr>
          <w:sz w:val="27"/>
          <w:szCs w:val="27"/>
        </w:rPr>
      </w:pPr>
      <w:r w:rsidRPr="004C1351">
        <w:rPr>
          <w:sz w:val="27"/>
          <w:szCs w:val="27"/>
        </w:rPr>
        <w:t xml:space="preserve">Для того чтобы Краевое Управление приостановило исполнение обжалуемого решения, одновременно с жалобой необходимо подать соответствующее заявление. К заявлению нужно приложить банковскую гарантию, по которой банк обязуется уплатить денежную сумму в размере налога, сбора, пеней, штрафа, </w:t>
      </w:r>
      <w:proofErr w:type="spellStart"/>
      <w:r w:rsidRPr="004C1351">
        <w:rPr>
          <w:sz w:val="27"/>
          <w:szCs w:val="27"/>
        </w:rPr>
        <w:t>доначисленных</w:t>
      </w:r>
      <w:proofErr w:type="spellEnd"/>
      <w:r w:rsidRPr="004C1351">
        <w:rPr>
          <w:sz w:val="27"/>
          <w:szCs w:val="27"/>
        </w:rPr>
        <w:t xml:space="preserve"> по обжалуемому решению. Причем срок действия банковской гарантии должен истекать не ранее чем через шесть месяцев со дня подачи Вами заявления о приостановлении исполнения обжалуемого решения.</w:t>
      </w:r>
    </w:p>
    <w:p w:rsidR="0073158E" w:rsidRPr="004C1351" w:rsidRDefault="0073158E" w:rsidP="0073158E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C1351">
        <w:rPr>
          <w:rFonts w:ascii="Times New Roman" w:hAnsi="Times New Roman" w:cs="Times New Roman"/>
          <w:sz w:val="27"/>
          <w:szCs w:val="27"/>
        </w:rPr>
        <w:t>Данное заявление будет рассмотрено Краевым Управлением в течение пяти дней со дня получения. О принятом решении Вам будет сообщено в письменной форме в течение трех дней со дня его принятия.</w:t>
      </w:r>
    </w:p>
    <w:p w:rsidR="0073158E" w:rsidRPr="004C1351" w:rsidRDefault="0073158E" w:rsidP="0073158E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4C1351">
        <w:rPr>
          <w:b/>
          <w:sz w:val="27"/>
          <w:szCs w:val="27"/>
        </w:rPr>
        <w:t>Вопрос:</w:t>
      </w:r>
      <w:r w:rsidRPr="004C1351">
        <w:rPr>
          <w:sz w:val="27"/>
          <w:szCs w:val="27"/>
        </w:rPr>
        <w:t xml:space="preserve"> Добрый день! Я подала жалобу в Краевое Управление на решение инспекции. По адресу, указанному в жалобе, временно не проживаю. </w:t>
      </w:r>
      <w:r w:rsidRPr="004C1351">
        <w:rPr>
          <w:sz w:val="27"/>
          <w:szCs w:val="27"/>
        </w:rPr>
        <w:lastRenderedPageBreak/>
        <w:t xml:space="preserve">Как и где я могу узнать о результатах рассмотрения жалобы? </w:t>
      </w:r>
    </w:p>
    <w:p w:rsidR="0073158E" w:rsidRPr="004C1351" w:rsidRDefault="0073158E" w:rsidP="0073158E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4C1351">
        <w:rPr>
          <w:b/>
          <w:bCs/>
          <w:sz w:val="27"/>
          <w:szCs w:val="27"/>
        </w:rPr>
        <w:t>Ответ:</w:t>
      </w:r>
      <w:r w:rsidRPr="004C1351">
        <w:rPr>
          <w:sz w:val="27"/>
          <w:szCs w:val="27"/>
        </w:rPr>
        <w:t xml:space="preserve"> Получить информацию о результатах рассмотрения жалобы можно обратившись лично в Краевое Управление, либо на сайте ФНС России с помощью </w:t>
      </w:r>
      <w:proofErr w:type="gramStart"/>
      <w:r w:rsidRPr="004C1351">
        <w:rPr>
          <w:sz w:val="27"/>
          <w:szCs w:val="27"/>
        </w:rPr>
        <w:t>интернет-сервиса</w:t>
      </w:r>
      <w:proofErr w:type="gramEnd"/>
      <w:r w:rsidRPr="004C1351">
        <w:rPr>
          <w:sz w:val="27"/>
          <w:szCs w:val="27"/>
        </w:rPr>
        <w:t xml:space="preserve"> «Узнать о жалобе».</w:t>
      </w:r>
    </w:p>
    <w:p w:rsidR="0073158E" w:rsidRPr="004C1351" w:rsidRDefault="0073158E" w:rsidP="0073158E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4C1351">
        <w:rPr>
          <w:sz w:val="27"/>
          <w:szCs w:val="27"/>
        </w:rPr>
        <w:t>С его помощью можно получить информацию о дате поступления своей жалобы в Краевое Управление, сроках ее рассмотрения, а также о дате и результатах рассмотрения жалобы.</w:t>
      </w:r>
    </w:p>
    <w:p w:rsidR="0073158E" w:rsidRPr="004C1351" w:rsidRDefault="0073158E" w:rsidP="0073158E">
      <w:pPr>
        <w:ind w:firstLine="709"/>
        <w:jc w:val="both"/>
        <w:rPr>
          <w:sz w:val="27"/>
          <w:szCs w:val="27"/>
        </w:rPr>
      </w:pPr>
      <w:r w:rsidRPr="004C1351">
        <w:rPr>
          <w:b/>
          <w:sz w:val="27"/>
          <w:szCs w:val="27"/>
        </w:rPr>
        <w:t>Вопрос:</w:t>
      </w:r>
      <w:r w:rsidRPr="004C1351">
        <w:rPr>
          <w:sz w:val="27"/>
          <w:szCs w:val="27"/>
        </w:rPr>
        <w:t xml:space="preserve"> Здравствуйте! Наша организация состояла на учете в </w:t>
      </w:r>
      <w:proofErr w:type="spellStart"/>
      <w:r w:rsidRPr="004C1351">
        <w:rPr>
          <w:sz w:val="27"/>
          <w:szCs w:val="27"/>
        </w:rPr>
        <w:t>ИФНС</w:t>
      </w:r>
      <w:proofErr w:type="spellEnd"/>
      <w:r w:rsidRPr="004C1351">
        <w:rPr>
          <w:sz w:val="27"/>
          <w:szCs w:val="27"/>
        </w:rPr>
        <w:t xml:space="preserve"> по Октябрьскому району г. Новосибирска, которой проведена выездная налоговая проверка и 16.06.2017 принято решение о привлечении к ответственности за совершение налогового правонарушения. В связи с изменением места нахождения с 01.06.2017 организация состоит на учете в Межрайонной </w:t>
      </w:r>
      <w:proofErr w:type="spellStart"/>
      <w:r w:rsidRPr="004C1351">
        <w:rPr>
          <w:sz w:val="27"/>
          <w:szCs w:val="27"/>
        </w:rPr>
        <w:t>ИФНС</w:t>
      </w:r>
      <w:proofErr w:type="spellEnd"/>
      <w:r w:rsidRPr="004C1351">
        <w:rPr>
          <w:sz w:val="27"/>
          <w:szCs w:val="27"/>
        </w:rPr>
        <w:t xml:space="preserve"> России № 24 по Красноярскому краю.</w:t>
      </w:r>
    </w:p>
    <w:p w:rsidR="0073158E" w:rsidRPr="004C1351" w:rsidRDefault="0073158E" w:rsidP="0073158E">
      <w:pPr>
        <w:ind w:firstLine="709"/>
        <w:jc w:val="both"/>
        <w:rPr>
          <w:sz w:val="27"/>
          <w:szCs w:val="27"/>
        </w:rPr>
      </w:pPr>
      <w:r w:rsidRPr="004C1351">
        <w:rPr>
          <w:sz w:val="27"/>
          <w:szCs w:val="27"/>
        </w:rPr>
        <w:t xml:space="preserve">Мы не согласны с решением </w:t>
      </w:r>
      <w:proofErr w:type="spellStart"/>
      <w:r w:rsidRPr="004C1351">
        <w:rPr>
          <w:sz w:val="27"/>
          <w:szCs w:val="27"/>
        </w:rPr>
        <w:t>ИФНС</w:t>
      </w:r>
      <w:proofErr w:type="spellEnd"/>
      <w:r w:rsidRPr="004C1351">
        <w:rPr>
          <w:sz w:val="27"/>
          <w:szCs w:val="27"/>
        </w:rPr>
        <w:t xml:space="preserve"> по Октябрьскому району г. Новосибирска по результатам выездной налоговой проверки. Куда следует подавать жалобу для отмены данного решения? </w:t>
      </w:r>
    </w:p>
    <w:p w:rsidR="0073158E" w:rsidRPr="004C1351" w:rsidRDefault="0073158E" w:rsidP="0073158E">
      <w:pPr>
        <w:ind w:firstLine="709"/>
        <w:jc w:val="both"/>
        <w:rPr>
          <w:sz w:val="27"/>
          <w:szCs w:val="27"/>
        </w:rPr>
      </w:pPr>
      <w:r w:rsidRPr="004C1351">
        <w:rPr>
          <w:b/>
          <w:sz w:val="27"/>
          <w:szCs w:val="27"/>
        </w:rPr>
        <w:t xml:space="preserve">Ответ: </w:t>
      </w:r>
      <w:r w:rsidRPr="004C1351">
        <w:rPr>
          <w:sz w:val="27"/>
          <w:szCs w:val="27"/>
        </w:rPr>
        <w:t>Хочу отметить, жалоба подается в вышестоящий налоговый орган через налоговый орган, акты ненормативного характера которого обжалуются. Это предусмотрено пунктом 1 статьи 139 Налогового Кодекса РФ.</w:t>
      </w:r>
    </w:p>
    <w:p w:rsidR="0073158E" w:rsidRPr="004C1351" w:rsidRDefault="0073158E" w:rsidP="0073158E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4C1351">
        <w:rPr>
          <w:sz w:val="27"/>
          <w:szCs w:val="27"/>
        </w:rPr>
        <w:t>Следовательно, в Вашем случае жалобу необходимо адресовать в Управление ФНС России по Новосибирской области. При этом</w:t>
      </w:r>
      <w:proofErr w:type="gramStart"/>
      <w:r w:rsidRPr="004C1351">
        <w:rPr>
          <w:sz w:val="27"/>
          <w:szCs w:val="27"/>
        </w:rPr>
        <w:t>,</w:t>
      </w:r>
      <w:proofErr w:type="gramEnd"/>
      <w:r w:rsidRPr="004C1351">
        <w:rPr>
          <w:sz w:val="27"/>
          <w:szCs w:val="27"/>
        </w:rPr>
        <w:t xml:space="preserve"> предоставить жалобу следует непосредственно в </w:t>
      </w:r>
      <w:proofErr w:type="spellStart"/>
      <w:r w:rsidRPr="004C1351">
        <w:rPr>
          <w:sz w:val="27"/>
          <w:szCs w:val="27"/>
        </w:rPr>
        <w:t>ИФНС</w:t>
      </w:r>
      <w:proofErr w:type="spellEnd"/>
      <w:r w:rsidRPr="004C1351">
        <w:rPr>
          <w:sz w:val="27"/>
          <w:szCs w:val="27"/>
        </w:rPr>
        <w:t xml:space="preserve"> по Октябрьскому району г. Новосибирска, так как решение этого налогового органа обжалуется.</w:t>
      </w:r>
    </w:p>
    <w:p w:rsidR="0073158E" w:rsidRPr="004C1351" w:rsidRDefault="0073158E" w:rsidP="0073158E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4C1351">
        <w:rPr>
          <w:b/>
          <w:sz w:val="27"/>
          <w:szCs w:val="27"/>
        </w:rPr>
        <w:t xml:space="preserve">Вопрос (продолжение): </w:t>
      </w:r>
      <w:r w:rsidRPr="004C1351">
        <w:rPr>
          <w:sz w:val="27"/>
          <w:szCs w:val="27"/>
        </w:rPr>
        <w:t>Ирина Евгеньевна, подскажите, в случае подачи нами жалобы будет ли приостановлено действие решения от 16.06.2017?</w:t>
      </w:r>
    </w:p>
    <w:p w:rsidR="0073158E" w:rsidRPr="004C1351" w:rsidRDefault="0073158E" w:rsidP="0073158E">
      <w:pPr>
        <w:autoSpaceDE w:val="0"/>
        <w:autoSpaceDN w:val="0"/>
        <w:adjustRightInd w:val="0"/>
        <w:ind w:firstLine="709"/>
        <w:jc w:val="both"/>
        <w:rPr>
          <w:b/>
          <w:sz w:val="27"/>
          <w:szCs w:val="27"/>
        </w:rPr>
      </w:pPr>
      <w:r w:rsidRPr="004C1351">
        <w:rPr>
          <w:b/>
          <w:sz w:val="27"/>
          <w:szCs w:val="27"/>
        </w:rPr>
        <w:t>Ответ (продолжение):</w:t>
      </w:r>
    </w:p>
    <w:p w:rsidR="0073158E" w:rsidRPr="004C1351" w:rsidRDefault="0073158E" w:rsidP="0073158E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4C1351">
        <w:rPr>
          <w:sz w:val="27"/>
          <w:szCs w:val="27"/>
        </w:rPr>
        <w:t xml:space="preserve">Это зависит от того, когда организацией получено решение по результатам проверки, так как от даты вручения решения исчисляется срок вступления в законную силу решения и, соответственно, срок </w:t>
      </w:r>
      <w:proofErr w:type="gramStart"/>
      <w:r w:rsidRPr="004C1351">
        <w:rPr>
          <w:sz w:val="27"/>
          <w:szCs w:val="27"/>
        </w:rPr>
        <w:t>апелляционного обжалования</w:t>
      </w:r>
      <w:proofErr w:type="gramEnd"/>
      <w:r w:rsidRPr="004C1351">
        <w:rPr>
          <w:sz w:val="27"/>
          <w:szCs w:val="27"/>
        </w:rPr>
        <w:t>.</w:t>
      </w:r>
    </w:p>
    <w:p w:rsidR="0073158E" w:rsidRPr="004C1351" w:rsidRDefault="0073158E" w:rsidP="0073158E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4C1351">
        <w:rPr>
          <w:sz w:val="27"/>
          <w:szCs w:val="27"/>
        </w:rPr>
        <w:t>Сообщите, пожалуйста, когда фактически получено организацией спорное решение от 16.06.2017 по результатам проверки?</w:t>
      </w:r>
    </w:p>
    <w:p w:rsidR="0073158E" w:rsidRPr="004C1351" w:rsidRDefault="0073158E" w:rsidP="0073158E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4C1351">
        <w:rPr>
          <w:b/>
          <w:sz w:val="27"/>
          <w:szCs w:val="27"/>
        </w:rPr>
        <w:t>Вопрос (продолжение)</w:t>
      </w:r>
      <w:r w:rsidRPr="004C1351">
        <w:rPr>
          <w:sz w:val="27"/>
          <w:szCs w:val="27"/>
        </w:rPr>
        <w:t>: Получено лично 20.06.2017.</w:t>
      </w:r>
    </w:p>
    <w:p w:rsidR="0073158E" w:rsidRPr="004C1351" w:rsidRDefault="0073158E" w:rsidP="0073158E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4C1351">
        <w:rPr>
          <w:b/>
          <w:sz w:val="27"/>
          <w:szCs w:val="27"/>
        </w:rPr>
        <w:t>Ответ (продолжение)</w:t>
      </w:r>
      <w:r w:rsidRPr="004C1351">
        <w:rPr>
          <w:sz w:val="27"/>
          <w:szCs w:val="27"/>
        </w:rPr>
        <w:t>:</w:t>
      </w:r>
    </w:p>
    <w:p w:rsidR="0073158E" w:rsidRPr="004C1351" w:rsidRDefault="0073158E" w:rsidP="0073158E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4C1351">
        <w:rPr>
          <w:sz w:val="27"/>
          <w:szCs w:val="27"/>
        </w:rPr>
        <w:t>В Вашем случае спорное решение от 16.06.2017 вступило в силу через месяц после его получения, то есть 20.07.2017. Следовательно, представленная жалоба после этой даты не является апелляционной. В связи с чем, основания для приостановления действий по взысканию задолженности по решению – отсутствуют, с указанного момента у налогового органа возникает право для осуществления процедуры взыскания задолженности.</w:t>
      </w:r>
    </w:p>
    <w:p w:rsidR="0073158E" w:rsidRPr="004C1351" w:rsidRDefault="0073158E" w:rsidP="0073158E">
      <w:pPr>
        <w:ind w:firstLine="709"/>
        <w:jc w:val="both"/>
        <w:rPr>
          <w:sz w:val="27"/>
          <w:szCs w:val="27"/>
        </w:rPr>
      </w:pPr>
      <w:r w:rsidRPr="004C1351">
        <w:rPr>
          <w:b/>
          <w:bCs/>
          <w:sz w:val="27"/>
          <w:szCs w:val="27"/>
        </w:rPr>
        <w:t xml:space="preserve">Вопрос: </w:t>
      </w:r>
      <w:r w:rsidRPr="004C1351">
        <w:rPr>
          <w:bCs/>
          <w:sz w:val="27"/>
          <w:szCs w:val="27"/>
        </w:rPr>
        <w:t xml:space="preserve">Ирина Евгеньевна, </w:t>
      </w:r>
      <w:proofErr w:type="gramStart"/>
      <w:r w:rsidRPr="004C1351">
        <w:rPr>
          <w:bCs/>
          <w:sz w:val="27"/>
          <w:szCs w:val="27"/>
        </w:rPr>
        <w:t>поясните</w:t>
      </w:r>
      <w:proofErr w:type="gramEnd"/>
      <w:r w:rsidRPr="004C1351">
        <w:rPr>
          <w:bCs/>
          <w:sz w:val="27"/>
          <w:szCs w:val="27"/>
        </w:rPr>
        <w:t xml:space="preserve"> правомерны ли действия инспекции в следующей ситуации? </w:t>
      </w:r>
      <w:proofErr w:type="gramStart"/>
      <w:r w:rsidRPr="004C1351">
        <w:rPr>
          <w:bCs/>
          <w:sz w:val="27"/>
          <w:szCs w:val="27"/>
        </w:rPr>
        <w:t>Мною в инспекцию одновременно с налоговой декларацией по налогу на доходы физических лиц, в которой заявлен имущественный вычет в связи с покупкой квартиры, представлено заявление на возврат налога.</w:t>
      </w:r>
      <w:proofErr w:type="gramEnd"/>
      <w:r w:rsidRPr="004C1351">
        <w:rPr>
          <w:bCs/>
          <w:sz w:val="27"/>
          <w:szCs w:val="27"/>
        </w:rPr>
        <w:t xml:space="preserve"> В Налоговом Кодексе я прочитал, что сумма излишне уплаченного налога подлежит возврату в течение одного месяца со дня </w:t>
      </w:r>
      <w:r w:rsidRPr="004C1351">
        <w:rPr>
          <w:bCs/>
          <w:sz w:val="27"/>
          <w:szCs w:val="27"/>
        </w:rPr>
        <w:lastRenderedPageBreak/>
        <w:t xml:space="preserve">получения налоговым органом заявления о возврате. Уже прошло два месяца, однако излишне уплаченный налог не возвращен. В инспекции мне сказали, что возврат налога будет произведен только после завершения камеральной проверки декларации. </w:t>
      </w:r>
    </w:p>
    <w:p w:rsidR="0073158E" w:rsidRPr="004C1351" w:rsidRDefault="0073158E" w:rsidP="0073158E">
      <w:pPr>
        <w:ind w:firstLine="709"/>
        <w:jc w:val="both"/>
        <w:rPr>
          <w:bCs/>
          <w:sz w:val="27"/>
          <w:szCs w:val="27"/>
        </w:rPr>
      </w:pPr>
      <w:r w:rsidRPr="004C1351">
        <w:rPr>
          <w:b/>
          <w:bCs/>
          <w:sz w:val="27"/>
          <w:szCs w:val="27"/>
        </w:rPr>
        <w:t xml:space="preserve">Ответ: </w:t>
      </w:r>
      <w:r w:rsidRPr="004C1351">
        <w:rPr>
          <w:bCs/>
          <w:sz w:val="27"/>
          <w:szCs w:val="27"/>
        </w:rPr>
        <w:t>В указанной ситуации инспекция права.</w:t>
      </w:r>
    </w:p>
    <w:p w:rsidR="0073158E" w:rsidRPr="001B0895" w:rsidRDefault="0073158E" w:rsidP="0073158E">
      <w:pPr>
        <w:ind w:firstLine="709"/>
        <w:jc w:val="both"/>
        <w:rPr>
          <w:sz w:val="27"/>
          <w:szCs w:val="27"/>
        </w:rPr>
      </w:pPr>
      <w:proofErr w:type="gramStart"/>
      <w:r w:rsidRPr="004C1351">
        <w:rPr>
          <w:sz w:val="27"/>
          <w:szCs w:val="27"/>
        </w:rPr>
        <w:t>В Вашем случае факт излишней уплаты налога может быть установлен только в ходе камеральной налоговой проверки налоговой декларации, поэтому максимальный срок возврата налога составляет четыре месяца с момента подачи декларации вместе с заявлением, из них три месяца отводятся на камеральную проверку и один месяц — на возврат налога.</w:t>
      </w:r>
      <w:proofErr w:type="gramEnd"/>
    </w:p>
    <w:p w:rsidR="0073158E" w:rsidRPr="004C1351" w:rsidRDefault="0073158E" w:rsidP="0073158E">
      <w:pPr>
        <w:ind w:firstLine="709"/>
        <w:jc w:val="both"/>
        <w:rPr>
          <w:sz w:val="27"/>
          <w:szCs w:val="27"/>
        </w:rPr>
      </w:pPr>
      <w:r w:rsidRPr="004C1351">
        <w:rPr>
          <w:b/>
          <w:sz w:val="27"/>
          <w:szCs w:val="27"/>
        </w:rPr>
        <w:t xml:space="preserve">Вопрос: </w:t>
      </w:r>
      <w:r w:rsidRPr="004C1351">
        <w:rPr>
          <w:sz w:val="27"/>
          <w:szCs w:val="27"/>
        </w:rPr>
        <w:t xml:space="preserve">Добрый день! Просим пояснить правомерность действий налогового органа в следующей ситуации. </w:t>
      </w:r>
    </w:p>
    <w:p w:rsidR="0073158E" w:rsidRPr="004C1351" w:rsidRDefault="0073158E" w:rsidP="0073158E">
      <w:pPr>
        <w:ind w:firstLine="709"/>
        <w:jc w:val="both"/>
        <w:rPr>
          <w:b/>
          <w:sz w:val="27"/>
          <w:szCs w:val="27"/>
        </w:rPr>
      </w:pPr>
      <w:r w:rsidRPr="004C1351">
        <w:rPr>
          <w:sz w:val="27"/>
          <w:szCs w:val="27"/>
        </w:rPr>
        <w:t xml:space="preserve">Организация получила уведомление о времени и месте рассмотрения материалов выездной налоговой проверки. Однако ее представитель, которому, на основании доверенности, было делегировано право </w:t>
      </w:r>
      <w:proofErr w:type="gramStart"/>
      <w:r w:rsidRPr="004C1351">
        <w:rPr>
          <w:sz w:val="27"/>
          <w:szCs w:val="27"/>
        </w:rPr>
        <w:t>представлять</w:t>
      </w:r>
      <w:proofErr w:type="gramEnd"/>
      <w:r w:rsidRPr="004C1351">
        <w:rPr>
          <w:sz w:val="27"/>
          <w:szCs w:val="27"/>
        </w:rPr>
        <w:t xml:space="preserve"> интересы организации, заболел и на рассмотрение не явился. В результате налоговый орган вынес решение о привлечении к налоговой ответственности без участия проверяемого лица. </w:t>
      </w:r>
    </w:p>
    <w:p w:rsidR="0073158E" w:rsidRPr="004C1351" w:rsidRDefault="0073158E" w:rsidP="0073158E">
      <w:pPr>
        <w:ind w:firstLine="709"/>
        <w:jc w:val="both"/>
        <w:rPr>
          <w:sz w:val="27"/>
          <w:szCs w:val="27"/>
        </w:rPr>
      </w:pPr>
      <w:r w:rsidRPr="004C1351">
        <w:rPr>
          <w:b/>
          <w:sz w:val="27"/>
          <w:szCs w:val="27"/>
        </w:rPr>
        <w:t>Ответ:</w:t>
      </w:r>
      <w:r w:rsidRPr="004C1351">
        <w:rPr>
          <w:sz w:val="27"/>
          <w:szCs w:val="27"/>
        </w:rPr>
        <w:t xml:space="preserve"> </w:t>
      </w:r>
      <w:proofErr w:type="gramStart"/>
      <w:r w:rsidRPr="004C1351">
        <w:rPr>
          <w:sz w:val="27"/>
          <w:szCs w:val="27"/>
        </w:rPr>
        <w:t>Действия налогового органа правомерны, так как неявка лица, в отношении которого проводилась налоговая проверка, или его представителя, в случае надлежащего его извещения о времени и месте рассмотрения материалов налоговой проверки, не является препятствием для рассмотрения этих  материалов и вынесения соответствующего решения.</w:t>
      </w:r>
      <w:proofErr w:type="gramEnd"/>
    </w:p>
    <w:p w:rsidR="0073158E" w:rsidRPr="004C1351" w:rsidRDefault="0073158E" w:rsidP="0073158E">
      <w:pPr>
        <w:ind w:firstLine="709"/>
        <w:jc w:val="both"/>
        <w:rPr>
          <w:sz w:val="27"/>
          <w:szCs w:val="27"/>
        </w:rPr>
      </w:pPr>
      <w:r w:rsidRPr="004C1351">
        <w:rPr>
          <w:sz w:val="27"/>
          <w:szCs w:val="27"/>
        </w:rPr>
        <w:t>Исключением является, когда участие этого лица будет признано руководителем налогового органа обязательным для рассмотрения материалов проверки, а в вашем случае таких обстоятельств не усматривается.</w:t>
      </w:r>
    </w:p>
    <w:p w:rsidR="0073158E" w:rsidRPr="004C1351" w:rsidRDefault="0073158E" w:rsidP="0073158E">
      <w:pPr>
        <w:ind w:firstLine="709"/>
        <w:jc w:val="both"/>
        <w:rPr>
          <w:sz w:val="27"/>
          <w:szCs w:val="27"/>
        </w:rPr>
      </w:pPr>
      <w:r w:rsidRPr="004C1351">
        <w:rPr>
          <w:b/>
          <w:sz w:val="27"/>
          <w:szCs w:val="27"/>
        </w:rPr>
        <w:t>Вопрос:</w:t>
      </w:r>
      <w:r w:rsidRPr="004C1351">
        <w:rPr>
          <w:sz w:val="27"/>
          <w:szCs w:val="27"/>
        </w:rPr>
        <w:t xml:space="preserve"> Здравствуйте, Ирина Евгеньевна! Подскажите, каков объем полномочий налогового органа при проведении дополнительных мероприятий налогового контроля? Может ли налогоплательщик ходатайствовать </w:t>
      </w:r>
      <w:proofErr w:type="gramStart"/>
      <w:r w:rsidRPr="004C1351">
        <w:rPr>
          <w:sz w:val="27"/>
          <w:szCs w:val="27"/>
        </w:rPr>
        <w:t>о вынесении решения о  назначении дополнительных мероприятий налогового контроля для восстановления отсутствующих у него документов</w:t>
      </w:r>
      <w:proofErr w:type="gramEnd"/>
      <w:r w:rsidRPr="004C1351">
        <w:rPr>
          <w:sz w:val="27"/>
          <w:szCs w:val="27"/>
        </w:rPr>
        <w:t>?</w:t>
      </w:r>
    </w:p>
    <w:p w:rsidR="0073158E" w:rsidRPr="004C1351" w:rsidRDefault="0073158E" w:rsidP="0073158E">
      <w:pPr>
        <w:ind w:firstLine="709"/>
        <w:jc w:val="both"/>
        <w:rPr>
          <w:sz w:val="27"/>
          <w:szCs w:val="27"/>
        </w:rPr>
      </w:pPr>
      <w:r w:rsidRPr="004C1351">
        <w:rPr>
          <w:b/>
          <w:sz w:val="27"/>
          <w:szCs w:val="27"/>
        </w:rPr>
        <w:t>Ответ:</w:t>
      </w:r>
      <w:r w:rsidRPr="004C1351">
        <w:rPr>
          <w:sz w:val="27"/>
          <w:szCs w:val="27"/>
        </w:rPr>
        <w:t xml:space="preserve"> Нет, не может. </w:t>
      </w:r>
    </w:p>
    <w:p w:rsidR="0073158E" w:rsidRPr="004C1351" w:rsidRDefault="0073158E" w:rsidP="0073158E">
      <w:pPr>
        <w:ind w:firstLine="709"/>
        <w:jc w:val="both"/>
        <w:rPr>
          <w:sz w:val="27"/>
          <w:szCs w:val="27"/>
        </w:rPr>
      </w:pPr>
      <w:r w:rsidRPr="004C1351">
        <w:rPr>
          <w:sz w:val="27"/>
          <w:szCs w:val="27"/>
        </w:rPr>
        <w:t>Налоговым Кодексом не предусмотрено принятия решения о назначении дополнительных мероприятий налогового контроля для восстановления налогоплательщиком отсутствующих у него документов. И в этом случае в ходатайстве налогоплательщику будет отказано.</w:t>
      </w:r>
    </w:p>
    <w:p w:rsidR="0073158E" w:rsidRPr="004C1351" w:rsidRDefault="0073158E" w:rsidP="0073158E">
      <w:pPr>
        <w:ind w:firstLine="709"/>
        <w:jc w:val="both"/>
        <w:rPr>
          <w:sz w:val="27"/>
          <w:szCs w:val="27"/>
        </w:rPr>
      </w:pPr>
      <w:r w:rsidRPr="004C1351">
        <w:rPr>
          <w:sz w:val="27"/>
          <w:szCs w:val="27"/>
        </w:rPr>
        <w:t>Необходимо учитывать, что дополнительные мероприятия налогового контроля могут быть направлены на сбор дополнительных доказатель</w:t>
      </w:r>
      <w:proofErr w:type="gramStart"/>
      <w:r w:rsidRPr="004C1351">
        <w:rPr>
          <w:sz w:val="27"/>
          <w:szCs w:val="27"/>
        </w:rPr>
        <w:t>ств дл</w:t>
      </w:r>
      <w:proofErr w:type="gramEnd"/>
      <w:r w:rsidRPr="004C1351">
        <w:rPr>
          <w:sz w:val="27"/>
          <w:szCs w:val="27"/>
        </w:rPr>
        <w:t>я подтверждения факта совершения проверяемым лицом нарушений или отсутствия таковых. При этом</w:t>
      </w:r>
      <w:proofErr w:type="gramStart"/>
      <w:r w:rsidRPr="004C1351">
        <w:rPr>
          <w:sz w:val="27"/>
          <w:szCs w:val="27"/>
        </w:rPr>
        <w:t>,</w:t>
      </w:r>
      <w:proofErr w:type="gramEnd"/>
      <w:r w:rsidRPr="004C1351">
        <w:rPr>
          <w:sz w:val="27"/>
          <w:szCs w:val="27"/>
        </w:rPr>
        <w:t xml:space="preserve"> дополнительные мероприятия налогового контроля не могут проводиться с целью выявления новых налоговых правонарушений. </w:t>
      </w:r>
    </w:p>
    <w:p w:rsidR="0073158E" w:rsidRPr="004C1351" w:rsidRDefault="0073158E" w:rsidP="0073158E">
      <w:pPr>
        <w:ind w:firstLine="709"/>
        <w:jc w:val="both"/>
        <w:rPr>
          <w:sz w:val="27"/>
          <w:szCs w:val="27"/>
        </w:rPr>
      </w:pPr>
      <w:r w:rsidRPr="004C1351">
        <w:rPr>
          <w:sz w:val="27"/>
          <w:szCs w:val="27"/>
        </w:rPr>
        <w:t>В качестве дополнительных мероприятий налогового контроля налоговый орган вправе проводить истребование документов, допрос свидетеля, проведение экспертизы.</w:t>
      </w:r>
    </w:p>
    <w:p w:rsidR="0073158E" w:rsidRPr="004C1351" w:rsidRDefault="0073158E" w:rsidP="0073158E">
      <w:pPr>
        <w:ind w:firstLine="709"/>
        <w:jc w:val="both"/>
        <w:rPr>
          <w:bCs/>
          <w:sz w:val="27"/>
          <w:szCs w:val="27"/>
        </w:rPr>
      </w:pPr>
      <w:r w:rsidRPr="004C1351">
        <w:rPr>
          <w:b/>
          <w:bCs/>
          <w:sz w:val="27"/>
          <w:szCs w:val="27"/>
        </w:rPr>
        <w:lastRenderedPageBreak/>
        <w:t>Вопрос:</w:t>
      </w:r>
      <w:r w:rsidRPr="004C1351">
        <w:rPr>
          <w:bCs/>
          <w:sz w:val="27"/>
          <w:szCs w:val="27"/>
        </w:rPr>
        <w:t xml:space="preserve"> Ирина Евгеньевна, </w:t>
      </w:r>
      <w:proofErr w:type="gramStart"/>
      <w:r w:rsidRPr="004C1351">
        <w:rPr>
          <w:bCs/>
          <w:sz w:val="27"/>
          <w:szCs w:val="27"/>
        </w:rPr>
        <w:t>подскажите в какие сроки подается</w:t>
      </w:r>
      <w:proofErr w:type="gramEnd"/>
      <w:r w:rsidRPr="004C1351">
        <w:rPr>
          <w:bCs/>
          <w:sz w:val="27"/>
          <w:szCs w:val="27"/>
        </w:rPr>
        <w:t xml:space="preserve"> жалоба на постановление инспекции по делу об административном правонарушении, и куда ее нужно направить? В</w:t>
      </w:r>
      <w:r w:rsidRPr="004C1351">
        <w:rPr>
          <w:sz w:val="27"/>
          <w:szCs w:val="27"/>
        </w:rPr>
        <w:t xml:space="preserve"> какой срок будет рассмотрена жалоба?</w:t>
      </w:r>
    </w:p>
    <w:p w:rsidR="0073158E" w:rsidRPr="004C1351" w:rsidRDefault="0073158E" w:rsidP="0073158E">
      <w:pPr>
        <w:ind w:firstLine="709"/>
        <w:jc w:val="both"/>
        <w:rPr>
          <w:bCs/>
          <w:sz w:val="27"/>
          <w:szCs w:val="27"/>
        </w:rPr>
      </w:pPr>
      <w:r w:rsidRPr="004C1351">
        <w:rPr>
          <w:b/>
          <w:sz w:val="27"/>
          <w:szCs w:val="27"/>
        </w:rPr>
        <w:t>Ответ:</w:t>
      </w:r>
      <w:r w:rsidRPr="004C1351">
        <w:rPr>
          <w:sz w:val="27"/>
          <w:szCs w:val="27"/>
        </w:rPr>
        <w:t xml:space="preserve"> Порядок досудебного обжалования </w:t>
      </w:r>
      <w:r w:rsidRPr="004C1351">
        <w:rPr>
          <w:bCs/>
          <w:sz w:val="27"/>
          <w:szCs w:val="27"/>
        </w:rPr>
        <w:t xml:space="preserve">постановлений налогового органа по делу об административном правонарушении предусмотрен </w:t>
      </w:r>
      <w:r w:rsidRPr="004C1351">
        <w:rPr>
          <w:sz w:val="27"/>
          <w:szCs w:val="27"/>
        </w:rPr>
        <w:t>Кодексом РФ об административных правонарушениях</w:t>
      </w:r>
      <w:r w:rsidRPr="004C1351">
        <w:rPr>
          <w:bCs/>
          <w:sz w:val="27"/>
          <w:szCs w:val="27"/>
        </w:rPr>
        <w:t>.</w:t>
      </w:r>
    </w:p>
    <w:p w:rsidR="0073158E" w:rsidRPr="004C1351" w:rsidRDefault="0073158E" w:rsidP="0073158E">
      <w:pPr>
        <w:ind w:firstLine="709"/>
        <w:jc w:val="both"/>
        <w:rPr>
          <w:sz w:val="27"/>
          <w:szCs w:val="27"/>
        </w:rPr>
      </w:pPr>
      <w:r w:rsidRPr="004C1351">
        <w:rPr>
          <w:sz w:val="27"/>
          <w:szCs w:val="27"/>
        </w:rPr>
        <w:t>Срок подачи жалобы - десять суток со дня вручения или получения копии постановления.</w:t>
      </w:r>
    </w:p>
    <w:p w:rsidR="0073158E" w:rsidRPr="004C1351" w:rsidRDefault="0073158E" w:rsidP="0073158E">
      <w:pPr>
        <w:ind w:firstLine="709"/>
        <w:jc w:val="both"/>
        <w:rPr>
          <w:sz w:val="27"/>
          <w:szCs w:val="27"/>
        </w:rPr>
      </w:pPr>
      <w:r w:rsidRPr="004C1351">
        <w:rPr>
          <w:sz w:val="27"/>
          <w:szCs w:val="27"/>
        </w:rPr>
        <w:t>Жалоба подается в Краевое Управление, однако направить ее необходимо в инспекцию, которой вынесено постановление об административном правонарушении. В течение трех суток со дня поступления жалобы, инспекция направит ее со всеми материалами дела в Краевое Управление.</w:t>
      </w:r>
    </w:p>
    <w:p w:rsidR="0073158E" w:rsidRPr="004C1351" w:rsidRDefault="0073158E" w:rsidP="0073158E">
      <w:pPr>
        <w:ind w:firstLine="709"/>
        <w:jc w:val="both"/>
        <w:rPr>
          <w:sz w:val="27"/>
          <w:szCs w:val="27"/>
        </w:rPr>
      </w:pPr>
      <w:r w:rsidRPr="004C1351">
        <w:rPr>
          <w:sz w:val="27"/>
          <w:szCs w:val="27"/>
        </w:rPr>
        <w:t>Жалоба подлежит рассмотрению в десятидневный срок со дня ее поступления в Краевое Управление. При этом продление указанного срока не предусмотрено. Решение по результатам рассмотрения  жалобы в срок до трех суток после его вынесения высылается заявителю, либо может быть вручено лично заявителю по его ходатайству.</w:t>
      </w:r>
    </w:p>
    <w:p w:rsidR="00020C52" w:rsidRDefault="00020C52"/>
    <w:sectPr w:rsidR="00020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58E"/>
    <w:rsid w:val="00020C52"/>
    <w:rsid w:val="000275CC"/>
    <w:rsid w:val="0073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58E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3158E"/>
    <w:pPr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character" w:customStyle="1" w:styleId="ConsPlusNormal0">
    <w:name w:val="ConsPlusNormal Знак"/>
    <w:link w:val="ConsPlusNormal"/>
    <w:rsid w:val="0073158E"/>
    <w:rPr>
      <w:rFonts w:ascii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58E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3158E"/>
    <w:pPr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character" w:customStyle="1" w:styleId="ConsPlusNormal0">
    <w:name w:val="ConsPlusNormal Знак"/>
    <w:link w:val="ConsPlusNormal"/>
    <w:rsid w:val="0073158E"/>
    <w:rPr>
      <w:rFonts w:ascii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1855</Words>
  <Characters>10579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 Бобырь</dc:creator>
  <cp:lastModifiedBy>Виталий Бобырь</cp:lastModifiedBy>
  <cp:revision>1</cp:revision>
  <dcterms:created xsi:type="dcterms:W3CDTF">2017-09-13T04:47:00Z</dcterms:created>
  <dcterms:modified xsi:type="dcterms:W3CDTF">2017-09-13T04:49:00Z</dcterms:modified>
</cp:coreProperties>
</file>